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7F3" w:rsidRPr="0087760A" w:rsidRDefault="001A61DE" w:rsidP="006107F3">
      <w:pPr>
        <w:widowControl w:val="0"/>
        <w:jc w:val="right"/>
        <w:rPr>
          <w:rFonts w:ascii="HG丸ｺﾞｼｯｸM-PRO" w:eastAsia="HG丸ｺﾞｼｯｸM-PRO" w:hAnsi="HG丸ｺﾞｼｯｸM-PRO" w:cstheme="minorBidi"/>
          <w:kern w:val="2"/>
          <w:sz w:val="32"/>
          <w:szCs w:val="32"/>
        </w:rPr>
      </w:pPr>
      <w:r w:rsidRPr="0087760A">
        <w:rPr>
          <w:rFonts w:ascii="HG丸ｺﾞｼｯｸM-PRO" w:eastAsia="HG丸ｺﾞｼｯｸM-PRO" w:hAnsi="HG丸ｺﾞｼｯｸM-PRO" w:cstheme="minorBidi" w:hint="eastAsia"/>
          <w:noProof/>
          <w:kern w:val="2"/>
          <w:sz w:val="28"/>
          <w:szCs w:val="24"/>
        </w:rPr>
        <mc:AlternateContent>
          <mc:Choice Requires="wps">
            <w:drawing>
              <wp:anchor distT="0" distB="0" distL="114300" distR="114300" simplePos="0" relativeHeight="251659264" behindDoc="0" locked="0" layoutInCell="1" allowOverlap="1" wp14:anchorId="4092FFBE" wp14:editId="6269E2AE">
                <wp:simplePos x="0" y="0"/>
                <wp:positionH relativeFrom="column">
                  <wp:posOffset>4573270</wp:posOffset>
                </wp:positionH>
                <wp:positionV relativeFrom="paragraph">
                  <wp:posOffset>-462280</wp:posOffset>
                </wp:positionV>
                <wp:extent cx="1181100" cy="4572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181100" cy="457200"/>
                        </a:xfrm>
                        <a:prstGeom prst="rect">
                          <a:avLst/>
                        </a:prstGeom>
                        <a:solidFill>
                          <a:sysClr val="window" lastClr="FFFFFF"/>
                        </a:solidFill>
                        <a:ln w="6350">
                          <a:solidFill>
                            <a:prstClr val="black"/>
                          </a:solidFill>
                        </a:ln>
                        <a:effectLst/>
                      </wps:spPr>
                      <wps:txbx>
                        <w:txbxContent>
                          <w:p w:rsidR="002065C9" w:rsidRPr="0087760A" w:rsidRDefault="002065C9" w:rsidP="001A61DE">
                            <w:pPr>
                              <w:rPr>
                                <w:rFonts w:ascii="HG丸ｺﾞｼｯｸM-PRO" w:eastAsia="HG丸ｺﾞｼｯｸM-PRO" w:hAnsi="HG丸ｺﾞｼｯｸM-PRO"/>
                                <w:sz w:val="28"/>
                              </w:rPr>
                            </w:pPr>
                            <w:r w:rsidRPr="0087760A">
                              <w:rPr>
                                <w:rFonts w:ascii="HG丸ｺﾞｼｯｸM-PRO" w:eastAsia="HG丸ｺﾞｼｯｸM-PRO" w:hAnsi="HG丸ｺﾞｼｯｸM-PRO" w:hint="eastAsia"/>
                                <w:sz w:val="28"/>
                              </w:rPr>
                              <w:t>別添９－２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092FFBE" id="_x0000_t202" coordsize="21600,21600" o:spt="202" path="m,l,21600r21600,l21600,xe">
                <v:stroke joinstyle="miter"/>
                <v:path gradientshapeok="t" o:connecttype="rect"/>
              </v:shapetype>
              <v:shape id="テキスト ボックス 1" o:spid="_x0000_s1026" type="#_x0000_t202" style="position:absolute;left:0;text-align:left;margin-left:360.1pt;margin-top:-36.4pt;width:93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" fillcolor="window" strokeweight=".5pt">
                <v:textbox>
                  <w:txbxContent>
                    <w:p w:rsidR="002065C9" w:rsidRPr="0087760A" w:rsidRDefault="002065C9" w:rsidP="001A61DE">
                      <w:pPr>
                        <w:rPr>
                          <w:rFonts w:ascii="HG丸ｺﾞｼｯｸM-PRO" w:eastAsia="HG丸ｺﾞｼｯｸM-PRO" w:hAnsi="HG丸ｺﾞｼｯｸM-PRO"/>
                          <w:sz w:val="28"/>
                        </w:rPr>
                      </w:pPr>
                      <w:r w:rsidRPr="0087760A">
                        <w:rPr>
                          <w:rFonts w:ascii="HG丸ｺﾞｼｯｸM-PRO" w:eastAsia="HG丸ｺﾞｼｯｸM-PRO" w:hAnsi="HG丸ｺﾞｼｯｸM-PRO" w:hint="eastAsia"/>
                          <w:sz w:val="28"/>
                        </w:rPr>
                        <w:t>別添９－２</w:t>
                      </w:r>
                    </w:p>
                  </w:txbxContent>
                </v:textbox>
              </v:shape>
            </w:pict>
          </mc:Fallback>
        </mc:AlternateContent>
      </w:r>
    </w:p>
    <w:p w:rsidR="00BD06F1" w:rsidRPr="0087760A" w:rsidRDefault="00BD06F1" w:rsidP="006107F3">
      <w:pPr>
        <w:widowControl w:val="0"/>
        <w:jc w:val="both"/>
        <w:rPr>
          <w:rFonts w:ascii="HG丸ｺﾞｼｯｸM-PRO" w:eastAsia="HG丸ｺﾞｼｯｸM-PRO" w:hAnsi="HG丸ｺﾞｼｯｸM-PRO" w:cstheme="minorBidi"/>
          <w:kern w:val="2"/>
          <w:sz w:val="32"/>
          <w:szCs w:val="32"/>
        </w:rPr>
      </w:pPr>
    </w:p>
    <w:p w:rsidR="00BD06F1" w:rsidRPr="0087760A" w:rsidRDefault="00BD06F1" w:rsidP="006107F3">
      <w:pPr>
        <w:widowControl w:val="0"/>
        <w:jc w:val="both"/>
        <w:rPr>
          <w:rFonts w:ascii="HG丸ｺﾞｼｯｸM-PRO" w:eastAsia="HG丸ｺﾞｼｯｸM-PRO" w:hAnsi="HG丸ｺﾞｼｯｸM-PRO" w:cstheme="minorBidi"/>
          <w:kern w:val="2"/>
          <w:sz w:val="32"/>
          <w:szCs w:val="32"/>
        </w:rPr>
      </w:pPr>
    </w:p>
    <w:p w:rsidR="00BD06F1" w:rsidRPr="0087760A" w:rsidRDefault="00BD06F1" w:rsidP="006107F3">
      <w:pPr>
        <w:widowControl w:val="0"/>
        <w:jc w:val="both"/>
        <w:rPr>
          <w:rFonts w:ascii="HG丸ｺﾞｼｯｸM-PRO" w:eastAsia="HG丸ｺﾞｼｯｸM-PRO" w:hAnsi="HG丸ｺﾞｼｯｸM-PRO" w:cstheme="minorBidi"/>
          <w:kern w:val="2"/>
          <w:sz w:val="32"/>
          <w:szCs w:val="32"/>
        </w:rPr>
      </w:pPr>
    </w:p>
    <w:p w:rsidR="00BD06F1" w:rsidRPr="0087760A" w:rsidRDefault="00BD06F1" w:rsidP="006107F3">
      <w:pPr>
        <w:widowControl w:val="0"/>
        <w:jc w:val="both"/>
        <w:rPr>
          <w:rFonts w:ascii="HG丸ｺﾞｼｯｸM-PRO" w:eastAsia="HG丸ｺﾞｼｯｸM-PRO" w:hAnsi="HG丸ｺﾞｼｯｸM-PRO" w:cstheme="minorBidi"/>
          <w:kern w:val="2"/>
          <w:sz w:val="32"/>
          <w:szCs w:val="32"/>
        </w:rPr>
      </w:pPr>
    </w:p>
    <w:p w:rsidR="00BD06F1" w:rsidRPr="0087760A" w:rsidRDefault="00BD06F1" w:rsidP="006107F3">
      <w:pPr>
        <w:widowControl w:val="0"/>
        <w:jc w:val="both"/>
        <w:rPr>
          <w:rFonts w:ascii="HG丸ｺﾞｼｯｸM-PRO" w:eastAsia="HG丸ｺﾞｼｯｸM-PRO" w:hAnsi="HG丸ｺﾞｼｯｸM-PRO" w:cstheme="minorBidi"/>
          <w:kern w:val="2"/>
          <w:sz w:val="32"/>
          <w:szCs w:val="32"/>
        </w:rPr>
      </w:pPr>
    </w:p>
    <w:p w:rsidR="00BD06F1" w:rsidRPr="0087760A" w:rsidRDefault="00BD06F1" w:rsidP="006107F3">
      <w:pPr>
        <w:widowControl w:val="0"/>
        <w:jc w:val="both"/>
        <w:rPr>
          <w:rFonts w:ascii="HG丸ｺﾞｼｯｸM-PRO" w:eastAsia="HG丸ｺﾞｼｯｸM-PRO" w:hAnsi="HG丸ｺﾞｼｯｸM-PRO" w:cstheme="minorBidi"/>
          <w:kern w:val="2"/>
          <w:sz w:val="32"/>
          <w:szCs w:val="32"/>
        </w:rPr>
      </w:pPr>
    </w:p>
    <w:p w:rsidR="00B95D70" w:rsidRPr="0087760A" w:rsidRDefault="0092093D" w:rsidP="00BD06F1">
      <w:pPr>
        <w:widowControl w:val="0"/>
        <w:jc w:val="center"/>
        <w:rPr>
          <w:rFonts w:ascii="HG丸ｺﾞｼｯｸM-PRO" w:eastAsia="HG丸ｺﾞｼｯｸM-PRO" w:hAnsi="HG丸ｺﾞｼｯｸM-PRO" w:cstheme="minorBidi"/>
          <w:kern w:val="2"/>
          <w:sz w:val="52"/>
          <w:szCs w:val="36"/>
        </w:rPr>
      </w:pPr>
      <w:r w:rsidRPr="0087760A">
        <w:rPr>
          <w:rFonts w:ascii="HG丸ｺﾞｼｯｸM-PRO" w:eastAsia="HG丸ｺﾞｼｯｸM-PRO" w:hAnsi="HG丸ｺﾞｼｯｸM-PRO" w:cstheme="minorBidi" w:hint="eastAsia"/>
          <w:kern w:val="2"/>
          <w:sz w:val="52"/>
          <w:szCs w:val="36"/>
        </w:rPr>
        <w:t>社会的養護関係施設</w:t>
      </w:r>
      <w:r w:rsidR="00BD06F1" w:rsidRPr="0087760A">
        <w:rPr>
          <w:rFonts w:ascii="HG丸ｺﾞｼｯｸM-PRO" w:eastAsia="HG丸ｺﾞｼｯｸM-PRO" w:hAnsi="HG丸ｺﾞｼｯｸM-PRO" w:cstheme="minorBidi" w:hint="eastAsia"/>
          <w:kern w:val="2"/>
          <w:sz w:val="52"/>
          <w:szCs w:val="36"/>
        </w:rPr>
        <w:t>第三者評価</w:t>
      </w:r>
    </w:p>
    <w:p w:rsidR="00BD06F1" w:rsidRPr="0087760A" w:rsidRDefault="00B95D70" w:rsidP="00BD06F1">
      <w:pPr>
        <w:widowControl w:val="0"/>
        <w:jc w:val="center"/>
        <w:rPr>
          <w:rFonts w:ascii="HG丸ｺﾞｼｯｸM-PRO" w:eastAsia="HG丸ｺﾞｼｯｸM-PRO" w:hAnsi="HG丸ｺﾞｼｯｸM-PRO" w:cstheme="minorBidi"/>
          <w:kern w:val="2"/>
          <w:sz w:val="52"/>
          <w:szCs w:val="36"/>
        </w:rPr>
      </w:pPr>
      <w:r w:rsidRPr="0087760A">
        <w:rPr>
          <w:rFonts w:ascii="HG丸ｺﾞｼｯｸM-PRO" w:eastAsia="HG丸ｺﾞｼｯｸM-PRO" w:hAnsi="HG丸ｺﾞｼｯｸM-PRO" w:cstheme="minorBidi" w:hint="eastAsia"/>
          <w:kern w:val="2"/>
          <w:sz w:val="52"/>
          <w:szCs w:val="36"/>
        </w:rPr>
        <w:t>内容評価</w:t>
      </w:r>
      <w:r w:rsidR="00BD06F1" w:rsidRPr="0087760A">
        <w:rPr>
          <w:rFonts w:ascii="HG丸ｺﾞｼｯｸM-PRO" w:eastAsia="HG丸ｺﾞｼｯｸM-PRO" w:hAnsi="HG丸ｺﾞｼｯｸM-PRO" w:cstheme="minorBidi" w:hint="eastAsia"/>
          <w:kern w:val="2"/>
          <w:sz w:val="52"/>
          <w:szCs w:val="36"/>
        </w:rPr>
        <w:t>基準</w:t>
      </w:r>
    </w:p>
    <w:p w:rsidR="001A61DE" w:rsidRPr="0087760A" w:rsidRDefault="001A61DE" w:rsidP="001A61DE">
      <w:pPr>
        <w:jc w:val="center"/>
        <w:rPr>
          <w:rFonts w:ascii="HG丸ｺﾞｼｯｸM-PRO" w:eastAsia="HG丸ｺﾞｼｯｸM-PRO" w:hAnsi="HG丸ｺﾞｼｯｸM-PRO"/>
          <w:sz w:val="40"/>
          <w:szCs w:val="36"/>
        </w:rPr>
      </w:pPr>
      <w:r w:rsidRPr="0087760A">
        <w:rPr>
          <w:rFonts w:ascii="HG丸ｺﾞｼｯｸM-PRO" w:eastAsia="HG丸ｺﾞｼｯｸM-PRO" w:hAnsi="HG丸ｺﾞｼｯｸM-PRO" w:hint="eastAsia"/>
          <w:sz w:val="40"/>
          <w:szCs w:val="36"/>
        </w:rPr>
        <w:t>判断基準、評価の着眼点、</w:t>
      </w:r>
    </w:p>
    <w:p w:rsidR="001A61DE" w:rsidRPr="0087760A" w:rsidRDefault="001A61DE" w:rsidP="001A61DE">
      <w:pPr>
        <w:jc w:val="center"/>
        <w:rPr>
          <w:rFonts w:ascii="HG丸ｺﾞｼｯｸM-PRO" w:eastAsia="HG丸ｺﾞｼｯｸM-PRO" w:hAnsi="HG丸ｺﾞｼｯｸM-PRO"/>
          <w:sz w:val="40"/>
          <w:szCs w:val="36"/>
        </w:rPr>
      </w:pPr>
      <w:r w:rsidRPr="0087760A">
        <w:rPr>
          <w:rFonts w:ascii="HG丸ｺﾞｼｯｸM-PRO" w:eastAsia="HG丸ｺﾞｼｯｸM-PRO" w:hAnsi="HG丸ｺﾞｼｯｸM-PRO" w:hint="eastAsia"/>
          <w:sz w:val="40"/>
          <w:szCs w:val="36"/>
        </w:rPr>
        <w:t>評価基準の考え方と評価の留意点</w:t>
      </w:r>
    </w:p>
    <w:p w:rsidR="00BD06F1" w:rsidRPr="0087760A" w:rsidRDefault="00367294" w:rsidP="00B939F1">
      <w:pPr>
        <w:widowControl w:val="0"/>
        <w:jc w:val="center"/>
        <w:rPr>
          <w:rFonts w:ascii="HG丸ｺﾞｼｯｸM-PRO" w:eastAsia="HG丸ｺﾞｼｯｸM-PRO" w:hAnsi="HG丸ｺﾞｼｯｸM-PRO" w:cstheme="minorBidi"/>
          <w:kern w:val="2"/>
          <w:sz w:val="48"/>
          <w:szCs w:val="32"/>
        </w:rPr>
      </w:pPr>
      <w:r w:rsidRPr="0087760A">
        <w:rPr>
          <w:rFonts w:ascii="HG丸ｺﾞｼｯｸM-PRO" w:eastAsia="HG丸ｺﾞｼｯｸM-PRO" w:hAnsi="HG丸ｺﾞｼｯｸM-PRO" w:cstheme="minorBidi" w:hint="eastAsia"/>
          <w:kern w:val="2"/>
          <w:sz w:val="48"/>
          <w:szCs w:val="32"/>
        </w:rPr>
        <w:t>（</w:t>
      </w:r>
      <w:r w:rsidR="009879B6" w:rsidRPr="0087760A">
        <w:rPr>
          <w:rFonts w:ascii="HG丸ｺﾞｼｯｸM-PRO" w:eastAsia="HG丸ｺﾞｼｯｸM-PRO" w:hAnsi="HG丸ｺﾞｼｯｸM-PRO" w:cstheme="minorBidi" w:hint="eastAsia"/>
          <w:kern w:val="2"/>
          <w:sz w:val="48"/>
          <w:szCs w:val="32"/>
        </w:rPr>
        <w:t>児童自立支援施設</w:t>
      </w:r>
      <w:r w:rsidR="0068433B" w:rsidRPr="0087760A">
        <w:rPr>
          <w:rFonts w:ascii="HG丸ｺﾞｼｯｸM-PRO" w:eastAsia="HG丸ｺﾞｼｯｸM-PRO" w:hAnsi="HG丸ｺﾞｼｯｸM-PRO" w:cstheme="minorBidi" w:hint="eastAsia"/>
          <w:kern w:val="2"/>
          <w:sz w:val="48"/>
          <w:szCs w:val="32"/>
        </w:rPr>
        <w:t>版</w:t>
      </w:r>
      <w:r w:rsidRPr="0087760A">
        <w:rPr>
          <w:rFonts w:ascii="HG丸ｺﾞｼｯｸM-PRO" w:eastAsia="HG丸ｺﾞｼｯｸM-PRO" w:hAnsi="HG丸ｺﾞｼｯｸM-PRO" w:cstheme="minorBidi" w:hint="eastAsia"/>
          <w:kern w:val="2"/>
          <w:sz w:val="48"/>
          <w:szCs w:val="32"/>
        </w:rPr>
        <w:t>）</w:t>
      </w:r>
    </w:p>
    <w:p w:rsidR="003122ED" w:rsidRPr="0087760A" w:rsidRDefault="003122ED" w:rsidP="003122ED">
      <w:pPr>
        <w:widowControl w:val="0"/>
        <w:jc w:val="center"/>
        <w:rPr>
          <w:rFonts w:ascii="HG丸ｺﾞｼｯｸM-PRO" w:eastAsia="HG丸ｺﾞｼｯｸM-PRO" w:hAnsi="HG丸ｺﾞｼｯｸM-PRO" w:cstheme="minorBidi"/>
          <w:kern w:val="2"/>
          <w:sz w:val="44"/>
          <w:szCs w:val="32"/>
        </w:rPr>
      </w:pPr>
    </w:p>
    <w:p w:rsidR="00BD06F1" w:rsidRPr="0087760A" w:rsidRDefault="00BD06F1" w:rsidP="006107F3">
      <w:pPr>
        <w:widowControl w:val="0"/>
        <w:jc w:val="both"/>
        <w:rPr>
          <w:rFonts w:ascii="HG丸ｺﾞｼｯｸM-PRO" w:eastAsia="HG丸ｺﾞｼｯｸM-PRO" w:hAnsi="HG丸ｺﾞｼｯｸM-PRO" w:cstheme="minorBidi"/>
          <w:kern w:val="2"/>
          <w:sz w:val="36"/>
          <w:szCs w:val="32"/>
        </w:rPr>
      </w:pPr>
    </w:p>
    <w:p w:rsidR="00BD06F1" w:rsidRPr="0087760A" w:rsidRDefault="00BD06F1" w:rsidP="006107F3">
      <w:pPr>
        <w:widowControl w:val="0"/>
        <w:jc w:val="both"/>
        <w:rPr>
          <w:rFonts w:ascii="HG丸ｺﾞｼｯｸM-PRO" w:eastAsia="HG丸ｺﾞｼｯｸM-PRO" w:hAnsi="HG丸ｺﾞｼｯｸM-PRO" w:cstheme="minorBidi"/>
          <w:kern w:val="2"/>
          <w:sz w:val="32"/>
          <w:szCs w:val="32"/>
        </w:rPr>
      </w:pPr>
    </w:p>
    <w:p w:rsidR="00BD06F1" w:rsidRPr="0087760A" w:rsidRDefault="00BD06F1" w:rsidP="006107F3">
      <w:pPr>
        <w:widowControl w:val="0"/>
        <w:jc w:val="both"/>
        <w:rPr>
          <w:rFonts w:ascii="HG丸ｺﾞｼｯｸM-PRO" w:eastAsia="HG丸ｺﾞｼｯｸM-PRO" w:hAnsi="HG丸ｺﾞｼｯｸM-PRO" w:cstheme="minorBidi"/>
          <w:kern w:val="2"/>
          <w:sz w:val="32"/>
          <w:szCs w:val="32"/>
        </w:rPr>
      </w:pPr>
    </w:p>
    <w:p w:rsidR="00BD06F1" w:rsidRPr="0087760A" w:rsidRDefault="00BD06F1" w:rsidP="006107F3">
      <w:pPr>
        <w:widowControl w:val="0"/>
        <w:jc w:val="both"/>
        <w:rPr>
          <w:rFonts w:ascii="HG丸ｺﾞｼｯｸM-PRO" w:eastAsia="HG丸ｺﾞｼｯｸM-PRO" w:hAnsi="HG丸ｺﾞｼｯｸM-PRO" w:cstheme="minorBidi"/>
          <w:kern w:val="2"/>
          <w:sz w:val="32"/>
          <w:szCs w:val="32"/>
        </w:rPr>
      </w:pPr>
    </w:p>
    <w:p w:rsidR="00BD06F1" w:rsidRPr="0087760A" w:rsidRDefault="00BD06F1" w:rsidP="006107F3">
      <w:pPr>
        <w:widowControl w:val="0"/>
        <w:jc w:val="both"/>
        <w:rPr>
          <w:rFonts w:ascii="HG丸ｺﾞｼｯｸM-PRO" w:eastAsia="HG丸ｺﾞｼｯｸM-PRO" w:hAnsi="HG丸ｺﾞｼｯｸM-PRO" w:cstheme="minorBidi"/>
          <w:kern w:val="2"/>
          <w:sz w:val="32"/>
          <w:szCs w:val="32"/>
        </w:rPr>
      </w:pPr>
    </w:p>
    <w:p w:rsidR="00BD06F1" w:rsidRPr="0087760A" w:rsidRDefault="00BD06F1" w:rsidP="006107F3">
      <w:pPr>
        <w:widowControl w:val="0"/>
        <w:jc w:val="both"/>
        <w:rPr>
          <w:rFonts w:ascii="HG丸ｺﾞｼｯｸM-PRO" w:eastAsia="HG丸ｺﾞｼｯｸM-PRO" w:hAnsi="HG丸ｺﾞｼｯｸM-PRO" w:cstheme="minorBidi"/>
          <w:kern w:val="2"/>
          <w:sz w:val="32"/>
          <w:szCs w:val="32"/>
        </w:rPr>
      </w:pPr>
    </w:p>
    <w:p w:rsidR="00BD06F1" w:rsidRPr="0087760A" w:rsidRDefault="00BD06F1" w:rsidP="006107F3">
      <w:pPr>
        <w:widowControl w:val="0"/>
        <w:jc w:val="both"/>
        <w:rPr>
          <w:rFonts w:ascii="HG丸ｺﾞｼｯｸM-PRO" w:eastAsia="HG丸ｺﾞｼｯｸM-PRO" w:hAnsi="HG丸ｺﾞｼｯｸM-PRO" w:cstheme="minorBidi"/>
          <w:kern w:val="2"/>
          <w:sz w:val="32"/>
          <w:szCs w:val="32"/>
        </w:rPr>
      </w:pPr>
    </w:p>
    <w:p w:rsidR="00BD06F1" w:rsidRPr="0087760A" w:rsidRDefault="00BD06F1" w:rsidP="006107F3">
      <w:pPr>
        <w:widowControl w:val="0"/>
        <w:jc w:val="both"/>
        <w:rPr>
          <w:rFonts w:ascii="HG丸ｺﾞｼｯｸM-PRO" w:eastAsia="HG丸ｺﾞｼｯｸM-PRO" w:hAnsi="HG丸ｺﾞｼｯｸM-PRO" w:cstheme="minorBidi"/>
          <w:kern w:val="2"/>
          <w:sz w:val="32"/>
          <w:szCs w:val="32"/>
        </w:rPr>
      </w:pPr>
    </w:p>
    <w:p w:rsidR="00DF668B" w:rsidRPr="0087760A" w:rsidRDefault="00DF668B">
      <w:pPr>
        <w:rPr>
          <w:rFonts w:ascii="HG丸ｺﾞｼｯｸM-PRO" w:eastAsia="HG丸ｺﾞｼｯｸM-PRO" w:hAnsi="HG丸ｺﾞｼｯｸM-PRO"/>
          <w:sz w:val="28"/>
          <w:szCs w:val="28"/>
        </w:rPr>
      </w:pPr>
      <w:r w:rsidRPr="0087760A">
        <w:rPr>
          <w:rFonts w:ascii="HG丸ｺﾞｼｯｸM-PRO" w:eastAsia="HG丸ｺﾞｼｯｸM-PRO" w:hAnsi="HG丸ｺﾞｼｯｸM-PRO"/>
          <w:sz w:val="28"/>
          <w:szCs w:val="28"/>
        </w:rPr>
        <w:lastRenderedPageBreak/>
        <w:br w:type="page"/>
      </w:r>
    </w:p>
    <w:p w:rsidR="00A75FAC" w:rsidRPr="0087760A" w:rsidRDefault="00A75FAC" w:rsidP="00DF668B">
      <w:pPr>
        <w:jc w:val="center"/>
        <w:rPr>
          <w:rFonts w:ascii="HG丸ｺﾞｼｯｸM-PRO" w:eastAsia="HG丸ｺﾞｼｯｸM-PRO" w:hAnsi="HG丸ｺﾞｼｯｸM-PRO"/>
          <w:sz w:val="28"/>
          <w:szCs w:val="28"/>
        </w:rPr>
      </w:pPr>
      <w:r w:rsidRPr="0087760A">
        <w:rPr>
          <w:rFonts w:ascii="HG丸ｺﾞｼｯｸM-PRO" w:eastAsia="HG丸ｺﾞｼｯｸM-PRO" w:hAnsi="HG丸ｺﾞｼｯｸM-PRO" w:hint="eastAsia"/>
          <w:sz w:val="28"/>
          <w:szCs w:val="28"/>
        </w:rPr>
        <w:lastRenderedPageBreak/>
        <w:t>目　次</w:t>
      </w:r>
    </w:p>
    <w:p w:rsidR="00A75FAC" w:rsidRPr="0087760A" w:rsidRDefault="00A75FAC" w:rsidP="0012534B">
      <w:pPr>
        <w:tabs>
          <w:tab w:val="right" w:leader="middleDot" w:pos="9072"/>
        </w:tabs>
        <w:adjustRightInd w:val="0"/>
        <w:snapToGrid w:val="0"/>
        <w:spacing w:beforeLines="30" w:before="91"/>
        <w:ind w:left="1814" w:rightChars="300" w:right="605" w:hangingChars="900" w:hanging="1814"/>
        <w:rPr>
          <w:rFonts w:ascii="HG丸ｺﾞｼｯｸM-PRO" w:eastAsia="HG丸ｺﾞｼｯｸM-PRO" w:hAnsi="HG丸ｺﾞｼｯｸM-PRO"/>
        </w:rPr>
      </w:pPr>
    </w:p>
    <w:p w:rsidR="002065C9" w:rsidRPr="006969EA" w:rsidRDefault="002065C9" w:rsidP="002065C9">
      <w:pPr>
        <w:tabs>
          <w:tab w:val="right" w:leader="middleDot" w:pos="9072"/>
        </w:tabs>
        <w:adjustRightInd w:val="0"/>
        <w:snapToGrid w:val="0"/>
        <w:spacing w:beforeLines="30" w:before="91"/>
        <w:ind w:left="2750" w:rightChars="708" w:right="1427" w:hangingChars="1300" w:hanging="2750"/>
        <w:rPr>
          <w:rFonts w:ascii="HG丸ｺﾞｼｯｸM-PRO" w:eastAsia="HG丸ｺﾞｼｯｸM-PRO"/>
          <w:sz w:val="22"/>
        </w:rPr>
      </w:pPr>
      <w:r w:rsidRPr="006969EA">
        <w:rPr>
          <w:rFonts w:ascii="HG丸ｺﾞｼｯｸM-PRO" w:eastAsia="HG丸ｺﾞｼｯｸM-PRO" w:hint="eastAsia"/>
          <w:sz w:val="22"/>
        </w:rPr>
        <w:t>Ａ－１　子どもの権利擁護、最善の利益に向けた支援</w:t>
      </w:r>
    </w:p>
    <w:p w:rsidR="002065C9" w:rsidRPr="006969EA" w:rsidRDefault="002065C9" w:rsidP="002065C9">
      <w:pPr>
        <w:tabs>
          <w:tab w:val="right" w:leader="middleDot" w:pos="9072"/>
        </w:tabs>
        <w:adjustRightInd w:val="0"/>
        <w:snapToGrid w:val="0"/>
        <w:spacing w:beforeLines="30" w:before="91"/>
        <w:ind w:left="2750" w:rightChars="708" w:right="1427" w:hangingChars="1300" w:hanging="2750"/>
        <w:rPr>
          <w:rFonts w:ascii="HG丸ｺﾞｼｯｸM-PRO" w:eastAsia="HG丸ｺﾞｼｯｸM-PRO"/>
          <w:sz w:val="22"/>
        </w:rPr>
      </w:pPr>
      <w:r w:rsidRPr="007542FD">
        <w:rPr>
          <w:rFonts w:ascii="HG丸ｺﾞｼｯｸM-PRO" w:eastAsia="HG丸ｺﾞｼｯｸM-PRO" w:hint="eastAsia"/>
          <w:sz w:val="22"/>
          <w:bdr w:val="single" w:sz="4" w:space="0" w:color="auto"/>
        </w:rPr>
        <w:t>Ａ－１－（１）子どもの権利擁護</w:t>
      </w:r>
    </w:p>
    <w:p w:rsidR="002065C9" w:rsidRPr="006969EA" w:rsidRDefault="002065C9" w:rsidP="002065C9">
      <w:pPr>
        <w:tabs>
          <w:tab w:val="right" w:leader="middleDot" w:pos="9072"/>
        </w:tabs>
        <w:adjustRightInd w:val="0"/>
        <w:snapToGrid w:val="0"/>
        <w:spacing w:beforeLines="30" w:before="91"/>
        <w:ind w:left="2750" w:rightChars="708" w:right="1427" w:hangingChars="1300" w:hanging="2750"/>
        <w:rPr>
          <w:rFonts w:ascii="HG丸ｺﾞｼｯｸM-PRO" w:eastAsia="HG丸ｺﾞｼｯｸM-PRO"/>
          <w:sz w:val="22"/>
        </w:rPr>
      </w:pPr>
      <w:r w:rsidRPr="006969EA">
        <w:rPr>
          <w:rFonts w:ascii="HG丸ｺﾞｼｯｸM-PRO" w:eastAsia="HG丸ｺﾞｼｯｸM-PRO" w:hint="eastAsia"/>
          <w:sz w:val="22"/>
          <w:bdr w:val="single" w:sz="4" w:space="0" w:color="auto"/>
        </w:rPr>
        <w:t>Ａ①</w:t>
      </w:r>
      <w:r w:rsidRPr="006969EA">
        <w:rPr>
          <w:rFonts w:ascii="HG丸ｺﾞｼｯｸM-PRO" w:eastAsia="HG丸ｺﾞｼｯｸM-PRO" w:hint="eastAsia"/>
          <w:sz w:val="22"/>
        </w:rPr>
        <w:t xml:space="preserve">　Ａ－１－（１）－①　子どもの権利擁護に関する取組が徹底されている。</w:t>
      </w:r>
      <w:r w:rsidRPr="006969EA">
        <w:rPr>
          <w:rFonts w:ascii="HG丸ｺﾞｼｯｸM-PRO" w:eastAsia="HG丸ｺﾞｼｯｸM-PRO" w:hint="eastAsia"/>
          <w:sz w:val="22"/>
        </w:rPr>
        <w:tab/>
      </w:r>
      <w:r>
        <w:rPr>
          <w:rFonts w:ascii="HG丸ｺﾞｼｯｸM-PRO" w:eastAsia="HG丸ｺﾞｼｯｸM-PRO" w:hint="eastAsia"/>
          <w:sz w:val="22"/>
        </w:rPr>
        <w:t>1</w:t>
      </w:r>
    </w:p>
    <w:p w:rsidR="002065C9" w:rsidRDefault="002065C9" w:rsidP="002065C9">
      <w:pPr>
        <w:tabs>
          <w:tab w:val="right" w:leader="middleDot" w:pos="9072"/>
        </w:tabs>
        <w:adjustRightInd w:val="0"/>
        <w:snapToGrid w:val="0"/>
        <w:spacing w:beforeLines="30" w:before="91"/>
        <w:ind w:left="2750" w:rightChars="708" w:right="1427" w:hangingChars="1300" w:hanging="2750"/>
        <w:rPr>
          <w:rFonts w:ascii="HG丸ｺﾞｼｯｸM-PRO" w:eastAsia="HG丸ｺﾞｼｯｸM-PRO"/>
          <w:sz w:val="22"/>
        </w:rPr>
      </w:pPr>
      <w:r>
        <w:rPr>
          <w:rFonts w:ascii="HG丸ｺﾞｼｯｸM-PRO" w:eastAsia="HG丸ｺﾞｼｯｸM-PRO" w:hint="eastAsia"/>
          <w:sz w:val="22"/>
          <w:bdr w:val="single" w:sz="4" w:space="0" w:color="auto"/>
        </w:rPr>
        <w:t>Ａ</w:t>
      </w:r>
      <w:r w:rsidRPr="008C3C07">
        <w:rPr>
          <w:rFonts w:ascii="HG丸ｺﾞｼｯｸM-PRO" w:eastAsia="HG丸ｺﾞｼｯｸM-PRO" w:hint="eastAsia"/>
          <w:sz w:val="22"/>
          <w:bdr w:val="single" w:sz="4" w:space="0" w:color="auto"/>
        </w:rPr>
        <w:t>②</w:t>
      </w:r>
      <w:r w:rsidRPr="008C3C07">
        <w:rPr>
          <w:rFonts w:ascii="HG丸ｺﾞｼｯｸM-PRO" w:eastAsia="HG丸ｺﾞｼｯｸM-PRO" w:hint="eastAsia"/>
          <w:sz w:val="22"/>
        </w:rPr>
        <w:t xml:space="preserve">　</w:t>
      </w:r>
      <w:r>
        <w:rPr>
          <w:rFonts w:ascii="HG丸ｺﾞｼｯｸM-PRO" w:eastAsia="HG丸ｺﾞｼｯｸM-PRO" w:hint="eastAsia"/>
          <w:sz w:val="22"/>
        </w:rPr>
        <w:t>Ａ－１－（１）－</w:t>
      </w:r>
      <w:r w:rsidRPr="008C3C07">
        <w:rPr>
          <w:rFonts w:ascii="HG丸ｺﾞｼｯｸM-PRO" w:eastAsia="HG丸ｺﾞｼｯｸM-PRO" w:hint="eastAsia"/>
          <w:sz w:val="22"/>
        </w:rPr>
        <w:t>②　子どもの行動制限等は、その最善の利益になる場合にのみ適切に実施している。</w:t>
      </w:r>
      <w:r w:rsidRPr="006969EA">
        <w:rPr>
          <w:rFonts w:ascii="HG丸ｺﾞｼｯｸM-PRO" w:eastAsia="HG丸ｺﾞｼｯｸM-PRO" w:hint="eastAsia"/>
          <w:sz w:val="22"/>
        </w:rPr>
        <w:tab/>
      </w:r>
      <w:r w:rsidR="00506F07">
        <w:rPr>
          <w:rFonts w:ascii="HG丸ｺﾞｼｯｸM-PRO" w:eastAsia="HG丸ｺﾞｼｯｸM-PRO" w:hint="eastAsia"/>
          <w:sz w:val="22"/>
        </w:rPr>
        <w:t>3</w:t>
      </w:r>
    </w:p>
    <w:p w:rsidR="002065C9" w:rsidRPr="0024129F" w:rsidRDefault="002065C9" w:rsidP="002065C9">
      <w:pPr>
        <w:tabs>
          <w:tab w:val="right" w:leader="middleDot" w:pos="9072"/>
        </w:tabs>
        <w:adjustRightInd w:val="0"/>
        <w:snapToGrid w:val="0"/>
        <w:spacing w:beforeLines="30" w:before="91"/>
        <w:ind w:left="2750" w:rightChars="708" w:right="1427" w:hangingChars="1300" w:hanging="2750"/>
        <w:rPr>
          <w:rFonts w:ascii="HG丸ｺﾞｼｯｸM-PRO" w:eastAsia="HG丸ｺﾞｼｯｸM-PRO"/>
          <w:sz w:val="22"/>
        </w:rPr>
      </w:pPr>
      <w:r>
        <w:rPr>
          <w:rFonts w:ascii="HG丸ｺﾞｼｯｸM-PRO" w:eastAsia="HG丸ｺﾞｼｯｸM-PRO" w:hint="eastAsia"/>
          <w:sz w:val="22"/>
          <w:bdr w:val="single" w:sz="4" w:space="0" w:color="auto"/>
        </w:rPr>
        <w:t>Ａ</w:t>
      </w:r>
      <w:r w:rsidRPr="0024129F">
        <w:rPr>
          <w:rFonts w:ascii="HG丸ｺﾞｼｯｸM-PRO" w:eastAsia="HG丸ｺﾞｼｯｸM-PRO" w:hint="eastAsia"/>
          <w:sz w:val="22"/>
          <w:bdr w:val="single" w:sz="4" w:space="0" w:color="auto"/>
        </w:rPr>
        <w:t>③</w:t>
      </w:r>
      <w:r w:rsidRPr="0024129F">
        <w:rPr>
          <w:rFonts w:ascii="HG丸ｺﾞｼｯｸM-PRO" w:eastAsia="HG丸ｺﾞｼｯｸM-PRO" w:hint="eastAsia"/>
          <w:sz w:val="22"/>
        </w:rPr>
        <w:t xml:space="preserve">　</w:t>
      </w:r>
      <w:r>
        <w:rPr>
          <w:rFonts w:ascii="HG丸ｺﾞｼｯｸM-PRO" w:eastAsia="HG丸ｺﾞｼｯｸM-PRO" w:hint="eastAsia"/>
          <w:sz w:val="22"/>
        </w:rPr>
        <w:t>Ａ－１－（１）－</w:t>
      </w:r>
      <w:r w:rsidRPr="0024129F">
        <w:rPr>
          <w:rFonts w:ascii="HG丸ｺﾞｼｯｸM-PRO" w:eastAsia="HG丸ｺﾞｼｯｸM-PRO" w:hint="eastAsia"/>
          <w:sz w:val="22"/>
        </w:rPr>
        <w:t>③　子どもに対し、権利について正しく理解できるよう、わかりやすく説明している。</w:t>
      </w:r>
      <w:r w:rsidRPr="006969EA">
        <w:rPr>
          <w:rFonts w:ascii="HG丸ｺﾞｼｯｸM-PRO" w:eastAsia="HG丸ｺﾞｼｯｸM-PRO" w:hint="eastAsia"/>
          <w:sz w:val="22"/>
        </w:rPr>
        <w:tab/>
      </w:r>
      <w:r w:rsidR="00506F07">
        <w:rPr>
          <w:rFonts w:ascii="HG丸ｺﾞｼｯｸM-PRO" w:eastAsia="HG丸ｺﾞｼｯｸM-PRO" w:hint="eastAsia"/>
          <w:sz w:val="22"/>
        </w:rPr>
        <w:t>5</w:t>
      </w:r>
    </w:p>
    <w:p w:rsidR="002065C9" w:rsidRPr="0024129F" w:rsidRDefault="002065C9" w:rsidP="002065C9">
      <w:pPr>
        <w:tabs>
          <w:tab w:val="right" w:leader="middleDot" w:pos="9072"/>
        </w:tabs>
        <w:adjustRightInd w:val="0"/>
        <w:snapToGrid w:val="0"/>
        <w:spacing w:beforeLines="30" w:before="91"/>
        <w:ind w:left="2750" w:rightChars="708" w:right="1427" w:hangingChars="1300" w:hanging="2750"/>
        <w:rPr>
          <w:rFonts w:ascii="HG丸ｺﾞｼｯｸM-PRO" w:eastAsia="HG丸ｺﾞｼｯｸM-PRO"/>
          <w:sz w:val="22"/>
        </w:rPr>
      </w:pPr>
      <w:r w:rsidRPr="007542FD">
        <w:rPr>
          <w:rFonts w:ascii="HG丸ｺﾞｼｯｸM-PRO" w:eastAsia="HG丸ｺﾞｼｯｸM-PRO" w:hint="eastAsia"/>
          <w:sz w:val="22"/>
          <w:bdr w:val="single" w:sz="4" w:space="0" w:color="auto"/>
        </w:rPr>
        <w:t>Ａ－１－（２）被措置児童等虐待の防止等</w:t>
      </w:r>
    </w:p>
    <w:p w:rsidR="002065C9" w:rsidRDefault="002065C9" w:rsidP="002065C9">
      <w:pPr>
        <w:tabs>
          <w:tab w:val="right" w:leader="middleDot" w:pos="9072"/>
        </w:tabs>
        <w:adjustRightInd w:val="0"/>
        <w:snapToGrid w:val="0"/>
        <w:spacing w:beforeLines="30" w:before="91"/>
        <w:ind w:left="2750" w:rightChars="708" w:right="1427" w:hangingChars="1300" w:hanging="2750"/>
        <w:rPr>
          <w:rFonts w:ascii="HG丸ｺﾞｼｯｸM-PRO" w:eastAsia="HG丸ｺﾞｼｯｸM-PRO"/>
          <w:sz w:val="22"/>
        </w:rPr>
      </w:pPr>
      <w:r>
        <w:rPr>
          <w:rFonts w:ascii="HG丸ｺﾞｼｯｸM-PRO" w:eastAsia="HG丸ｺﾞｼｯｸM-PRO" w:hint="eastAsia"/>
          <w:sz w:val="22"/>
          <w:bdr w:val="single" w:sz="4" w:space="0" w:color="auto"/>
        </w:rPr>
        <w:t>Ａ</w:t>
      </w:r>
      <w:r w:rsidRPr="0024129F">
        <w:rPr>
          <w:rFonts w:ascii="HG丸ｺﾞｼｯｸM-PRO" w:eastAsia="HG丸ｺﾞｼｯｸM-PRO" w:hint="eastAsia"/>
          <w:sz w:val="22"/>
          <w:bdr w:val="single" w:sz="4" w:space="0" w:color="auto"/>
        </w:rPr>
        <w:t>④</w:t>
      </w:r>
      <w:r w:rsidRPr="0024129F">
        <w:rPr>
          <w:rFonts w:ascii="HG丸ｺﾞｼｯｸM-PRO" w:eastAsia="HG丸ｺﾞｼｯｸM-PRO" w:hint="eastAsia"/>
          <w:sz w:val="22"/>
        </w:rPr>
        <w:t xml:space="preserve">　</w:t>
      </w:r>
      <w:r>
        <w:rPr>
          <w:rFonts w:ascii="HG丸ｺﾞｼｯｸM-PRO" w:eastAsia="HG丸ｺﾞｼｯｸM-PRO" w:hint="eastAsia"/>
          <w:sz w:val="22"/>
        </w:rPr>
        <w:t>Ａ－１－（２）－</w:t>
      </w:r>
      <w:r w:rsidRPr="0024129F">
        <w:rPr>
          <w:rFonts w:ascii="HG丸ｺﾞｼｯｸM-PRO" w:eastAsia="HG丸ｺﾞｼｯｸM-PRO" w:hint="eastAsia"/>
          <w:sz w:val="22"/>
        </w:rPr>
        <w:t>①　子どもに対する不適切なかかわりの防止と早期発見に取り組んでいる。</w:t>
      </w:r>
      <w:r w:rsidRPr="006969EA">
        <w:rPr>
          <w:rFonts w:ascii="HG丸ｺﾞｼｯｸM-PRO" w:eastAsia="HG丸ｺﾞｼｯｸM-PRO" w:hint="eastAsia"/>
          <w:sz w:val="22"/>
        </w:rPr>
        <w:tab/>
      </w:r>
      <w:r w:rsidR="00506F07">
        <w:rPr>
          <w:rFonts w:ascii="HG丸ｺﾞｼｯｸM-PRO" w:eastAsia="HG丸ｺﾞｼｯｸM-PRO" w:hint="eastAsia"/>
          <w:sz w:val="22"/>
        </w:rPr>
        <w:t>7</w:t>
      </w:r>
    </w:p>
    <w:p w:rsidR="002065C9" w:rsidRPr="0024129F" w:rsidRDefault="002065C9" w:rsidP="002065C9">
      <w:pPr>
        <w:tabs>
          <w:tab w:val="right" w:leader="middleDot" w:pos="9072"/>
        </w:tabs>
        <w:adjustRightInd w:val="0"/>
        <w:snapToGrid w:val="0"/>
        <w:spacing w:beforeLines="30" w:before="91"/>
        <w:ind w:left="2750" w:rightChars="708" w:right="1427" w:hangingChars="1300" w:hanging="2750"/>
        <w:rPr>
          <w:rFonts w:ascii="HG丸ｺﾞｼｯｸM-PRO" w:eastAsia="HG丸ｺﾞｼｯｸM-PRO"/>
          <w:sz w:val="22"/>
        </w:rPr>
      </w:pPr>
      <w:r w:rsidRPr="007542FD">
        <w:rPr>
          <w:rFonts w:ascii="HG丸ｺﾞｼｯｸM-PRO" w:eastAsia="HG丸ｺﾞｼｯｸM-PRO" w:hint="eastAsia"/>
          <w:sz w:val="22"/>
          <w:bdr w:val="single" w:sz="4" w:space="0" w:color="auto"/>
        </w:rPr>
        <w:t>Ａ－１－（３）子どもの主体性、自律性を尊重した日常生活</w:t>
      </w:r>
    </w:p>
    <w:p w:rsidR="002065C9" w:rsidRDefault="002065C9" w:rsidP="002065C9">
      <w:pPr>
        <w:tabs>
          <w:tab w:val="right" w:leader="middleDot" w:pos="9072"/>
        </w:tabs>
        <w:adjustRightInd w:val="0"/>
        <w:snapToGrid w:val="0"/>
        <w:spacing w:beforeLines="30" w:before="91"/>
        <w:ind w:left="2750" w:rightChars="708" w:right="1427" w:hangingChars="1300" w:hanging="2750"/>
        <w:rPr>
          <w:rFonts w:ascii="HG丸ｺﾞｼｯｸM-PRO" w:eastAsia="HG丸ｺﾞｼｯｸM-PRO"/>
          <w:sz w:val="22"/>
        </w:rPr>
      </w:pPr>
      <w:r>
        <w:rPr>
          <w:rFonts w:ascii="HG丸ｺﾞｼｯｸM-PRO" w:eastAsia="HG丸ｺﾞｼｯｸM-PRO" w:hint="eastAsia"/>
          <w:sz w:val="22"/>
          <w:bdr w:val="single" w:sz="4" w:space="0" w:color="auto"/>
        </w:rPr>
        <w:t>Ａ</w:t>
      </w:r>
      <w:r w:rsidRPr="0024129F">
        <w:rPr>
          <w:rFonts w:ascii="HG丸ｺﾞｼｯｸM-PRO" w:eastAsia="HG丸ｺﾞｼｯｸM-PRO" w:hint="eastAsia"/>
          <w:sz w:val="22"/>
          <w:bdr w:val="single" w:sz="4" w:space="0" w:color="auto"/>
        </w:rPr>
        <w:t>⑤</w:t>
      </w:r>
      <w:r w:rsidRPr="0024129F">
        <w:rPr>
          <w:rFonts w:ascii="HG丸ｺﾞｼｯｸM-PRO" w:eastAsia="HG丸ｺﾞｼｯｸM-PRO" w:hint="eastAsia"/>
          <w:sz w:val="22"/>
        </w:rPr>
        <w:t xml:space="preserve">　</w:t>
      </w:r>
      <w:r>
        <w:rPr>
          <w:rFonts w:ascii="HG丸ｺﾞｼｯｸM-PRO" w:eastAsia="HG丸ｺﾞｼｯｸM-PRO" w:hint="eastAsia"/>
          <w:sz w:val="22"/>
        </w:rPr>
        <w:t>Ａ－１－（３）－</w:t>
      </w:r>
      <w:r w:rsidRPr="0024129F">
        <w:rPr>
          <w:rFonts w:ascii="HG丸ｺﾞｼｯｸM-PRO" w:eastAsia="HG丸ｺﾞｼｯｸM-PRO" w:hint="eastAsia"/>
          <w:sz w:val="22"/>
        </w:rPr>
        <w:t>①　子ども自身が自らの生活を主体的に考え、営むことができるよう支援している。</w:t>
      </w:r>
      <w:r w:rsidRPr="006969EA">
        <w:rPr>
          <w:rFonts w:ascii="HG丸ｺﾞｼｯｸM-PRO" w:eastAsia="HG丸ｺﾞｼｯｸM-PRO" w:hint="eastAsia"/>
          <w:sz w:val="22"/>
        </w:rPr>
        <w:tab/>
      </w:r>
      <w:r w:rsidR="00506F07">
        <w:rPr>
          <w:rFonts w:ascii="HG丸ｺﾞｼｯｸM-PRO" w:eastAsia="HG丸ｺﾞｼｯｸM-PRO" w:hint="eastAsia"/>
          <w:sz w:val="22"/>
        </w:rPr>
        <w:t>9</w:t>
      </w:r>
    </w:p>
    <w:p w:rsidR="002065C9" w:rsidRPr="00E87F09" w:rsidRDefault="002065C9" w:rsidP="002065C9">
      <w:pPr>
        <w:tabs>
          <w:tab w:val="right" w:leader="middleDot" w:pos="9072"/>
        </w:tabs>
        <w:adjustRightInd w:val="0"/>
        <w:snapToGrid w:val="0"/>
        <w:spacing w:beforeLines="30" w:before="91"/>
        <w:ind w:left="2750" w:rightChars="708" w:right="1427" w:hangingChars="1300" w:hanging="2750"/>
        <w:rPr>
          <w:rFonts w:ascii="HG丸ｺﾞｼｯｸM-PRO" w:eastAsia="HG丸ｺﾞｼｯｸM-PRO"/>
          <w:sz w:val="22"/>
        </w:rPr>
      </w:pPr>
      <w:r w:rsidRPr="007542FD">
        <w:rPr>
          <w:rFonts w:ascii="HG丸ｺﾞｼｯｸM-PRO" w:eastAsia="HG丸ｺﾞｼｯｸM-PRO" w:hint="eastAsia"/>
          <w:sz w:val="22"/>
          <w:bdr w:val="single" w:sz="4" w:space="0" w:color="auto"/>
        </w:rPr>
        <w:t>Ａ－１－（４）支援の継続性とアフターケア</w:t>
      </w:r>
    </w:p>
    <w:p w:rsidR="002065C9" w:rsidRPr="00E87F09" w:rsidRDefault="002065C9" w:rsidP="002065C9">
      <w:pPr>
        <w:tabs>
          <w:tab w:val="right" w:leader="middleDot" w:pos="9072"/>
        </w:tabs>
        <w:adjustRightInd w:val="0"/>
        <w:snapToGrid w:val="0"/>
        <w:spacing w:beforeLines="30" w:before="91"/>
        <w:ind w:left="2750" w:rightChars="708" w:right="1427" w:hangingChars="1300" w:hanging="2750"/>
        <w:rPr>
          <w:rFonts w:ascii="HG丸ｺﾞｼｯｸM-PRO" w:eastAsia="HG丸ｺﾞｼｯｸM-PRO"/>
          <w:sz w:val="22"/>
        </w:rPr>
      </w:pPr>
      <w:r>
        <w:rPr>
          <w:rFonts w:ascii="HG丸ｺﾞｼｯｸM-PRO" w:eastAsia="HG丸ｺﾞｼｯｸM-PRO" w:hint="eastAsia"/>
          <w:sz w:val="22"/>
          <w:bdr w:val="single" w:sz="4" w:space="0" w:color="auto"/>
        </w:rPr>
        <w:t>Ａ</w:t>
      </w:r>
      <w:r w:rsidRPr="00E87F09">
        <w:rPr>
          <w:rFonts w:ascii="HG丸ｺﾞｼｯｸM-PRO" w:eastAsia="HG丸ｺﾞｼｯｸM-PRO" w:hint="eastAsia"/>
          <w:sz w:val="22"/>
          <w:bdr w:val="single" w:sz="4" w:space="0" w:color="auto"/>
        </w:rPr>
        <w:t>⑥</w:t>
      </w:r>
      <w:r w:rsidRPr="00E87F09">
        <w:rPr>
          <w:rFonts w:ascii="HG丸ｺﾞｼｯｸM-PRO" w:eastAsia="HG丸ｺﾞｼｯｸM-PRO" w:hint="eastAsia"/>
          <w:sz w:val="22"/>
        </w:rPr>
        <w:t xml:space="preserve">　</w:t>
      </w:r>
      <w:r>
        <w:rPr>
          <w:rFonts w:ascii="HG丸ｺﾞｼｯｸM-PRO" w:eastAsia="HG丸ｺﾞｼｯｸM-PRO" w:hint="eastAsia"/>
          <w:sz w:val="22"/>
        </w:rPr>
        <w:t>Ａ－１－（４）－</w:t>
      </w:r>
      <w:r w:rsidRPr="00E87F09">
        <w:rPr>
          <w:rFonts w:ascii="HG丸ｺﾞｼｯｸM-PRO" w:eastAsia="HG丸ｺﾞｼｯｸM-PRO" w:hint="eastAsia"/>
          <w:sz w:val="22"/>
        </w:rPr>
        <w:t>①　子どもが安定した生活を送れるよう退所に向けた支援を行っている。</w:t>
      </w:r>
      <w:r w:rsidRPr="006969EA">
        <w:rPr>
          <w:rFonts w:ascii="HG丸ｺﾞｼｯｸM-PRO" w:eastAsia="HG丸ｺﾞｼｯｸM-PRO" w:hint="eastAsia"/>
          <w:sz w:val="22"/>
        </w:rPr>
        <w:tab/>
      </w:r>
      <w:r w:rsidR="00506F07">
        <w:rPr>
          <w:rFonts w:ascii="HG丸ｺﾞｼｯｸM-PRO" w:eastAsia="HG丸ｺﾞｼｯｸM-PRO" w:hint="eastAsia"/>
          <w:sz w:val="22"/>
        </w:rPr>
        <w:t>11</w:t>
      </w:r>
    </w:p>
    <w:p w:rsidR="002065C9" w:rsidRDefault="002065C9" w:rsidP="002065C9">
      <w:pPr>
        <w:tabs>
          <w:tab w:val="right" w:leader="middleDot" w:pos="9072"/>
        </w:tabs>
        <w:adjustRightInd w:val="0"/>
        <w:snapToGrid w:val="0"/>
        <w:spacing w:beforeLines="30" w:before="91"/>
        <w:ind w:left="2750" w:rightChars="708" w:right="1427" w:hangingChars="1300" w:hanging="2750"/>
        <w:rPr>
          <w:rFonts w:ascii="HG丸ｺﾞｼｯｸM-PRO" w:eastAsia="HG丸ｺﾞｼｯｸM-PRO"/>
          <w:sz w:val="22"/>
        </w:rPr>
      </w:pPr>
      <w:r>
        <w:rPr>
          <w:rFonts w:ascii="HG丸ｺﾞｼｯｸM-PRO" w:eastAsia="HG丸ｺﾞｼｯｸM-PRO" w:hint="eastAsia"/>
          <w:sz w:val="22"/>
          <w:bdr w:val="single" w:sz="4" w:space="0" w:color="auto"/>
        </w:rPr>
        <w:t>Ａ</w:t>
      </w:r>
      <w:r w:rsidRPr="00E87F09">
        <w:rPr>
          <w:rFonts w:ascii="HG丸ｺﾞｼｯｸM-PRO" w:eastAsia="HG丸ｺﾞｼｯｸM-PRO" w:hint="eastAsia"/>
          <w:sz w:val="22"/>
          <w:bdr w:val="single" w:sz="4" w:space="0" w:color="auto"/>
        </w:rPr>
        <w:t>⑦</w:t>
      </w:r>
      <w:r w:rsidRPr="00E87F09">
        <w:rPr>
          <w:rFonts w:ascii="HG丸ｺﾞｼｯｸM-PRO" w:eastAsia="HG丸ｺﾞｼｯｸM-PRO" w:hint="eastAsia"/>
          <w:sz w:val="22"/>
        </w:rPr>
        <w:t xml:space="preserve">　</w:t>
      </w:r>
      <w:r>
        <w:rPr>
          <w:rFonts w:ascii="HG丸ｺﾞｼｯｸM-PRO" w:eastAsia="HG丸ｺﾞｼｯｸM-PRO" w:hint="eastAsia"/>
          <w:sz w:val="22"/>
        </w:rPr>
        <w:t>Ａ－１－（４）－</w:t>
      </w:r>
      <w:r w:rsidRPr="00E87F09">
        <w:rPr>
          <w:rFonts w:ascii="HG丸ｺﾞｼｯｸM-PRO" w:eastAsia="HG丸ｺﾞｼｯｸM-PRO" w:hint="eastAsia"/>
          <w:sz w:val="22"/>
        </w:rPr>
        <w:t>②　子どもが安定した生活を送れるよう退所後も継続的な支援を行っている。</w:t>
      </w:r>
      <w:r w:rsidRPr="006969EA">
        <w:rPr>
          <w:rFonts w:ascii="HG丸ｺﾞｼｯｸM-PRO" w:eastAsia="HG丸ｺﾞｼｯｸM-PRO" w:hint="eastAsia"/>
          <w:sz w:val="22"/>
        </w:rPr>
        <w:tab/>
      </w:r>
      <w:r w:rsidR="00506F07">
        <w:rPr>
          <w:rFonts w:ascii="HG丸ｺﾞｼｯｸM-PRO" w:eastAsia="HG丸ｺﾞｼｯｸM-PRO" w:hint="eastAsia"/>
          <w:sz w:val="22"/>
        </w:rPr>
        <w:t>13</w:t>
      </w:r>
    </w:p>
    <w:p w:rsidR="002065C9" w:rsidRPr="00E87F09" w:rsidRDefault="002065C9" w:rsidP="002065C9">
      <w:pPr>
        <w:tabs>
          <w:tab w:val="right" w:leader="middleDot" w:pos="9072"/>
        </w:tabs>
        <w:adjustRightInd w:val="0"/>
        <w:snapToGrid w:val="0"/>
        <w:spacing w:beforeLines="30" w:before="91"/>
        <w:ind w:left="2750" w:rightChars="708" w:right="1427" w:hangingChars="1300" w:hanging="2750"/>
        <w:rPr>
          <w:rFonts w:ascii="HG丸ｺﾞｼｯｸM-PRO" w:eastAsia="HG丸ｺﾞｼｯｸM-PRO"/>
          <w:sz w:val="22"/>
        </w:rPr>
      </w:pPr>
      <w:r>
        <w:rPr>
          <w:rFonts w:ascii="HG丸ｺﾞｼｯｸM-PRO" w:eastAsia="HG丸ｺﾞｼｯｸM-PRO" w:hint="eastAsia"/>
          <w:sz w:val="22"/>
        </w:rPr>
        <w:t>Ａ－２</w:t>
      </w:r>
      <w:r w:rsidRPr="00E87F09">
        <w:rPr>
          <w:rFonts w:ascii="HG丸ｺﾞｼｯｸM-PRO" w:eastAsia="HG丸ｺﾞｼｯｸM-PRO" w:hint="eastAsia"/>
          <w:sz w:val="22"/>
        </w:rPr>
        <w:t xml:space="preserve">　支援の質の確保</w:t>
      </w:r>
    </w:p>
    <w:p w:rsidR="002065C9" w:rsidRPr="00E87F09" w:rsidRDefault="002065C9" w:rsidP="002065C9">
      <w:pPr>
        <w:tabs>
          <w:tab w:val="right" w:leader="middleDot" w:pos="9072"/>
        </w:tabs>
        <w:adjustRightInd w:val="0"/>
        <w:snapToGrid w:val="0"/>
        <w:spacing w:beforeLines="30" w:before="91"/>
        <w:ind w:left="2750" w:rightChars="708" w:right="1427" w:hangingChars="1300" w:hanging="2750"/>
        <w:rPr>
          <w:rFonts w:ascii="HG丸ｺﾞｼｯｸM-PRO" w:eastAsia="HG丸ｺﾞｼｯｸM-PRO"/>
          <w:sz w:val="22"/>
        </w:rPr>
      </w:pPr>
      <w:r w:rsidRPr="007542FD">
        <w:rPr>
          <w:rFonts w:ascii="HG丸ｺﾞｼｯｸM-PRO" w:eastAsia="HG丸ｺﾞｼｯｸM-PRO" w:hint="eastAsia"/>
          <w:sz w:val="22"/>
          <w:bdr w:val="single" w:sz="4" w:space="0" w:color="auto"/>
        </w:rPr>
        <w:t>Ａ－２－（１）支援の基本</w:t>
      </w:r>
    </w:p>
    <w:p w:rsidR="002065C9" w:rsidRPr="00E87F09" w:rsidRDefault="002065C9" w:rsidP="002065C9">
      <w:pPr>
        <w:tabs>
          <w:tab w:val="right" w:leader="middleDot" w:pos="9072"/>
        </w:tabs>
        <w:adjustRightInd w:val="0"/>
        <w:snapToGrid w:val="0"/>
        <w:spacing w:beforeLines="30" w:before="91"/>
        <w:ind w:left="2750" w:rightChars="708" w:right="1427" w:hangingChars="1300" w:hanging="2750"/>
        <w:rPr>
          <w:rFonts w:ascii="HG丸ｺﾞｼｯｸM-PRO" w:eastAsia="HG丸ｺﾞｼｯｸM-PRO"/>
          <w:sz w:val="22"/>
        </w:rPr>
      </w:pPr>
      <w:r>
        <w:rPr>
          <w:rFonts w:ascii="HG丸ｺﾞｼｯｸM-PRO" w:eastAsia="HG丸ｺﾞｼｯｸM-PRO" w:hint="eastAsia"/>
          <w:sz w:val="22"/>
          <w:bdr w:val="single" w:sz="4" w:space="0" w:color="auto"/>
        </w:rPr>
        <w:t>Ａ⑧</w:t>
      </w:r>
      <w:r w:rsidRPr="00E87F09">
        <w:rPr>
          <w:rFonts w:ascii="HG丸ｺﾞｼｯｸM-PRO" w:eastAsia="HG丸ｺﾞｼｯｸM-PRO" w:hint="eastAsia"/>
          <w:sz w:val="22"/>
        </w:rPr>
        <w:t xml:space="preserve">　</w:t>
      </w:r>
      <w:r>
        <w:rPr>
          <w:rFonts w:ascii="HG丸ｺﾞｼｯｸM-PRO" w:eastAsia="HG丸ｺﾞｼｯｸM-PRO" w:hint="eastAsia"/>
          <w:sz w:val="22"/>
        </w:rPr>
        <w:t>Ａ－２－（１）－</w:t>
      </w:r>
      <w:r w:rsidRPr="00E87F09">
        <w:rPr>
          <w:rFonts w:ascii="HG丸ｺﾞｼｯｸM-PRO" w:eastAsia="HG丸ｺﾞｼｯｸM-PRO" w:hint="eastAsia"/>
          <w:sz w:val="22"/>
        </w:rPr>
        <w:t>①　子どもと職員の信頼関係を構築し、家庭的・福祉的アプローチを行っている。</w:t>
      </w:r>
      <w:r w:rsidRPr="006969EA">
        <w:rPr>
          <w:rFonts w:ascii="HG丸ｺﾞｼｯｸM-PRO" w:eastAsia="HG丸ｺﾞｼｯｸM-PRO" w:hint="eastAsia"/>
          <w:sz w:val="22"/>
        </w:rPr>
        <w:tab/>
      </w:r>
      <w:r w:rsidR="00506F07">
        <w:rPr>
          <w:rFonts w:ascii="HG丸ｺﾞｼｯｸM-PRO" w:eastAsia="HG丸ｺﾞｼｯｸM-PRO" w:hint="eastAsia"/>
          <w:sz w:val="22"/>
        </w:rPr>
        <w:t>15</w:t>
      </w:r>
    </w:p>
    <w:p w:rsidR="002065C9" w:rsidRDefault="002065C9" w:rsidP="002065C9">
      <w:pPr>
        <w:tabs>
          <w:tab w:val="right" w:leader="middleDot" w:pos="9072"/>
        </w:tabs>
        <w:adjustRightInd w:val="0"/>
        <w:snapToGrid w:val="0"/>
        <w:spacing w:beforeLines="30" w:before="91"/>
        <w:ind w:left="2750" w:rightChars="708" w:right="1427" w:hangingChars="1300" w:hanging="2750"/>
        <w:rPr>
          <w:rFonts w:ascii="HG丸ｺﾞｼｯｸM-PRO" w:eastAsia="HG丸ｺﾞｼｯｸM-PRO"/>
          <w:sz w:val="22"/>
        </w:rPr>
      </w:pPr>
      <w:r>
        <w:rPr>
          <w:rFonts w:ascii="HG丸ｺﾞｼｯｸM-PRO" w:eastAsia="HG丸ｺﾞｼｯｸM-PRO" w:hint="eastAsia"/>
          <w:sz w:val="22"/>
          <w:bdr w:val="single" w:sz="4" w:space="0" w:color="auto"/>
        </w:rPr>
        <w:t>Ａ</w:t>
      </w:r>
      <w:r w:rsidRPr="00E87F09">
        <w:rPr>
          <w:rFonts w:ascii="HG丸ｺﾞｼｯｸM-PRO" w:eastAsia="HG丸ｺﾞｼｯｸM-PRO" w:hint="eastAsia"/>
          <w:sz w:val="22"/>
          <w:bdr w:val="single" w:sz="4" w:space="0" w:color="auto"/>
        </w:rPr>
        <w:t>⑨</w:t>
      </w:r>
      <w:r w:rsidRPr="00E87F09">
        <w:rPr>
          <w:rFonts w:ascii="HG丸ｺﾞｼｯｸM-PRO" w:eastAsia="HG丸ｺﾞｼｯｸM-PRO" w:hint="eastAsia"/>
          <w:sz w:val="22"/>
        </w:rPr>
        <w:t xml:space="preserve">　</w:t>
      </w:r>
      <w:r>
        <w:rPr>
          <w:rFonts w:ascii="HG丸ｺﾞｼｯｸM-PRO" w:eastAsia="HG丸ｺﾞｼｯｸM-PRO" w:hint="eastAsia"/>
          <w:sz w:val="22"/>
        </w:rPr>
        <w:t>Ａ－２－（１）－</w:t>
      </w:r>
      <w:r w:rsidRPr="00E87F09">
        <w:rPr>
          <w:rFonts w:ascii="HG丸ｺﾞｼｯｸM-PRO" w:eastAsia="HG丸ｺﾞｼｯｸM-PRO" w:hint="eastAsia"/>
          <w:sz w:val="22"/>
        </w:rPr>
        <w:t>②　子どもの協調性を養い、社会的ルールを尊重する気持ちを育てている。</w:t>
      </w:r>
      <w:r w:rsidRPr="006969EA">
        <w:rPr>
          <w:rFonts w:ascii="HG丸ｺﾞｼｯｸM-PRO" w:eastAsia="HG丸ｺﾞｼｯｸM-PRO" w:hint="eastAsia"/>
          <w:sz w:val="22"/>
        </w:rPr>
        <w:tab/>
      </w:r>
      <w:r w:rsidR="00506F07">
        <w:rPr>
          <w:rFonts w:ascii="HG丸ｺﾞｼｯｸM-PRO" w:eastAsia="HG丸ｺﾞｼｯｸM-PRO" w:hint="eastAsia"/>
          <w:sz w:val="22"/>
        </w:rPr>
        <w:t>17</w:t>
      </w:r>
    </w:p>
    <w:p w:rsidR="002065C9" w:rsidRPr="00E87F09" w:rsidRDefault="002065C9" w:rsidP="002065C9">
      <w:pPr>
        <w:tabs>
          <w:tab w:val="right" w:leader="middleDot" w:pos="9072"/>
        </w:tabs>
        <w:adjustRightInd w:val="0"/>
        <w:snapToGrid w:val="0"/>
        <w:spacing w:beforeLines="30" w:before="91"/>
        <w:ind w:left="2750" w:rightChars="708" w:right="1427" w:hangingChars="1300" w:hanging="2750"/>
        <w:rPr>
          <w:rFonts w:ascii="HG丸ｺﾞｼｯｸM-PRO" w:eastAsia="HG丸ｺﾞｼｯｸM-PRO"/>
          <w:sz w:val="22"/>
        </w:rPr>
      </w:pPr>
      <w:r>
        <w:rPr>
          <w:rFonts w:ascii="HG丸ｺﾞｼｯｸM-PRO" w:eastAsia="HG丸ｺﾞｼｯｸM-PRO" w:hint="eastAsia"/>
          <w:sz w:val="22"/>
          <w:bdr w:val="single" w:sz="4" w:space="0" w:color="auto"/>
        </w:rPr>
        <w:t>Ａ</w:t>
      </w:r>
      <w:r w:rsidRPr="00E87F09">
        <w:rPr>
          <w:rFonts w:ascii="HG丸ｺﾞｼｯｸM-PRO" w:eastAsia="HG丸ｺﾞｼｯｸM-PRO" w:hint="eastAsia"/>
          <w:sz w:val="22"/>
          <w:bdr w:val="single" w:sz="4" w:space="0" w:color="auto"/>
        </w:rPr>
        <w:t>⑩</w:t>
      </w:r>
      <w:r w:rsidRPr="00E87F09">
        <w:rPr>
          <w:rFonts w:ascii="HG丸ｺﾞｼｯｸM-PRO" w:eastAsia="HG丸ｺﾞｼｯｸM-PRO" w:hint="eastAsia"/>
          <w:sz w:val="22"/>
        </w:rPr>
        <w:t xml:space="preserve">　</w:t>
      </w:r>
      <w:r>
        <w:rPr>
          <w:rFonts w:ascii="HG丸ｺﾞｼｯｸM-PRO" w:eastAsia="HG丸ｺﾞｼｯｸM-PRO" w:hint="eastAsia"/>
          <w:sz w:val="22"/>
        </w:rPr>
        <w:t>Ａ－２－（１）－</w:t>
      </w:r>
      <w:r w:rsidRPr="00E87F09">
        <w:rPr>
          <w:rFonts w:ascii="HG丸ｺﾞｼｯｸM-PRO" w:eastAsia="HG丸ｺﾞｼｯｸM-PRO" w:hint="eastAsia"/>
          <w:sz w:val="22"/>
        </w:rPr>
        <w:t>③　自らの加害行為に向き合うための支援を行っている。</w:t>
      </w:r>
      <w:r w:rsidRPr="006969EA">
        <w:rPr>
          <w:rFonts w:ascii="HG丸ｺﾞｼｯｸM-PRO" w:eastAsia="HG丸ｺﾞｼｯｸM-PRO" w:hint="eastAsia"/>
          <w:sz w:val="22"/>
        </w:rPr>
        <w:tab/>
      </w:r>
      <w:r w:rsidR="00506F07">
        <w:rPr>
          <w:rFonts w:ascii="HG丸ｺﾞｼｯｸM-PRO" w:eastAsia="HG丸ｺﾞｼｯｸM-PRO" w:hint="eastAsia"/>
          <w:sz w:val="22"/>
        </w:rPr>
        <w:t>19</w:t>
      </w:r>
    </w:p>
    <w:p w:rsidR="002065C9" w:rsidRPr="00E87F09" w:rsidRDefault="002065C9" w:rsidP="002065C9">
      <w:pPr>
        <w:tabs>
          <w:tab w:val="right" w:leader="middleDot" w:pos="9072"/>
        </w:tabs>
        <w:adjustRightInd w:val="0"/>
        <w:snapToGrid w:val="0"/>
        <w:spacing w:beforeLines="30" w:before="91"/>
        <w:ind w:left="2750" w:rightChars="708" w:right="1427" w:hangingChars="1300" w:hanging="2750"/>
        <w:rPr>
          <w:rFonts w:ascii="HG丸ｺﾞｼｯｸM-PRO" w:eastAsia="HG丸ｺﾞｼｯｸM-PRO"/>
          <w:sz w:val="22"/>
        </w:rPr>
      </w:pPr>
      <w:r w:rsidRPr="007542FD">
        <w:rPr>
          <w:rFonts w:ascii="HG丸ｺﾞｼｯｸM-PRO" w:eastAsia="HG丸ｺﾞｼｯｸM-PRO" w:hint="eastAsia"/>
          <w:sz w:val="22"/>
          <w:bdr w:val="single" w:sz="4" w:space="0" w:color="auto"/>
        </w:rPr>
        <w:t>Ａ－２－（２）食生活</w:t>
      </w:r>
    </w:p>
    <w:p w:rsidR="002065C9" w:rsidRDefault="002065C9" w:rsidP="002065C9">
      <w:pPr>
        <w:tabs>
          <w:tab w:val="right" w:leader="middleDot" w:pos="9072"/>
        </w:tabs>
        <w:adjustRightInd w:val="0"/>
        <w:snapToGrid w:val="0"/>
        <w:spacing w:beforeLines="30" w:before="91"/>
        <w:ind w:left="2750" w:rightChars="708" w:right="1427" w:hangingChars="1300" w:hanging="2750"/>
        <w:rPr>
          <w:rFonts w:ascii="HG丸ｺﾞｼｯｸM-PRO" w:eastAsia="HG丸ｺﾞｼｯｸM-PRO"/>
          <w:sz w:val="22"/>
        </w:rPr>
      </w:pPr>
      <w:r>
        <w:rPr>
          <w:rFonts w:ascii="HG丸ｺﾞｼｯｸM-PRO" w:eastAsia="HG丸ｺﾞｼｯｸM-PRO" w:hint="eastAsia"/>
          <w:sz w:val="22"/>
          <w:bdr w:val="single" w:sz="4" w:space="0" w:color="auto"/>
        </w:rPr>
        <w:t>Ａ</w:t>
      </w:r>
      <w:r w:rsidRPr="00E87F09">
        <w:rPr>
          <w:rFonts w:ascii="HG丸ｺﾞｼｯｸM-PRO" w:eastAsia="HG丸ｺﾞｼｯｸM-PRO" w:hint="eastAsia"/>
          <w:sz w:val="22"/>
          <w:bdr w:val="single" w:sz="4" w:space="0" w:color="auto"/>
        </w:rPr>
        <w:t>⑪</w:t>
      </w:r>
      <w:r w:rsidRPr="00E87F09">
        <w:rPr>
          <w:rFonts w:ascii="HG丸ｺﾞｼｯｸM-PRO" w:eastAsia="HG丸ｺﾞｼｯｸM-PRO" w:hint="eastAsia"/>
          <w:sz w:val="22"/>
        </w:rPr>
        <w:t xml:space="preserve">　</w:t>
      </w:r>
      <w:r>
        <w:rPr>
          <w:rFonts w:ascii="HG丸ｺﾞｼｯｸM-PRO" w:eastAsia="HG丸ｺﾞｼｯｸM-PRO" w:hint="eastAsia"/>
          <w:sz w:val="22"/>
        </w:rPr>
        <w:t>Ａ－２－（２）－</w:t>
      </w:r>
      <w:r w:rsidRPr="00E87F09">
        <w:rPr>
          <w:rFonts w:ascii="HG丸ｺﾞｼｯｸM-PRO" w:eastAsia="HG丸ｺﾞｼｯｸM-PRO" w:hint="eastAsia"/>
          <w:sz w:val="22"/>
        </w:rPr>
        <w:t>①　子どもの発達段階に応じた食習慣の習得など食育を適切に行っている。</w:t>
      </w:r>
      <w:r w:rsidRPr="006969EA">
        <w:rPr>
          <w:rFonts w:ascii="HG丸ｺﾞｼｯｸM-PRO" w:eastAsia="HG丸ｺﾞｼｯｸM-PRO" w:hint="eastAsia"/>
          <w:sz w:val="22"/>
        </w:rPr>
        <w:tab/>
      </w:r>
      <w:r w:rsidR="00506F07">
        <w:rPr>
          <w:rFonts w:ascii="HG丸ｺﾞｼｯｸM-PRO" w:eastAsia="HG丸ｺﾞｼｯｸM-PRO" w:hint="eastAsia"/>
          <w:sz w:val="22"/>
        </w:rPr>
        <w:t>21</w:t>
      </w:r>
    </w:p>
    <w:p w:rsidR="002065C9" w:rsidRDefault="002065C9" w:rsidP="002065C9">
      <w:pPr>
        <w:tabs>
          <w:tab w:val="right" w:leader="middleDot" w:pos="9072"/>
        </w:tabs>
        <w:adjustRightInd w:val="0"/>
        <w:snapToGrid w:val="0"/>
        <w:spacing w:beforeLines="30" w:before="91"/>
        <w:ind w:left="2750" w:rightChars="708" w:right="1427" w:hangingChars="1300" w:hanging="2750"/>
        <w:rPr>
          <w:rFonts w:ascii="HG丸ｺﾞｼｯｸM-PRO" w:eastAsia="HG丸ｺﾞｼｯｸM-PRO"/>
          <w:sz w:val="22"/>
        </w:rPr>
      </w:pPr>
      <w:r w:rsidRPr="00E87F09">
        <w:rPr>
          <w:rFonts w:ascii="HG丸ｺﾞｼｯｸM-PRO" w:eastAsia="HG丸ｺﾞｼｯｸM-PRO" w:hint="eastAsia"/>
          <w:sz w:val="22"/>
          <w:bdr w:val="single" w:sz="4" w:space="0" w:color="auto"/>
        </w:rPr>
        <w:t>Ａ⑫</w:t>
      </w:r>
      <w:r w:rsidRPr="00E87F09">
        <w:rPr>
          <w:rFonts w:ascii="HG丸ｺﾞｼｯｸM-PRO" w:eastAsia="HG丸ｺﾞｼｯｸM-PRO" w:hint="eastAsia"/>
          <w:sz w:val="22"/>
        </w:rPr>
        <w:t xml:space="preserve">　</w:t>
      </w:r>
      <w:r>
        <w:rPr>
          <w:rFonts w:ascii="HG丸ｺﾞｼｯｸM-PRO" w:eastAsia="HG丸ｺﾞｼｯｸM-PRO" w:hint="eastAsia"/>
          <w:sz w:val="22"/>
        </w:rPr>
        <w:t>Ａ－２－（２）－</w:t>
      </w:r>
      <w:r w:rsidRPr="00E87F09">
        <w:rPr>
          <w:rFonts w:ascii="HG丸ｺﾞｼｯｸM-PRO" w:eastAsia="HG丸ｺﾞｼｯｸM-PRO" w:hint="eastAsia"/>
          <w:sz w:val="22"/>
        </w:rPr>
        <w:t>②　子どもの嗜好や栄養管理に配慮し、食事をおいしく楽しく食べられるよう工夫している。</w:t>
      </w:r>
      <w:r w:rsidRPr="006969EA">
        <w:rPr>
          <w:rFonts w:ascii="HG丸ｺﾞｼｯｸM-PRO" w:eastAsia="HG丸ｺﾞｼｯｸM-PRO" w:hint="eastAsia"/>
          <w:sz w:val="22"/>
        </w:rPr>
        <w:tab/>
      </w:r>
      <w:r w:rsidR="00506F07">
        <w:rPr>
          <w:rFonts w:ascii="HG丸ｺﾞｼｯｸM-PRO" w:eastAsia="HG丸ｺﾞｼｯｸM-PRO" w:hint="eastAsia"/>
          <w:sz w:val="22"/>
        </w:rPr>
        <w:t>23</w:t>
      </w:r>
    </w:p>
    <w:p w:rsidR="002065C9" w:rsidRPr="00E87F09" w:rsidRDefault="002065C9" w:rsidP="002065C9">
      <w:pPr>
        <w:tabs>
          <w:tab w:val="right" w:leader="middleDot" w:pos="9072"/>
        </w:tabs>
        <w:adjustRightInd w:val="0"/>
        <w:snapToGrid w:val="0"/>
        <w:spacing w:beforeLines="30" w:before="91"/>
        <w:ind w:left="2750" w:rightChars="708" w:right="1427" w:hangingChars="1300" w:hanging="2750"/>
        <w:rPr>
          <w:rFonts w:ascii="HG丸ｺﾞｼｯｸM-PRO" w:eastAsia="HG丸ｺﾞｼｯｸM-PRO"/>
          <w:sz w:val="22"/>
        </w:rPr>
      </w:pPr>
      <w:r w:rsidRPr="007542FD">
        <w:rPr>
          <w:rFonts w:ascii="HG丸ｺﾞｼｯｸM-PRO" w:eastAsia="HG丸ｺﾞｼｯｸM-PRO" w:hint="eastAsia"/>
          <w:sz w:val="22"/>
          <w:bdr w:val="single" w:sz="4" w:space="0" w:color="auto"/>
        </w:rPr>
        <w:t>Ａ－２－（３）日常生活等の支援</w:t>
      </w:r>
    </w:p>
    <w:p w:rsidR="002065C9" w:rsidRDefault="002065C9" w:rsidP="002065C9">
      <w:pPr>
        <w:tabs>
          <w:tab w:val="right" w:leader="middleDot" w:pos="9072"/>
        </w:tabs>
        <w:adjustRightInd w:val="0"/>
        <w:snapToGrid w:val="0"/>
        <w:spacing w:beforeLines="30" w:before="91"/>
        <w:ind w:left="2750" w:rightChars="708" w:right="1427" w:hangingChars="1300" w:hanging="2750"/>
        <w:rPr>
          <w:rFonts w:ascii="HG丸ｺﾞｼｯｸM-PRO" w:eastAsia="HG丸ｺﾞｼｯｸM-PRO"/>
          <w:sz w:val="22"/>
        </w:rPr>
      </w:pPr>
      <w:r>
        <w:rPr>
          <w:rFonts w:ascii="HG丸ｺﾞｼｯｸM-PRO" w:eastAsia="HG丸ｺﾞｼｯｸM-PRO" w:hint="eastAsia"/>
          <w:sz w:val="22"/>
          <w:bdr w:val="single" w:sz="4" w:space="0" w:color="auto"/>
        </w:rPr>
        <w:t>Ａ</w:t>
      </w:r>
      <w:r w:rsidRPr="00E87F09">
        <w:rPr>
          <w:rFonts w:ascii="HG丸ｺﾞｼｯｸM-PRO" w:eastAsia="HG丸ｺﾞｼｯｸM-PRO" w:hint="eastAsia"/>
          <w:sz w:val="22"/>
          <w:bdr w:val="single" w:sz="4" w:space="0" w:color="auto"/>
        </w:rPr>
        <w:t>⑬</w:t>
      </w:r>
      <w:r w:rsidRPr="00E87F09">
        <w:rPr>
          <w:rFonts w:ascii="HG丸ｺﾞｼｯｸM-PRO" w:eastAsia="HG丸ｺﾞｼｯｸM-PRO" w:hint="eastAsia"/>
          <w:sz w:val="22"/>
        </w:rPr>
        <w:t xml:space="preserve">　</w:t>
      </w:r>
      <w:r>
        <w:rPr>
          <w:rFonts w:ascii="HG丸ｺﾞｼｯｸM-PRO" w:eastAsia="HG丸ｺﾞｼｯｸM-PRO" w:hint="eastAsia"/>
          <w:sz w:val="22"/>
        </w:rPr>
        <w:t>Ａ－２－（３）－</w:t>
      </w:r>
      <w:r w:rsidRPr="00E87F09">
        <w:rPr>
          <w:rFonts w:ascii="HG丸ｺﾞｼｯｸM-PRO" w:eastAsia="HG丸ｺﾞｼｯｸM-PRO" w:hint="eastAsia"/>
          <w:sz w:val="22"/>
        </w:rPr>
        <w:t>①　衣服は清潔で、体に合い、季節に合ったものを着用し、衣習慣を習得できるよう支援している。</w:t>
      </w:r>
      <w:r w:rsidRPr="006969EA">
        <w:rPr>
          <w:rFonts w:ascii="HG丸ｺﾞｼｯｸM-PRO" w:eastAsia="HG丸ｺﾞｼｯｸM-PRO" w:hint="eastAsia"/>
          <w:sz w:val="22"/>
        </w:rPr>
        <w:tab/>
      </w:r>
      <w:r w:rsidR="00506F07">
        <w:rPr>
          <w:rFonts w:ascii="HG丸ｺﾞｼｯｸM-PRO" w:eastAsia="HG丸ｺﾞｼｯｸM-PRO" w:hint="eastAsia"/>
          <w:sz w:val="22"/>
        </w:rPr>
        <w:t>25</w:t>
      </w:r>
    </w:p>
    <w:p w:rsidR="002065C9" w:rsidRDefault="002065C9" w:rsidP="002065C9">
      <w:pPr>
        <w:tabs>
          <w:tab w:val="right" w:leader="middleDot" w:pos="9072"/>
        </w:tabs>
        <w:adjustRightInd w:val="0"/>
        <w:snapToGrid w:val="0"/>
        <w:spacing w:beforeLines="30" w:before="91"/>
        <w:ind w:left="2750" w:rightChars="708" w:right="1427" w:hangingChars="1300" w:hanging="2750"/>
        <w:rPr>
          <w:rFonts w:ascii="HG丸ｺﾞｼｯｸM-PRO" w:eastAsia="HG丸ｺﾞｼｯｸM-PRO"/>
          <w:sz w:val="22"/>
        </w:rPr>
      </w:pPr>
      <w:r>
        <w:rPr>
          <w:rFonts w:ascii="HG丸ｺﾞｼｯｸM-PRO" w:eastAsia="HG丸ｺﾞｼｯｸM-PRO" w:hint="eastAsia"/>
          <w:sz w:val="22"/>
          <w:bdr w:val="single" w:sz="4" w:space="0" w:color="auto"/>
        </w:rPr>
        <w:lastRenderedPageBreak/>
        <w:t>Ａ</w:t>
      </w:r>
      <w:r w:rsidRPr="008D2297">
        <w:rPr>
          <w:rFonts w:ascii="HG丸ｺﾞｼｯｸM-PRO" w:eastAsia="HG丸ｺﾞｼｯｸM-PRO" w:hint="eastAsia"/>
          <w:sz w:val="22"/>
          <w:bdr w:val="single" w:sz="4" w:space="0" w:color="auto"/>
        </w:rPr>
        <w:t>⑭</w:t>
      </w:r>
      <w:r w:rsidRPr="008D2297">
        <w:rPr>
          <w:rFonts w:ascii="HG丸ｺﾞｼｯｸM-PRO" w:eastAsia="HG丸ｺﾞｼｯｸM-PRO" w:hint="eastAsia"/>
          <w:sz w:val="22"/>
        </w:rPr>
        <w:t xml:space="preserve">　</w:t>
      </w:r>
      <w:r>
        <w:rPr>
          <w:rFonts w:ascii="HG丸ｺﾞｼｯｸM-PRO" w:eastAsia="HG丸ｺﾞｼｯｸM-PRO" w:hint="eastAsia"/>
          <w:sz w:val="22"/>
        </w:rPr>
        <w:t>Ａ－２－（３）－</w:t>
      </w:r>
      <w:r w:rsidRPr="008D2297">
        <w:rPr>
          <w:rFonts w:ascii="HG丸ｺﾞｼｯｸM-PRO" w:eastAsia="HG丸ｺﾞｼｯｸM-PRO" w:hint="eastAsia"/>
          <w:sz w:val="22"/>
        </w:rPr>
        <w:t>②　居室等施設全体が、子どもの居場所となるように、安全性、快適さ、あたたかさなどに配慮したものにしている。</w:t>
      </w:r>
      <w:r w:rsidRPr="006969EA">
        <w:rPr>
          <w:rFonts w:ascii="HG丸ｺﾞｼｯｸM-PRO" w:eastAsia="HG丸ｺﾞｼｯｸM-PRO" w:hint="eastAsia"/>
          <w:sz w:val="22"/>
        </w:rPr>
        <w:tab/>
      </w:r>
      <w:r w:rsidR="00506F07">
        <w:rPr>
          <w:rFonts w:ascii="HG丸ｺﾞｼｯｸM-PRO" w:eastAsia="HG丸ｺﾞｼｯｸM-PRO" w:hint="eastAsia"/>
          <w:sz w:val="22"/>
        </w:rPr>
        <w:t>27</w:t>
      </w:r>
    </w:p>
    <w:p w:rsidR="002065C9" w:rsidRDefault="002065C9" w:rsidP="002065C9">
      <w:pPr>
        <w:tabs>
          <w:tab w:val="right" w:leader="middleDot" w:pos="9072"/>
        </w:tabs>
        <w:adjustRightInd w:val="0"/>
        <w:snapToGrid w:val="0"/>
        <w:spacing w:beforeLines="30" w:before="91"/>
        <w:ind w:left="2750" w:rightChars="708" w:right="1427" w:hangingChars="1300" w:hanging="2750"/>
        <w:rPr>
          <w:rFonts w:ascii="HG丸ｺﾞｼｯｸM-PRO" w:eastAsia="HG丸ｺﾞｼｯｸM-PRO"/>
          <w:sz w:val="22"/>
        </w:rPr>
      </w:pPr>
      <w:r>
        <w:rPr>
          <w:rFonts w:ascii="HG丸ｺﾞｼｯｸM-PRO" w:eastAsia="HG丸ｺﾞｼｯｸM-PRO" w:hint="eastAsia"/>
          <w:sz w:val="22"/>
          <w:bdr w:val="single" w:sz="4" w:space="0" w:color="auto"/>
        </w:rPr>
        <w:t>Ａ</w:t>
      </w:r>
      <w:r w:rsidRPr="008D2297">
        <w:rPr>
          <w:rFonts w:ascii="HG丸ｺﾞｼｯｸM-PRO" w:eastAsia="HG丸ｺﾞｼｯｸM-PRO" w:hint="eastAsia"/>
          <w:sz w:val="22"/>
          <w:bdr w:val="single" w:sz="4" w:space="0" w:color="auto"/>
        </w:rPr>
        <w:t>⑮</w:t>
      </w:r>
      <w:r w:rsidRPr="008D2297">
        <w:rPr>
          <w:rFonts w:ascii="HG丸ｺﾞｼｯｸM-PRO" w:eastAsia="HG丸ｺﾞｼｯｸM-PRO" w:hint="eastAsia"/>
          <w:sz w:val="22"/>
        </w:rPr>
        <w:t xml:space="preserve">　</w:t>
      </w:r>
      <w:r>
        <w:rPr>
          <w:rFonts w:ascii="HG丸ｺﾞｼｯｸM-PRO" w:eastAsia="HG丸ｺﾞｼｯｸM-PRO" w:hint="eastAsia"/>
          <w:sz w:val="22"/>
        </w:rPr>
        <w:t>Ａ－２－（３）－</w:t>
      </w:r>
      <w:r w:rsidRPr="008D2297">
        <w:rPr>
          <w:rFonts w:ascii="HG丸ｺﾞｼｯｸM-PRO" w:eastAsia="HG丸ｺﾞｼｯｸM-PRO" w:hint="eastAsia"/>
          <w:sz w:val="22"/>
        </w:rPr>
        <w:t>③　スポーツ活動や文化活動を通して心身の育成を支援している。</w:t>
      </w:r>
      <w:r w:rsidRPr="006969EA">
        <w:rPr>
          <w:rFonts w:ascii="HG丸ｺﾞｼｯｸM-PRO" w:eastAsia="HG丸ｺﾞｼｯｸM-PRO" w:hint="eastAsia"/>
          <w:sz w:val="22"/>
        </w:rPr>
        <w:tab/>
      </w:r>
      <w:r w:rsidR="00506F07">
        <w:rPr>
          <w:rFonts w:ascii="HG丸ｺﾞｼｯｸM-PRO" w:eastAsia="HG丸ｺﾞｼｯｸM-PRO" w:hint="eastAsia"/>
          <w:sz w:val="22"/>
        </w:rPr>
        <w:t>29</w:t>
      </w:r>
    </w:p>
    <w:p w:rsidR="002065C9" w:rsidRPr="008D2297" w:rsidRDefault="002065C9" w:rsidP="002065C9">
      <w:pPr>
        <w:tabs>
          <w:tab w:val="right" w:leader="middleDot" w:pos="9072"/>
        </w:tabs>
        <w:adjustRightInd w:val="0"/>
        <w:snapToGrid w:val="0"/>
        <w:spacing w:beforeLines="30" w:before="91"/>
        <w:ind w:left="2750" w:rightChars="708" w:right="1427" w:hangingChars="1300" w:hanging="2750"/>
        <w:rPr>
          <w:rFonts w:ascii="HG丸ｺﾞｼｯｸM-PRO" w:eastAsia="HG丸ｺﾞｼｯｸM-PRO"/>
          <w:sz w:val="22"/>
        </w:rPr>
      </w:pPr>
      <w:r w:rsidRPr="007542FD">
        <w:rPr>
          <w:rFonts w:ascii="HG丸ｺﾞｼｯｸM-PRO" w:eastAsia="HG丸ｺﾞｼｯｸM-PRO" w:hint="eastAsia"/>
          <w:sz w:val="22"/>
          <w:bdr w:val="single" w:sz="4" w:space="0" w:color="auto"/>
        </w:rPr>
        <w:t>Ａ－２－（４）健康管理</w:t>
      </w:r>
    </w:p>
    <w:p w:rsidR="002065C9" w:rsidRDefault="002065C9" w:rsidP="002065C9">
      <w:pPr>
        <w:tabs>
          <w:tab w:val="right" w:leader="middleDot" w:pos="9072"/>
        </w:tabs>
        <w:adjustRightInd w:val="0"/>
        <w:snapToGrid w:val="0"/>
        <w:spacing w:beforeLines="30" w:before="91"/>
        <w:ind w:left="2750" w:rightChars="708" w:right="1427" w:hangingChars="1300" w:hanging="2750"/>
        <w:rPr>
          <w:rFonts w:ascii="HG丸ｺﾞｼｯｸM-PRO" w:eastAsia="HG丸ｺﾞｼｯｸM-PRO"/>
          <w:sz w:val="22"/>
        </w:rPr>
      </w:pPr>
      <w:r w:rsidRPr="008D2297">
        <w:rPr>
          <w:rFonts w:ascii="HG丸ｺﾞｼｯｸM-PRO" w:eastAsia="HG丸ｺﾞｼｯｸM-PRO" w:hint="eastAsia"/>
          <w:sz w:val="22"/>
          <w:bdr w:val="single" w:sz="4" w:space="0" w:color="auto"/>
        </w:rPr>
        <w:t>Ａ⑯</w:t>
      </w:r>
      <w:r w:rsidRPr="008D2297">
        <w:rPr>
          <w:rFonts w:ascii="HG丸ｺﾞｼｯｸM-PRO" w:eastAsia="HG丸ｺﾞｼｯｸM-PRO" w:hint="eastAsia"/>
          <w:sz w:val="22"/>
        </w:rPr>
        <w:t xml:space="preserve">　</w:t>
      </w:r>
      <w:r>
        <w:rPr>
          <w:rFonts w:ascii="HG丸ｺﾞｼｯｸM-PRO" w:eastAsia="HG丸ｺﾞｼｯｸM-PRO" w:hint="eastAsia"/>
          <w:sz w:val="22"/>
        </w:rPr>
        <w:t>Ａ－２－（４）－</w:t>
      </w:r>
      <w:r w:rsidRPr="008D2297">
        <w:rPr>
          <w:rFonts w:ascii="HG丸ｺﾞｼｯｸM-PRO" w:eastAsia="HG丸ｺﾞｼｯｸM-PRO" w:hint="eastAsia"/>
          <w:sz w:val="22"/>
        </w:rPr>
        <w:t>①　医療機関と連携して一人ひとりの子どもに対する心身の健康を管理するとともに、異常がある場合は適切に対応している。</w:t>
      </w:r>
      <w:r w:rsidRPr="006969EA">
        <w:rPr>
          <w:rFonts w:ascii="HG丸ｺﾞｼｯｸM-PRO" w:eastAsia="HG丸ｺﾞｼｯｸM-PRO" w:hint="eastAsia"/>
          <w:sz w:val="22"/>
        </w:rPr>
        <w:tab/>
      </w:r>
      <w:r w:rsidR="00506F07">
        <w:rPr>
          <w:rFonts w:ascii="HG丸ｺﾞｼｯｸM-PRO" w:eastAsia="HG丸ｺﾞｼｯｸM-PRO" w:hint="eastAsia"/>
          <w:sz w:val="22"/>
        </w:rPr>
        <w:t>31</w:t>
      </w:r>
    </w:p>
    <w:p w:rsidR="002065C9" w:rsidRDefault="002065C9" w:rsidP="002065C9">
      <w:pPr>
        <w:tabs>
          <w:tab w:val="right" w:leader="middleDot" w:pos="9072"/>
        </w:tabs>
        <w:adjustRightInd w:val="0"/>
        <w:snapToGrid w:val="0"/>
        <w:spacing w:beforeLines="30" w:before="91"/>
        <w:ind w:left="2750" w:rightChars="708" w:right="1427" w:hangingChars="1300" w:hanging="2750"/>
        <w:rPr>
          <w:rFonts w:ascii="HG丸ｺﾞｼｯｸM-PRO" w:eastAsia="HG丸ｺﾞｼｯｸM-PRO"/>
          <w:sz w:val="22"/>
        </w:rPr>
      </w:pPr>
      <w:r>
        <w:rPr>
          <w:rFonts w:ascii="HG丸ｺﾞｼｯｸM-PRO" w:eastAsia="HG丸ｺﾞｼｯｸM-PRO" w:hint="eastAsia"/>
          <w:sz w:val="22"/>
          <w:bdr w:val="single" w:sz="4" w:space="0" w:color="auto"/>
        </w:rPr>
        <w:t>Ａ</w:t>
      </w:r>
      <w:r w:rsidRPr="008D2297">
        <w:rPr>
          <w:rFonts w:ascii="HG丸ｺﾞｼｯｸM-PRO" w:eastAsia="HG丸ｺﾞｼｯｸM-PRO" w:hint="eastAsia"/>
          <w:sz w:val="22"/>
          <w:bdr w:val="single" w:sz="4" w:space="0" w:color="auto"/>
        </w:rPr>
        <w:t>⑰</w:t>
      </w:r>
      <w:r w:rsidRPr="008D2297">
        <w:rPr>
          <w:rFonts w:ascii="HG丸ｺﾞｼｯｸM-PRO" w:eastAsia="HG丸ｺﾞｼｯｸM-PRO" w:hint="eastAsia"/>
          <w:sz w:val="22"/>
        </w:rPr>
        <w:t xml:space="preserve">　</w:t>
      </w:r>
      <w:r>
        <w:rPr>
          <w:rFonts w:ascii="HG丸ｺﾞｼｯｸM-PRO" w:eastAsia="HG丸ｺﾞｼｯｸM-PRO" w:hint="eastAsia"/>
          <w:sz w:val="22"/>
        </w:rPr>
        <w:t>Ａ－２－（４）－</w:t>
      </w:r>
      <w:r w:rsidRPr="008D2297">
        <w:rPr>
          <w:rFonts w:ascii="HG丸ｺﾞｼｯｸM-PRO" w:eastAsia="HG丸ｺﾞｼｯｸM-PRO" w:hint="eastAsia"/>
          <w:sz w:val="22"/>
        </w:rPr>
        <w:t>②　身体の健康（清潔、病気等）や安全について自己管理ができるよう支援している。</w:t>
      </w:r>
      <w:r w:rsidRPr="006969EA">
        <w:rPr>
          <w:rFonts w:ascii="HG丸ｺﾞｼｯｸM-PRO" w:eastAsia="HG丸ｺﾞｼｯｸM-PRO" w:hint="eastAsia"/>
          <w:sz w:val="22"/>
        </w:rPr>
        <w:tab/>
      </w:r>
      <w:r w:rsidR="00506F07">
        <w:rPr>
          <w:rFonts w:ascii="HG丸ｺﾞｼｯｸM-PRO" w:eastAsia="HG丸ｺﾞｼｯｸM-PRO" w:hint="eastAsia"/>
          <w:sz w:val="22"/>
        </w:rPr>
        <w:t>33</w:t>
      </w:r>
    </w:p>
    <w:p w:rsidR="002065C9" w:rsidRPr="008D2297" w:rsidRDefault="002065C9" w:rsidP="002065C9">
      <w:pPr>
        <w:tabs>
          <w:tab w:val="right" w:leader="middleDot" w:pos="9072"/>
        </w:tabs>
        <w:adjustRightInd w:val="0"/>
        <w:snapToGrid w:val="0"/>
        <w:spacing w:beforeLines="30" w:before="91"/>
        <w:ind w:left="2750" w:rightChars="708" w:right="1427" w:hangingChars="1300" w:hanging="2750"/>
        <w:rPr>
          <w:rFonts w:ascii="HG丸ｺﾞｼｯｸM-PRO" w:eastAsia="HG丸ｺﾞｼｯｸM-PRO"/>
          <w:sz w:val="22"/>
        </w:rPr>
      </w:pPr>
      <w:r w:rsidRPr="007542FD">
        <w:rPr>
          <w:rFonts w:ascii="HG丸ｺﾞｼｯｸM-PRO" w:eastAsia="HG丸ｺﾞｼｯｸM-PRO" w:hint="eastAsia"/>
          <w:sz w:val="22"/>
          <w:bdr w:val="single" w:sz="4" w:space="0" w:color="auto"/>
        </w:rPr>
        <w:t>Ａ－２－（５）性に関する教育</w:t>
      </w:r>
    </w:p>
    <w:p w:rsidR="002065C9" w:rsidRDefault="002065C9" w:rsidP="002065C9">
      <w:pPr>
        <w:tabs>
          <w:tab w:val="right" w:leader="middleDot" w:pos="9072"/>
        </w:tabs>
        <w:adjustRightInd w:val="0"/>
        <w:snapToGrid w:val="0"/>
        <w:spacing w:beforeLines="30" w:before="91"/>
        <w:ind w:left="2750" w:rightChars="708" w:right="1427" w:hangingChars="1300" w:hanging="2750"/>
        <w:rPr>
          <w:rFonts w:ascii="HG丸ｺﾞｼｯｸM-PRO" w:eastAsia="HG丸ｺﾞｼｯｸM-PRO"/>
          <w:sz w:val="22"/>
        </w:rPr>
      </w:pPr>
      <w:r w:rsidRPr="008D2297">
        <w:rPr>
          <w:rFonts w:ascii="HG丸ｺﾞｼｯｸM-PRO" w:eastAsia="HG丸ｺﾞｼｯｸM-PRO" w:hint="eastAsia"/>
          <w:sz w:val="22"/>
          <w:bdr w:val="single" w:sz="4" w:space="0" w:color="auto"/>
        </w:rPr>
        <w:t>Ａ⑱</w:t>
      </w:r>
      <w:r w:rsidRPr="008D2297">
        <w:rPr>
          <w:rFonts w:ascii="HG丸ｺﾞｼｯｸM-PRO" w:eastAsia="HG丸ｺﾞｼｯｸM-PRO" w:hint="eastAsia"/>
          <w:sz w:val="22"/>
        </w:rPr>
        <w:t xml:space="preserve">　</w:t>
      </w:r>
      <w:r>
        <w:rPr>
          <w:rFonts w:ascii="HG丸ｺﾞｼｯｸM-PRO" w:eastAsia="HG丸ｺﾞｼｯｸM-PRO" w:hint="eastAsia"/>
          <w:sz w:val="22"/>
        </w:rPr>
        <w:t>Ａ－２－（５）－</w:t>
      </w:r>
      <w:r w:rsidRPr="008D2297">
        <w:rPr>
          <w:rFonts w:ascii="HG丸ｺﾞｼｯｸM-PRO" w:eastAsia="HG丸ｺﾞｼｯｸM-PRO" w:hint="eastAsia"/>
          <w:sz w:val="22"/>
        </w:rPr>
        <w:t>①　性に関する教育の機会を設けている。</w:t>
      </w:r>
      <w:r w:rsidRPr="006969EA">
        <w:rPr>
          <w:rFonts w:ascii="HG丸ｺﾞｼｯｸM-PRO" w:eastAsia="HG丸ｺﾞｼｯｸM-PRO" w:hint="eastAsia"/>
          <w:sz w:val="22"/>
        </w:rPr>
        <w:tab/>
      </w:r>
      <w:r w:rsidR="00506F07">
        <w:rPr>
          <w:rFonts w:ascii="HG丸ｺﾞｼｯｸM-PRO" w:eastAsia="HG丸ｺﾞｼｯｸM-PRO" w:hint="eastAsia"/>
          <w:sz w:val="22"/>
        </w:rPr>
        <w:t>35</w:t>
      </w:r>
    </w:p>
    <w:p w:rsidR="002065C9" w:rsidRPr="008D2297" w:rsidRDefault="002065C9" w:rsidP="002065C9">
      <w:pPr>
        <w:tabs>
          <w:tab w:val="right" w:leader="middleDot" w:pos="9072"/>
        </w:tabs>
        <w:adjustRightInd w:val="0"/>
        <w:snapToGrid w:val="0"/>
        <w:spacing w:beforeLines="30" w:before="91"/>
        <w:ind w:left="2750" w:rightChars="708" w:right="1427" w:hangingChars="1300" w:hanging="2750"/>
        <w:rPr>
          <w:rFonts w:ascii="HG丸ｺﾞｼｯｸM-PRO" w:eastAsia="HG丸ｺﾞｼｯｸM-PRO"/>
          <w:sz w:val="22"/>
        </w:rPr>
      </w:pPr>
      <w:r w:rsidRPr="007542FD">
        <w:rPr>
          <w:rFonts w:ascii="HG丸ｺﾞｼｯｸM-PRO" w:eastAsia="HG丸ｺﾞｼｯｸM-PRO" w:hint="eastAsia"/>
          <w:sz w:val="22"/>
          <w:bdr w:val="single" w:sz="4" w:space="0" w:color="auto"/>
        </w:rPr>
        <w:t>Ａ－２－（６）行動上の問題に対しての対応</w:t>
      </w:r>
    </w:p>
    <w:p w:rsidR="002065C9" w:rsidRDefault="002065C9" w:rsidP="002065C9">
      <w:pPr>
        <w:tabs>
          <w:tab w:val="right" w:leader="middleDot" w:pos="9072"/>
        </w:tabs>
        <w:adjustRightInd w:val="0"/>
        <w:snapToGrid w:val="0"/>
        <w:spacing w:beforeLines="30" w:before="91"/>
        <w:ind w:left="2750" w:rightChars="708" w:right="1427" w:hangingChars="1300" w:hanging="2750"/>
        <w:rPr>
          <w:rFonts w:ascii="HG丸ｺﾞｼｯｸM-PRO" w:eastAsia="HG丸ｺﾞｼｯｸM-PRO"/>
          <w:sz w:val="22"/>
        </w:rPr>
      </w:pPr>
      <w:r w:rsidRPr="008D2297">
        <w:rPr>
          <w:rFonts w:ascii="HG丸ｺﾞｼｯｸM-PRO" w:eastAsia="HG丸ｺﾞｼｯｸM-PRO" w:hint="eastAsia"/>
          <w:sz w:val="22"/>
          <w:bdr w:val="single" w:sz="4" w:space="0" w:color="auto"/>
        </w:rPr>
        <w:t>Ａ⑲</w:t>
      </w:r>
      <w:r w:rsidRPr="008D2297">
        <w:rPr>
          <w:rFonts w:ascii="HG丸ｺﾞｼｯｸM-PRO" w:eastAsia="HG丸ｺﾞｼｯｸM-PRO" w:hint="eastAsia"/>
          <w:sz w:val="22"/>
        </w:rPr>
        <w:t xml:space="preserve">　</w:t>
      </w:r>
      <w:r>
        <w:rPr>
          <w:rFonts w:ascii="HG丸ｺﾞｼｯｸM-PRO" w:eastAsia="HG丸ｺﾞｼｯｸM-PRO" w:hint="eastAsia"/>
          <w:sz w:val="22"/>
        </w:rPr>
        <w:t>Ａ－２－（６）－</w:t>
      </w:r>
      <w:r w:rsidRPr="008D2297">
        <w:rPr>
          <w:rFonts w:ascii="HG丸ｺﾞｼｯｸM-PRO" w:eastAsia="HG丸ｺﾞｼｯｸM-PRO" w:hint="eastAsia"/>
          <w:sz w:val="22"/>
        </w:rPr>
        <w:t>①　施設内の子ども間の暴力、いじめ、差別などが生じないよう徹底している。</w:t>
      </w:r>
      <w:r w:rsidRPr="006969EA">
        <w:rPr>
          <w:rFonts w:ascii="HG丸ｺﾞｼｯｸM-PRO" w:eastAsia="HG丸ｺﾞｼｯｸM-PRO" w:hint="eastAsia"/>
          <w:sz w:val="22"/>
        </w:rPr>
        <w:tab/>
      </w:r>
      <w:r w:rsidR="00506F07">
        <w:rPr>
          <w:rFonts w:ascii="HG丸ｺﾞｼｯｸM-PRO" w:eastAsia="HG丸ｺﾞｼｯｸM-PRO" w:hint="eastAsia"/>
          <w:sz w:val="22"/>
        </w:rPr>
        <w:t>37</w:t>
      </w:r>
    </w:p>
    <w:p w:rsidR="002065C9" w:rsidRDefault="002065C9" w:rsidP="002065C9">
      <w:pPr>
        <w:tabs>
          <w:tab w:val="right" w:leader="middleDot" w:pos="9072"/>
        </w:tabs>
        <w:adjustRightInd w:val="0"/>
        <w:snapToGrid w:val="0"/>
        <w:spacing w:beforeLines="30" w:before="91"/>
        <w:ind w:left="2750" w:rightChars="708" w:right="1427" w:hangingChars="1300" w:hanging="2750"/>
        <w:rPr>
          <w:rFonts w:ascii="HG丸ｺﾞｼｯｸM-PRO" w:eastAsia="HG丸ｺﾞｼｯｸM-PRO"/>
          <w:sz w:val="22"/>
        </w:rPr>
      </w:pPr>
      <w:r w:rsidRPr="00A07049">
        <w:rPr>
          <w:rFonts w:ascii="HG丸ｺﾞｼｯｸM-PRO" w:eastAsia="HG丸ｺﾞｼｯｸM-PRO" w:hint="eastAsia"/>
          <w:sz w:val="22"/>
          <w:bdr w:val="single" w:sz="4" w:space="0" w:color="auto"/>
        </w:rPr>
        <w:t>Ａ⑳</w:t>
      </w:r>
      <w:r>
        <w:rPr>
          <w:rFonts w:ascii="HG丸ｺﾞｼｯｸM-PRO" w:eastAsia="HG丸ｺﾞｼｯｸM-PRO" w:hint="eastAsia"/>
          <w:sz w:val="22"/>
        </w:rPr>
        <w:t xml:space="preserve">　Ａ－２－（６）－</w:t>
      </w:r>
      <w:r w:rsidRPr="00A07049">
        <w:rPr>
          <w:rFonts w:ascii="HG丸ｺﾞｼｯｸM-PRO" w:eastAsia="HG丸ｺﾞｼｯｸM-PRO" w:hint="eastAsia"/>
          <w:sz w:val="22"/>
        </w:rPr>
        <w:t>②　子どもの行動上の問題に適切に対応して。</w:t>
      </w:r>
      <w:r w:rsidRPr="006969EA">
        <w:rPr>
          <w:rFonts w:ascii="HG丸ｺﾞｼｯｸM-PRO" w:eastAsia="HG丸ｺﾞｼｯｸM-PRO" w:hint="eastAsia"/>
          <w:sz w:val="22"/>
        </w:rPr>
        <w:tab/>
      </w:r>
      <w:r w:rsidR="00506F07">
        <w:rPr>
          <w:rFonts w:ascii="HG丸ｺﾞｼｯｸM-PRO" w:eastAsia="HG丸ｺﾞｼｯｸM-PRO" w:hint="eastAsia"/>
          <w:sz w:val="22"/>
        </w:rPr>
        <w:t>39</w:t>
      </w:r>
    </w:p>
    <w:p w:rsidR="002065C9" w:rsidRPr="008D2297" w:rsidRDefault="002065C9" w:rsidP="002065C9">
      <w:pPr>
        <w:tabs>
          <w:tab w:val="right" w:leader="middleDot" w:pos="9072"/>
        </w:tabs>
        <w:adjustRightInd w:val="0"/>
        <w:snapToGrid w:val="0"/>
        <w:spacing w:beforeLines="30" w:before="91"/>
        <w:ind w:left="2750" w:rightChars="708" w:right="1427" w:hangingChars="1300" w:hanging="2750"/>
        <w:rPr>
          <w:rFonts w:ascii="HG丸ｺﾞｼｯｸM-PRO" w:eastAsia="HG丸ｺﾞｼｯｸM-PRO"/>
          <w:sz w:val="22"/>
        </w:rPr>
      </w:pPr>
      <w:r w:rsidRPr="007542FD">
        <w:rPr>
          <w:rFonts w:ascii="HG丸ｺﾞｼｯｸM-PRO" w:eastAsia="HG丸ｺﾞｼｯｸM-PRO" w:hint="eastAsia"/>
          <w:sz w:val="22"/>
          <w:bdr w:val="single" w:sz="4" w:space="0" w:color="auto"/>
        </w:rPr>
        <w:t>Ａ－２－（７）心理的ケア</w:t>
      </w:r>
    </w:p>
    <w:p w:rsidR="002065C9" w:rsidRPr="008D2297" w:rsidRDefault="002065C9" w:rsidP="002065C9">
      <w:pPr>
        <w:tabs>
          <w:tab w:val="right" w:leader="middleDot" w:pos="9072"/>
        </w:tabs>
        <w:adjustRightInd w:val="0"/>
        <w:snapToGrid w:val="0"/>
        <w:spacing w:beforeLines="30" w:before="91"/>
        <w:ind w:left="2750" w:rightChars="708" w:right="1427" w:hangingChars="1300" w:hanging="2750"/>
        <w:rPr>
          <w:rFonts w:ascii="HG丸ｺﾞｼｯｸM-PRO" w:eastAsia="HG丸ｺﾞｼｯｸM-PRO" w:hAnsi="HG丸ｺﾞｼｯｸM-PRO"/>
          <w:sz w:val="22"/>
        </w:rPr>
      </w:pPr>
      <w:r w:rsidRPr="008D2297">
        <w:rPr>
          <w:rFonts w:ascii="HG丸ｺﾞｼｯｸM-PRO" w:eastAsia="HG丸ｺﾞｼｯｸM-PRO" w:hAnsi="HG丸ｺﾞｼｯｸM-PRO" w:cs="ＭＳ 明朝" w:hint="eastAsia"/>
          <w:sz w:val="22"/>
          <w:bdr w:val="single" w:sz="4" w:space="0" w:color="auto"/>
        </w:rPr>
        <w:t>Ａ</w:t>
      </w:r>
      <w:r w:rsidRPr="008D2297">
        <w:rPr>
          <w:rFonts w:ascii="HG丸ｺﾞｼｯｸM-PRO" w:eastAsia="HG丸ｺﾞｼｯｸM-PRO" w:hAnsi="HG丸ｺﾞｼｯｸM-PRO" w:hint="eastAsia"/>
          <w:sz w:val="22"/>
          <w:bdr w:val="single" w:sz="4" w:space="0" w:color="auto"/>
        </w:rPr>
        <w:t>㉑</w:t>
      </w:r>
      <w:r w:rsidRPr="008D2297">
        <w:rPr>
          <w:rFonts w:ascii="HG丸ｺﾞｼｯｸM-PRO" w:eastAsia="HG丸ｺﾞｼｯｸM-PRO" w:hAnsi="HG丸ｺﾞｼｯｸM-PRO" w:hint="eastAsia"/>
          <w:sz w:val="22"/>
        </w:rPr>
        <w:t xml:space="preserve">　Ａ－２－（７）－①　必要な子どもに対して心理的な支援を行っている。</w:t>
      </w:r>
      <w:r w:rsidR="00506F07">
        <w:rPr>
          <w:rFonts w:ascii="HG丸ｺﾞｼｯｸM-PRO" w:eastAsia="HG丸ｺﾞｼｯｸM-PRO" w:hAnsi="HG丸ｺﾞｼｯｸM-PRO" w:hint="eastAsia"/>
          <w:sz w:val="22"/>
        </w:rPr>
        <w:tab/>
        <w:t>41</w:t>
      </w:r>
    </w:p>
    <w:p w:rsidR="002065C9" w:rsidRPr="008D2297" w:rsidRDefault="002065C9" w:rsidP="002065C9">
      <w:pPr>
        <w:tabs>
          <w:tab w:val="right" w:leader="middleDot" w:pos="9072"/>
        </w:tabs>
        <w:adjustRightInd w:val="0"/>
        <w:snapToGrid w:val="0"/>
        <w:spacing w:beforeLines="30" w:before="91"/>
        <w:ind w:left="2750" w:rightChars="708" w:right="1427" w:hangingChars="1300" w:hanging="2750"/>
        <w:rPr>
          <w:rFonts w:ascii="HG丸ｺﾞｼｯｸM-PRO" w:eastAsia="HG丸ｺﾞｼｯｸM-PRO"/>
          <w:sz w:val="22"/>
        </w:rPr>
      </w:pPr>
      <w:r w:rsidRPr="007542FD">
        <w:rPr>
          <w:rFonts w:ascii="HG丸ｺﾞｼｯｸM-PRO" w:eastAsia="HG丸ｺﾞｼｯｸM-PRO" w:hint="eastAsia"/>
          <w:sz w:val="22"/>
          <w:bdr w:val="single" w:sz="4" w:space="0" w:color="auto"/>
        </w:rPr>
        <w:t>Ａ－２－（８）学校教育、学習支援等</w:t>
      </w:r>
    </w:p>
    <w:p w:rsidR="002065C9" w:rsidRDefault="002065C9" w:rsidP="002065C9">
      <w:pPr>
        <w:tabs>
          <w:tab w:val="right" w:leader="middleDot" w:pos="9072"/>
        </w:tabs>
        <w:adjustRightInd w:val="0"/>
        <w:snapToGrid w:val="0"/>
        <w:spacing w:beforeLines="30" w:before="91"/>
        <w:ind w:left="2750" w:rightChars="708" w:right="1427" w:hangingChars="1300" w:hanging="2750"/>
        <w:rPr>
          <w:rFonts w:ascii="HG丸ｺﾞｼｯｸM-PRO" w:eastAsia="HG丸ｺﾞｼｯｸM-PRO" w:hAnsi="HG丸ｺﾞｼｯｸM-PRO"/>
          <w:sz w:val="22"/>
        </w:rPr>
      </w:pPr>
      <w:r w:rsidRPr="008D2297">
        <w:rPr>
          <w:rFonts w:ascii="HG丸ｺﾞｼｯｸM-PRO" w:eastAsia="HG丸ｺﾞｼｯｸM-PRO" w:hAnsi="HG丸ｺﾞｼｯｸM-PRO" w:cs="ＭＳ 明朝" w:hint="eastAsia"/>
          <w:sz w:val="22"/>
          <w:bdr w:val="single" w:sz="4" w:space="0" w:color="auto"/>
        </w:rPr>
        <w:t>Ａ</w:t>
      </w:r>
      <w:r w:rsidRPr="008D2297">
        <w:rPr>
          <w:rFonts w:ascii="HG丸ｺﾞｼｯｸM-PRO" w:eastAsia="HG丸ｺﾞｼｯｸM-PRO" w:hAnsi="HG丸ｺﾞｼｯｸM-PRO" w:hint="eastAsia"/>
          <w:sz w:val="22"/>
          <w:bdr w:val="single" w:sz="4" w:space="0" w:color="auto"/>
        </w:rPr>
        <w:t>㉒</w:t>
      </w:r>
      <w:r w:rsidRPr="008D2297">
        <w:rPr>
          <w:rFonts w:ascii="HG丸ｺﾞｼｯｸM-PRO" w:eastAsia="HG丸ｺﾞｼｯｸM-PRO" w:hAnsi="HG丸ｺﾞｼｯｸM-PRO" w:hint="eastAsia"/>
          <w:sz w:val="22"/>
        </w:rPr>
        <w:t xml:space="preserve">　Ａ－２－（８）－①　施設と学校の緊密な連携のもと子どもに学校教育を保障している。</w:t>
      </w:r>
      <w:r w:rsidRPr="008D2297">
        <w:rPr>
          <w:rFonts w:ascii="HG丸ｺﾞｼｯｸM-PRO" w:eastAsia="HG丸ｺﾞｼｯｸM-PRO" w:hAnsi="HG丸ｺﾞｼｯｸM-PRO" w:hint="eastAsia"/>
          <w:sz w:val="22"/>
        </w:rPr>
        <w:tab/>
      </w:r>
      <w:r w:rsidR="00506F07">
        <w:rPr>
          <w:rFonts w:ascii="HG丸ｺﾞｼｯｸM-PRO" w:eastAsia="HG丸ｺﾞｼｯｸM-PRO" w:hAnsi="HG丸ｺﾞｼｯｸM-PRO" w:hint="eastAsia"/>
          <w:sz w:val="22"/>
        </w:rPr>
        <w:t>43</w:t>
      </w:r>
    </w:p>
    <w:p w:rsidR="002065C9" w:rsidRDefault="002065C9" w:rsidP="002065C9">
      <w:pPr>
        <w:tabs>
          <w:tab w:val="right" w:leader="middleDot" w:pos="9072"/>
        </w:tabs>
        <w:adjustRightInd w:val="0"/>
        <w:snapToGrid w:val="0"/>
        <w:spacing w:beforeLines="30" w:before="91"/>
        <w:ind w:left="2750" w:rightChars="708" w:right="1427" w:hangingChars="1300" w:hanging="2750"/>
        <w:rPr>
          <w:rFonts w:ascii="HG丸ｺﾞｼｯｸM-PRO" w:eastAsia="HG丸ｺﾞｼｯｸM-PRO" w:hAnsi="HG丸ｺﾞｼｯｸM-PRO"/>
          <w:sz w:val="22"/>
        </w:rPr>
      </w:pPr>
      <w:r>
        <w:rPr>
          <w:rFonts w:ascii="HG丸ｺﾞｼｯｸM-PRO" w:eastAsia="HG丸ｺﾞｼｯｸM-PRO" w:hAnsi="HG丸ｺﾞｼｯｸM-PRO" w:hint="eastAsia"/>
          <w:sz w:val="22"/>
          <w:bdr w:val="single" w:sz="4" w:space="0" w:color="auto"/>
        </w:rPr>
        <w:t>Ａ</w:t>
      </w:r>
      <w:r w:rsidRPr="005F6D00">
        <w:rPr>
          <w:rFonts w:ascii="HG丸ｺﾞｼｯｸM-PRO" w:eastAsia="HG丸ｺﾞｼｯｸM-PRO" w:hAnsi="HG丸ｺﾞｼｯｸM-PRO" w:hint="eastAsia"/>
          <w:sz w:val="22"/>
          <w:bdr w:val="single" w:sz="4" w:space="0" w:color="auto"/>
        </w:rPr>
        <w:t>㉓</w:t>
      </w:r>
      <w:r w:rsidRPr="005F6D00">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Ａ－２－（８）－</w:t>
      </w:r>
      <w:r w:rsidRPr="005F6D00">
        <w:rPr>
          <w:rFonts w:ascii="HG丸ｺﾞｼｯｸM-PRO" w:eastAsia="HG丸ｺﾞｼｯｸM-PRO" w:hAnsi="HG丸ｺﾞｼｯｸM-PRO" w:hint="eastAsia"/>
          <w:sz w:val="22"/>
        </w:rPr>
        <w:t>②　学習環境を整備し、個々の学力等に応じた学習支援を行っている。</w:t>
      </w:r>
      <w:r w:rsidRPr="008D2297">
        <w:rPr>
          <w:rFonts w:ascii="HG丸ｺﾞｼｯｸM-PRO" w:eastAsia="HG丸ｺﾞｼｯｸM-PRO" w:hAnsi="HG丸ｺﾞｼｯｸM-PRO" w:hint="eastAsia"/>
          <w:sz w:val="22"/>
        </w:rPr>
        <w:tab/>
      </w:r>
      <w:r w:rsidR="00586FFE">
        <w:rPr>
          <w:rFonts w:ascii="HG丸ｺﾞｼｯｸM-PRO" w:eastAsia="HG丸ｺﾞｼｯｸM-PRO" w:hAnsi="HG丸ｺﾞｼｯｸM-PRO" w:hint="eastAsia"/>
          <w:sz w:val="22"/>
        </w:rPr>
        <w:t>47</w:t>
      </w:r>
    </w:p>
    <w:p w:rsidR="002065C9" w:rsidRDefault="002065C9" w:rsidP="002065C9">
      <w:pPr>
        <w:tabs>
          <w:tab w:val="right" w:leader="middleDot" w:pos="9072"/>
        </w:tabs>
        <w:adjustRightInd w:val="0"/>
        <w:snapToGrid w:val="0"/>
        <w:spacing w:beforeLines="30" w:before="91"/>
        <w:ind w:left="2750" w:rightChars="708" w:right="1427" w:hangingChars="1300" w:hanging="2750"/>
        <w:rPr>
          <w:rFonts w:ascii="HG丸ｺﾞｼｯｸM-PRO" w:eastAsia="HG丸ｺﾞｼｯｸM-PRO" w:hAnsi="HG丸ｺﾞｼｯｸM-PRO"/>
          <w:sz w:val="22"/>
        </w:rPr>
      </w:pPr>
      <w:r>
        <w:rPr>
          <w:rFonts w:ascii="HG丸ｺﾞｼｯｸM-PRO" w:eastAsia="HG丸ｺﾞｼｯｸM-PRO" w:hAnsi="HG丸ｺﾞｼｯｸM-PRO" w:hint="eastAsia"/>
          <w:sz w:val="22"/>
          <w:bdr w:val="single" w:sz="4" w:space="0" w:color="auto"/>
        </w:rPr>
        <w:t>Ａ</w:t>
      </w:r>
      <w:r w:rsidRPr="005F6D00">
        <w:rPr>
          <w:rFonts w:ascii="HG丸ｺﾞｼｯｸM-PRO" w:eastAsia="HG丸ｺﾞｼｯｸM-PRO" w:hAnsi="HG丸ｺﾞｼｯｸM-PRO" w:hint="eastAsia"/>
          <w:sz w:val="22"/>
          <w:bdr w:val="single" w:sz="4" w:space="0" w:color="auto"/>
        </w:rPr>
        <w:t>㉔</w:t>
      </w:r>
      <w:r w:rsidRPr="005F6D00">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Ａ－２－（８）－</w:t>
      </w:r>
      <w:r w:rsidRPr="005F6D00">
        <w:rPr>
          <w:rFonts w:ascii="HG丸ｺﾞｼｯｸM-PRO" w:eastAsia="HG丸ｺﾞｼｯｸM-PRO" w:hAnsi="HG丸ｺﾞｼｯｸM-PRO" w:hint="eastAsia"/>
          <w:sz w:val="22"/>
        </w:rPr>
        <w:t>③　作業支援、職場実習や職場体験等の機会を通して自立に向けた支援に取り組んでいる。</w:t>
      </w:r>
      <w:r w:rsidRPr="008D2297">
        <w:rPr>
          <w:rFonts w:ascii="HG丸ｺﾞｼｯｸM-PRO" w:eastAsia="HG丸ｺﾞｼｯｸM-PRO" w:hAnsi="HG丸ｺﾞｼｯｸM-PRO" w:hint="eastAsia"/>
          <w:sz w:val="22"/>
        </w:rPr>
        <w:tab/>
      </w:r>
      <w:r w:rsidR="00586FFE">
        <w:rPr>
          <w:rFonts w:ascii="HG丸ｺﾞｼｯｸM-PRO" w:eastAsia="HG丸ｺﾞｼｯｸM-PRO" w:hAnsi="HG丸ｺﾞｼｯｸM-PRO" w:hint="eastAsia"/>
          <w:sz w:val="22"/>
        </w:rPr>
        <w:t>49</w:t>
      </w:r>
    </w:p>
    <w:p w:rsidR="002065C9" w:rsidRDefault="002065C9" w:rsidP="002065C9">
      <w:pPr>
        <w:tabs>
          <w:tab w:val="right" w:leader="middleDot" w:pos="9072"/>
        </w:tabs>
        <w:adjustRightInd w:val="0"/>
        <w:snapToGrid w:val="0"/>
        <w:spacing w:beforeLines="30" w:before="91"/>
        <w:ind w:left="2750" w:rightChars="708" w:right="1427" w:hangingChars="1300" w:hanging="2750"/>
        <w:rPr>
          <w:rFonts w:ascii="HG丸ｺﾞｼｯｸM-PRO" w:eastAsia="HG丸ｺﾞｼｯｸM-PRO" w:hAnsi="HG丸ｺﾞｼｯｸM-PRO"/>
          <w:sz w:val="22"/>
        </w:rPr>
      </w:pPr>
      <w:r>
        <w:rPr>
          <w:rFonts w:ascii="HG丸ｺﾞｼｯｸM-PRO" w:eastAsia="HG丸ｺﾞｼｯｸM-PRO" w:hAnsi="HG丸ｺﾞｼｯｸM-PRO" w:hint="eastAsia"/>
          <w:sz w:val="22"/>
          <w:bdr w:val="single" w:sz="4" w:space="0" w:color="auto"/>
        </w:rPr>
        <w:t>Ａ</w:t>
      </w:r>
      <w:r w:rsidRPr="005F6D00">
        <w:rPr>
          <w:rFonts w:ascii="HG丸ｺﾞｼｯｸM-PRO" w:eastAsia="HG丸ｺﾞｼｯｸM-PRO" w:hAnsi="HG丸ｺﾞｼｯｸM-PRO" w:hint="eastAsia"/>
          <w:sz w:val="22"/>
          <w:bdr w:val="single" w:sz="4" w:space="0" w:color="auto"/>
        </w:rPr>
        <w:t>㉕</w:t>
      </w:r>
      <w:r w:rsidRPr="005F6D00">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Ａ－２－（８）－</w:t>
      </w:r>
      <w:r w:rsidRPr="005F6D00">
        <w:rPr>
          <w:rFonts w:ascii="HG丸ｺﾞｼｯｸM-PRO" w:eastAsia="HG丸ｺﾞｼｯｸM-PRO" w:hAnsi="HG丸ｺﾞｼｯｸM-PRO" w:hint="eastAsia"/>
          <w:sz w:val="22"/>
        </w:rPr>
        <w:t>④　進路を自己決定できるよう支援している。</w:t>
      </w:r>
      <w:r w:rsidRPr="008D2297">
        <w:rPr>
          <w:rFonts w:ascii="HG丸ｺﾞｼｯｸM-PRO" w:eastAsia="HG丸ｺﾞｼｯｸM-PRO" w:hAnsi="HG丸ｺﾞｼｯｸM-PRO" w:hint="eastAsia"/>
          <w:sz w:val="22"/>
        </w:rPr>
        <w:tab/>
      </w:r>
      <w:r w:rsidR="00586FFE">
        <w:rPr>
          <w:rFonts w:ascii="HG丸ｺﾞｼｯｸM-PRO" w:eastAsia="HG丸ｺﾞｼｯｸM-PRO" w:hAnsi="HG丸ｺﾞｼｯｸM-PRO" w:hint="eastAsia"/>
          <w:sz w:val="22"/>
        </w:rPr>
        <w:t>51</w:t>
      </w:r>
    </w:p>
    <w:p w:rsidR="002065C9" w:rsidRPr="005F6D00" w:rsidRDefault="002065C9" w:rsidP="002065C9">
      <w:pPr>
        <w:tabs>
          <w:tab w:val="right" w:leader="middleDot" w:pos="9072"/>
        </w:tabs>
        <w:adjustRightInd w:val="0"/>
        <w:snapToGrid w:val="0"/>
        <w:spacing w:beforeLines="30" w:before="91"/>
        <w:ind w:left="2750" w:rightChars="708" w:right="1427" w:hangingChars="1300" w:hanging="2750"/>
        <w:rPr>
          <w:rFonts w:ascii="HG丸ｺﾞｼｯｸM-PRO" w:eastAsia="HG丸ｺﾞｼｯｸM-PRO"/>
          <w:sz w:val="22"/>
        </w:rPr>
      </w:pPr>
      <w:r w:rsidRPr="007542FD">
        <w:rPr>
          <w:rFonts w:ascii="HG丸ｺﾞｼｯｸM-PRO" w:eastAsia="HG丸ｺﾞｼｯｸM-PRO" w:hint="eastAsia"/>
          <w:sz w:val="22"/>
          <w:bdr w:val="single" w:sz="4" w:space="0" w:color="auto"/>
        </w:rPr>
        <w:t>Ａ－２－（９）親子関係の再構築支援等</w:t>
      </w:r>
    </w:p>
    <w:p w:rsidR="002065C9" w:rsidRDefault="002065C9" w:rsidP="002065C9">
      <w:pPr>
        <w:tabs>
          <w:tab w:val="right" w:leader="middleDot" w:pos="9072"/>
        </w:tabs>
        <w:adjustRightInd w:val="0"/>
        <w:snapToGrid w:val="0"/>
        <w:spacing w:beforeLines="30" w:before="91"/>
        <w:ind w:left="2750" w:rightChars="708" w:right="1427" w:hangingChars="1300" w:hanging="2750"/>
        <w:rPr>
          <w:rFonts w:ascii="HG丸ｺﾞｼｯｸM-PRO" w:eastAsia="HG丸ｺﾞｼｯｸM-PRO" w:hAnsi="HG丸ｺﾞｼｯｸM-PRO"/>
          <w:sz w:val="22"/>
        </w:rPr>
      </w:pPr>
      <w:r w:rsidRPr="005F6D00">
        <w:rPr>
          <w:rFonts w:ascii="HG丸ｺﾞｼｯｸM-PRO" w:eastAsia="HG丸ｺﾞｼｯｸM-PRO" w:hAnsi="HG丸ｺﾞｼｯｸM-PRO" w:cs="ＭＳ 明朝" w:hint="eastAsia"/>
          <w:sz w:val="22"/>
          <w:bdr w:val="single" w:sz="4" w:space="0" w:color="auto"/>
        </w:rPr>
        <w:t>Ａ</w:t>
      </w:r>
      <w:r w:rsidRPr="005F6D00">
        <w:rPr>
          <w:rFonts w:ascii="HG丸ｺﾞｼｯｸM-PRO" w:eastAsia="HG丸ｺﾞｼｯｸM-PRO" w:hint="eastAsia"/>
          <w:sz w:val="22"/>
          <w:bdr w:val="single" w:sz="4" w:space="0" w:color="auto"/>
        </w:rPr>
        <w:t>㉖</w:t>
      </w:r>
      <w:r w:rsidRPr="005F6D00">
        <w:rPr>
          <w:rFonts w:ascii="HG丸ｺﾞｼｯｸM-PRO" w:eastAsia="HG丸ｺﾞｼｯｸM-PRO" w:hint="eastAsia"/>
          <w:sz w:val="22"/>
        </w:rPr>
        <w:t xml:space="preserve">　</w:t>
      </w:r>
      <w:r>
        <w:rPr>
          <w:rFonts w:ascii="HG丸ｺﾞｼｯｸM-PRO" w:eastAsia="HG丸ｺﾞｼｯｸM-PRO" w:hint="eastAsia"/>
          <w:sz w:val="22"/>
        </w:rPr>
        <w:t>Ａ－２－（９）－</w:t>
      </w:r>
      <w:r w:rsidRPr="005F6D00">
        <w:rPr>
          <w:rFonts w:ascii="HG丸ｺﾞｼｯｸM-PRO" w:eastAsia="HG丸ｺﾞｼｯｸM-PRO" w:hint="eastAsia"/>
          <w:sz w:val="22"/>
        </w:rPr>
        <w:t>①　親子関係再構築等のため、家族への支援に積極的に取り組んでいる。</w:t>
      </w:r>
      <w:r w:rsidRPr="008D2297">
        <w:rPr>
          <w:rFonts w:ascii="HG丸ｺﾞｼｯｸM-PRO" w:eastAsia="HG丸ｺﾞｼｯｸM-PRO" w:hAnsi="HG丸ｺﾞｼｯｸM-PRO" w:hint="eastAsia"/>
          <w:sz w:val="22"/>
        </w:rPr>
        <w:tab/>
      </w:r>
      <w:r w:rsidR="00586FFE">
        <w:rPr>
          <w:rFonts w:ascii="HG丸ｺﾞｼｯｸM-PRO" w:eastAsia="HG丸ｺﾞｼｯｸM-PRO" w:hAnsi="HG丸ｺﾞｼｯｸM-PRO" w:hint="eastAsia"/>
          <w:sz w:val="22"/>
        </w:rPr>
        <w:t>53</w:t>
      </w:r>
    </w:p>
    <w:p w:rsidR="002065C9" w:rsidRPr="005F6D00" w:rsidRDefault="002065C9" w:rsidP="002065C9">
      <w:pPr>
        <w:tabs>
          <w:tab w:val="right" w:leader="middleDot" w:pos="9072"/>
        </w:tabs>
        <w:adjustRightInd w:val="0"/>
        <w:snapToGrid w:val="0"/>
        <w:spacing w:beforeLines="30" w:before="91"/>
        <w:ind w:left="2750" w:rightChars="708" w:right="1427" w:hangingChars="1300" w:hanging="2750"/>
        <w:rPr>
          <w:rFonts w:ascii="HG丸ｺﾞｼｯｸM-PRO" w:eastAsia="HG丸ｺﾞｼｯｸM-PRO"/>
          <w:sz w:val="22"/>
        </w:rPr>
      </w:pPr>
      <w:r w:rsidRPr="007542FD">
        <w:rPr>
          <w:rFonts w:ascii="HG丸ｺﾞｼｯｸM-PRO" w:eastAsia="HG丸ｺﾞｼｯｸM-PRO" w:hint="eastAsia"/>
          <w:sz w:val="22"/>
          <w:bdr w:val="single" w:sz="4" w:space="0" w:color="auto"/>
        </w:rPr>
        <w:t>Ａ－２－（１０）通所による支援</w:t>
      </w:r>
    </w:p>
    <w:p w:rsidR="002065C9" w:rsidRDefault="002065C9" w:rsidP="002065C9">
      <w:pPr>
        <w:tabs>
          <w:tab w:val="right" w:leader="middleDot" w:pos="9072"/>
        </w:tabs>
        <w:adjustRightInd w:val="0"/>
        <w:snapToGrid w:val="0"/>
        <w:spacing w:beforeLines="30" w:before="91"/>
        <w:ind w:left="2750" w:rightChars="708" w:right="1427" w:hangingChars="1300" w:hanging="2750"/>
        <w:rPr>
          <w:rFonts w:ascii="HG丸ｺﾞｼｯｸM-PRO" w:eastAsia="HG丸ｺﾞｼｯｸM-PRO" w:hAnsi="HG丸ｺﾞｼｯｸM-PRO"/>
          <w:sz w:val="22"/>
        </w:rPr>
      </w:pPr>
      <w:r w:rsidRPr="005F6D00">
        <w:rPr>
          <w:rFonts w:ascii="HG丸ｺﾞｼｯｸM-PRO" w:eastAsia="HG丸ｺﾞｼｯｸM-PRO" w:hint="eastAsia"/>
          <w:sz w:val="22"/>
          <w:bdr w:val="single" w:sz="4" w:space="0" w:color="auto"/>
        </w:rPr>
        <w:t>Ａ㉗</w:t>
      </w:r>
      <w:r w:rsidRPr="005F6D00">
        <w:rPr>
          <w:rFonts w:ascii="HG丸ｺﾞｼｯｸM-PRO" w:eastAsia="HG丸ｺﾞｼｯｸM-PRO" w:hint="eastAsia"/>
          <w:sz w:val="22"/>
        </w:rPr>
        <w:t xml:space="preserve">　</w:t>
      </w:r>
      <w:r>
        <w:rPr>
          <w:rFonts w:ascii="HG丸ｺﾞｼｯｸM-PRO" w:eastAsia="HG丸ｺﾞｼｯｸM-PRO" w:hint="eastAsia"/>
          <w:sz w:val="22"/>
        </w:rPr>
        <w:t>Ａ－２－（１０）－</w:t>
      </w:r>
      <w:r w:rsidRPr="005F6D00">
        <w:rPr>
          <w:rFonts w:ascii="HG丸ｺﾞｼｯｸM-PRO" w:eastAsia="HG丸ｺﾞｼｯｸM-PRO" w:hint="eastAsia"/>
          <w:sz w:val="22"/>
        </w:rPr>
        <w:t>①　　地域の子どもの通所による支援を行っている。</w:t>
      </w:r>
      <w:r w:rsidRPr="008D2297">
        <w:rPr>
          <w:rFonts w:ascii="HG丸ｺﾞｼｯｸM-PRO" w:eastAsia="HG丸ｺﾞｼｯｸM-PRO" w:hAnsi="HG丸ｺﾞｼｯｸM-PRO" w:hint="eastAsia"/>
          <w:sz w:val="22"/>
        </w:rPr>
        <w:tab/>
      </w:r>
      <w:r w:rsidR="00586FFE">
        <w:rPr>
          <w:rFonts w:ascii="HG丸ｺﾞｼｯｸM-PRO" w:eastAsia="HG丸ｺﾞｼｯｸM-PRO" w:hAnsi="HG丸ｺﾞｼｯｸM-PRO" w:hint="eastAsia"/>
          <w:sz w:val="22"/>
        </w:rPr>
        <w:t>55</w:t>
      </w:r>
    </w:p>
    <w:p w:rsidR="00A75FAC" w:rsidRPr="0087760A" w:rsidRDefault="00A75FAC" w:rsidP="00A75FAC">
      <w:pPr>
        <w:rPr>
          <w:rFonts w:ascii="HG丸ｺﾞｼｯｸM-PRO" w:eastAsia="HG丸ｺﾞｼｯｸM-PRO" w:hAnsi="HG丸ｺﾞｼｯｸM-PRO"/>
        </w:rPr>
      </w:pPr>
    </w:p>
    <w:p w:rsidR="00A75FAC" w:rsidRPr="0087760A" w:rsidRDefault="00A75FAC" w:rsidP="00A75FAC">
      <w:pPr>
        <w:rPr>
          <w:rFonts w:ascii="HG丸ｺﾞｼｯｸM-PRO" w:eastAsia="HG丸ｺﾞｼｯｸM-PRO" w:hAnsi="HG丸ｺﾞｼｯｸM-PRO"/>
        </w:rPr>
      </w:pPr>
    </w:p>
    <w:p w:rsidR="00A75FAC" w:rsidRPr="0087760A" w:rsidRDefault="00A75FAC" w:rsidP="00A75FAC">
      <w:pPr>
        <w:rPr>
          <w:rFonts w:ascii="HG丸ｺﾞｼｯｸM-PRO" w:eastAsia="HG丸ｺﾞｼｯｸM-PRO" w:hAnsi="HG丸ｺﾞｼｯｸM-PRO"/>
        </w:rPr>
        <w:sectPr w:rsidR="00A75FAC" w:rsidRPr="0087760A" w:rsidSect="00F3424B">
          <w:footerReference w:type="default" r:id="rId8"/>
          <w:footerReference w:type="first" r:id="rId9"/>
          <w:pgSz w:w="11906" w:h="16838" w:code="9"/>
          <w:pgMar w:top="1418" w:right="1418" w:bottom="1418" w:left="1418" w:header="567" w:footer="567" w:gutter="0"/>
          <w:pgNumType w:start="1"/>
          <w:cols w:space="425"/>
          <w:docGrid w:type="linesAndChars" w:linePitch="304" w:charSpace="-1730"/>
        </w:sectPr>
      </w:pPr>
    </w:p>
    <w:p w:rsidR="002065C9" w:rsidRPr="002065C9" w:rsidRDefault="002065C9" w:rsidP="002065C9">
      <w:pPr>
        <w:pStyle w:val="A-1-"/>
        <w:rPr>
          <w:rFonts w:hAnsi="HG丸ｺﾞｼｯｸM-PRO"/>
          <w:bdr w:val="none" w:sz="0" w:space="0" w:color="auto"/>
        </w:rPr>
      </w:pPr>
      <w:r w:rsidRPr="002065C9">
        <w:rPr>
          <w:rFonts w:hAnsi="HG丸ｺﾞｼｯｸM-PRO" w:hint="eastAsia"/>
          <w:bdr w:val="none" w:sz="0" w:space="0" w:color="auto"/>
        </w:rPr>
        <w:lastRenderedPageBreak/>
        <w:t>Ａ－１　子どもの権利擁護、最善の利益に向けた支援</w:t>
      </w:r>
    </w:p>
    <w:p w:rsidR="002874EE" w:rsidRPr="0087760A" w:rsidRDefault="002065C9" w:rsidP="002065C9">
      <w:pPr>
        <w:pStyle w:val="A-1-"/>
        <w:rPr>
          <w:rFonts w:hAnsi="HG丸ｺﾞｼｯｸM-PRO"/>
        </w:rPr>
      </w:pPr>
      <w:r w:rsidRPr="002065C9">
        <w:rPr>
          <w:rFonts w:hAnsi="HG丸ｺﾞｼｯｸM-PRO" w:hint="eastAsia"/>
        </w:rPr>
        <w:t>Ａ－１－（１）　子どもの権利擁護</w:t>
      </w:r>
    </w:p>
    <w:p w:rsidR="002874EE" w:rsidRPr="0087760A" w:rsidRDefault="00B95D70" w:rsidP="00A7187B">
      <w:pPr>
        <w:ind w:left="1130" w:hangingChars="534" w:hanging="1130"/>
        <w:rPr>
          <w:rFonts w:ascii="HG丸ｺﾞｼｯｸM-PRO" w:eastAsia="HG丸ｺﾞｼｯｸM-PRO" w:hAnsi="HG丸ｺﾞｼｯｸM-PRO"/>
          <w:sz w:val="22"/>
          <w:szCs w:val="22"/>
          <w:u w:val="single"/>
        </w:rPr>
      </w:pPr>
      <w:r w:rsidRPr="0087760A">
        <w:rPr>
          <w:rFonts w:ascii="HG丸ｺﾞｼｯｸM-PRO" w:eastAsia="HG丸ｺﾞｼｯｸM-PRO" w:hAnsi="HG丸ｺﾞｼｯｸM-PRO" w:hint="eastAsia"/>
          <w:sz w:val="22"/>
          <w:u w:val="single" w:color="000000"/>
          <w:bdr w:val="single" w:sz="4" w:space="0" w:color="auto"/>
        </w:rPr>
        <w:t>Ａ</w:t>
      </w:r>
      <w:r w:rsidR="001A7461" w:rsidRPr="0087760A">
        <w:rPr>
          <w:rFonts w:ascii="HG丸ｺﾞｼｯｸM-PRO" w:eastAsia="HG丸ｺﾞｼｯｸM-PRO" w:hAnsi="HG丸ｺﾞｼｯｸM-PRO" w:hint="eastAsia"/>
          <w:sz w:val="22"/>
          <w:u w:val="single" w:color="000000"/>
          <w:bdr w:val="single" w:sz="4" w:space="0" w:color="auto"/>
        </w:rPr>
        <w:t>①</w:t>
      </w:r>
      <w:r w:rsidR="002874EE" w:rsidRPr="0087760A">
        <w:rPr>
          <w:rFonts w:ascii="HG丸ｺﾞｼｯｸM-PRO" w:eastAsia="HG丸ｺﾞｼｯｸM-PRO" w:hAnsi="HG丸ｺﾞｼｯｸM-PRO" w:hint="eastAsia"/>
          <w:sz w:val="22"/>
          <w:szCs w:val="22"/>
          <w:u w:val="single"/>
        </w:rPr>
        <w:t xml:space="preserve">　</w:t>
      </w:r>
      <w:r w:rsidR="002065C9" w:rsidRPr="002065C9">
        <w:rPr>
          <w:rFonts w:ascii="HG丸ｺﾞｼｯｸM-PRO" w:eastAsia="HG丸ｺﾞｼｯｸM-PRO" w:hAnsi="HG丸ｺﾞｼｯｸM-PRO" w:hint="eastAsia"/>
          <w:sz w:val="22"/>
          <w:szCs w:val="22"/>
          <w:u w:val="single"/>
        </w:rPr>
        <w:t>Ａ－１－（１）－①　子どもの権利擁護に関する取組が徹底されている。</w:t>
      </w:r>
    </w:p>
    <w:p w:rsidR="002874EE" w:rsidRPr="0087760A" w:rsidRDefault="002874EE" w:rsidP="002874EE">
      <w:pPr>
        <w:ind w:left="2433" w:hangingChars="1150" w:hanging="2433"/>
        <w:rPr>
          <w:rFonts w:ascii="HG丸ｺﾞｼｯｸM-PRO" w:eastAsia="HG丸ｺﾞｼｯｸM-PRO" w:hAnsi="HG丸ｺﾞｼｯｸM-PRO"/>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2874EE" w:rsidRPr="0087760A" w:rsidTr="00FA44B7">
        <w:tc>
          <w:tcPr>
            <w:tcW w:w="9080" w:type="dxa"/>
          </w:tcPr>
          <w:p w:rsidR="002874EE" w:rsidRPr="0087760A" w:rsidRDefault="002874EE" w:rsidP="00FA44B7">
            <w:pPr>
              <w:rPr>
                <w:rFonts w:ascii="HG丸ｺﾞｼｯｸM-PRO" w:eastAsia="HG丸ｺﾞｼｯｸM-PRO" w:hAnsi="HG丸ｺﾞｼｯｸM-PRO"/>
                <w:sz w:val="22"/>
                <w:szCs w:val="22"/>
              </w:rPr>
            </w:pPr>
            <w:r w:rsidRPr="0087760A">
              <w:rPr>
                <w:rFonts w:ascii="HG丸ｺﾞｼｯｸM-PRO" w:eastAsia="HG丸ｺﾞｼｯｸM-PRO" w:hAnsi="HG丸ｺﾞｼｯｸM-PRO" w:hint="eastAsia"/>
                <w:sz w:val="22"/>
                <w:szCs w:val="22"/>
              </w:rPr>
              <w:t>【判断基準】</w:t>
            </w:r>
          </w:p>
          <w:p w:rsidR="002065C9" w:rsidRPr="002065C9" w:rsidRDefault="002065C9" w:rsidP="002065C9">
            <w:pPr>
              <w:pStyle w:val="af8"/>
              <w:spacing w:after="152"/>
              <w:rPr>
                <w:rFonts w:hAnsi="HG丸ｺﾞｼｯｸM-PRO"/>
              </w:rPr>
            </w:pPr>
            <w:r w:rsidRPr="002065C9">
              <w:rPr>
                <w:rFonts w:hAnsi="HG丸ｺﾞｼｯｸM-PRO" w:hint="eastAsia"/>
              </w:rPr>
              <w:t>ａ）子どもの権利擁護に関する取組が徹底されている。</w:t>
            </w:r>
          </w:p>
          <w:p w:rsidR="002065C9" w:rsidRPr="002065C9" w:rsidRDefault="002065C9" w:rsidP="002065C9">
            <w:pPr>
              <w:pStyle w:val="af8"/>
              <w:spacing w:after="152"/>
              <w:rPr>
                <w:rFonts w:hAnsi="HG丸ｺﾞｼｯｸM-PRO"/>
              </w:rPr>
            </w:pPr>
            <w:r w:rsidRPr="002065C9">
              <w:rPr>
                <w:rFonts w:hAnsi="HG丸ｺﾞｼｯｸM-PRO" w:hint="eastAsia"/>
              </w:rPr>
              <w:t>ｂ）－</w:t>
            </w:r>
          </w:p>
          <w:p w:rsidR="002874EE" w:rsidRPr="0087760A" w:rsidRDefault="002065C9" w:rsidP="002065C9">
            <w:pPr>
              <w:pStyle w:val="af8"/>
              <w:spacing w:after="152"/>
              <w:rPr>
                <w:rFonts w:hAnsi="HG丸ｺﾞｼｯｸM-PRO"/>
                <w:szCs w:val="22"/>
              </w:rPr>
            </w:pPr>
            <w:r w:rsidRPr="002065C9">
              <w:rPr>
                <w:rFonts w:hAnsi="HG丸ｺﾞｼｯｸM-PRO" w:hint="eastAsia"/>
              </w:rPr>
              <w:t>ｃ）子どもの権利擁護に関する取組が十分ではない。</w:t>
            </w:r>
          </w:p>
        </w:tc>
      </w:tr>
    </w:tbl>
    <w:p w:rsidR="002874EE" w:rsidRPr="002065C9" w:rsidRDefault="002874EE" w:rsidP="002874EE">
      <w:pPr>
        <w:rPr>
          <w:rFonts w:ascii="HG丸ｺﾞｼｯｸM-PRO" w:eastAsia="HG丸ｺﾞｼｯｸM-PRO" w:hAnsi="HG丸ｺﾞｼｯｸM-PRO"/>
          <w:sz w:val="22"/>
          <w:szCs w:val="22"/>
        </w:rPr>
      </w:pPr>
    </w:p>
    <w:p w:rsidR="00C53F14" w:rsidRPr="0087760A" w:rsidRDefault="00C53F14" w:rsidP="002874EE">
      <w:pPr>
        <w:rPr>
          <w:rFonts w:ascii="HG丸ｺﾞｼｯｸM-PRO" w:eastAsia="HG丸ｺﾞｼｯｸM-PRO" w:hAnsi="HG丸ｺﾞｼｯｸM-PRO"/>
          <w:sz w:val="22"/>
          <w:szCs w:val="22"/>
        </w:rPr>
      </w:pPr>
    </w:p>
    <w:p w:rsidR="00A7187B" w:rsidRPr="0087760A" w:rsidRDefault="00A7187B" w:rsidP="002874EE">
      <w:pPr>
        <w:rPr>
          <w:rFonts w:ascii="HG丸ｺﾞｼｯｸM-PRO" w:eastAsia="HG丸ｺﾞｼｯｸM-PRO" w:hAnsi="HG丸ｺﾞｼｯｸM-PRO"/>
          <w:sz w:val="22"/>
          <w:szCs w:val="22"/>
        </w:rPr>
      </w:pPr>
    </w:p>
    <w:p w:rsidR="002874EE" w:rsidRPr="0087760A" w:rsidRDefault="002874EE" w:rsidP="00DB04A5">
      <w:pPr>
        <w:pStyle w:val="afa"/>
        <w:spacing w:after="152"/>
        <w:rPr>
          <w:rFonts w:hAnsi="HG丸ｺﾞｼｯｸM-PRO"/>
        </w:rPr>
      </w:pPr>
      <w:r w:rsidRPr="0087760A">
        <w:rPr>
          <w:rFonts w:hAnsi="HG丸ｺﾞｼｯｸM-PRO" w:hint="eastAsia"/>
        </w:rPr>
        <w:t>評価の着眼点</w:t>
      </w:r>
    </w:p>
    <w:p w:rsidR="002065C9" w:rsidRPr="002065C9" w:rsidRDefault="002065C9" w:rsidP="002065C9">
      <w:pPr>
        <w:ind w:leftChars="100" w:left="414" w:hangingChars="100" w:hanging="212"/>
        <w:rPr>
          <w:rFonts w:ascii="HG丸ｺﾞｼｯｸM-PRO" w:eastAsia="HG丸ｺﾞｼｯｸM-PRO" w:hAnsi="HG丸ｺﾞｼｯｸM-PRO"/>
          <w:sz w:val="22"/>
          <w:szCs w:val="22"/>
        </w:rPr>
      </w:pPr>
      <w:r w:rsidRPr="002065C9">
        <w:rPr>
          <w:rFonts w:ascii="HG丸ｺﾞｼｯｸM-PRO" w:eastAsia="HG丸ｺﾞｼｯｸM-PRO" w:hAnsi="HG丸ｺﾞｼｯｸM-PRO" w:hint="eastAsia"/>
          <w:sz w:val="22"/>
          <w:szCs w:val="22"/>
        </w:rPr>
        <w:t>□子どもの権利擁護について、規程・マニュアル等が整備され、職員の理解が図られている。</w:t>
      </w:r>
    </w:p>
    <w:p w:rsidR="002065C9" w:rsidRPr="002065C9" w:rsidRDefault="002065C9" w:rsidP="002065C9">
      <w:pPr>
        <w:ind w:leftChars="100" w:left="414" w:hangingChars="100" w:hanging="212"/>
        <w:rPr>
          <w:rFonts w:ascii="HG丸ｺﾞｼｯｸM-PRO" w:eastAsia="HG丸ｺﾞｼｯｸM-PRO" w:hAnsi="HG丸ｺﾞｼｯｸM-PRO"/>
          <w:sz w:val="22"/>
          <w:szCs w:val="22"/>
        </w:rPr>
      </w:pPr>
    </w:p>
    <w:p w:rsidR="002065C9" w:rsidRPr="002065C9" w:rsidRDefault="002065C9" w:rsidP="002065C9">
      <w:pPr>
        <w:ind w:leftChars="100" w:left="414" w:hangingChars="100" w:hanging="212"/>
        <w:rPr>
          <w:rFonts w:ascii="HG丸ｺﾞｼｯｸM-PRO" w:eastAsia="HG丸ｺﾞｼｯｸM-PRO" w:hAnsi="HG丸ｺﾞｼｯｸM-PRO"/>
          <w:sz w:val="22"/>
          <w:szCs w:val="22"/>
        </w:rPr>
      </w:pPr>
      <w:r w:rsidRPr="002065C9">
        <w:rPr>
          <w:rFonts w:ascii="HG丸ｺﾞｼｯｸM-PRO" w:eastAsia="HG丸ｺﾞｼｯｸM-PRO" w:hAnsi="HG丸ｺﾞｼｯｸM-PRO" w:hint="eastAsia"/>
          <w:sz w:val="22"/>
          <w:szCs w:val="22"/>
        </w:rPr>
        <w:t>□子どもに権利擁護に関する取組が周知され、規程・マニュアル等にもとづいた支援が実施されている。</w:t>
      </w:r>
    </w:p>
    <w:p w:rsidR="002065C9" w:rsidRPr="002065C9" w:rsidRDefault="002065C9" w:rsidP="002065C9">
      <w:pPr>
        <w:ind w:leftChars="100" w:left="414" w:hangingChars="100" w:hanging="212"/>
        <w:rPr>
          <w:rFonts w:ascii="HG丸ｺﾞｼｯｸM-PRO" w:eastAsia="HG丸ｺﾞｼｯｸM-PRO" w:hAnsi="HG丸ｺﾞｼｯｸM-PRO"/>
          <w:sz w:val="22"/>
          <w:szCs w:val="22"/>
        </w:rPr>
      </w:pPr>
    </w:p>
    <w:p w:rsidR="002065C9" w:rsidRPr="002065C9" w:rsidRDefault="002065C9" w:rsidP="002065C9">
      <w:pPr>
        <w:ind w:leftChars="100" w:left="414" w:hangingChars="100" w:hanging="212"/>
        <w:rPr>
          <w:rFonts w:ascii="HG丸ｺﾞｼｯｸM-PRO" w:eastAsia="HG丸ｺﾞｼｯｸM-PRO" w:hAnsi="HG丸ｺﾞｼｯｸM-PRO"/>
          <w:sz w:val="22"/>
          <w:szCs w:val="22"/>
        </w:rPr>
      </w:pPr>
      <w:r w:rsidRPr="002065C9">
        <w:rPr>
          <w:rFonts w:ascii="HG丸ｺﾞｼｯｸM-PRO" w:eastAsia="HG丸ｺﾞｼｯｸM-PRO" w:hAnsi="HG丸ｺﾞｼｯｸM-PRO" w:hint="eastAsia"/>
          <w:sz w:val="22"/>
          <w:szCs w:val="22"/>
        </w:rPr>
        <w:t>□権利擁護に関する取組について職員が具体的に検討する機会を定期的に設けている。</w:t>
      </w:r>
    </w:p>
    <w:p w:rsidR="002065C9" w:rsidRPr="002065C9" w:rsidRDefault="002065C9" w:rsidP="002065C9">
      <w:pPr>
        <w:ind w:leftChars="100" w:left="414" w:hangingChars="100" w:hanging="212"/>
        <w:rPr>
          <w:rFonts w:ascii="HG丸ｺﾞｼｯｸM-PRO" w:eastAsia="HG丸ｺﾞｼｯｸM-PRO" w:hAnsi="HG丸ｺﾞｼｯｸM-PRO"/>
          <w:sz w:val="22"/>
          <w:szCs w:val="22"/>
        </w:rPr>
      </w:pPr>
    </w:p>
    <w:p w:rsidR="002065C9" w:rsidRPr="002065C9" w:rsidRDefault="002065C9" w:rsidP="002065C9">
      <w:pPr>
        <w:ind w:leftChars="100" w:left="414" w:hangingChars="100" w:hanging="212"/>
        <w:rPr>
          <w:rFonts w:ascii="HG丸ｺﾞｼｯｸM-PRO" w:eastAsia="HG丸ｺﾞｼｯｸM-PRO" w:hAnsi="HG丸ｺﾞｼｯｸM-PRO"/>
          <w:sz w:val="22"/>
          <w:szCs w:val="22"/>
        </w:rPr>
      </w:pPr>
      <w:r w:rsidRPr="002065C9">
        <w:rPr>
          <w:rFonts w:ascii="HG丸ｺﾞｼｯｸM-PRO" w:eastAsia="HG丸ｺﾞｼｯｸM-PRO" w:hAnsi="HG丸ｺﾞｼｯｸM-PRO" w:hint="eastAsia"/>
          <w:sz w:val="22"/>
          <w:szCs w:val="22"/>
        </w:rPr>
        <w:t>□権利侵害の防止と早期発見するための具体的な取組を行っている。</w:t>
      </w:r>
    </w:p>
    <w:p w:rsidR="002065C9" w:rsidRPr="002065C9" w:rsidRDefault="002065C9" w:rsidP="002065C9">
      <w:pPr>
        <w:ind w:leftChars="100" w:left="414" w:hangingChars="100" w:hanging="212"/>
        <w:rPr>
          <w:rFonts w:ascii="HG丸ｺﾞｼｯｸM-PRO" w:eastAsia="HG丸ｺﾞｼｯｸM-PRO" w:hAnsi="HG丸ｺﾞｼｯｸM-PRO"/>
          <w:sz w:val="22"/>
          <w:szCs w:val="22"/>
        </w:rPr>
      </w:pPr>
    </w:p>
    <w:p w:rsidR="002874EE" w:rsidRPr="002065C9" w:rsidRDefault="002065C9" w:rsidP="002065C9">
      <w:pPr>
        <w:ind w:leftChars="100" w:left="414" w:hangingChars="100" w:hanging="212"/>
        <w:rPr>
          <w:rFonts w:ascii="HG丸ｺﾞｼｯｸM-PRO" w:eastAsia="HG丸ｺﾞｼｯｸM-PRO" w:hAnsi="HG丸ｺﾞｼｯｸM-PRO"/>
          <w:sz w:val="22"/>
          <w:szCs w:val="22"/>
        </w:rPr>
      </w:pPr>
      <w:r w:rsidRPr="002065C9">
        <w:rPr>
          <w:rFonts w:ascii="HG丸ｺﾞｼｯｸM-PRO" w:eastAsia="HG丸ｺﾞｼｯｸM-PRO" w:hAnsi="HG丸ｺﾞｼｯｸM-PRO" w:hint="eastAsia"/>
          <w:sz w:val="22"/>
          <w:szCs w:val="22"/>
        </w:rPr>
        <w:t>□子どもの思想・信教の自由について、最大限に配慮し保障している。</w:t>
      </w:r>
    </w:p>
    <w:p w:rsidR="00F70734" w:rsidRPr="0087760A" w:rsidRDefault="00F70734" w:rsidP="00A7187B">
      <w:pPr>
        <w:rPr>
          <w:rFonts w:ascii="HG丸ｺﾞｼｯｸM-PRO" w:eastAsia="HG丸ｺﾞｼｯｸM-PRO" w:hAnsi="HG丸ｺﾞｼｯｸM-PRO"/>
          <w:sz w:val="22"/>
          <w:szCs w:val="22"/>
          <w:bdr w:val="single" w:sz="4" w:space="0" w:color="auto"/>
        </w:rPr>
      </w:pPr>
    </w:p>
    <w:p w:rsidR="0087760A" w:rsidRDefault="0087760A">
      <w:pPr>
        <w:rPr>
          <w:rFonts w:ascii="HG丸ｺﾞｼｯｸM-PRO" w:eastAsia="HG丸ｺﾞｼｯｸM-PRO" w:hAnsi="HG丸ｺﾞｼｯｸM-PRO"/>
          <w:sz w:val="22"/>
          <w:szCs w:val="22"/>
          <w:bdr w:val="single" w:sz="4" w:space="0" w:color="auto"/>
        </w:rPr>
      </w:pPr>
      <w:r>
        <w:rPr>
          <w:rFonts w:hAnsi="HG丸ｺﾞｼｯｸM-PRO"/>
        </w:rPr>
        <w:br w:type="page"/>
      </w:r>
    </w:p>
    <w:p w:rsidR="0087760A" w:rsidRDefault="0087760A" w:rsidP="00F70734">
      <w:pPr>
        <w:pStyle w:val="afa"/>
        <w:spacing w:after="152"/>
        <w:rPr>
          <w:rFonts w:hAnsi="HG丸ｺﾞｼｯｸM-PRO"/>
        </w:rPr>
      </w:pPr>
    </w:p>
    <w:p w:rsidR="002874EE" w:rsidRPr="0087760A" w:rsidRDefault="002874EE" w:rsidP="00F70734">
      <w:pPr>
        <w:pStyle w:val="afa"/>
        <w:spacing w:after="152"/>
        <w:rPr>
          <w:rFonts w:hAnsi="HG丸ｺﾞｼｯｸM-PRO"/>
        </w:rPr>
      </w:pPr>
      <w:r w:rsidRPr="0087760A">
        <w:rPr>
          <w:rFonts w:hAnsi="HG丸ｺﾞｼｯｸM-PRO" w:hint="eastAsia"/>
        </w:rPr>
        <w:t>評価基準の考え方と評価の留意点</w:t>
      </w:r>
    </w:p>
    <w:p w:rsidR="002874EE" w:rsidRPr="0087760A" w:rsidRDefault="002874EE" w:rsidP="00826643">
      <w:pPr>
        <w:pStyle w:val="Word"/>
        <w:rPr>
          <w:rFonts w:ascii="HG丸ｺﾞｼｯｸM-PRO" w:eastAsia="HG丸ｺﾞｼｯｸM-PRO" w:hAnsi="HG丸ｺﾞｼｯｸM-PRO" w:hint="default"/>
          <w:color w:val="auto"/>
          <w:sz w:val="22"/>
        </w:rPr>
      </w:pPr>
      <w:r w:rsidRPr="0087760A">
        <w:rPr>
          <w:rFonts w:ascii="HG丸ｺﾞｼｯｸM-PRO" w:eastAsia="HG丸ｺﾞｼｯｸM-PRO" w:hAnsi="HG丸ｺﾞｼｯｸM-PRO"/>
          <w:color w:val="auto"/>
          <w:spacing w:val="-7"/>
          <w:sz w:val="22"/>
        </w:rPr>
        <w:t>（１）目的</w:t>
      </w:r>
    </w:p>
    <w:p w:rsidR="002065C9" w:rsidRPr="002065C9" w:rsidRDefault="002874EE" w:rsidP="002065C9">
      <w:pPr>
        <w:pStyle w:val="af9"/>
        <w:rPr>
          <w:rFonts w:hAnsi="HG丸ｺﾞｼｯｸM-PRO"/>
        </w:rPr>
      </w:pPr>
      <w:r w:rsidRPr="0087760A">
        <w:rPr>
          <w:rFonts w:hAnsi="HG丸ｺﾞｼｯｸM-PRO"/>
        </w:rPr>
        <w:t>○</w:t>
      </w:r>
      <w:r w:rsidR="002065C9" w:rsidRPr="002065C9">
        <w:rPr>
          <w:rFonts w:hAnsi="HG丸ｺﾞｼｯｸM-PRO" w:hint="eastAsia"/>
        </w:rPr>
        <w:t>本評価基準では、子どもの権利、「生きる権利」「育つ権利」「守られる権利」「参加する権利」等を保障するため、子ども自身を権利主体として尊重した支援への取組を評価します。</w:t>
      </w:r>
    </w:p>
    <w:p w:rsidR="002065C9" w:rsidRPr="002065C9" w:rsidRDefault="002065C9" w:rsidP="002065C9">
      <w:pPr>
        <w:pStyle w:val="af9"/>
        <w:rPr>
          <w:rFonts w:hAnsi="HG丸ｺﾞｼｯｸM-PRO"/>
        </w:rPr>
      </w:pPr>
    </w:p>
    <w:p w:rsidR="002065C9" w:rsidRPr="002065C9" w:rsidRDefault="002065C9" w:rsidP="002065C9">
      <w:pPr>
        <w:pStyle w:val="af9"/>
        <w:ind w:leftChars="0" w:left="0" w:firstLineChars="0" w:firstLine="0"/>
        <w:rPr>
          <w:rFonts w:hAnsi="HG丸ｺﾞｼｯｸM-PRO"/>
        </w:rPr>
      </w:pPr>
      <w:r w:rsidRPr="002065C9">
        <w:rPr>
          <w:rFonts w:hAnsi="HG丸ｺﾞｼｯｸM-PRO" w:hint="eastAsia"/>
        </w:rPr>
        <w:t>（２）趣旨・解説</w:t>
      </w:r>
    </w:p>
    <w:p w:rsidR="002065C9" w:rsidRPr="002065C9" w:rsidRDefault="002065C9" w:rsidP="002065C9">
      <w:pPr>
        <w:pStyle w:val="af9"/>
        <w:rPr>
          <w:rFonts w:hAnsi="HG丸ｺﾞｼｯｸM-PRO"/>
        </w:rPr>
      </w:pPr>
      <w:r w:rsidRPr="002065C9">
        <w:rPr>
          <w:rFonts w:hAnsi="HG丸ｺﾞｼｯｸM-PRO" w:hint="eastAsia"/>
        </w:rPr>
        <w:t>○子どもの権利擁護においては、「生きる権利」「育つ権利」「守られる権利」「参加する権利」を保障する取組が職員全員に徹底されている必要があります。</w:t>
      </w:r>
    </w:p>
    <w:p w:rsidR="002065C9" w:rsidRPr="002065C9" w:rsidRDefault="002065C9" w:rsidP="002065C9">
      <w:pPr>
        <w:pStyle w:val="af9"/>
        <w:rPr>
          <w:rFonts w:hAnsi="HG丸ｺﾞｼｯｸM-PRO"/>
        </w:rPr>
      </w:pPr>
      <w:r w:rsidRPr="002065C9">
        <w:rPr>
          <w:rFonts w:hAnsi="HG丸ｺﾞｼｯｸM-PRO" w:hint="eastAsia"/>
        </w:rPr>
        <w:t>○また、子どもに権利擁護の取組を周知した上で、規程やマニュアルに基づく養育・支援が確実に行われなければなりません。</w:t>
      </w:r>
    </w:p>
    <w:p w:rsidR="002065C9" w:rsidRPr="002065C9" w:rsidRDefault="002065C9" w:rsidP="002065C9">
      <w:pPr>
        <w:pStyle w:val="af9"/>
        <w:rPr>
          <w:rFonts w:hAnsi="HG丸ｺﾞｼｯｸM-PRO"/>
        </w:rPr>
      </w:pPr>
      <w:r w:rsidRPr="002065C9">
        <w:rPr>
          <w:rFonts w:hAnsi="HG丸ｺﾞｼｯｸM-PRO" w:hint="eastAsia"/>
        </w:rPr>
        <w:t>○マニュアルや掲示物等での周知だけではなく、職員が権利擁護の取組や権利侵害の防止等について具体的に検討する機会等をつうじて、その意識と理解を高め、権利侵害を発生させない組織づくりと対応方法の周知・徹底を進めることが重要です。</w:t>
      </w:r>
    </w:p>
    <w:p w:rsidR="002065C9" w:rsidRPr="002065C9" w:rsidRDefault="002065C9" w:rsidP="002065C9">
      <w:pPr>
        <w:pStyle w:val="af9"/>
        <w:rPr>
          <w:rFonts w:hAnsi="HG丸ｺﾞｼｯｸM-PRO"/>
        </w:rPr>
      </w:pPr>
      <w:r w:rsidRPr="002065C9">
        <w:rPr>
          <w:rFonts w:hAnsi="HG丸ｺﾞｼｯｸM-PRO" w:hint="eastAsia"/>
        </w:rPr>
        <w:t>○社会的養護関係施設では、子どもの心身の状況や家庭での生活・支援の状況等を把握できる機会があるだけでなく、保護者等の状況を把握することが可能です。入所している子どもに限らず、虐待等の権利侵害を発見した場合の対応を定めるとともに、予防的な支援、早期発見のための取組を行うことも重要です。</w:t>
      </w:r>
    </w:p>
    <w:p w:rsidR="002065C9" w:rsidRPr="002065C9" w:rsidRDefault="002065C9" w:rsidP="002065C9">
      <w:pPr>
        <w:pStyle w:val="af9"/>
        <w:rPr>
          <w:rFonts w:hAnsi="HG丸ｺﾞｼｯｸM-PRO"/>
        </w:rPr>
      </w:pPr>
    </w:p>
    <w:p w:rsidR="002065C9" w:rsidRPr="002065C9" w:rsidRDefault="002065C9" w:rsidP="002065C9">
      <w:pPr>
        <w:pStyle w:val="af9"/>
        <w:ind w:leftChars="0" w:left="0" w:firstLineChars="0" w:firstLine="0"/>
        <w:rPr>
          <w:rFonts w:hAnsi="HG丸ｺﾞｼｯｸM-PRO"/>
        </w:rPr>
      </w:pPr>
      <w:r w:rsidRPr="002065C9">
        <w:rPr>
          <w:rFonts w:hAnsi="HG丸ｺﾞｼｯｸM-PRO" w:hint="eastAsia"/>
        </w:rPr>
        <w:t>（３）評価の留意点</w:t>
      </w:r>
    </w:p>
    <w:p w:rsidR="002065C9" w:rsidRPr="002065C9" w:rsidRDefault="002065C9" w:rsidP="002065C9">
      <w:pPr>
        <w:pStyle w:val="af9"/>
        <w:rPr>
          <w:rFonts w:hAnsi="HG丸ｺﾞｼｯｸM-PRO"/>
        </w:rPr>
      </w:pPr>
      <w:r w:rsidRPr="002065C9">
        <w:rPr>
          <w:rFonts w:hAnsi="HG丸ｺﾞｼｯｸM-PRO" w:hint="eastAsia"/>
        </w:rPr>
        <w:t>○子どもの権利擁護に関する具体的な取組や記録等を確認します。</w:t>
      </w:r>
    </w:p>
    <w:p w:rsidR="002065C9" w:rsidRPr="002065C9" w:rsidRDefault="002065C9" w:rsidP="002065C9">
      <w:pPr>
        <w:pStyle w:val="af9"/>
        <w:rPr>
          <w:rFonts w:hAnsi="HG丸ｺﾞｼｯｸM-PRO"/>
        </w:rPr>
      </w:pPr>
      <w:r w:rsidRPr="002065C9">
        <w:rPr>
          <w:rFonts w:hAnsi="HG丸ｺﾞｼｯｸM-PRO" w:hint="eastAsia"/>
        </w:rPr>
        <w:t>○子どもの権利擁護は、社会的養護関係施設の使命・役割の基本であり、法令で必須とされる事項です。よって、取組の重要性に鑑み、取組が十分でない場合には、「c」評価とします。</w:t>
      </w:r>
    </w:p>
    <w:p w:rsidR="002065C9" w:rsidRPr="002065C9" w:rsidRDefault="002065C9" w:rsidP="002065C9">
      <w:pPr>
        <w:pStyle w:val="af9"/>
        <w:rPr>
          <w:rFonts w:hAnsi="HG丸ｺﾞｼｯｸM-PRO"/>
        </w:rPr>
      </w:pPr>
      <w:r w:rsidRPr="002065C9">
        <w:rPr>
          <w:rFonts w:hAnsi="HG丸ｺﾞｼｯｸM-PRO" w:hint="eastAsia"/>
        </w:rPr>
        <w:t>○権利侵害等がないよう、日頃からのさまざまな取組が重要です。</w:t>
      </w:r>
      <w:r w:rsidR="003C2AA6">
        <w:rPr>
          <w:rFonts w:hAnsi="HG丸ｺﾞｼｯｸM-PRO" w:hint="eastAsia"/>
        </w:rPr>
        <w:t>前回の第三者評価受審からの</w:t>
      </w:r>
      <w:bookmarkStart w:id="0" w:name="_GoBack"/>
      <w:bookmarkEnd w:id="0"/>
      <w:r w:rsidRPr="002065C9">
        <w:rPr>
          <w:rFonts w:hAnsi="HG丸ｺﾞｼｯｸM-PRO" w:hint="eastAsia"/>
        </w:rPr>
        <w:t>権利侵害等の状況を確認し、その後の改善状況も踏まえて評価します。</w:t>
      </w:r>
    </w:p>
    <w:p w:rsidR="002065C9" w:rsidRPr="002065C9" w:rsidRDefault="002065C9" w:rsidP="002065C9">
      <w:pPr>
        <w:pStyle w:val="af9"/>
        <w:rPr>
          <w:rFonts w:hAnsi="HG丸ｺﾞｼｯｸM-PRO"/>
        </w:rPr>
      </w:pPr>
      <w:r w:rsidRPr="002065C9">
        <w:rPr>
          <w:rFonts w:hAnsi="HG丸ｺﾞｼｯｸM-PRO" w:hint="eastAsia"/>
        </w:rPr>
        <w:t>○子どもの権利擁護についての規程・マニュアルの整備、研修の実施等については、共通評価基準「Ⅰ－1　理念・基本方針」の取組状況もあわせて総合的に評価します。</w:t>
      </w:r>
    </w:p>
    <w:p w:rsidR="0087760A" w:rsidRDefault="002065C9" w:rsidP="002065C9">
      <w:pPr>
        <w:pStyle w:val="af9"/>
        <w:rPr>
          <w:rFonts w:hAnsi="HG丸ｺﾞｼｯｸM-PRO"/>
        </w:rPr>
      </w:pPr>
      <w:r w:rsidRPr="002065C9">
        <w:rPr>
          <w:rFonts w:hAnsi="HG丸ｺﾞｼｯｸM-PRO" w:hint="eastAsia"/>
        </w:rPr>
        <w:t>〇子どもの権利条約では、子どもの思想、良心、宗教の自由を尊重しており、心の自由は個人の尊厳と基本的人権の尊重という理念の確立という視点から最も大切にされなければなりません。</w:t>
      </w:r>
      <w:r w:rsidR="0087760A">
        <w:rPr>
          <w:rFonts w:hAnsi="HG丸ｺﾞｼｯｸM-PRO"/>
        </w:rPr>
        <w:br w:type="page"/>
      </w:r>
    </w:p>
    <w:p w:rsidR="002874EE" w:rsidRPr="0087760A" w:rsidRDefault="00B95D70" w:rsidP="00826643">
      <w:pPr>
        <w:ind w:left="1130" w:hangingChars="534" w:hanging="1130"/>
        <w:rPr>
          <w:rFonts w:ascii="HG丸ｺﾞｼｯｸM-PRO" w:eastAsia="HG丸ｺﾞｼｯｸM-PRO" w:hAnsi="HG丸ｺﾞｼｯｸM-PRO"/>
          <w:sz w:val="22"/>
          <w:szCs w:val="22"/>
          <w:u w:val="single"/>
        </w:rPr>
      </w:pPr>
      <w:r w:rsidRPr="0087760A">
        <w:rPr>
          <w:rFonts w:ascii="HG丸ｺﾞｼｯｸM-PRO" w:eastAsia="HG丸ｺﾞｼｯｸM-PRO" w:hAnsi="HG丸ｺﾞｼｯｸM-PRO" w:hint="eastAsia"/>
          <w:sz w:val="22"/>
          <w:u w:val="single" w:color="000000"/>
          <w:bdr w:val="single" w:sz="4" w:space="0" w:color="auto"/>
        </w:rPr>
        <w:lastRenderedPageBreak/>
        <w:t>Ａ</w:t>
      </w:r>
      <w:r w:rsidR="001A7461" w:rsidRPr="0087760A">
        <w:rPr>
          <w:rFonts w:ascii="HG丸ｺﾞｼｯｸM-PRO" w:eastAsia="HG丸ｺﾞｼｯｸM-PRO" w:hAnsi="HG丸ｺﾞｼｯｸM-PRO" w:hint="eastAsia"/>
          <w:sz w:val="22"/>
          <w:u w:val="single" w:color="000000"/>
          <w:bdr w:val="single" w:sz="4" w:space="0" w:color="auto"/>
        </w:rPr>
        <w:t>②</w:t>
      </w:r>
      <w:r w:rsidR="002874EE" w:rsidRPr="0087760A">
        <w:rPr>
          <w:rFonts w:ascii="HG丸ｺﾞｼｯｸM-PRO" w:eastAsia="HG丸ｺﾞｼｯｸM-PRO" w:hAnsi="HG丸ｺﾞｼｯｸM-PRO" w:hint="eastAsia"/>
          <w:sz w:val="22"/>
          <w:szCs w:val="22"/>
          <w:u w:val="single"/>
        </w:rPr>
        <w:t xml:space="preserve">　</w:t>
      </w:r>
      <w:r w:rsidR="002065C9" w:rsidRPr="002065C9">
        <w:rPr>
          <w:rFonts w:ascii="HG丸ｺﾞｼｯｸM-PRO" w:eastAsia="HG丸ｺﾞｼｯｸM-PRO" w:hAnsi="HG丸ｺﾞｼｯｸM-PRO" w:hint="eastAsia"/>
          <w:sz w:val="22"/>
          <w:szCs w:val="22"/>
          <w:u w:val="single"/>
        </w:rPr>
        <w:t>Ａ－１－（１）－②　子どもの行動制限等は、その最善の利益になる場合にのみ適切に実施している。</w:t>
      </w:r>
    </w:p>
    <w:p w:rsidR="00A64D08" w:rsidRPr="0087760A" w:rsidRDefault="00A64D08" w:rsidP="00A64D08">
      <w:pPr>
        <w:rPr>
          <w:rFonts w:ascii="HG丸ｺﾞｼｯｸM-PRO" w:eastAsia="HG丸ｺﾞｼｯｸM-PRO" w:hAnsi="HG丸ｺﾞｼｯｸM-PRO"/>
          <w:sz w:val="22"/>
          <w:szCs w:val="22"/>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2874EE" w:rsidRPr="0087760A" w:rsidTr="00FA44B7">
        <w:trPr>
          <w:trHeight w:val="1815"/>
        </w:trPr>
        <w:tc>
          <w:tcPr>
            <w:tcW w:w="9075" w:type="dxa"/>
          </w:tcPr>
          <w:p w:rsidR="002874EE" w:rsidRPr="0087760A" w:rsidRDefault="002874EE" w:rsidP="002874EE">
            <w:pPr>
              <w:ind w:left="423" w:hangingChars="200" w:hanging="423"/>
              <w:rPr>
                <w:rFonts w:ascii="HG丸ｺﾞｼｯｸM-PRO" w:eastAsia="HG丸ｺﾞｼｯｸM-PRO" w:hAnsi="HG丸ｺﾞｼｯｸM-PRO"/>
                <w:sz w:val="22"/>
              </w:rPr>
            </w:pPr>
            <w:r w:rsidRPr="0087760A">
              <w:rPr>
                <w:rFonts w:ascii="HG丸ｺﾞｼｯｸM-PRO" w:eastAsia="HG丸ｺﾞｼｯｸM-PRO" w:hAnsi="HG丸ｺﾞｼｯｸM-PRO" w:hint="eastAsia"/>
                <w:sz w:val="22"/>
              </w:rPr>
              <w:t>【判断基準】</w:t>
            </w:r>
          </w:p>
          <w:p w:rsidR="002065C9" w:rsidRPr="002065C9" w:rsidRDefault="002065C9" w:rsidP="002065C9">
            <w:pPr>
              <w:pStyle w:val="af8"/>
              <w:spacing w:after="152"/>
              <w:rPr>
                <w:rFonts w:hAnsi="HG丸ｺﾞｼｯｸM-PRO"/>
              </w:rPr>
            </w:pPr>
            <w:r w:rsidRPr="002065C9">
              <w:rPr>
                <w:rFonts w:hAnsi="HG丸ｺﾞｼｯｸM-PRO" w:hint="eastAsia"/>
              </w:rPr>
              <w:t>ａ）子どもの行動制限等については、その最善の利益になる場合にのみ適切に実施している。</w:t>
            </w:r>
          </w:p>
          <w:p w:rsidR="002065C9" w:rsidRPr="002065C9" w:rsidRDefault="002065C9" w:rsidP="002065C9">
            <w:pPr>
              <w:pStyle w:val="af8"/>
              <w:spacing w:after="152"/>
              <w:rPr>
                <w:rFonts w:hAnsi="HG丸ｺﾞｼｯｸM-PRO"/>
              </w:rPr>
            </w:pPr>
            <w:r w:rsidRPr="002065C9">
              <w:rPr>
                <w:rFonts w:hAnsi="HG丸ｺﾞｼｯｸM-PRO" w:hint="eastAsia"/>
              </w:rPr>
              <w:t>ｂ）子どもの行動制限等については、その最善の利益になる場合にのみ実施しているが、体制等が十分ではない。</w:t>
            </w:r>
          </w:p>
          <w:p w:rsidR="002874EE" w:rsidRPr="0087760A" w:rsidRDefault="002065C9" w:rsidP="002065C9">
            <w:pPr>
              <w:pStyle w:val="af8"/>
              <w:spacing w:after="152"/>
              <w:rPr>
                <w:rFonts w:hAnsi="HG丸ｺﾞｼｯｸM-PRO"/>
              </w:rPr>
            </w:pPr>
            <w:r w:rsidRPr="002065C9">
              <w:rPr>
                <w:rFonts w:hAnsi="HG丸ｺﾞｼｯｸM-PRO" w:hint="eastAsia"/>
              </w:rPr>
              <w:t>ｃ）子どもの行動制限等が適切に実施されていない。</w:t>
            </w:r>
          </w:p>
        </w:tc>
      </w:tr>
    </w:tbl>
    <w:p w:rsidR="002874EE" w:rsidRPr="002065C9" w:rsidRDefault="002874EE" w:rsidP="002874EE">
      <w:pPr>
        <w:ind w:left="423" w:hangingChars="200" w:hanging="423"/>
        <w:rPr>
          <w:rFonts w:ascii="HG丸ｺﾞｼｯｸM-PRO" w:eastAsia="HG丸ｺﾞｼｯｸM-PRO" w:hAnsi="HG丸ｺﾞｼｯｸM-PRO"/>
          <w:sz w:val="22"/>
          <w:bdr w:val="single" w:sz="4" w:space="0" w:color="auto"/>
        </w:rPr>
      </w:pPr>
    </w:p>
    <w:p w:rsidR="00826643" w:rsidRPr="0087760A" w:rsidRDefault="00826643" w:rsidP="002874EE">
      <w:pPr>
        <w:ind w:left="423" w:hangingChars="200" w:hanging="423"/>
        <w:rPr>
          <w:rFonts w:ascii="HG丸ｺﾞｼｯｸM-PRO" w:eastAsia="HG丸ｺﾞｼｯｸM-PRO" w:hAnsi="HG丸ｺﾞｼｯｸM-PRO"/>
          <w:sz w:val="22"/>
          <w:bdr w:val="single" w:sz="4" w:space="0" w:color="auto"/>
        </w:rPr>
      </w:pPr>
    </w:p>
    <w:p w:rsidR="00826643" w:rsidRPr="0087760A" w:rsidRDefault="00826643" w:rsidP="002874EE">
      <w:pPr>
        <w:ind w:left="423" w:hangingChars="200" w:hanging="423"/>
        <w:rPr>
          <w:rFonts w:ascii="HG丸ｺﾞｼｯｸM-PRO" w:eastAsia="HG丸ｺﾞｼｯｸM-PRO" w:hAnsi="HG丸ｺﾞｼｯｸM-PRO"/>
          <w:sz w:val="22"/>
          <w:bdr w:val="single" w:sz="4" w:space="0" w:color="auto"/>
        </w:rPr>
      </w:pPr>
    </w:p>
    <w:p w:rsidR="002874EE" w:rsidRPr="0087760A" w:rsidRDefault="002874EE" w:rsidP="00DB04A5">
      <w:pPr>
        <w:pStyle w:val="afa"/>
        <w:spacing w:after="152"/>
        <w:rPr>
          <w:rFonts w:hAnsi="HG丸ｺﾞｼｯｸM-PRO"/>
        </w:rPr>
      </w:pPr>
      <w:r w:rsidRPr="0087760A">
        <w:rPr>
          <w:rFonts w:hAnsi="HG丸ｺﾞｼｯｸM-PRO" w:hint="eastAsia"/>
        </w:rPr>
        <w:t>評価の着眼点</w:t>
      </w:r>
    </w:p>
    <w:p w:rsidR="002065C9" w:rsidRPr="002065C9" w:rsidRDefault="002065C9" w:rsidP="002065C9">
      <w:pPr>
        <w:pStyle w:val="af9"/>
        <w:rPr>
          <w:rFonts w:hAnsi="HG丸ｺﾞｼｯｸM-PRO"/>
        </w:rPr>
      </w:pPr>
      <w:r w:rsidRPr="002065C9">
        <w:rPr>
          <w:rFonts w:hAnsi="HG丸ｺﾞｼｯｸM-PRO" w:hint="eastAsia"/>
        </w:rPr>
        <w:t>□施設として、子どもの行動制限等についての規程やルール、マニュアル等を定めている。</w:t>
      </w:r>
    </w:p>
    <w:p w:rsidR="002065C9" w:rsidRPr="002065C9" w:rsidRDefault="002065C9" w:rsidP="002065C9">
      <w:pPr>
        <w:pStyle w:val="af9"/>
        <w:rPr>
          <w:rFonts w:hAnsi="HG丸ｺﾞｼｯｸM-PRO"/>
        </w:rPr>
      </w:pPr>
    </w:p>
    <w:p w:rsidR="002065C9" w:rsidRPr="002065C9" w:rsidRDefault="002065C9" w:rsidP="002065C9">
      <w:pPr>
        <w:pStyle w:val="af9"/>
        <w:rPr>
          <w:rFonts w:hAnsi="HG丸ｺﾞｼｯｸM-PRO"/>
        </w:rPr>
      </w:pPr>
      <w:r w:rsidRPr="002065C9">
        <w:rPr>
          <w:rFonts w:hAnsi="HG丸ｺﾞｼｯｸM-PRO" w:hint="eastAsia"/>
        </w:rPr>
        <w:t>□子どもの行動制限等は、規程やルール、マニュアル等に即して行われている。</w:t>
      </w:r>
    </w:p>
    <w:p w:rsidR="002065C9" w:rsidRPr="002065C9" w:rsidRDefault="002065C9" w:rsidP="002065C9">
      <w:pPr>
        <w:pStyle w:val="af9"/>
        <w:rPr>
          <w:rFonts w:hAnsi="HG丸ｺﾞｼｯｸM-PRO"/>
        </w:rPr>
      </w:pPr>
    </w:p>
    <w:p w:rsidR="002065C9" w:rsidRPr="002065C9" w:rsidRDefault="002065C9" w:rsidP="002065C9">
      <w:pPr>
        <w:pStyle w:val="af9"/>
        <w:rPr>
          <w:rFonts w:hAnsi="HG丸ｺﾞｼｯｸM-PRO"/>
        </w:rPr>
      </w:pPr>
      <w:r w:rsidRPr="002065C9">
        <w:rPr>
          <w:rFonts w:hAnsi="HG丸ｺﾞｼｯｸM-PRO" w:hint="eastAsia"/>
        </w:rPr>
        <w:t>□規程やルール、マニュアル等を定期的に検証し、必要な場合には見直しを行っている。</w:t>
      </w:r>
    </w:p>
    <w:p w:rsidR="002065C9" w:rsidRPr="002065C9" w:rsidRDefault="002065C9" w:rsidP="002065C9">
      <w:pPr>
        <w:pStyle w:val="af9"/>
        <w:rPr>
          <w:rFonts w:hAnsi="HG丸ｺﾞｼｯｸM-PRO"/>
        </w:rPr>
      </w:pPr>
    </w:p>
    <w:p w:rsidR="002065C9" w:rsidRDefault="002065C9" w:rsidP="002065C9">
      <w:pPr>
        <w:pStyle w:val="af9"/>
        <w:rPr>
          <w:rFonts w:hAnsi="HG丸ｺﾞｼｯｸM-PRO"/>
        </w:rPr>
      </w:pPr>
      <w:r w:rsidRPr="002065C9">
        <w:rPr>
          <w:rFonts w:hAnsi="HG丸ｺﾞｼｯｸM-PRO" w:hint="eastAsia"/>
        </w:rPr>
        <w:t>□子どもの行動制限等について、職員間で検証・検討する場を設ける等により理解の共通化やより良い対応に向けた取組を行っている。</w:t>
      </w:r>
    </w:p>
    <w:p w:rsidR="002065C9" w:rsidRPr="002065C9" w:rsidRDefault="002065C9" w:rsidP="002065C9">
      <w:pPr>
        <w:pStyle w:val="af9"/>
        <w:rPr>
          <w:rFonts w:hAnsi="HG丸ｺﾞｼｯｸM-PRO"/>
        </w:rPr>
      </w:pPr>
    </w:p>
    <w:p w:rsidR="002874EE" w:rsidRPr="0087760A" w:rsidRDefault="002065C9" w:rsidP="002065C9">
      <w:pPr>
        <w:pStyle w:val="af9"/>
        <w:rPr>
          <w:rFonts w:hAnsi="HG丸ｺﾞｼｯｸM-PRO"/>
        </w:rPr>
      </w:pPr>
      <w:r w:rsidRPr="002065C9">
        <w:rPr>
          <w:rFonts w:hAnsi="HG丸ｺﾞｼｯｸM-PRO" w:hint="eastAsia"/>
        </w:rPr>
        <w:t>□子どもの行動制限等を行った場合、必要に応じて児童相談所等に報告している。</w:t>
      </w:r>
    </w:p>
    <w:p w:rsidR="002874EE" w:rsidRPr="0087760A" w:rsidRDefault="002874EE" w:rsidP="00826643">
      <w:pPr>
        <w:ind w:left="423" w:hangingChars="200" w:hanging="423"/>
        <w:rPr>
          <w:rFonts w:ascii="HG丸ｺﾞｼｯｸM-PRO" w:eastAsia="HG丸ｺﾞｼｯｸM-PRO" w:hAnsi="HG丸ｺﾞｼｯｸM-PRO"/>
          <w:sz w:val="22"/>
          <w:bdr w:val="single" w:sz="4" w:space="0" w:color="auto"/>
        </w:rPr>
      </w:pPr>
    </w:p>
    <w:p w:rsidR="00826643" w:rsidRPr="0087760A" w:rsidRDefault="00826643" w:rsidP="00826643">
      <w:pPr>
        <w:ind w:left="423" w:hangingChars="200" w:hanging="423"/>
        <w:rPr>
          <w:rFonts w:ascii="HG丸ｺﾞｼｯｸM-PRO" w:eastAsia="HG丸ｺﾞｼｯｸM-PRO" w:hAnsi="HG丸ｺﾞｼｯｸM-PRO"/>
          <w:sz w:val="22"/>
          <w:bdr w:val="single" w:sz="4" w:space="0" w:color="auto"/>
        </w:rPr>
      </w:pPr>
    </w:p>
    <w:p w:rsidR="00826643" w:rsidRPr="0087760A" w:rsidRDefault="00826643" w:rsidP="00826643">
      <w:pPr>
        <w:ind w:left="423" w:hangingChars="200" w:hanging="423"/>
        <w:rPr>
          <w:rFonts w:ascii="HG丸ｺﾞｼｯｸM-PRO" w:eastAsia="HG丸ｺﾞｼｯｸM-PRO" w:hAnsi="HG丸ｺﾞｼｯｸM-PRO"/>
          <w:sz w:val="22"/>
          <w:bdr w:val="single" w:sz="4" w:space="0" w:color="auto"/>
        </w:rPr>
      </w:pPr>
    </w:p>
    <w:p w:rsidR="00BE5036" w:rsidRPr="0087760A" w:rsidRDefault="00BE5036">
      <w:pPr>
        <w:rPr>
          <w:rFonts w:ascii="HG丸ｺﾞｼｯｸM-PRO" w:eastAsia="HG丸ｺﾞｼｯｸM-PRO" w:hAnsi="HG丸ｺﾞｼｯｸM-PRO"/>
          <w:sz w:val="22"/>
          <w:szCs w:val="22"/>
          <w:bdr w:val="single" w:sz="4" w:space="0" w:color="auto"/>
        </w:rPr>
      </w:pPr>
      <w:r w:rsidRPr="0087760A">
        <w:rPr>
          <w:rFonts w:ascii="HG丸ｺﾞｼｯｸM-PRO" w:eastAsia="HG丸ｺﾞｼｯｸM-PRO" w:hAnsi="HG丸ｺﾞｼｯｸM-PRO"/>
        </w:rPr>
        <w:br w:type="page"/>
      </w:r>
    </w:p>
    <w:p w:rsidR="0087760A" w:rsidRDefault="0087760A" w:rsidP="00DB04A5">
      <w:pPr>
        <w:pStyle w:val="afa"/>
        <w:spacing w:after="152"/>
        <w:rPr>
          <w:rFonts w:hAnsi="HG丸ｺﾞｼｯｸM-PRO"/>
        </w:rPr>
      </w:pPr>
    </w:p>
    <w:p w:rsidR="002874EE" w:rsidRPr="0087760A" w:rsidRDefault="002874EE" w:rsidP="00DB04A5">
      <w:pPr>
        <w:pStyle w:val="afa"/>
        <w:spacing w:after="152"/>
        <w:rPr>
          <w:rFonts w:hAnsi="HG丸ｺﾞｼｯｸM-PRO"/>
        </w:rPr>
      </w:pPr>
      <w:r w:rsidRPr="0087760A">
        <w:rPr>
          <w:rFonts w:hAnsi="HG丸ｺﾞｼｯｸM-PRO" w:hint="eastAsia"/>
        </w:rPr>
        <w:t>評価基準の考え方と評価の留意点</w:t>
      </w:r>
    </w:p>
    <w:p w:rsidR="002874EE" w:rsidRPr="0087760A" w:rsidRDefault="002874EE" w:rsidP="00F44152">
      <w:pPr>
        <w:pStyle w:val="afb"/>
      </w:pPr>
      <w:r w:rsidRPr="0087760A">
        <w:t>（１）目的</w:t>
      </w:r>
    </w:p>
    <w:p w:rsidR="002065C9" w:rsidRPr="002065C9" w:rsidRDefault="002065C9" w:rsidP="002065C9">
      <w:pPr>
        <w:pStyle w:val="af9"/>
        <w:rPr>
          <w:rFonts w:hAnsi="HG丸ｺﾞｼｯｸM-PRO"/>
        </w:rPr>
      </w:pPr>
      <w:r w:rsidRPr="002065C9">
        <w:rPr>
          <w:rFonts w:hAnsi="HG丸ｺﾞｼｯｸM-PRO" w:hint="eastAsia"/>
        </w:rPr>
        <w:t>○本評価基準では、子どもの安全を確保する等の理由により、やむを得ず子どもの行動制限等をする等の場合の施設の取組を評価します。</w:t>
      </w:r>
    </w:p>
    <w:p w:rsidR="002065C9" w:rsidRPr="002065C9" w:rsidRDefault="002065C9" w:rsidP="002065C9">
      <w:pPr>
        <w:pStyle w:val="af9"/>
        <w:rPr>
          <w:rFonts w:hAnsi="HG丸ｺﾞｼｯｸM-PRO"/>
        </w:rPr>
      </w:pPr>
    </w:p>
    <w:p w:rsidR="002065C9" w:rsidRPr="002065C9" w:rsidRDefault="002065C9" w:rsidP="002065C9">
      <w:pPr>
        <w:pStyle w:val="af9"/>
        <w:ind w:leftChars="0" w:left="0" w:firstLineChars="0" w:firstLine="0"/>
        <w:rPr>
          <w:rFonts w:hAnsi="HG丸ｺﾞｼｯｸM-PRO"/>
        </w:rPr>
      </w:pPr>
      <w:r w:rsidRPr="002065C9">
        <w:rPr>
          <w:rFonts w:hAnsi="HG丸ｺﾞｼｯｸM-PRO" w:hint="eastAsia"/>
        </w:rPr>
        <w:t>（２）趣旨・解説</w:t>
      </w:r>
    </w:p>
    <w:p w:rsidR="002065C9" w:rsidRPr="002065C9" w:rsidRDefault="002065C9" w:rsidP="002065C9">
      <w:pPr>
        <w:pStyle w:val="af9"/>
        <w:rPr>
          <w:rFonts w:hAnsi="HG丸ｺﾞｼｯｸM-PRO"/>
        </w:rPr>
      </w:pPr>
      <w:r w:rsidRPr="002065C9">
        <w:rPr>
          <w:rFonts w:hAnsi="HG丸ｺﾞｼｯｸM-PRO" w:hint="eastAsia"/>
        </w:rPr>
        <w:t>○本評価基準でいう「行動制限等」とは、一定期間、他の子どもたちと異なる日課による個別的な支援を行うこと、とします。（例：特別支援日課等）</w:t>
      </w:r>
    </w:p>
    <w:p w:rsidR="002065C9" w:rsidRPr="002065C9" w:rsidRDefault="002065C9" w:rsidP="002065C9">
      <w:pPr>
        <w:pStyle w:val="af9"/>
        <w:rPr>
          <w:rFonts w:hAnsi="HG丸ｺﾞｼｯｸM-PRO"/>
        </w:rPr>
      </w:pPr>
      <w:r w:rsidRPr="002065C9">
        <w:rPr>
          <w:rFonts w:hAnsi="HG丸ｺﾞｼｯｸM-PRO" w:hint="eastAsia"/>
        </w:rPr>
        <w:t>〇一定期間、他の子どもたちと異なる日課による個別的な支援が必要になる場合に、その内容や予定する期間等については、施設で定める規程やルール、マニュアルのもとで行われることが必要です。</w:t>
      </w:r>
    </w:p>
    <w:p w:rsidR="002065C9" w:rsidRPr="002065C9" w:rsidRDefault="002065C9" w:rsidP="002065C9">
      <w:pPr>
        <w:pStyle w:val="af9"/>
        <w:rPr>
          <w:rFonts w:hAnsi="HG丸ｺﾞｼｯｸM-PRO"/>
        </w:rPr>
      </w:pPr>
      <w:r w:rsidRPr="002065C9">
        <w:rPr>
          <w:rFonts w:hAnsi="HG丸ｺﾞｼｯｸM-PRO" w:hint="eastAsia"/>
        </w:rPr>
        <w:t>○規程やルール、マニュアルには、行動制限等を行う場合の基準や決裁手続、実施期間中の留意事項、実施後の報告・検証の方法を定めておく必要があります。</w:t>
      </w:r>
    </w:p>
    <w:p w:rsidR="002065C9" w:rsidRPr="002065C9" w:rsidRDefault="002065C9" w:rsidP="002065C9">
      <w:pPr>
        <w:pStyle w:val="af9"/>
        <w:ind w:leftChars="200" w:left="403" w:firstLineChars="100" w:firstLine="212"/>
        <w:rPr>
          <w:rFonts w:hAnsi="HG丸ｺﾞｼｯｸM-PRO"/>
        </w:rPr>
      </w:pPr>
      <w:r w:rsidRPr="002065C9">
        <w:rPr>
          <w:rFonts w:hAnsi="HG丸ｺﾞｼｯｸM-PRO" w:hint="eastAsia"/>
        </w:rPr>
        <w:t>・どのような行為をした場合に、どのような内容でどの程度の期間個別的な支援を行うか</w:t>
      </w:r>
    </w:p>
    <w:p w:rsidR="002065C9" w:rsidRPr="002065C9" w:rsidRDefault="002065C9" w:rsidP="002065C9">
      <w:pPr>
        <w:pStyle w:val="af9"/>
        <w:rPr>
          <w:rFonts w:hAnsi="HG丸ｺﾞｼｯｸM-PRO"/>
        </w:rPr>
      </w:pPr>
      <w:r w:rsidRPr="002065C9">
        <w:rPr>
          <w:rFonts w:hAnsi="HG丸ｺﾞｼｯｸM-PRO" w:hint="eastAsia"/>
        </w:rPr>
        <w:t xml:space="preserve">　　・個別的な支援を行う際の手続き（決裁）について</w:t>
      </w:r>
    </w:p>
    <w:p w:rsidR="002065C9" w:rsidRPr="002065C9" w:rsidRDefault="002065C9" w:rsidP="002065C9">
      <w:pPr>
        <w:pStyle w:val="af9"/>
        <w:rPr>
          <w:rFonts w:hAnsi="HG丸ｺﾞｼｯｸM-PRO"/>
        </w:rPr>
      </w:pPr>
      <w:r w:rsidRPr="002065C9">
        <w:rPr>
          <w:rFonts w:hAnsi="HG丸ｺﾞｼｯｸM-PRO" w:hint="eastAsia"/>
        </w:rPr>
        <w:t xml:space="preserve">　　・実施中の留意事項（記録等）</w:t>
      </w:r>
    </w:p>
    <w:p w:rsidR="002065C9" w:rsidRPr="002065C9" w:rsidRDefault="002065C9" w:rsidP="002065C9">
      <w:pPr>
        <w:pStyle w:val="af9"/>
        <w:rPr>
          <w:rFonts w:hAnsi="HG丸ｺﾞｼｯｸM-PRO"/>
        </w:rPr>
      </w:pPr>
      <w:r w:rsidRPr="002065C9">
        <w:rPr>
          <w:rFonts w:hAnsi="HG丸ｺﾞｼｯｸM-PRO" w:hint="eastAsia"/>
        </w:rPr>
        <w:t xml:space="preserve">　　・実施後の報告、検証</w:t>
      </w:r>
    </w:p>
    <w:p w:rsidR="002065C9" w:rsidRPr="002065C9" w:rsidRDefault="002065C9" w:rsidP="002065C9">
      <w:pPr>
        <w:pStyle w:val="af9"/>
        <w:rPr>
          <w:rFonts w:hAnsi="HG丸ｺﾞｼｯｸM-PRO"/>
        </w:rPr>
      </w:pPr>
      <w:r w:rsidRPr="002065C9">
        <w:rPr>
          <w:rFonts w:hAnsi="HG丸ｺﾞｼｯｸM-PRO" w:hint="eastAsia"/>
        </w:rPr>
        <w:t>○実施後は、その効果等について実施報告書を作成する等を含め検証することが求められます。</w:t>
      </w:r>
    </w:p>
    <w:p w:rsidR="002065C9" w:rsidRPr="002065C9" w:rsidRDefault="002065C9" w:rsidP="002065C9">
      <w:pPr>
        <w:pStyle w:val="af9"/>
        <w:rPr>
          <w:rFonts w:hAnsi="HG丸ｺﾞｼｯｸM-PRO"/>
        </w:rPr>
      </w:pPr>
    </w:p>
    <w:p w:rsidR="002065C9" w:rsidRPr="002065C9" w:rsidRDefault="002065C9" w:rsidP="002065C9">
      <w:pPr>
        <w:pStyle w:val="af9"/>
        <w:ind w:leftChars="0" w:left="0" w:firstLineChars="0" w:firstLine="0"/>
        <w:rPr>
          <w:rFonts w:hAnsi="HG丸ｺﾞｼｯｸM-PRO"/>
        </w:rPr>
      </w:pPr>
      <w:r w:rsidRPr="002065C9">
        <w:rPr>
          <w:rFonts w:hAnsi="HG丸ｺﾞｼｯｸM-PRO" w:hint="eastAsia"/>
        </w:rPr>
        <w:t>（３）評価の留意点</w:t>
      </w:r>
    </w:p>
    <w:p w:rsidR="002874EE" w:rsidRPr="0087760A" w:rsidRDefault="002065C9" w:rsidP="002065C9">
      <w:pPr>
        <w:pStyle w:val="af9"/>
        <w:rPr>
          <w:rFonts w:hAnsi="HG丸ｺﾞｼｯｸM-PRO"/>
        </w:rPr>
      </w:pPr>
      <w:r w:rsidRPr="002065C9">
        <w:rPr>
          <w:rFonts w:hAnsi="HG丸ｺﾞｼｯｸM-PRO" w:hint="eastAsia"/>
        </w:rPr>
        <w:t>○子どもの行動制限等を行う場合、その内容や期間などが子どもの最善の利益の観点から適当であり、恣意的に行われるものではないことを確認します。</w:t>
      </w:r>
    </w:p>
    <w:p w:rsidR="002874EE" w:rsidRPr="0087760A" w:rsidRDefault="002874EE" w:rsidP="002874EE">
      <w:pPr>
        <w:pStyle w:val="Word"/>
        <w:tabs>
          <w:tab w:val="left" w:pos="1970"/>
        </w:tabs>
        <w:ind w:firstLineChars="200" w:firstLine="423"/>
        <w:rPr>
          <w:rFonts w:ascii="HG丸ｺﾞｼｯｸM-PRO" w:eastAsia="HG丸ｺﾞｼｯｸM-PRO" w:hAnsi="HG丸ｺﾞｼｯｸM-PRO" w:hint="default"/>
          <w:color w:val="auto"/>
          <w:sz w:val="22"/>
        </w:rPr>
      </w:pPr>
    </w:p>
    <w:p w:rsidR="002874EE" w:rsidRPr="0087760A" w:rsidRDefault="002874EE" w:rsidP="00F44152">
      <w:pPr>
        <w:ind w:left="1130" w:hangingChars="534" w:hanging="1130"/>
        <w:rPr>
          <w:rFonts w:ascii="HG丸ｺﾞｼｯｸM-PRO" w:eastAsia="HG丸ｺﾞｼｯｸM-PRO" w:hAnsi="HG丸ｺﾞｼｯｸM-PRO"/>
          <w:sz w:val="22"/>
          <w:szCs w:val="22"/>
          <w:u w:val="single"/>
        </w:rPr>
      </w:pPr>
      <w:r w:rsidRPr="0087760A">
        <w:rPr>
          <w:rFonts w:ascii="HG丸ｺﾞｼｯｸM-PRO" w:eastAsia="HG丸ｺﾞｼｯｸM-PRO" w:hAnsi="HG丸ｺﾞｼｯｸM-PRO"/>
          <w:sz w:val="22"/>
          <w:szCs w:val="22"/>
        </w:rPr>
        <w:br w:type="page"/>
      </w:r>
      <w:r w:rsidR="00B95D70" w:rsidRPr="0087760A">
        <w:rPr>
          <w:rFonts w:ascii="HG丸ｺﾞｼｯｸM-PRO" w:eastAsia="HG丸ｺﾞｼｯｸM-PRO" w:hAnsi="HG丸ｺﾞｼｯｸM-PRO" w:hint="eastAsia"/>
          <w:sz w:val="22"/>
          <w:u w:val="single" w:color="000000"/>
          <w:bdr w:val="single" w:sz="4" w:space="0" w:color="auto"/>
        </w:rPr>
        <w:lastRenderedPageBreak/>
        <w:t>Ａ</w:t>
      </w:r>
      <w:r w:rsidR="001A7461" w:rsidRPr="0087760A">
        <w:rPr>
          <w:rFonts w:ascii="HG丸ｺﾞｼｯｸM-PRO" w:eastAsia="HG丸ｺﾞｼｯｸM-PRO" w:hAnsi="HG丸ｺﾞｼｯｸM-PRO" w:hint="eastAsia"/>
          <w:sz w:val="22"/>
          <w:u w:val="single" w:color="000000"/>
          <w:bdr w:val="single" w:sz="4" w:space="0" w:color="auto"/>
        </w:rPr>
        <w:t>③</w:t>
      </w:r>
      <w:r w:rsidRPr="0087760A">
        <w:rPr>
          <w:rFonts w:ascii="HG丸ｺﾞｼｯｸM-PRO" w:eastAsia="HG丸ｺﾞｼｯｸM-PRO" w:hAnsi="HG丸ｺﾞｼｯｸM-PRO" w:hint="eastAsia"/>
          <w:sz w:val="22"/>
          <w:szCs w:val="22"/>
          <w:u w:val="single"/>
        </w:rPr>
        <w:t xml:space="preserve">　</w:t>
      </w:r>
      <w:r w:rsidR="002065C9" w:rsidRPr="002065C9">
        <w:rPr>
          <w:rFonts w:ascii="HG丸ｺﾞｼｯｸM-PRO" w:eastAsia="HG丸ｺﾞｼｯｸM-PRO" w:hAnsi="HG丸ｺﾞｼｯｸM-PRO" w:hint="eastAsia"/>
          <w:sz w:val="22"/>
          <w:szCs w:val="22"/>
          <w:u w:val="single"/>
        </w:rPr>
        <w:t>Ａ－１－（１）－③　子どもに対し、権利について正しく理解できるよう、わかりやすく説明している。</w:t>
      </w:r>
    </w:p>
    <w:p w:rsidR="002874EE" w:rsidRPr="0087760A" w:rsidRDefault="002874EE" w:rsidP="002874EE">
      <w:pPr>
        <w:ind w:left="423" w:hangingChars="200" w:hanging="423"/>
        <w:rPr>
          <w:rFonts w:ascii="HG丸ｺﾞｼｯｸM-PRO" w:eastAsia="HG丸ｺﾞｼｯｸM-PRO" w:hAnsi="HG丸ｺﾞｼｯｸM-PRO"/>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2874EE" w:rsidRPr="0087760A" w:rsidTr="00FA44B7">
        <w:trPr>
          <w:trHeight w:val="1635"/>
        </w:trPr>
        <w:tc>
          <w:tcPr>
            <w:tcW w:w="9075" w:type="dxa"/>
          </w:tcPr>
          <w:p w:rsidR="002874EE" w:rsidRPr="0087760A" w:rsidRDefault="002874EE" w:rsidP="00FA44B7">
            <w:pPr>
              <w:rPr>
                <w:rFonts w:ascii="HG丸ｺﾞｼｯｸM-PRO" w:eastAsia="HG丸ｺﾞｼｯｸM-PRO" w:hAnsi="HG丸ｺﾞｼｯｸM-PRO"/>
                <w:sz w:val="22"/>
              </w:rPr>
            </w:pPr>
            <w:r w:rsidRPr="0087760A">
              <w:rPr>
                <w:rFonts w:ascii="HG丸ｺﾞｼｯｸM-PRO" w:eastAsia="HG丸ｺﾞｼｯｸM-PRO" w:hAnsi="HG丸ｺﾞｼｯｸM-PRO" w:hint="eastAsia"/>
                <w:sz w:val="22"/>
              </w:rPr>
              <w:t>【判断基準】</w:t>
            </w:r>
          </w:p>
          <w:p w:rsidR="002065C9" w:rsidRPr="002065C9" w:rsidRDefault="002065C9" w:rsidP="002065C9">
            <w:pPr>
              <w:pStyle w:val="af8"/>
              <w:spacing w:after="152"/>
              <w:rPr>
                <w:rFonts w:hAnsi="HG丸ｺﾞｼｯｸM-PRO"/>
              </w:rPr>
            </w:pPr>
            <w:r w:rsidRPr="002065C9">
              <w:rPr>
                <w:rFonts w:hAnsi="HG丸ｺﾞｼｯｸM-PRO" w:hint="eastAsia"/>
              </w:rPr>
              <w:t>ａ）子どもに対し、権利について正しく理解できるよう、わかりやすく説明している。</w:t>
            </w:r>
          </w:p>
          <w:p w:rsidR="002065C9" w:rsidRPr="002065C9" w:rsidRDefault="002065C9" w:rsidP="002065C9">
            <w:pPr>
              <w:pStyle w:val="af8"/>
              <w:spacing w:after="152"/>
              <w:rPr>
                <w:rFonts w:hAnsi="HG丸ｺﾞｼｯｸM-PRO"/>
              </w:rPr>
            </w:pPr>
            <w:r w:rsidRPr="002065C9">
              <w:rPr>
                <w:rFonts w:hAnsi="HG丸ｺﾞｼｯｸM-PRO" w:hint="eastAsia"/>
              </w:rPr>
              <w:t>ｂ）子どもに対し、権利について正しく理解できるよう、わかりやすく説明しているが十分ではない。</w:t>
            </w:r>
          </w:p>
          <w:p w:rsidR="002874EE" w:rsidRPr="0087760A" w:rsidRDefault="002065C9" w:rsidP="002065C9">
            <w:pPr>
              <w:pStyle w:val="af8"/>
              <w:spacing w:after="152"/>
              <w:rPr>
                <w:rFonts w:hAnsi="HG丸ｺﾞｼｯｸM-PRO"/>
              </w:rPr>
            </w:pPr>
            <w:r w:rsidRPr="002065C9">
              <w:rPr>
                <w:rFonts w:hAnsi="HG丸ｺﾞｼｯｸM-PRO" w:hint="eastAsia"/>
              </w:rPr>
              <w:t>ｃ）子どもに対し、権利について正しく理解できるよう、わかりやすく説明していない。</w:t>
            </w:r>
          </w:p>
        </w:tc>
      </w:tr>
    </w:tbl>
    <w:p w:rsidR="002874EE" w:rsidRPr="002065C9" w:rsidRDefault="002874EE" w:rsidP="002874EE">
      <w:pPr>
        <w:rPr>
          <w:rFonts w:ascii="HG丸ｺﾞｼｯｸM-PRO" w:eastAsia="HG丸ｺﾞｼｯｸM-PRO" w:hAnsi="HG丸ｺﾞｼｯｸM-PRO"/>
          <w:sz w:val="22"/>
        </w:rPr>
      </w:pPr>
    </w:p>
    <w:p w:rsidR="00F44152" w:rsidRPr="0087760A" w:rsidRDefault="00F44152" w:rsidP="002874EE">
      <w:pPr>
        <w:rPr>
          <w:rFonts w:ascii="HG丸ｺﾞｼｯｸM-PRO" w:eastAsia="HG丸ｺﾞｼｯｸM-PRO" w:hAnsi="HG丸ｺﾞｼｯｸM-PRO"/>
          <w:sz w:val="22"/>
        </w:rPr>
      </w:pPr>
    </w:p>
    <w:p w:rsidR="00F44152" w:rsidRPr="0087760A" w:rsidRDefault="00F44152" w:rsidP="002874EE">
      <w:pPr>
        <w:rPr>
          <w:rFonts w:ascii="HG丸ｺﾞｼｯｸM-PRO" w:eastAsia="HG丸ｺﾞｼｯｸM-PRO" w:hAnsi="HG丸ｺﾞｼｯｸM-PRO"/>
          <w:sz w:val="22"/>
        </w:rPr>
      </w:pPr>
    </w:p>
    <w:p w:rsidR="002874EE" w:rsidRPr="0087760A" w:rsidRDefault="002874EE" w:rsidP="00DB04A5">
      <w:pPr>
        <w:pStyle w:val="afa"/>
        <w:spacing w:after="152"/>
        <w:rPr>
          <w:rFonts w:hAnsi="HG丸ｺﾞｼｯｸM-PRO"/>
        </w:rPr>
      </w:pPr>
      <w:r w:rsidRPr="0087760A">
        <w:rPr>
          <w:rFonts w:hAnsi="HG丸ｺﾞｼｯｸM-PRO" w:hint="eastAsia"/>
        </w:rPr>
        <w:t>評価の着眼点</w:t>
      </w:r>
    </w:p>
    <w:p w:rsidR="002065C9" w:rsidRPr="002065C9" w:rsidRDefault="002065C9" w:rsidP="002065C9">
      <w:pPr>
        <w:pStyle w:val="af9"/>
        <w:rPr>
          <w:rFonts w:hAnsi="HG丸ｺﾞｼｯｸM-PRO"/>
        </w:rPr>
      </w:pPr>
      <w:r w:rsidRPr="002065C9">
        <w:rPr>
          <w:rFonts w:hAnsi="HG丸ｺﾞｼｯｸM-PRO" w:hint="eastAsia"/>
        </w:rPr>
        <w:t>□定期的に全体の場で権利についての理解を深めるように子どもたちに説明している。</w:t>
      </w:r>
    </w:p>
    <w:p w:rsidR="002065C9" w:rsidRPr="002065C9" w:rsidRDefault="002065C9" w:rsidP="002065C9">
      <w:pPr>
        <w:pStyle w:val="af9"/>
        <w:rPr>
          <w:rFonts w:hAnsi="HG丸ｺﾞｼｯｸM-PRO"/>
        </w:rPr>
      </w:pPr>
    </w:p>
    <w:p w:rsidR="002065C9" w:rsidRPr="002065C9" w:rsidRDefault="002065C9" w:rsidP="002065C9">
      <w:pPr>
        <w:pStyle w:val="af9"/>
        <w:rPr>
          <w:rFonts w:hAnsi="HG丸ｺﾞｼｯｸM-PRO"/>
        </w:rPr>
      </w:pPr>
      <w:r w:rsidRPr="002065C9">
        <w:rPr>
          <w:rFonts w:hAnsi="HG丸ｺﾞｼｯｸM-PRO" w:hint="eastAsia"/>
        </w:rPr>
        <w:t>□日常生活の中で起こる出来事を通じて、子どもの自身や他者の権利について正しい理解につながるよう努めている。</w:t>
      </w:r>
    </w:p>
    <w:p w:rsidR="002065C9" w:rsidRPr="002065C9" w:rsidRDefault="002065C9" w:rsidP="002065C9">
      <w:pPr>
        <w:pStyle w:val="af9"/>
        <w:rPr>
          <w:rFonts w:hAnsi="HG丸ｺﾞｼｯｸM-PRO"/>
        </w:rPr>
      </w:pPr>
    </w:p>
    <w:p w:rsidR="002065C9" w:rsidRPr="002065C9" w:rsidRDefault="002065C9" w:rsidP="002065C9">
      <w:pPr>
        <w:pStyle w:val="af9"/>
        <w:rPr>
          <w:rFonts w:hAnsi="HG丸ｺﾞｼｯｸM-PRO"/>
        </w:rPr>
      </w:pPr>
      <w:r w:rsidRPr="002065C9">
        <w:rPr>
          <w:rFonts w:hAnsi="HG丸ｺﾞｼｯｸM-PRO" w:hint="eastAsia"/>
        </w:rPr>
        <w:t>□権利ノートやそれに代わる資料を使用して施設生活の中で守られる権利についてわかりやすく随時説明している。</w:t>
      </w:r>
    </w:p>
    <w:p w:rsidR="002065C9" w:rsidRPr="002065C9" w:rsidRDefault="002065C9" w:rsidP="002065C9">
      <w:pPr>
        <w:pStyle w:val="af9"/>
        <w:rPr>
          <w:rFonts w:hAnsi="HG丸ｺﾞｼｯｸM-PRO"/>
        </w:rPr>
      </w:pPr>
    </w:p>
    <w:p w:rsidR="002065C9" w:rsidRPr="002065C9" w:rsidRDefault="002065C9" w:rsidP="002065C9">
      <w:pPr>
        <w:pStyle w:val="af9"/>
        <w:rPr>
          <w:rFonts w:hAnsi="HG丸ｺﾞｼｯｸM-PRO"/>
        </w:rPr>
      </w:pPr>
      <w:r w:rsidRPr="002065C9">
        <w:rPr>
          <w:rFonts w:hAnsi="HG丸ｺﾞｼｯｸM-PRO" w:hint="eastAsia"/>
        </w:rPr>
        <w:t>□子どもの状態に応じて、権利と責任の関係について理解できるように説明している。</w:t>
      </w:r>
    </w:p>
    <w:p w:rsidR="002065C9" w:rsidRPr="002065C9" w:rsidRDefault="002065C9" w:rsidP="002065C9">
      <w:pPr>
        <w:pStyle w:val="af9"/>
        <w:rPr>
          <w:rFonts w:hAnsi="HG丸ｺﾞｼｯｸM-PRO"/>
        </w:rPr>
      </w:pPr>
    </w:p>
    <w:p w:rsidR="002065C9" w:rsidRPr="002065C9" w:rsidRDefault="002065C9" w:rsidP="002065C9">
      <w:pPr>
        <w:pStyle w:val="af9"/>
        <w:rPr>
          <w:rFonts w:hAnsi="HG丸ｺﾞｼｯｸM-PRO"/>
        </w:rPr>
      </w:pPr>
      <w:r w:rsidRPr="002065C9">
        <w:rPr>
          <w:rFonts w:hAnsi="HG丸ｺﾞｼｯｸM-PRO" w:hint="eastAsia"/>
        </w:rPr>
        <w:t>□年齢に配慮した説明を工夫している。（例えば高校生、中学生、小学生などに分けた説明の機会）</w:t>
      </w:r>
    </w:p>
    <w:p w:rsidR="002065C9" w:rsidRPr="002065C9" w:rsidRDefault="002065C9" w:rsidP="002065C9">
      <w:pPr>
        <w:pStyle w:val="af9"/>
        <w:rPr>
          <w:rFonts w:hAnsi="HG丸ｺﾞｼｯｸM-PRO"/>
        </w:rPr>
      </w:pPr>
    </w:p>
    <w:p w:rsidR="002874EE" w:rsidRPr="002065C9" w:rsidRDefault="002065C9" w:rsidP="002065C9">
      <w:pPr>
        <w:pStyle w:val="af9"/>
        <w:rPr>
          <w:rFonts w:hAnsi="HG丸ｺﾞｼｯｸM-PRO"/>
        </w:rPr>
      </w:pPr>
      <w:r w:rsidRPr="002065C9">
        <w:rPr>
          <w:rFonts w:hAnsi="HG丸ｺﾞｼｯｸM-PRO" w:hint="eastAsia"/>
        </w:rPr>
        <w:t>□定期的に職員研修として、子どもの権利に関する学習機会を持っている。</w:t>
      </w:r>
    </w:p>
    <w:p w:rsidR="002874EE" w:rsidRPr="002065C9" w:rsidRDefault="002874EE" w:rsidP="00AB568B">
      <w:pPr>
        <w:rPr>
          <w:rFonts w:ascii="HG丸ｺﾞｼｯｸM-PRO" w:eastAsia="HG丸ｺﾞｼｯｸM-PRO" w:hAnsi="HG丸ｺﾞｼｯｸM-PRO"/>
          <w:sz w:val="22"/>
          <w:bdr w:val="single" w:sz="4" w:space="0" w:color="auto"/>
        </w:rPr>
      </w:pPr>
    </w:p>
    <w:p w:rsidR="00E24530" w:rsidRPr="0087760A" w:rsidRDefault="00E24530" w:rsidP="00AB568B">
      <w:pPr>
        <w:rPr>
          <w:rFonts w:ascii="HG丸ｺﾞｼｯｸM-PRO" w:eastAsia="HG丸ｺﾞｼｯｸM-PRO" w:hAnsi="HG丸ｺﾞｼｯｸM-PRO"/>
          <w:sz w:val="22"/>
          <w:bdr w:val="single" w:sz="4" w:space="0" w:color="auto"/>
        </w:rPr>
      </w:pPr>
    </w:p>
    <w:p w:rsidR="00E24530" w:rsidRPr="0087760A" w:rsidRDefault="00E24530" w:rsidP="00AB568B">
      <w:pPr>
        <w:rPr>
          <w:rFonts w:ascii="HG丸ｺﾞｼｯｸM-PRO" w:eastAsia="HG丸ｺﾞｼｯｸM-PRO" w:hAnsi="HG丸ｺﾞｼｯｸM-PRO"/>
          <w:sz w:val="22"/>
          <w:bdr w:val="single" w:sz="4" w:space="0" w:color="auto"/>
        </w:rPr>
      </w:pPr>
    </w:p>
    <w:p w:rsidR="00BE5036" w:rsidRPr="0087760A" w:rsidRDefault="00BE5036">
      <w:pPr>
        <w:rPr>
          <w:rFonts w:ascii="HG丸ｺﾞｼｯｸM-PRO" w:eastAsia="HG丸ｺﾞｼｯｸM-PRO" w:hAnsi="HG丸ｺﾞｼｯｸM-PRO"/>
          <w:sz w:val="22"/>
          <w:szCs w:val="22"/>
          <w:bdr w:val="single" w:sz="4" w:space="0" w:color="auto"/>
        </w:rPr>
      </w:pPr>
      <w:r w:rsidRPr="0087760A">
        <w:rPr>
          <w:rFonts w:ascii="HG丸ｺﾞｼｯｸM-PRO" w:eastAsia="HG丸ｺﾞｼｯｸM-PRO" w:hAnsi="HG丸ｺﾞｼｯｸM-PRO"/>
        </w:rPr>
        <w:br w:type="page"/>
      </w:r>
    </w:p>
    <w:p w:rsidR="0087760A" w:rsidRDefault="0087760A" w:rsidP="00DB04A5">
      <w:pPr>
        <w:pStyle w:val="afa"/>
        <w:spacing w:after="152"/>
        <w:rPr>
          <w:rFonts w:hAnsi="HG丸ｺﾞｼｯｸM-PRO"/>
        </w:rPr>
      </w:pPr>
    </w:p>
    <w:p w:rsidR="002874EE" w:rsidRPr="0087760A" w:rsidRDefault="002874EE" w:rsidP="00DB04A5">
      <w:pPr>
        <w:pStyle w:val="afa"/>
        <w:spacing w:after="152"/>
        <w:rPr>
          <w:rFonts w:hAnsi="HG丸ｺﾞｼｯｸM-PRO"/>
        </w:rPr>
      </w:pPr>
      <w:r w:rsidRPr="0087760A">
        <w:rPr>
          <w:rFonts w:hAnsi="HG丸ｺﾞｼｯｸM-PRO" w:hint="eastAsia"/>
        </w:rPr>
        <w:t>評価基準の考え方と評価の留意点</w:t>
      </w:r>
    </w:p>
    <w:p w:rsidR="002874EE" w:rsidRPr="0087760A" w:rsidRDefault="002874EE" w:rsidP="00E24530">
      <w:pPr>
        <w:pStyle w:val="afb"/>
      </w:pPr>
      <w:r w:rsidRPr="0087760A">
        <w:t>（１）目的</w:t>
      </w:r>
    </w:p>
    <w:p w:rsidR="002065C9" w:rsidRPr="002065C9" w:rsidRDefault="002065C9" w:rsidP="002065C9">
      <w:pPr>
        <w:pStyle w:val="af9"/>
        <w:rPr>
          <w:rFonts w:hAnsi="HG丸ｺﾞｼｯｸM-PRO"/>
          <w:snapToGrid w:val="0"/>
        </w:rPr>
      </w:pPr>
      <w:r w:rsidRPr="002065C9">
        <w:rPr>
          <w:rFonts w:hAnsi="HG丸ｺﾞｼｯｸM-PRO" w:hint="eastAsia"/>
          <w:snapToGrid w:val="0"/>
        </w:rPr>
        <w:t>○本評価基準では、子どもが、自己や他者の権利について正しく理解できるようにするための取組状況について評価を行います。</w:t>
      </w:r>
    </w:p>
    <w:p w:rsidR="002065C9" w:rsidRPr="002065C9" w:rsidRDefault="002065C9" w:rsidP="002065C9">
      <w:pPr>
        <w:pStyle w:val="af9"/>
        <w:rPr>
          <w:rFonts w:hAnsi="HG丸ｺﾞｼｯｸM-PRO"/>
          <w:snapToGrid w:val="0"/>
        </w:rPr>
      </w:pPr>
    </w:p>
    <w:p w:rsidR="002065C9" w:rsidRPr="002065C9" w:rsidRDefault="002065C9" w:rsidP="002065C9">
      <w:pPr>
        <w:pStyle w:val="af9"/>
        <w:ind w:leftChars="0" w:left="0" w:firstLineChars="0" w:firstLine="0"/>
        <w:rPr>
          <w:rFonts w:hAnsi="HG丸ｺﾞｼｯｸM-PRO"/>
          <w:snapToGrid w:val="0"/>
        </w:rPr>
      </w:pPr>
      <w:r w:rsidRPr="002065C9">
        <w:rPr>
          <w:rFonts w:hAnsi="HG丸ｺﾞｼｯｸM-PRO" w:hint="eastAsia"/>
          <w:snapToGrid w:val="0"/>
        </w:rPr>
        <w:t>（２）趣旨・解説</w:t>
      </w:r>
    </w:p>
    <w:p w:rsidR="002065C9" w:rsidRPr="002065C9" w:rsidRDefault="002065C9" w:rsidP="002065C9">
      <w:pPr>
        <w:pStyle w:val="af9"/>
        <w:rPr>
          <w:rFonts w:hAnsi="HG丸ｺﾞｼｯｸM-PRO"/>
          <w:snapToGrid w:val="0"/>
        </w:rPr>
      </w:pPr>
      <w:r w:rsidRPr="002065C9">
        <w:rPr>
          <w:rFonts w:hAnsi="HG丸ｺﾞｼｯｸM-PRO" w:hint="eastAsia"/>
          <w:snapToGrid w:val="0"/>
        </w:rPr>
        <w:t>○子どもの権利条約で子どもの権利（生きる・育つ・守られる・参加する権利）が定められおり、施設全体で子どもの権利を十分に理解するためのマニュアル等の整備、研修機会の確保が必要です。</w:t>
      </w:r>
    </w:p>
    <w:p w:rsidR="002065C9" w:rsidRPr="002065C9" w:rsidRDefault="002065C9" w:rsidP="002065C9">
      <w:pPr>
        <w:pStyle w:val="af9"/>
        <w:rPr>
          <w:rFonts w:hAnsi="HG丸ｺﾞｼｯｸM-PRO"/>
          <w:snapToGrid w:val="0"/>
        </w:rPr>
      </w:pPr>
      <w:r w:rsidRPr="002065C9">
        <w:rPr>
          <w:rFonts w:hAnsi="HG丸ｺﾞｼｯｸM-PRO" w:hint="eastAsia"/>
          <w:snapToGrid w:val="0"/>
        </w:rPr>
        <w:t>○子どもが自己肯定感を高めて成長していくためにも、子どもが自分の持っている権利について理解していることが必要です。</w:t>
      </w:r>
    </w:p>
    <w:p w:rsidR="002065C9" w:rsidRPr="002065C9" w:rsidRDefault="002065C9" w:rsidP="002065C9">
      <w:pPr>
        <w:pStyle w:val="af9"/>
        <w:rPr>
          <w:rFonts w:hAnsi="HG丸ｺﾞｼｯｸM-PRO"/>
          <w:snapToGrid w:val="0"/>
        </w:rPr>
      </w:pPr>
      <w:r w:rsidRPr="002065C9">
        <w:rPr>
          <w:rFonts w:hAnsi="HG丸ｺﾞｼｯｸM-PRO" w:hint="eastAsia"/>
          <w:snapToGrid w:val="0"/>
        </w:rPr>
        <w:t>○職員は、日常生活の中で子どもの権利について話し合う機会を持つなど、権利について日頃から職員が互いに意識しながら支援することが必要です。</w:t>
      </w:r>
    </w:p>
    <w:p w:rsidR="002065C9" w:rsidRPr="002065C9" w:rsidRDefault="002065C9" w:rsidP="002065C9">
      <w:pPr>
        <w:pStyle w:val="af9"/>
        <w:rPr>
          <w:rFonts w:hAnsi="HG丸ｺﾞｼｯｸM-PRO"/>
          <w:snapToGrid w:val="0"/>
        </w:rPr>
      </w:pPr>
      <w:r w:rsidRPr="002065C9">
        <w:rPr>
          <w:rFonts w:hAnsi="HG丸ｺﾞｼｯｸM-PRO" w:hint="eastAsia"/>
          <w:snapToGrid w:val="0"/>
        </w:rPr>
        <w:t>○子どもに対しても、権利ノートなどを活用し、発達段階に合わせた説明が求められます。その際、権利には「権利」と「責任」があることも併せて伝え自己理解や他者への理解を促すことも求められます。</w:t>
      </w:r>
    </w:p>
    <w:p w:rsidR="002065C9" w:rsidRPr="002065C9" w:rsidRDefault="002065C9" w:rsidP="002065C9">
      <w:pPr>
        <w:pStyle w:val="af9"/>
        <w:rPr>
          <w:rFonts w:hAnsi="HG丸ｺﾞｼｯｸM-PRO"/>
          <w:snapToGrid w:val="0"/>
        </w:rPr>
      </w:pPr>
      <w:r w:rsidRPr="002065C9">
        <w:rPr>
          <w:rFonts w:hAnsi="HG丸ｺﾞｼｯｸM-PRO" w:hint="eastAsia"/>
          <w:snapToGrid w:val="0"/>
        </w:rPr>
        <w:t>○子どもが困った時に施設内だけではなく、外部機関などへ相談できる苦情解決のシステムや意見箱により権利が守られることを知らせることも重要です。</w:t>
      </w:r>
    </w:p>
    <w:p w:rsidR="002065C9" w:rsidRPr="002065C9" w:rsidRDefault="002065C9" w:rsidP="002065C9">
      <w:pPr>
        <w:pStyle w:val="af9"/>
        <w:rPr>
          <w:rFonts w:hAnsi="HG丸ｺﾞｼｯｸM-PRO"/>
          <w:snapToGrid w:val="0"/>
        </w:rPr>
      </w:pPr>
    </w:p>
    <w:p w:rsidR="002065C9" w:rsidRPr="002065C9" w:rsidRDefault="002065C9" w:rsidP="002065C9">
      <w:pPr>
        <w:pStyle w:val="af9"/>
        <w:ind w:leftChars="0" w:left="0" w:firstLineChars="0" w:firstLine="0"/>
        <w:rPr>
          <w:rFonts w:hAnsi="HG丸ｺﾞｼｯｸM-PRO"/>
          <w:snapToGrid w:val="0"/>
        </w:rPr>
      </w:pPr>
      <w:r w:rsidRPr="002065C9">
        <w:rPr>
          <w:rFonts w:hAnsi="HG丸ｺﾞｼｯｸM-PRO" w:hint="eastAsia"/>
          <w:snapToGrid w:val="0"/>
        </w:rPr>
        <w:t>（３）評価の留意点</w:t>
      </w:r>
    </w:p>
    <w:p w:rsidR="002065C9" w:rsidRPr="002065C9" w:rsidRDefault="002065C9" w:rsidP="002065C9">
      <w:pPr>
        <w:pStyle w:val="af9"/>
        <w:rPr>
          <w:rFonts w:hAnsi="HG丸ｺﾞｼｯｸM-PRO"/>
          <w:snapToGrid w:val="0"/>
        </w:rPr>
      </w:pPr>
      <w:r w:rsidRPr="002065C9">
        <w:rPr>
          <w:rFonts w:hAnsi="HG丸ｺﾞｼｯｸM-PRO" w:hint="eastAsia"/>
          <w:snapToGrid w:val="0"/>
        </w:rPr>
        <w:t>○職員が日常的にケアの視点として、子どもの権利を尊重していることが分かる取組を具体的に確認します。</w:t>
      </w:r>
    </w:p>
    <w:p w:rsidR="002065C9" w:rsidRPr="002065C9" w:rsidRDefault="002065C9" w:rsidP="002065C9">
      <w:pPr>
        <w:pStyle w:val="af9"/>
        <w:rPr>
          <w:rFonts w:hAnsi="HG丸ｺﾞｼｯｸM-PRO"/>
          <w:snapToGrid w:val="0"/>
        </w:rPr>
      </w:pPr>
      <w:r w:rsidRPr="002065C9">
        <w:rPr>
          <w:rFonts w:hAnsi="HG丸ｺﾞｼｯｸM-PRO" w:hint="eastAsia"/>
          <w:snapToGrid w:val="0"/>
        </w:rPr>
        <w:t>○子どもの状態に応じて、権利と義務・責任の関係について子どもが理解できるように説明し、話し合う機会が持たれているか確認します。</w:t>
      </w:r>
    </w:p>
    <w:p w:rsidR="002065C9" w:rsidRPr="002065C9" w:rsidRDefault="002065C9" w:rsidP="002065C9">
      <w:pPr>
        <w:pStyle w:val="af9"/>
        <w:rPr>
          <w:rFonts w:hAnsi="HG丸ｺﾞｼｯｸM-PRO"/>
          <w:snapToGrid w:val="0"/>
        </w:rPr>
      </w:pPr>
      <w:r w:rsidRPr="002065C9">
        <w:rPr>
          <w:rFonts w:hAnsi="HG丸ｺﾞｼｯｸM-PRO" w:hint="eastAsia"/>
          <w:snapToGrid w:val="0"/>
        </w:rPr>
        <w:t>○不適切な養育を受けた子どもは、権利について意識することが少ない状況に置かれる傾向にあるため、特に配慮が必要であり、そのための取組を確認します。</w:t>
      </w:r>
    </w:p>
    <w:p w:rsidR="002874EE" w:rsidRPr="0087760A" w:rsidRDefault="002065C9" w:rsidP="002065C9">
      <w:pPr>
        <w:pStyle w:val="af9"/>
        <w:rPr>
          <w:rFonts w:hAnsi="HG丸ｺﾞｼｯｸM-PRO"/>
          <w:snapToGrid w:val="0"/>
        </w:rPr>
      </w:pPr>
      <w:r w:rsidRPr="002065C9">
        <w:rPr>
          <w:rFonts w:hAnsi="HG丸ｺﾞｼｯｸM-PRO" w:hint="eastAsia"/>
          <w:snapToGrid w:val="0"/>
        </w:rPr>
        <w:t>○日常生活のかかわりを通じて、自己や他者の権利について理解を深めるかかわりについて具体的に確認します。</w:t>
      </w:r>
    </w:p>
    <w:p w:rsidR="002874EE" w:rsidRPr="0087760A" w:rsidRDefault="002874EE" w:rsidP="00E24530">
      <w:pPr>
        <w:pStyle w:val="A-1-"/>
        <w:rPr>
          <w:rFonts w:hAnsi="HG丸ｺﾞｼｯｸM-PRO"/>
        </w:rPr>
      </w:pPr>
      <w:r w:rsidRPr="0087760A">
        <w:rPr>
          <w:rFonts w:hAnsi="HG丸ｺﾞｼｯｸM-PRO"/>
          <w:u w:val="single"/>
        </w:rPr>
        <w:br w:type="page"/>
      </w:r>
      <w:r w:rsidR="002065C9" w:rsidRPr="002065C9">
        <w:rPr>
          <w:rFonts w:hAnsi="HG丸ｺﾞｼｯｸM-PRO" w:hint="eastAsia"/>
        </w:rPr>
        <w:lastRenderedPageBreak/>
        <w:t>Ａ－１－（２）被措置児童等虐待の防止等</w:t>
      </w:r>
    </w:p>
    <w:p w:rsidR="007D4884" w:rsidRPr="0087760A" w:rsidRDefault="00B95D70" w:rsidP="00E24530">
      <w:pPr>
        <w:ind w:left="1130" w:hangingChars="534" w:hanging="1130"/>
        <w:rPr>
          <w:rFonts w:ascii="HG丸ｺﾞｼｯｸM-PRO" w:eastAsia="HG丸ｺﾞｼｯｸM-PRO" w:hAnsi="HG丸ｺﾞｼｯｸM-PRO"/>
          <w:sz w:val="22"/>
          <w:szCs w:val="22"/>
          <w:u w:val="single"/>
        </w:rPr>
      </w:pPr>
      <w:r w:rsidRPr="0087760A">
        <w:rPr>
          <w:rFonts w:ascii="HG丸ｺﾞｼｯｸM-PRO" w:eastAsia="HG丸ｺﾞｼｯｸM-PRO" w:hAnsi="HG丸ｺﾞｼｯｸM-PRO" w:hint="eastAsia"/>
          <w:sz w:val="22"/>
          <w:u w:val="single" w:color="000000"/>
          <w:bdr w:val="single" w:sz="4" w:space="0" w:color="auto"/>
        </w:rPr>
        <w:t>Ａ</w:t>
      </w:r>
      <w:r w:rsidR="001A7461" w:rsidRPr="0087760A">
        <w:rPr>
          <w:rFonts w:ascii="HG丸ｺﾞｼｯｸM-PRO" w:eastAsia="HG丸ｺﾞｼｯｸM-PRO" w:hAnsi="HG丸ｺﾞｼｯｸM-PRO" w:hint="eastAsia"/>
          <w:sz w:val="22"/>
          <w:u w:val="single" w:color="000000"/>
          <w:bdr w:val="single" w:sz="4" w:space="0" w:color="auto"/>
        </w:rPr>
        <w:t>④</w:t>
      </w:r>
      <w:r w:rsidR="002874EE" w:rsidRPr="0087760A">
        <w:rPr>
          <w:rFonts w:ascii="HG丸ｺﾞｼｯｸM-PRO" w:eastAsia="HG丸ｺﾞｼｯｸM-PRO" w:hAnsi="HG丸ｺﾞｼｯｸM-PRO" w:hint="eastAsia"/>
          <w:sz w:val="22"/>
          <w:szCs w:val="22"/>
          <w:u w:val="single"/>
        </w:rPr>
        <w:t xml:space="preserve">　</w:t>
      </w:r>
      <w:r w:rsidR="002065C9" w:rsidRPr="002065C9">
        <w:rPr>
          <w:rFonts w:ascii="HG丸ｺﾞｼｯｸM-PRO" w:eastAsia="HG丸ｺﾞｼｯｸM-PRO" w:hAnsi="HG丸ｺﾞｼｯｸM-PRO" w:hint="eastAsia"/>
          <w:sz w:val="22"/>
          <w:szCs w:val="22"/>
          <w:u w:val="single"/>
        </w:rPr>
        <w:t>Ａ－１－（２）－①　子どもに対する不適切なかかわりの防止と早期発見に取り組んでいる。</w:t>
      </w:r>
    </w:p>
    <w:p w:rsidR="002874EE" w:rsidRPr="0087760A" w:rsidRDefault="002874EE" w:rsidP="002874EE">
      <w:pPr>
        <w:ind w:left="2327" w:hangingChars="1100" w:hanging="2327"/>
        <w:rPr>
          <w:rFonts w:ascii="HG丸ｺﾞｼｯｸM-PRO" w:eastAsia="HG丸ｺﾞｼｯｸM-PRO" w:hAnsi="HG丸ｺﾞｼｯｸM-PRO"/>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2874EE" w:rsidRPr="0087760A" w:rsidTr="002065C9">
        <w:trPr>
          <w:trHeight w:val="840"/>
        </w:trPr>
        <w:tc>
          <w:tcPr>
            <w:tcW w:w="9075" w:type="dxa"/>
          </w:tcPr>
          <w:p w:rsidR="002874EE" w:rsidRPr="0087760A" w:rsidRDefault="002874EE" w:rsidP="002874EE">
            <w:pPr>
              <w:ind w:left="423" w:hangingChars="200" w:hanging="423"/>
              <w:rPr>
                <w:rFonts w:ascii="HG丸ｺﾞｼｯｸM-PRO" w:eastAsia="HG丸ｺﾞｼｯｸM-PRO" w:hAnsi="HG丸ｺﾞｼｯｸM-PRO"/>
                <w:sz w:val="22"/>
              </w:rPr>
            </w:pPr>
            <w:r w:rsidRPr="0087760A">
              <w:rPr>
                <w:rFonts w:ascii="HG丸ｺﾞｼｯｸM-PRO" w:eastAsia="HG丸ｺﾞｼｯｸM-PRO" w:hAnsi="HG丸ｺﾞｼｯｸM-PRO" w:hint="eastAsia"/>
                <w:sz w:val="22"/>
              </w:rPr>
              <w:t>【判断基準】</w:t>
            </w:r>
          </w:p>
          <w:p w:rsidR="002065C9" w:rsidRPr="002065C9" w:rsidRDefault="002065C9" w:rsidP="002065C9">
            <w:pPr>
              <w:pStyle w:val="af8"/>
              <w:spacing w:after="152"/>
              <w:rPr>
                <w:rFonts w:hAnsi="HG丸ｺﾞｼｯｸM-PRO"/>
              </w:rPr>
            </w:pPr>
            <w:r w:rsidRPr="002065C9">
              <w:rPr>
                <w:rFonts w:hAnsi="HG丸ｺﾞｼｯｸM-PRO" w:hint="eastAsia"/>
              </w:rPr>
              <w:t>ａ）不適切なかかわりの防止と早期発見に取り組んでいる。</w:t>
            </w:r>
          </w:p>
          <w:p w:rsidR="002065C9" w:rsidRPr="002065C9" w:rsidRDefault="002065C9" w:rsidP="002065C9">
            <w:pPr>
              <w:pStyle w:val="af8"/>
              <w:spacing w:after="152"/>
              <w:rPr>
                <w:rFonts w:hAnsi="HG丸ｺﾞｼｯｸM-PRO"/>
              </w:rPr>
            </w:pPr>
            <w:r w:rsidRPr="002065C9">
              <w:rPr>
                <w:rFonts w:hAnsi="HG丸ｺﾞｼｯｸM-PRO" w:hint="eastAsia"/>
              </w:rPr>
              <w:t>ｂ）不適切なかかわりの防止と早期発見に取り組んでいるが、十分ではない。</w:t>
            </w:r>
          </w:p>
          <w:p w:rsidR="002874EE" w:rsidRPr="0087760A" w:rsidRDefault="002065C9" w:rsidP="002065C9">
            <w:pPr>
              <w:pStyle w:val="af8"/>
              <w:spacing w:after="152"/>
              <w:rPr>
                <w:rFonts w:hAnsi="HG丸ｺﾞｼｯｸM-PRO"/>
              </w:rPr>
            </w:pPr>
            <w:r w:rsidRPr="002065C9">
              <w:rPr>
                <w:rFonts w:hAnsi="HG丸ｺﾞｼｯｸM-PRO" w:hint="eastAsia"/>
              </w:rPr>
              <w:t>ｃ）不適切なかかわりの防止と早期発見に取り組んでいない。</w:t>
            </w:r>
          </w:p>
        </w:tc>
      </w:tr>
    </w:tbl>
    <w:p w:rsidR="002874EE" w:rsidRPr="002065C9" w:rsidRDefault="002874EE" w:rsidP="00E24530">
      <w:pPr>
        <w:ind w:left="425" w:hangingChars="200" w:hanging="425"/>
        <w:rPr>
          <w:rFonts w:ascii="HG丸ｺﾞｼｯｸM-PRO" w:eastAsia="HG丸ｺﾞｼｯｸM-PRO" w:hAnsi="HG丸ｺﾞｼｯｸM-PRO"/>
          <w:b/>
          <w:sz w:val="22"/>
          <w:bdr w:val="single" w:sz="4" w:space="0" w:color="auto"/>
        </w:rPr>
      </w:pPr>
    </w:p>
    <w:p w:rsidR="00E24530" w:rsidRPr="0087760A" w:rsidRDefault="00E24530" w:rsidP="00E24530">
      <w:pPr>
        <w:ind w:left="425" w:hangingChars="200" w:hanging="425"/>
        <w:rPr>
          <w:rFonts w:ascii="HG丸ｺﾞｼｯｸM-PRO" w:eastAsia="HG丸ｺﾞｼｯｸM-PRO" w:hAnsi="HG丸ｺﾞｼｯｸM-PRO"/>
          <w:b/>
          <w:sz w:val="22"/>
          <w:bdr w:val="single" w:sz="4" w:space="0" w:color="auto"/>
        </w:rPr>
      </w:pPr>
    </w:p>
    <w:p w:rsidR="00E24530" w:rsidRPr="0087760A" w:rsidRDefault="00E24530" w:rsidP="00E24530">
      <w:pPr>
        <w:ind w:left="425" w:hangingChars="200" w:hanging="425"/>
        <w:rPr>
          <w:rFonts w:ascii="HG丸ｺﾞｼｯｸM-PRO" w:eastAsia="HG丸ｺﾞｼｯｸM-PRO" w:hAnsi="HG丸ｺﾞｼｯｸM-PRO"/>
          <w:b/>
          <w:sz w:val="22"/>
          <w:bdr w:val="single" w:sz="4" w:space="0" w:color="auto"/>
        </w:rPr>
      </w:pPr>
    </w:p>
    <w:p w:rsidR="002874EE" w:rsidRPr="0087760A" w:rsidRDefault="002874EE" w:rsidP="00DB04A5">
      <w:pPr>
        <w:pStyle w:val="afa"/>
        <w:spacing w:after="152"/>
        <w:rPr>
          <w:rFonts w:hAnsi="HG丸ｺﾞｼｯｸM-PRO"/>
        </w:rPr>
      </w:pPr>
      <w:r w:rsidRPr="0087760A">
        <w:rPr>
          <w:rFonts w:hAnsi="HG丸ｺﾞｼｯｸM-PRO" w:hint="eastAsia"/>
        </w:rPr>
        <w:t>評価の着眼点</w:t>
      </w:r>
    </w:p>
    <w:p w:rsidR="002065C9" w:rsidRPr="002065C9" w:rsidRDefault="002065C9" w:rsidP="002065C9">
      <w:pPr>
        <w:pStyle w:val="af9"/>
        <w:rPr>
          <w:rFonts w:hAnsi="HG丸ｺﾞｼｯｸM-PRO"/>
        </w:rPr>
      </w:pPr>
      <w:r w:rsidRPr="002065C9">
        <w:rPr>
          <w:rFonts w:hAnsi="HG丸ｺﾞｼｯｸM-PRO" w:hint="eastAsia"/>
        </w:rPr>
        <w:t>□不適切なかかわりについて、具体的な例を示し、職員に徹底している。</w:t>
      </w:r>
    </w:p>
    <w:p w:rsidR="002065C9" w:rsidRPr="002065C9" w:rsidRDefault="002065C9" w:rsidP="002065C9">
      <w:pPr>
        <w:pStyle w:val="af9"/>
        <w:rPr>
          <w:rFonts w:hAnsi="HG丸ｺﾞｼｯｸM-PRO"/>
        </w:rPr>
      </w:pPr>
    </w:p>
    <w:p w:rsidR="002065C9" w:rsidRPr="002065C9" w:rsidRDefault="002065C9" w:rsidP="002065C9">
      <w:pPr>
        <w:pStyle w:val="af9"/>
        <w:rPr>
          <w:rFonts w:hAnsi="HG丸ｺﾞｼｯｸM-PRO"/>
        </w:rPr>
      </w:pPr>
      <w:r w:rsidRPr="002065C9">
        <w:rPr>
          <w:rFonts w:hAnsi="HG丸ｺﾞｼｯｸM-PRO" w:hint="eastAsia"/>
        </w:rPr>
        <w:t>□会議等で取り上げる等により不適切なかかわりが行われていないことを確認している。</w:t>
      </w:r>
    </w:p>
    <w:p w:rsidR="002065C9" w:rsidRPr="002065C9" w:rsidRDefault="002065C9" w:rsidP="002065C9">
      <w:pPr>
        <w:pStyle w:val="af9"/>
        <w:rPr>
          <w:rFonts w:hAnsi="HG丸ｺﾞｼｯｸM-PRO"/>
        </w:rPr>
      </w:pPr>
    </w:p>
    <w:p w:rsidR="002065C9" w:rsidRPr="002065C9" w:rsidRDefault="002065C9" w:rsidP="002065C9">
      <w:pPr>
        <w:pStyle w:val="af9"/>
        <w:rPr>
          <w:rFonts w:hAnsi="HG丸ｺﾞｼｯｸM-PRO"/>
        </w:rPr>
      </w:pPr>
      <w:r w:rsidRPr="002065C9">
        <w:rPr>
          <w:rFonts w:hAnsi="HG丸ｺﾞｼｯｸM-PRO" w:hint="eastAsia"/>
        </w:rPr>
        <w:t>□不適切なかかわりの防止の視点から、職員体制の見直し等の検討・取組を行っている。</w:t>
      </w:r>
    </w:p>
    <w:p w:rsidR="002065C9" w:rsidRPr="002065C9" w:rsidRDefault="002065C9" w:rsidP="002065C9">
      <w:pPr>
        <w:pStyle w:val="af9"/>
        <w:rPr>
          <w:rFonts w:hAnsi="HG丸ｺﾞｼｯｸM-PRO"/>
        </w:rPr>
      </w:pPr>
    </w:p>
    <w:p w:rsidR="002065C9" w:rsidRPr="002065C9" w:rsidRDefault="002065C9" w:rsidP="002065C9">
      <w:pPr>
        <w:pStyle w:val="af9"/>
        <w:rPr>
          <w:rFonts w:hAnsi="HG丸ｺﾞｼｯｸM-PRO"/>
        </w:rPr>
      </w:pPr>
      <w:r w:rsidRPr="002065C9">
        <w:rPr>
          <w:rFonts w:hAnsi="HG丸ｺﾞｼｯｸM-PRO" w:hint="eastAsia"/>
        </w:rPr>
        <w:t>□不適切なかかわりの防止について、具体的な例を示して、子どもに周知している。</w:t>
      </w:r>
    </w:p>
    <w:p w:rsidR="002065C9" w:rsidRPr="002065C9" w:rsidRDefault="002065C9" w:rsidP="002065C9">
      <w:pPr>
        <w:pStyle w:val="af9"/>
        <w:rPr>
          <w:rFonts w:hAnsi="HG丸ｺﾞｼｯｸM-PRO"/>
        </w:rPr>
      </w:pPr>
    </w:p>
    <w:p w:rsidR="002065C9" w:rsidRPr="002065C9" w:rsidRDefault="002065C9" w:rsidP="002065C9">
      <w:pPr>
        <w:pStyle w:val="af9"/>
        <w:rPr>
          <w:rFonts w:hAnsi="HG丸ｺﾞｼｯｸM-PRO"/>
        </w:rPr>
      </w:pPr>
      <w:r w:rsidRPr="002065C9">
        <w:rPr>
          <w:rFonts w:hAnsi="HG丸ｺﾞｼｯｸM-PRO" w:hint="eastAsia"/>
        </w:rPr>
        <w:t>□不適切なかかわりがあった場合の対応方法等を明文化している。</w:t>
      </w:r>
    </w:p>
    <w:p w:rsidR="002065C9" w:rsidRPr="002065C9" w:rsidRDefault="002065C9" w:rsidP="002065C9">
      <w:pPr>
        <w:pStyle w:val="af9"/>
        <w:rPr>
          <w:rFonts w:hAnsi="HG丸ｺﾞｼｯｸM-PRO"/>
        </w:rPr>
      </w:pPr>
    </w:p>
    <w:p w:rsidR="002874EE" w:rsidRPr="0087760A" w:rsidRDefault="002065C9" w:rsidP="002065C9">
      <w:pPr>
        <w:pStyle w:val="af9"/>
        <w:rPr>
          <w:rFonts w:hAnsi="HG丸ｺﾞｼｯｸM-PRO"/>
        </w:rPr>
      </w:pPr>
      <w:r w:rsidRPr="002065C9">
        <w:rPr>
          <w:rFonts w:hAnsi="HG丸ｺﾞｼｯｸM-PRO" w:hint="eastAsia"/>
        </w:rPr>
        <w:t>□被措置児童等虐待の届出・通告制度について対応マニュアルを整備し、研修会などで職員に周知・理解をはかっている。</w:t>
      </w:r>
    </w:p>
    <w:p w:rsidR="002874EE" w:rsidRPr="0087760A" w:rsidRDefault="002874EE" w:rsidP="00E24530">
      <w:pPr>
        <w:pStyle w:val="1"/>
        <w:rPr>
          <w:rFonts w:hAnsi="HG丸ｺﾞｼｯｸM-PRO"/>
        </w:rPr>
      </w:pPr>
    </w:p>
    <w:p w:rsidR="00E24530" w:rsidRPr="0087760A" w:rsidRDefault="00E24530" w:rsidP="002874EE">
      <w:pPr>
        <w:ind w:leftChars="100" w:left="414" w:hangingChars="100" w:hanging="212"/>
        <w:rPr>
          <w:rFonts w:ascii="HG丸ｺﾞｼｯｸM-PRO" w:eastAsia="HG丸ｺﾞｼｯｸM-PRO" w:hAnsi="HG丸ｺﾞｼｯｸM-PRO"/>
          <w:sz w:val="22"/>
          <w:szCs w:val="22"/>
        </w:rPr>
      </w:pPr>
    </w:p>
    <w:p w:rsidR="00E24530" w:rsidRPr="0087760A" w:rsidRDefault="00E24530" w:rsidP="002874EE">
      <w:pPr>
        <w:ind w:leftChars="100" w:left="414" w:hangingChars="100" w:hanging="212"/>
        <w:rPr>
          <w:rFonts w:ascii="HG丸ｺﾞｼｯｸM-PRO" w:eastAsia="HG丸ｺﾞｼｯｸM-PRO" w:hAnsi="HG丸ｺﾞｼｯｸM-PRO"/>
          <w:sz w:val="22"/>
          <w:szCs w:val="22"/>
        </w:rPr>
      </w:pPr>
    </w:p>
    <w:p w:rsidR="00BE5036" w:rsidRPr="0087760A" w:rsidRDefault="00BE5036">
      <w:pPr>
        <w:rPr>
          <w:rFonts w:ascii="HG丸ｺﾞｼｯｸM-PRO" w:eastAsia="HG丸ｺﾞｼｯｸM-PRO" w:hAnsi="HG丸ｺﾞｼｯｸM-PRO"/>
          <w:sz w:val="22"/>
          <w:szCs w:val="22"/>
          <w:bdr w:val="single" w:sz="4" w:space="0" w:color="auto"/>
        </w:rPr>
      </w:pPr>
      <w:r w:rsidRPr="0087760A">
        <w:rPr>
          <w:rFonts w:ascii="HG丸ｺﾞｼｯｸM-PRO" w:eastAsia="HG丸ｺﾞｼｯｸM-PRO" w:hAnsi="HG丸ｺﾞｼｯｸM-PRO"/>
        </w:rPr>
        <w:br w:type="page"/>
      </w:r>
    </w:p>
    <w:p w:rsidR="0087760A" w:rsidRDefault="0087760A" w:rsidP="00DB04A5">
      <w:pPr>
        <w:pStyle w:val="afa"/>
        <w:spacing w:after="152"/>
        <w:rPr>
          <w:rFonts w:hAnsi="HG丸ｺﾞｼｯｸM-PRO"/>
        </w:rPr>
      </w:pPr>
    </w:p>
    <w:p w:rsidR="002874EE" w:rsidRPr="0087760A" w:rsidRDefault="002874EE" w:rsidP="00DB04A5">
      <w:pPr>
        <w:pStyle w:val="afa"/>
        <w:spacing w:after="152"/>
        <w:rPr>
          <w:rFonts w:hAnsi="HG丸ｺﾞｼｯｸM-PRO"/>
        </w:rPr>
      </w:pPr>
      <w:r w:rsidRPr="0087760A">
        <w:rPr>
          <w:rFonts w:hAnsi="HG丸ｺﾞｼｯｸM-PRO" w:hint="eastAsia"/>
        </w:rPr>
        <w:t>評価基準の考え方と評価の留意点</w:t>
      </w:r>
    </w:p>
    <w:p w:rsidR="002874EE" w:rsidRPr="0087760A" w:rsidRDefault="002874EE" w:rsidP="00E24530">
      <w:pPr>
        <w:pStyle w:val="afb"/>
      </w:pPr>
      <w:r w:rsidRPr="0087760A">
        <w:t>（１）目的</w:t>
      </w:r>
    </w:p>
    <w:p w:rsidR="002065C9" w:rsidRPr="002065C9" w:rsidRDefault="002874EE" w:rsidP="002065C9">
      <w:pPr>
        <w:pStyle w:val="af9"/>
        <w:rPr>
          <w:rFonts w:hAnsi="HG丸ｺﾞｼｯｸM-PRO"/>
        </w:rPr>
      </w:pPr>
      <w:r w:rsidRPr="0087760A">
        <w:rPr>
          <w:rFonts w:hAnsi="HG丸ｺﾞｼｯｸM-PRO" w:hint="eastAsia"/>
        </w:rPr>
        <w:t>○</w:t>
      </w:r>
      <w:r w:rsidR="002065C9" w:rsidRPr="002065C9">
        <w:rPr>
          <w:rFonts w:hAnsi="HG丸ｺﾞｼｯｸM-PRO" w:hint="eastAsia"/>
        </w:rPr>
        <w:t>本評価基準では、施設において子どもの人格を辱めるような行為を含め、軽微に考えられてしまう不適切なかかわりの防止と早期発見に向けた具体的な取組を評価します。</w:t>
      </w:r>
    </w:p>
    <w:p w:rsidR="002065C9" w:rsidRPr="002065C9" w:rsidRDefault="002065C9" w:rsidP="002065C9">
      <w:pPr>
        <w:pStyle w:val="af9"/>
        <w:rPr>
          <w:rFonts w:hAnsi="HG丸ｺﾞｼｯｸM-PRO"/>
        </w:rPr>
      </w:pPr>
    </w:p>
    <w:p w:rsidR="002065C9" w:rsidRPr="002065C9" w:rsidRDefault="002065C9" w:rsidP="002065C9">
      <w:pPr>
        <w:pStyle w:val="af9"/>
        <w:ind w:leftChars="0" w:left="0" w:firstLineChars="0" w:firstLine="0"/>
        <w:rPr>
          <w:rFonts w:hAnsi="HG丸ｺﾞｼｯｸM-PRO"/>
        </w:rPr>
      </w:pPr>
      <w:r w:rsidRPr="002065C9">
        <w:rPr>
          <w:rFonts w:hAnsi="HG丸ｺﾞｼｯｸM-PRO" w:hint="eastAsia"/>
        </w:rPr>
        <w:t>（２）趣旨・解説</w:t>
      </w:r>
    </w:p>
    <w:p w:rsidR="002065C9" w:rsidRPr="002065C9" w:rsidRDefault="002065C9" w:rsidP="002065C9">
      <w:pPr>
        <w:pStyle w:val="af9"/>
        <w:rPr>
          <w:rFonts w:hAnsi="HG丸ｺﾞｼｯｸM-PRO"/>
        </w:rPr>
      </w:pPr>
      <w:r w:rsidRPr="002065C9">
        <w:rPr>
          <w:rFonts w:hAnsi="HG丸ｺﾞｼｯｸM-PRO" w:hint="eastAsia"/>
        </w:rPr>
        <w:t>○施設は、子どもへの不適切なかかわりを防止するために定期的に施設全体で研修等を行うことや権利擁護マニュアル等の内容を理解することが必要です。</w:t>
      </w:r>
    </w:p>
    <w:p w:rsidR="002065C9" w:rsidRPr="002065C9" w:rsidRDefault="002065C9" w:rsidP="002065C9">
      <w:pPr>
        <w:pStyle w:val="af9"/>
        <w:rPr>
          <w:rFonts w:hAnsi="HG丸ｺﾞｼｯｸM-PRO"/>
        </w:rPr>
      </w:pPr>
      <w:r w:rsidRPr="002065C9">
        <w:rPr>
          <w:rFonts w:hAnsi="HG丸ｺﾞｼｯｸM-PRO" w:hint="eastAsia"/>
        </w:rPr>
        <w:t>○研修等においては、不適切なかかわりの具体的な例を示して職員にその防止を徹底するとともに、実際に行われていないことを施設として確認していることが必要です。</w:t>
      </w:r>
    </w:p>
    <w:p w:rsidR="002065C9" w:rsidRPr="002065C9" w:rsidRDefault="002065C9" w:rsidP="002065C9">
      <w:pPr>
        <w:pStyle w:val="af9"/>
        <w:rPr>
          <w:rFonts w:hAnsi="HG丸ｺﾞｼｯｸM-PRO"/>
        </w:rPr>
      </w:pPr>
      <w:r w:rsidRPr="002065C9">
        <w:rPr>
          <w:rFonts w:hAnsi="HG丸ｺﾞｼｯｸM-PRO" w:hint="eastAsia"/>
        </w:rPr>
        <w:t>○また、不適切なかかわり防止の視点から、ヒヤリハット事例の蓄積と活用、職員体制（配置や担当の見直し等）の検討等を行うことも大切な取組です。</w:t>
      </w:r>
    </w:p>
    <w:p w:rsidR="002065C9" w:rsidRPr="002065C9" w:rsidRDefault="002065C9" w:rsidP="002065C9">
      <w:pPr>
        <w:pStyle w:val="af9"/>
        <w:rPr>
          <w:rFonts w:hAnsi="HG丸ｺﾞｼｯｸM-PRO"/>
        </w:rPr>
      </w:pPr>
      <w:r w:rsidRPr="002065C9">
        <w:rPr>
          <w:rFonts w:hAnsi="HG丸ｺﾞｼｯｸM-PRO" w:hint="eastAsia"/>
        </w:rPr>
        <w:t>○不適切なかかわりの具体例を示し、子どもが自分自身を守るための知識、具体的方法を学習するための機会を設けていること、また、子どもからの訴えを受け止める体制整備等も求められます。</w:t>
      </w:r>
    </w:p>
    <w:p w:rsidR="002065C9" w:rsidRPr="002065C9" w:rsidRDefault="002065C9" w:rsidP="002065C9">
      <w:pPr>
        <w:pStyle w:val="af9"/>
        <w:rPr>
          <w:rFonts w:hAnsi="HG丸ｺﾞｼｯｸM-PRO"/>
        </w:rPr>
      </w:pPr>
      <w:r w:rsidRPr="002065C9">
        <w:rPr>
          <w:rFonts w:hAnsi="HG丸ｺﾞｼｯｸM-PRO" w:hint="eastAsia"/>
        </w:rPr>
        <w:t>○不適切なかかわりがあった場合、発見した職員や子どもの対応を含めてその報告や記録等に関する施設としてのルールを定めておくこと、そのとおりに対応がはかられていることが必要です。</w:t>
      </w:r>
    </w:p>
    <w:p w:rsidR="002065C9" w:rsidRPr="002065C9" w:rsidRDefault="002065C9" w:rsidP="002065C9">
      <w:pPr>
        <w:pStyle w:val="af9"/>
        <w:rPr>
          <w:rFonts w:hAnsi="HG丸ｺﾞｼｯｸM-PRO"/>
        </w:rPr>
      </w:pPr>
      <w:r w:rsidRPr="002065C9">
        <w:rPr>
          <w:rFonts w:hAnsi="HG丸ｺﾞｼｯｸM-PRO" w:hint="eastAsia"/>
        </w:rPr>
        <w:t>○なお、被措置児童等虐待の届出・通告などについて、施設長はもとより全職員が熟知するともに、子どもに対しても届出・通告制度があることの説明を行うことが求められます。</w:t>
      </w:r>
    </w:p>
    <w:p w:rsidR="002065C9" w:rsidRPr="002065C9" w:rsidRDefault="002065C9" w:rsidP="002065C9">
      <w:pPr>
        <w:pStyle w:val="af9"/>
        <w:rPr>
          <w:rFonts w:hAnsi="HG丸ｺﾞｼｯｸM-PRO"/>
        </w:rPr>
      </w:pPr>
    </w:p>
    <w:p w:rsidR="002065C9" w:rsidRPr="002065C9" w:rsidRDefault="002065C9" w:rsidP="002065C9">
      <w:pPr>
        <w:pStyle w:val="af9"/>
        <w:ind w:leftChars="0" w:left="0" w:firstLineChars="0" w:firstLine="0"/>
        <w:rPr>
          <w:rFonts w:hAnsi="HG丸ｺﾞｼｯｸM-PRO"/>
        </w:rPr>
      </w:pPr>
      <w:r w:rsidRPr="002065C9">
        <w:rPr>
          <w:rFonts w:hAnsi="HG丸ｺﾞｼｯｸM-PRO" w:hint="eastAsia"/>
        </w:rPr>
        <w:t>（３）評価の留意点</w:t>
      </w:r>
    </w:p>
    <w:p w:rsidR="002065C9" w:rsidRPr="002065C9" w:rsidRDefault="002065C9" w:rsidP="002065C9">
      <w:pPr>
        <w:pStyle w:val="af9"/>
        <w:rPr>
          <w:rFonts w:hAnsi="HG丸ｺﾞｼｯｸM-PRO"/>
        </w:rPr>
      </w:pPr>
      <w:r w:rsidRPr="002065C9">
        <w:rPr>
          <w:rFonts w:hAnsi="HG丸ｺﾞｼｯｸM-PRO" w:hint="eastAsia"/>
        </w:rPr>
        <w:t>○日頃から職員研修や具体的な体制整備を通じて不適切なかかわりの防止について対策を講じている具体的な内容を確認します。</w:t>
      </w:r>
    </w:p>
    <w:p w:rsidR="002874EE" w:rsidRPr="0087760A" w:rsidRDefault="002065C9" w:rsidP="002065C9">
      <w:pPr>
        <w:pStyle w:val="af9"/>
        <w:rPr>
          <w:rFonts w:hAnsi="HG丸ｺﾞｼｯｸM-PRO"/>
        </w:rPr>
      </w:pPr>
      <w:r w:rsidRPr="002065C9">
        <w:rPr>
          <w:rFonts w:hAnsi="HG丸ｺﾞｼｯｸM-PRO" w:hint="eastAsia"/>
        </w:rPr>
        <w:t>○子ども間の暴力等を放置することも不適切なかかわりであり、防止するための取組を確認します。</w:t>
      </w:r>
    </w:p>
    <w:p w:rsidR="002874EE" w:rsidRPr="0087760A" w:rsidRDefault="002874EE" w:rsidP="002874EE">
      <w:pPr>
        <w:rPr>
          <w:rFonts w:ascii="HG丸ｺﾞｼｯｸM-PRO" w:eastAsia="HG丸ｺﾞｼｯｸM-PRO" w:hAnsi="HG丸ｺﾞｼｯｸM-PRO"/>
          <w:sz w:val="22"/>
          <w:u w:val="single" w:color="000000"/>
          <w:bdr w:val="single" w:sz="4" w:space="0" w:color="auto"/>
        </w:rPr>
      </w:pPr>
    </w:p>
    <w:p w:rsidR="002874EE" w:rsidRPr="0087760A" w:rsidRDefault="002874EE" w:rsidP="002874EE">
      <w:pPr>
        <w:rPr>
          <w:rFonts w:ascii="HG丸ｺﾞｼｯｸM-PRO" w:eastAsia="HG丸ｺﾞｼｯｸM-PRO" w:hAnsi="HG丸ｺﾞｼｯｸM-PRO"/>
          <w:sz w:val="22"/>
          <w:bdr w:val="single" w:sz="4" w:space="0" w:color="auto"/>
        </w:rPr>
      </w:pPr>
      <w:r w:rsidRPr="0087760A">
        <w:rPr>
          <w:rFonts w:ascii="HG丸ｺﾞｼｯｸM-PRO" w:eastAsia="HG丸ｺﾞｼｯｸM-PRO" w:hAnsi="HG丸ｺﾞｼｯｸM-PRO"/>
          <w:sz w:val="22"/>
          <w:bdr w:val="single" w:sz="4" w:space="0" w:color="auto"/>
        </w:rPr>
        <w:br w:type="page"/>
      </w:r>
    </w:p>
    <w:p w:rsidR="002874EE" w:rsidRPr="0087760A" w:rsidRDefault="002065C9" w:rsidP="0003652E">
      <w:pPr>
        <w:pStyle w:val="A-1-"/>
        <w:rPr>
          <w:rFonts w:hAnsi="HG丸ｺﾞｼｯｸM-PRO"/>
        </w:rPr>
      </w:pPr>
      <w:r w:rsidRPr="002065C9">
        <w:rPr>
          <w:rFonts w:hAnsi="HG丸ｺﾞｼｯｸM-PRO" w:hint="eastAsia"/>
        </w:rPr>
        <w:lastRenderedPageBreak/>
        <w:t>Ａ－１－（３）　子どもの主体性、自律性を尊重した日常生活</w:t>
      </w:r>
    </w:p>
    <w:p w:rsidR="002874EE" w:rsidRPr="0087760A" w:rsidRDefault="00B95D70" w:rsidP="00CB3961">
      <w:pPr>
        <w:ind w:left="1130" w:hangingChars="534" w:hanging="1130"/>
        <w:rPr>
          <w:rFonts w:ascii="HG丸ｺﾞｼｯｸM-PRO" w:eastAsia="HG丸ｺﾞｼｯｸM-PRO" w:hAnsi="HG丸ｺﾞｼｯｸM-PRO"/>
          <w:sz w:val="22"/>
          <w:szCs w:val="22"/>
          <w:u w:val="single"/>
        </w:rPr>
      </w:pPr>
      <w:r w:rsidRPr="0087760A">
        <w:rPr>
          <w:rFonts w:ascii="HG丸ｺﾞｼｯｸM-PRO" w:eastAsia="HG丸ｺﾞｼｯｸM-PRO" w:hAnsi="HG丸ｺﾞｼｯｸM-PRO" w:hint="eastAsia"/>
          <w:sz w:val="22"/>
          <w:u w:val="single" w:color="000000"/>
          <w:bdr w:val="single" w:sz="4" w:space="0" w:color="auto"/>
        </w:rPr>
        <w:t>Ａ</w:t>
      </w:r>
      <w:r w:rsidR="001A7461" w:rsidRPr="0087760A">
        <w:rPr>
          <w:rFonts w:ascii="HG丸ｺﾞｼｯｸM-PRO" w:eastAsia="HG丸ｺﾞｼｯｸM-PRO" w:hAnsi="HG丸ｺﾞｼｯｸM-PRO" w:hint="eastAsia"/>
          <w:sz w:val="22"/>
          <w:u w:val="single" w:color="000000"/>
          <w:bdr w:val="single" w:sz="4" w:space="0" w:color="auto"/>
        </w:rPr>
        <w:t>⑤</w:t>
      </w:r>
      <w:r w:rsidR="002874EE" w:rsidRPr="0087760A">
        <w:rPr>
          <w:rFonts w:ascii="HG丸ｺﾞｼｯｸM-PRO" w:eastAsia="HG丸ｺﾞｼｯｸM-PRO" w:hAnsi="HG丸ｺﾞｼｯｸM-PRO" w:hint="eastAsia"/>
          <w:sz w:val="22"/>
          <w:szCs w:val="22"/>
          <w:u w:val="single"/>
        </w:rPr>
        <w:t xml:space="preserve">　</w:t>
      </w:r>
      <w:r w:rsidR="002065C9" w:rsidRPr="002065C9">
        <w:rPr>
          <w:rFonts w:ascii="HG丸ｺﾞｼｯｸM-PRO" w:eastAsia="HG丸ｺﾞｼｯｸM-PRO" w:hAnsi="HG丸ｺﾞｼｯｸM-PRO" w:hint="eastAsia"/>
          <w:sz w:val="22"/>
          <w:szCs w:val="22"/>
          <w:u w:val="single"/>
        </w:rPr>
        <w:t>Ａ－１－（３）－①　子ども自身が自らの生活を主体的に考え、営むことができるよう支援している。</w:t>
      </w:r>
    </w:p>
    <w:p w:rsidR="007D4884" w:rsidRPr="0087760A" w:rsidRDefault="007D4884" w:rsidP="007D4884">
      <w:pPr>
        <w:rPr>
          <w:rFonts w:ascii="HG丸ｺﾞｼｯｸM-PRO" w:eastAsia="HG丸ｺﾞｼｯｸM-PRO" w:hAnsi="HG丸ｺﾞｼｯｸM-PRO"/>
          <w:sz w:val="22"/>
          <w:szCs w:val="22"/>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2874EE" w:rsidRPr="0087760A" w:rsidTr="002065C9">
        <w:trPr>
          <w:trHeight w:val="1690"/>
        </w:trPr>
        <w:tc>
          <w:tcPr>
            <w:tcW w:w="9075" w:type="dxa"/>
          </w:tcPr>
          <w:p w:rsidR="002874EE" w:rsidRPr="0087760A" w:rsidRDefault="002874EE" w:rsidP="002874EE">
            <w:pPr>
              <w:ind w:left="423" w:hangingChars="200" w:hanging="423"/>
              <w:rPr>
                <w:rFonts w:ascii="HG丸ｺﾞｼｯｸM-PRO" w:eastAsia="HG丸ｺﾞｼｯｸM-PRO" w:hAnsi="HG丸ｺﾞｼｯｸM-PRO"/>
                <w:sz w:val="22"/>
              </w:rPr>
            </w:pPr>
            <w:r w:rsidRPr="0087760A">
              <w:rPr>
                <w:rFonts w:ascii="HG丸ｺﾞｼｯｸM-PRO" w:eastAsia="HG丸ｺﾞｼｯｸM-PRO" w:hAnsi="HG丸ｺﾞｼｯｸM-PRO" w:hint="eastAsia"/>
                <w:sz w:val="22"/>
              </w:rPr>
              <w:t>【判断基準】</w:t>
            </w:r>
          </w:p>
          <w:p w:rsidR="002065C9" w:rsidRPr="002065C9" w:rsidRDefault="002065C9" w:rsidP="002065C9">
            <w:pPr>
              <w:pStyle w:val="af8"/>
              <w:spacing w:after="152"/>
              <w:rPr>
                <w:rFonts w:hAnsi="HG丸ｺﾞｼｯｸM-PRO"/>
              </w:rPr>
            </w:pPr>
            <w:r w:rsidRPr="002065C9">
              <w:rPr>
                <w:rFonts w:hAnsi="HG丸ｺﾞｼｯｸM-PRO" w:hint="eastAsia"/>
              </w:rPr>
              <w:t>ａ）子ども自身が自らの生活を主体的に考え、営むことができるよう支援している。</w:t>
            </w:r>
          </w:p>
          <w:p w:rsidR="002065C9" w:rsidRPr="002065C9" w:rsidRDefault="002065C9" w:rsidP="002065C9">
            <w:pPr>
              <w:pStyle w:val="af8"/>
              <w:spacing w:after="152"/>
              <w:rPr>
                <w:rFonts w:hAnsi="HG丸ｺﾞｼｯｸM-PRO"/>
              </w:rPr>
            </w:pPr>
            <w:r w:rsidRPr="002065C9">
              <w:rPr>
                <w:rFonts w:hAnsi="HG丸ｺﾞｼｯｸM-PRO" w:hint="eastAsia"/>
              </w:rPr>
              <w:t>ｂ）子ども自身が自らの生活を主体的に考え、営むことができるよう支援しているが、十分ではない。</w:t>
            </w:r>
          </w:p>
          <w:p w:rsidR="002874EE" w:rsidRPr="0087760A" w:rsidRDefault="002065C9" w:rsidP="002065C9">
            <w:pPr>
              <w:pStyle w:val="af8"/>
              <w:spacing w:after="152"/>
              <w:rPr>
                <w:rFonts w:hAnsi="HG丸ｺﾞｼｯｸM-PRO"/>
              </w:rPr>
            </w:pPr>
            <w:r w:rsidRPr="002065C9">
              <w:rPr>
                <w:rFonts w:hAnsi="HG丸ｺﾞｼｯｸM-PRO" w:hint="eastAsia"/>
              </w:rPr>
              <w:t>ｃ）子ども自身が自らの生活を主体的に考え、営むことができるよう支援していない。</w:t>
            </w:r>
          </w:p>
        </w:tc>
      </w:tr>
    </w:tbl>
    <w:p w:rsidR="002874EE" w:rsidRPr="002065C9" w:rsidRDefault="002874EE" w:rsidP="00AB568B">
      <w:pPr>
        <w:ind w:left="423" w:hangingChars="200" w:hanging="423"/>
        <w:rPr>
          <w:rFonts w:ascii="HG丸ｺﾞｼｯｸM-PRO" w:eastAsia="HG丸ｺﾞｼｯｸM-PRO" w:hAnsi="HG丸ｺﾞｼｯｸM-PRO"/>
          <w:sz w:val="22"/>
          <w:bdr w:val="single" w:sz="4" w:space="0" w:color="auto"/>
        </w:rPr>
      </w:pPr>
    </w:p>
    <w:p w:rsidR="002874EE" w:rsidRPr="0087760A" w:rsidRDefault="002874EE" w:rsidP="00DB04A5">
      <w:pPr>
        <w:pStyle w:val="afa"/>
        <w:spacing w:after="152"/>
        <w:rPr>
          <w:rFonts w:hAnsi="HG丸ｺﾞｼｯｸM-PRO"/>
        </w:rPr>
      </w:pPr>
      <w:r w:rsidRPr="0087760A">
        <w:rPr>
          <w:rFonts w:hAnsi="HG丸ｺﾞｼｯｸM-PRO" w:hint="eastAsia"/>
        </w:rPr>
        <w:t>評価の着眼点</w:t>
      </w:r>
    </w:p>
    <w:p w:rsidR="002065C9" w:rsidRPr="002065C9" w:rsidRDefault="002065C9" w:rsidP="002065C9">
      <w:pPr>
        <w:pStyle w:val="af9"/>
        <w:rPr>
          <w:rFonts w:hAnsi="HG丸ｺﾞｼｯｸM-PRO"/>
        </w:rPr>
      </w:pPr>
      <w:r w:rsidRPr="002065C9">
        <w:rPr>
          <w:rFonts w:hAnsi="HG丸ｺﾞｼｯｸM-PRO" w:hint="eastAsia"/>
        </w:rPr>
        <w:t>□子ども自身が自分たちの生活全般について、自主的・主体的な取組ができるような活動を実施している。</w:t>
      </w:r>
    </w:p>
    <w:p w:rsidR="002065C9" w:rsidRPr="002065C9" w:rsidRDefault="002065C9" w:rsidP="002065C9">
      <w:pPr>
        <w:pStyle w:val="af9"/>
        <w:rPr>
          <w:rFonts w:hAnsi="HG丸ｺﾞｼｯｸM-PRO"/>
        </w:rPr>
      </w:pPr>
    </w:p>
    <w:p w:rsidR="002065C9" w:rsidRPr="002065C9" w:rsidRDefault="002065C9" w:rsidP="002065C9">
      <w:pPr>
        <w:pStyle w:val="af9"/>
        <w:rPr>
          <w:rFonts w:hAnsi="HG丸ｺﾞｼｯｸM-PRO"/>
        </w:rPr>
      </w:pPr>
      <w:r w:rsidRPr="002065C9">
        <w:rPr>
          <w:rFonts w:hAnsi="HG丸ｺﾞｼｯｸM-PRO" w:hint="eastAsia"/>
        </w:rPr>
        <w:t>□子どもたちが施設の行事・余暇活動の企画・運営等にかかわることができる。</w:t>
      </w:r>
    </w:p>
    <w:p w:rsidR="002065C9" w:rsidRPr="002065C9" w:rsidRDefault="002065C9" w:rsidP="002065C9">
      <w:pPr>
        <w:pStyle w:val="af9"/>
        <w:rPr>
          <w:rFonts w:hAnsi="HG丸ｺﾞｼｯｸM-PRO"/>
        </w:rPr>
      </w:pPr>
    </w:p>
    <w:p w:rsidR="002065C9" w:rsidRPr="002065C9" w:rsidRDefault="002065C9" w:rsidP="002065C9">
      <w:pPr>
        <w:pStyle w:val="af9"/>
        <w:rPr>
          <w:rFonts w:hAnsi="HG丸ｺﾞｼｯｸM-PRO"/>
        </w:rPr>
      </w:pPr>
      <w:r w:rsidRPr="002065C9">
        <w:rPr>
          <w:rFonts w:hAnsi="HG丸ｺﾞｼｯｸM-PRO" w:hint="eastAsia"/>
        </w:rPr>
        <w:t>□子どもが生活上の問題や課題について主体的に考え、その上で取組、実行、管理するといった内容を含んだ活動をしている。</w:t>
      </w:r>
    </w:p>
    <w:p w:rsidR="002065C9" w:rsidRPr="002065C9" w:rsidRDefault="002065C9" w:rsidP="002065C9">
      <w:pPr>
        <w:pStyle w:val="af9"/>
        <w:rPr>
          <w:rFonts w:hAnsi="HG丸ｺﾞｼｯｸM-PRO"/>
        </w:rPr>
      </w:pPr>
    </w:p>
    <w:p w:rsidR="002065C9" w:rsidRPr="002065C9" w:rsidRDefault="002065C9" w:rsidP="002065C9">
      <w:pPr>
        <w:pStyle w:val="af9"/>
        <w:rPr>
          <w:rFonts w:hAnsi="HG丸ｺﾞｼｯｸM-PRO"/>
        </w:rPr>
      </w:pPr>
      <w:r w:rsidRPr="002065C9">
        <w:rPr>
          <w:rFonts w:hAnsi="HG丸ｺﾞｼｯｸM-PRO" w:hint="eastAsia"/>
        </w:rPr>
        <w:t>□生活全般について、日常的に話し合う機会を確保し、生活改善に向けての取組を行っている。</w:t>
      </w:r>
    </w:p>
    <w:p w:rsidR="002065C9" w:rsidRPr="002065C9" w:rsidRDefault="002065C9" w:rsidP="002065C9">
      <w:pPr>
        <w:pStyle w:val="af9"/>
        <w:rPr>
          <w:rFonts w:hAnsi="HG丸ｺﾞｼｯｸM-PRO"/>
        </w:rPr>
      </w:pPr>
    </w:p>
    <w:p w:rsidR="002065C9" w:rsidRDefault="002065C9" w:rsidP="002065C9">
      <w:pPr>
        <w:pStyle w:val="af9"/>
        <w:rPr>
          <w:rFonts w:hAnsi="HG丸ｺﾞｼｯｸM-PRO"/>
        </w:rPr>
      </w:pPr>
      <w:r w:rsidRPr="002065C9">
        <w:rPr>
          <w:rFonts w:hAnsi="HG丸ｺﾞｼｯｸM-PRO" w:hint="eastAsia"/>
        </w:rPr>
        <w:t>□子どもの発達段階に応じた生活習慣や生活技術の習得に向けた支援を行っている。</w:t>
      </w:r>
    </w:p>
    <w:p w:rsidR="002065C9" w:rsidRDefault="002065C9">
      <w:pPr>
        <w:rPr>
          <w:rFonts w:ascii="HG丸ｺﾞｼｯｸM-PRO" w:eastAsia="HG丸ｺﾞｼｯｸM-PRO" w:hAnsi="HG丸ｺﾞｼｯｸM-PRO"/>
          <w:sz w:val="22"/>
          <w:szCs w:val="22"/>
        </w:rPr>
      </w:pPr>
      <w:r>
        <w:rPr>
          <w:rFonts w:hAnsi="HG丸ｺﾞｼｯｸM-PRO"/>
        </w:rPr>
        <w:br w:type="page"/>
      </w:r>
    </w:p>
    <w:p w:rsidR="0087760A" w:rsidRDefault="0087760A" w:rsidP="00DB04A5">
      <w:pPr>
        <w:pStyle w:val="afa"/>
        <w:spacing w:after="152"/>
        <w:rPr>
          <w:rFonts w:hAnsi="HG丸ｺﾞｼｯｸM-PRO"/>
        </w:rPr>
      </w:pPr>
    </w:p>
    <w:p w:rsidR="002874EE" w:rsidRPr="0087760A" w:rsidRDefault="002874EE" w:rsidP="00DB04A5">
      <w:pPr>
        <w:pStyle w:val="afa"/>
        <w:spacing w:after="152"/>
        <w:rPr>
          <w:rFonts w:hAnsi="HG丸ｺﾞｼｯｸM-PRO"/>
        </w:rPr>
      </w:pPr>
      <w:r w:rsidRPr="0087760A">
        <w:rPr>
          <w:rFonts w:hAnsi="HG丸ｺﾞｼｯｸM-PRO" w:hint="eastAsia"/>
        </w:rPr>
        <w:t>評価基準の考え方と評価の留意点</w:t>
      </w:r>
    </w:p>
    <w:p w:rsidR="002874EE" w:rsidRPr="0087760A" w:rsidRDefault="002874EE" w:rsidP="00AB568B">
      <w:pPr>
        <w:pStyle w:val="afb"/>
      </w:pPr>
      <w:r w:rsidRPr="0087760A">
        <w:t>（１）目的</w:t>
      </w:r>
    </w:p>
    <w:p w:rsidR="002065C9" w:rsidRPr="002065C9" w:rsidRDefault="002065C9" w:rsidP="002065C9">
      <w:pPr>
        <w:pStyle w:val="af9"/>
        <w:rPr>
          <w:rFonts w:hAnsi="HG丸ｺﾞｼｯｸM-PRO"/>
        </w:rPr>
      </w:pPr>
      <w:r w:rsidRPr="002065C9">
        <w:rPr>
          <w:rFonts w:hAnsi="HG丸ｺﾞｼｯｸM-PRO" w:hint="eastAsia"/>
        </w:rPr>
        <w:t>○本評価基準では、子ども自身が自らの生活を主体的に考え、実際に営むことができるよう発達段階に応じた生活習慣や生活技術の習得を含めた施設としての支援、取組の状況を評価します。</w:t>
      </w:r>
    </w:p>
    <w:p w:rsidR="002065C9" w:rsidRPr="002065C9" w:rsidRDefault="002065C9" w:rsidP="002065C9">
      <w:pPr>
        <w:pStyle w:val="af9"/>
        <w:rPr>
          <w:rFonts w:hAnsi="HG丸ｺﾞｼｯｸM-PRO"/>
        </w:rPr>
      </w:pPr>
    </w:p>
    <w:p w:rsidR="002065C9" w:rsidRPr="002065C9" w:rsidRDefault="002065C9" w:rsidP="002065C9">
      <w:pPr>
        <w:pStyle w:val="af9"/>
        <w:ind w:leftChars="0" w:left="0" w:firstLineChars="0" w:firstLine="0"/>
        <w:rPr>
          <w:rFonts w:hAnsi="HG丸ｺﾞｼｯｸM-PRO"/>
        </w:rPr>
      </w:pPr>
      <w:r w:rsidRPr="002065C9">
        <w:rPr>
          <w:rFonts w:hAnsi="HG丸ｺﾞｼｯｸM-PRO" w:hint="eastAsia"/>
        </w:rPr>
        <w:t>（２）趣旨・解説</w:t>
      </w:r>
    </w:p>
    <w:p w:rsidR="002065C9" w:rsidRPr="002065C9" w:rsidRDefault="002065C9" w:rsidP="002065C9">
      <w:pPr>
        <w:pStyle w:val="af9"/>
        <w:rPr>
          <w:rFonts w:hAnsi="HG丸ｺﾞｼｯｸM-PRO"/>
        </w:rPr>
      </w:pPr>
      <w:r w:rsidRPr="002065C9">
        <w:rPr>
          <w:rFonts w:hAnsi="HG丸ｺﾞｼｯｸM-PRO" w:hint="eastAsia"/>
        </w:rPr>
        <w:t>○子どもが生活の主体であることを確認し、その生活について子どもの意見を聞くことや子ども同士が話し合う機会を定期的に設けることが必要です。また、行事の企画や運営に参加するなど子ども一人ひとりが生活の主体者であることを意識できるような取組が求められます。</w:t>
      </w:r>
    </w:p>
    <w:p w:rsidR="002065C9" w:rsidRPr="002065C9" w:rsidRDefault="002065C9" w:rsidP="002065C9">
      <w:pPr>
        <w:pStyle w:val="af9"/>
        <w:rPr>
          <w:rFonts w:hAnsi="HG丸ｺﾞｼｯｸM-PRO"/>
        </w:rPr>
      </w:pPr>
      <w:r w:rsidRPr="002065C9">
        <w:rPr>
          <w:rFonts w:hAnsi="HG丸ｺﾞｼｯｸM-PRO" w:hint="eastAsia"/>
        </w:rPr>
        <w:t>○子どもから出された施設での生活に関する意見等は、施設の機能等を踏まえて対応できるもの、できないものがあるものの、十分な検討とていねいな対応が必要です。</w:t>
      </w:r>
    </w:p>
    <w:p w:rsidR="002065C9" w:rsidRPr="002065C9" w:rsidRDefault="002065C9" w:rsidP="002065C9">
      <w:pPr>
        <w:pStyle w:val="af9"/>
        <w:rPr>
          <w:rFonts w:hAnsi="HG丸ｺﾞｼｯｸM-PRO"/>
        </w:rPr>
      </w:pPr>
      <w:r w:rsidRPr="002065C9">
        <w:rPr>
          <w:rFonts w:hAnsi="HG丸ｺﾞｼｯｸM-PRO" w:hint="eastAsia"/>
        </w:rPr>
        <w:t>○また、子ども一人ひとりが自らの生活における課題を主体的に考え、自主的に営んでいくことができるような施設の支援・取組を評価します。</w:t>
      </w:r>
    </w:p>
    <w:p w:rsidR="002065C9" w:rsidRPr="002065C9" w:rsidRDefault="002065C9" w:rsidP="002065C9">
      <w:pPr>
        <w:pStyle w:val="af9"/>
        <w:rPr>
          <w:rFonts w:hAnsi="HG丸ｺﾞｼｯｸM-PRO"/>
        </w:rPr>
      </w:pPr>
      <w:r w:rsidRPr="002065C9">
        <w:rPr>
          <w:rFonts w:hAnsi="HG丸ｺﾞｼｯｸM-PRO" w:hint="eastAsia"/>
        </w:rPr>
        <w:t>○子どもが自立した生活をめざして自己の成長や問題解決力を高めるためには、日々の生活において多様な経験を積むための機会を確保するとともに、つまずきや失敗を受け止め、子どもとともに解決していこうとする職員の姿勢も大切です。</w:t>
      </w:r>
    </w:p>
    <w:p w:rsidR="002065C9" w:rsidRPr="002065C9" w:rsidRDefault="002065C9" w:rsidP="002065C9">
      <w:pPr>
        <w:pStyle w:val="af9"/>
        <w:rPr>
          <w:rFonts w:hAnsi="HG丸ｺﾞｼｯｸM-PRO"/>
        </w:rPr>
      </w:pPr>
      <w:r w:rsidRPr="002065C9">
        <w:rPr>
          <w:rFonts w:hAnsi="HG丸ｺﾞｼｯｸM-PRO" w:hint="eastAsia"/>
        </w:rPr>
        <w:t>○子どもは、日常生活で直面する困難な問題を解決していく過程で生じた苦悩、葛藤、熟考、理解、判断などによって、知性、道徳性、情緒などを育んでいきます。</w:t>
      </w:r>
    </w:p>
    <w:p w:rsidR="002065C9" w:rsidRPr="002065C9" w:rsidRDefault="002065C9" w:rsidP="002065C9">
      <w:pPr>
        <w:pStyle w:val="af9"/>
        <w:rPr>
          <w:rFonts w:hAnsi="HG丸ｺﾞｼｯｸM-PRO"/>
        </w:rPr>
      </w:pPr>
      <w:r w:rsidRPr="002065C9">
        <w:rPr>
          <w:rFonts w:hAnsi="HG丸ｺﾞｼｯｸM-PRO" w:hint="eastAsia"/>
        </w:rPr>
        <w:t>○あわせて、子どもの自立した生活に向けては、生活習慣（食事、睡眠、排泄、掃除等）・生活技術（防犯、金銭管理等）を身につけることが必要であり、その支援のあり様は子ども一人ひとりの発達段階等によって大きく異なるため、きめ細かな対応が求められます。</w:t>
      </w:r>
    </w:p>
    <w:p w:rsidR="002065C9" w:rsidRPr="002065C9" w:rsidRDefault="002065C9" w:rsidP="002065C9">
      <w:pPr>
        <w:pStyle w:val="af9"/>
        <w:rPr>
          <w:rFonts w:hAnsi="HG丸ｺﾞｼｯｸM-PRO"/>
        </w:rPr>
      </w:pPr>
      <w:r w:rsidRPr="002065C9">
        <w:rPr>
          <w:rFonts w:hAnsi="HG丸ｺﾞｼｯｸM-PRO" w:hint="eastAsia"/>
        </w:rPr>
        <w:t>○子どもによっては、自身の出生や生い立ち、家族の状況について知らせることが必要になる場合もあり、その際にはその子どもの発達段階に応じて適切に知らせることが大切です。</w:t>
      </w:r>
    </w:p>
    <w:p w:rsidR="002065C9" w:rsidRPr="002065C9" w:rsidRDefault="002065C9" w:rsidP="002065C9">
      <w:pPr>
        <w:pStyle w:val="af9"/>
        <w:rPr>
          <w:rFonts w:hAnsi="HG丸ｺﾞｼｯｸM-PRO"/>
        </w:rPr>
      </w:pPr>
    </w:p>
    <w:p w:rsidR="002065C9" w:rsidRPr="002065C9" w:rsidRDefault="002065C9" w:rsidP="002065C9">
      <w:pPr>
        <w:pStyle w:val="af9"/>
        <w:ind w:leftChars="0" w:left="0" w:firstLineChars="0" w:firstLine="0"/>
        <w:rPr>
          <w:rFonts w:hAnsi="HG丸ｺﾞｼｯｸM-PRO"/>
        </w:rPr>
      </w:pPr>
      <w:r w:rsidRPr="002065C9">
        <w:rPr>
          <w:rFonts w:hAnsi="HG丸ｺﾞｼｯｸM-PRO" w:hint="eastAsia"/>
        </w:rPr>
        <w:t>（３）評価の留意点</w:t>
      </w:r>
    </w:p>
    <w:p w:rsidR="002065C9" w:rsidRPr="002065C9" w:rsidRDefault="002065C9" w:rsidP="002065C9">
      <w:pPr>
        <w:pStyle w:val="af9"/>
        <w:rPr>
          <w:rFonts w:hAnsi="HG丸ｺﾞｼｯｸM-PRO"/>
        </w:rPr>
      </w:pPr>
      <w:r w:rsidRPr="002065C9">
        <w:rPr>
          <w:rFonts w:hAnsi="HG丸ｺﾞｼｯｸM-PRO" w:hint="eastAsia"/>
        </w:rPr>
        <w:t>○子どもを権利の主体として位置づけ、常にその最善の利益に配慮した支援が行われているか確認します。</w:t>
      </w:r>
    </w:p>
    <w:p w:rsidR="002065C9" w:rsidRPr="002065C9" w:rsidRDefault="002065C9" w:rsidP="002065C9">
      <w:pPr>
        <w:pStyle w:val="af9"/>
        <w:rPr>
          <w:rFonts w:hAnsi="HG丸ｺﾞｼｯｸM-PRO"/>
        </w:rPr>
      </w:pPr>
      <w:r w:rsidRPr="002065C9">
        <w:rPr>
          <w:rFonts w:hAnsi="HG丸ｺﾞｼｯｸM-PRO" w:hint="eastAsia"/>
        </w:rPr>
        <w:t>○施設が行う支援・取組が、子どもが健全で自主的な生活を営むことをめざし、発達段階に応じた生活習慣や生活技術の習得とともに、豊かな人間性及び社会性を養うことを目的として行われているか確認します。</w:t>
      </w:r>
    </w:p>
    <w:p w:rsidR="002874EE" w:rsidRPr="0087760A" w:rsidRDefault="002065C9" w:rsidP="002065C9">
      <w:pPr>
        <w:pStyle w:val="af9"/>
        <w:rPr>
          <w:rFonts w:hAnsi="HG丸ｺﾞｼｯｸM-PRO"/>
        </w:rPr>
      </w:pPr>
      <w:r w:rsidRPr="002065C9">
        <w:rPr>
          <w:rFonts w:hAnsi="HG丸ｺﾞｼｯｸM-PRO" w:hint="eastAsia"/>
        </w:rPr>
        <w:t>○なお、本評価基準では施設での集団生活にかかわる支援の状況と、子ども一人ひとりに着目した支援の双方を評価しますが、子ども一人ひとりに対する支援等については自立支援計画との関係で評価します。</w:t>
      </w:r>
    </w:p>
    <w:p w:rsidR="002874EE" w:rsidRPr="0087760A" w:rsidRDefault="002874EE" w:rsidP="002874EE">
      <w:pPr>
        <w:rPr>
          <w:rFonts w:ascii="HG丸ｺﾞｼｯｸM-PRO" w:eastAsia="HG丸ｺﾞｼｯｸM-PRO" w:hAnsi="HG丸ｺﾞｼｯｸM-PRO"/>
          <w:b/>
          <w:sz w:val="28"/>
          <w:szCs w:val="28"/>
        </w:rPr>
      </w:pPr>
      <w:r w:rsidRPr="0087760A">
        <w:rPr>
          <w:rFonts w:ascii="HG丸ｺﾞｼｯｸM-PRO" w:eastAsia="HG丸ｺﾞｼｯｸM-PRO" w:hAnsi="HG丸ｺﾞｼｯｸM-PRO"/>
          <w:b/>
          <w:sz w:val="28"/>
          <w:szCs w:val="28"/>
        </w:rPr>
        <w:br w:type="page"/>
      </w:r>
    </w:p>
    <w:p w:rsidR="002874EE" w:rsidRPr="0087760A" w:rsidRDefault="002065C9" w:rsidP="0003652E">
      <w:pPr>
        <w:pStyle w:val="A-1-"/>
        <w:rPr>
          <w:rFonts w:hAnsi="HG丸ｺﾞｼｯｸM-PRO"/>
        </w:rPr>
      </w:pPr>
      <w:r w:rsidRPr="002065C9">
        <w:rPr>
          <w:rFonts w:hAnsi="HG丸ｺﾞｼｯｸM-PRO" w:hint="eastAsia"/>
        </w:rPr>
        <w:lastRenderedPageBreak/>
        <w:t>Ａ－１－（４）支援の継続性とアフターケア</w:t>
      </w:r>
    </w:p>
    <w:p w:rsidR="002874EE" w:rsidRPr="0087760A" w:rsidRDefault="00B95D70" w:rsidP="0003652E">
      <w:pPr>
        <w:ind w:left="1130" w:hangingChars="534" w:hanging="1130"/>
        <w:rPr>
          <w:rFonts w:ascii="HG丸ｺﾞｼｯｸM-PRO" w:eastAsia="HG丸ｺﾞｼｯｸM-PRO" w:hAnsi="HG丸ｺﾞｼｯｸM-PRO"/>
          <w:sz w:val="22"/>
          <w:szCs w:val="22"/>
          <w:u w:val="single"/>
        </w:rPr>
      </w:pPr>
      <w:r w:rsidRPr="0087760A">
        <w:rPr>
          <w:rFonts w:ascii="HG丸ｺﾞｼｯｸM-PRO" w:eastAsia="HG丸ｺﾞｼｯｸM-PRO" w:hAnsi="HG丸ｺﾞｼｯｸM-PRO" w:hint="eastAsia"/>
          <w:sz w:val="22"/>
          <w:u w:val="single" w:color="000000"/>
          <w:bdr w:val="single" w:sz="4" w:space="0" w:color="auto"/>
        </w:rPr>
        <w:t>Ａ</w:t>
      </w:r>
      <w:r w:rsidR="00E34E3C" w:rsidRPr="0087760A">
        <w:rPr>
          <w:rFonts w:ascii="HG丸ｺﾞｼｯｸM-PRO" w:eastAsia="HG丸ｺﾞｼｯｸM-PRO" w:hAnsi="HG丸ｺﾞｼｯｸM-PRO" w:hint="eastAsia"/>
          <w:sz w:val="22"/>
          <w:u w:val="single" w:color="000000"/>
          <w:bdr w:val="single" w:sz="4" w:space="0" w:color="auto"/>
        </w:rPr>
        <w:t>⑥</w:t>
      </w:r>
      <w:r w:rsidR="002874EE" w:rsidRPr="0087760A">
        <w:rPr>
          <w:rFonts w:ascii="HG丸ｺﾞｼｯｸM-PRO" w:eastAsia="HG丸ｺﾞｼｯｸM-PRO" w:hAnsi="HG丸ｺﾞｼｯｸM-PRO" w:hint="eastAsia"/>
          <w:sz w:val="22"/>
          <w:szCs w:val="22"/>
          <w:u w:val="single"/>
        </w:rPr>
        <w:t xml:space="preserve">　</w:t>
      </w:r>
      <w:r w:rsidR="002065C9" w:rsidRPr="002065C9">
        <w:rPr>
          <w:rFonts w:ascii="HG丸ｺﾞｼｯｸM-PRO" w:eastAsia="HG丸ｺﾞｼｯｸM-PRO" w:hAnsi="HG丸ｺﾞｼｯｸM-PRO" w:hint="eastAsia"/>
          <w:sz w:val="22"/>
          <w:szCs w:val="22"/>
          <w:u w:val="single"/>
        </w:rPr>
        <w:t>Ａ－１－（４）－①　子どもが安定した生活を送れるよう退所に向けた支援を行っている。</w:t>
      </w:r>
    </w:p>
    <w:p w:rsidR="002874EE" w:rsidRPr="0087760A" w:rsidRDefault="002874EE" w:rsidP="0003652E">
      <w:pPr>
        <w:ind w:left="2327" w:hangingChars="1100" w:hanging="2327"/>
        <w:rPr>
          <w:rFonts w:ascii="HG丸ｺﾞｼｯｸM-PRO" w:eastAsia="HG丸ｺﾞｼｯｸM-PRO" w:hAnsi="HG丸ｺﾞｼｯｸM-PRO"/>
          <w:sz w:val="22"/>
          <w:szCs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2874EE" w:rsidRPr="0087760A" w:rsidTr="00FA44B7">
        <w:trPr>
          <w:trHeight w:val="1319"/>
        </w:trPr>
        <w:tc>
          <w:tcPr>
            <w:tcW w:w="9075" w:type="dxa"/>
          </w:tcPr>
          <w:p w:rsidR="002874EE" w:rsidRPr="0087760A" w:rsidRDefault="002874EE" w:rsidP="002874EE">
            <w:pPr>
              <w:ind w:left="423" w:hangingChars="200" w:hanging="423"/>
              <w:rPr>
                <w:rFonts w:ascii="HG丸ｺﾞｼｯｸM-PRO" w:eastAsia="HG丸ｺﾞｼｯｸM-PRO" w:hAnsi="HG丸ｺﾞｼｯｸM-PRO"/>
                <w:sz w:val="22"/>
              </w:rPr>
            </w:pPr>
            <w:r w:rsidRPr="0087760A">
              <w:rPr>
                <w:rFonts w:ascii="HG丸ｺﾞｼｯｸM-PRO" w:eastAsia="HG丸ｺﾞｼｯｸM-PRO" w:hAnsi="HG丸ｺﾞｼｯｸM-PRO" w:hint="eastAsia"/>
                <w:sz w:val="22"/>
              </w:rPr>
              <w:t>【判断基準】</w:t>
            </w:r>
          </w:p>
          <w:p w:rsidR="002065C9" w:rsidRPr="002065C9" w:rsidRDefault="002065C9" w:rsidP="002065C9">
            <w:pPr>
              <w:pStyle w:val="af8"/>
              <w:spacing w:after="152"/>
              <w:rPr>
                <w:rFonts w:hAnsi="HG丸ｺﾞｼｯｸM-PRO"/>
              </w:rPr>
            </w:pPr>
            <w:r w:rsidRPr="002065C9">
              <w:rPr>
                <w:rFonts w:hAnsi="HG丸ｺﾞｼｯｸM-PRO" w:hint="eastAsia"/>
              </w:rPr>
              <w:t>ａ）子どもが安定した生活を送れるよう退所に向けた支援を行っている。</w:t>
            </w:r>
          </w:p>
          <w:p w:rsidR="002065C9" w:rsidRPr="002065C9" w:rsidRDefault="002065C9" w:rsidP="002065C9">
            <w:pPr>
              <w:pStyle w:val="af8"/>
              <w:spacing w:after="152"/>
              <w:rPr>
                <w:rFonts w:hAnsi="HG丸ｺﾞｼｯｸM-PRO"/>
              </w:rPr>
            </w:pPr>
            <w:r w:rsidRPr="002065C9">
              <w:rPr>
                <w:rFonts w:hAnsi="HG丸ｺﾞｼｯｸM-PRO" w:hint="eastAsia"/>
              </w:rPr>
              <w:t>ｂ）子どもが安定した生活を送れるよう退所に向けた支援を行っているが十分ではない。</w:t>
            </w:r>
          </w:p>
          <w:p w:rsidR="002874EE" w:rsidRPr="002065C9" w:rsidRDefault="002065C9" w:rsidP="002065C9">
            <w:pPr>
              <w:pStyle w:val="af8"/>
              <w:spacing w:after="152"/>
              <w:rPr>
                <w:rFonts w:hAnsi="HG丸ｺﾞｼｯｸM-PRO"/>
              </w:rPr>
            </w:pPr>
            <w:r w:rsidRPr="002065C9">
              <w:rPr>
                <w:rFonts w:hAnsi="HG丸ｺﾞｼｯｸM-PRO" w:hint="eastAsia"/>
              </w:rPr>
              <w:t>ｃ）退所に向けた支援を行っていない。</w:t>
            </w:r>
          </w:p>
        </w:tc>
      </w:tr>
    </w:tbl>
    <w:p w:rsidR="002874EE" w:rsidRPr="0087760A" w:rsidRDefault="002874EE" w:rsidP="002874EE">
      <w:pPr>
        <w:ind w:left="423" w:hangingChars="200" w:hanging="423"/>
        <w:rPr>
          <w:rFonts w:ascii="HG丸ｺﾞｼｯｸM-PRO" w:eastAsia="HG丸ｺﾞｼｯｸM-PRO" w:hAnsi="HG丸ｺﾞｼｯｸM-PRO"/>
          <w:sz w:val="22"/>
          <w:bdr w:val="single" w:sz="4" w:space="0" w:color="auto"/>
        </w:rPr>
      </w:pPr>
    </w:p>
    <w:p w:rsidR="0003652E" w:rsidRPr="002065C9" w:rsidRDefault="0003652E" w:rsidP="002874EE">
      <w:pPr>
        <w:ind w:left="423" w:hangingChars="200" w:hanging="423"/>
        <w:rPr>
          <w:rFonts w:ascii="HG丸ｺﾞｼｯｸM-PRO" w:eastAsia="HG丸ｺﾞｼｯｸM-PRO" w:hAnsi="HG丸ｺﾞｼｯｸM-PRO"/>
          <w:sz w:val="22"/>
          <w:bdr w:val="single" w:sz="4" w:space="0" w:color="auto"/>
        </w:rPr>
      </w:pPr>
    </w:p>
    <w:p w:rsidR="0003652E" w:rsidRPr="0087760A" w:rsidRDefault="0003652E" w:rsidP="002874EE">
      <w:pPr>
        <w:ind w:left="423" w:hangingChars="200" w:hanging="423"/>
        <w:rPr>
          <w:rFonts w:ascii="HG丸ｺﾞｼｯｸM-PRO" w:eastAsia="HG丸ｺﾞｼｯｸM-PRO" w:hAnsi="HG丸ｺﾞｼｯｸM-PRO"/>
          <w:sz w:val="22"/>
          <w:bdr w:val="single" w:sz="4" w:space="0" w:color="auto"/>
        </w:rPr>
      </w:pPr>
    </w:p>
    <w:p w:rsidR="002874EE" w:rsidRPr="0087760A" w:rsidRDefault="002874EE" w:rsidP="00DB04A5">
      <w:pPr>
        <w:pStyle w:val="afa"/>
        <w:spacing w:after="152"/>
        <w:rPr>
          <w:rFonts w:hAnsi="HG丸ｺﾞｼｯｸM-PRO"/>
        </w:rPr>
      </w:pPr>
      <w:r w:rsidRPr="0087760A">
        <w:rPr>
          <w:rFonts w:hAnsi="HG丸ｺﾞｼｯｸM-PRO" w:hint="eastAsia"/>
        </w:rPr>
        <w:t>評価の着眼点</w:t>
      </w:r>
    </w:p>
    <w:p w:rsidR="002065C9" w:rsidRPr="002065C9" w:rsidRDefault="002065C9" w:rsidP="002065C9">
      <w:pPr>
        <w:pStyle w:val="af9"/>
        <w:rPr>
          <w:rFonts w:hAnsi="HG丸ｺﾞｼｯｸM-PRO"/>
        </w:rPr>
      </w:pPr>
      <w:r w:rsidRPr="002065C9">
        <w:rPr>
          <w:rFonts w:hAnsi="HG丸ｺﾞｼｯｸM-PRO" w:hint="eastAsia"/>
        </w:rPr>
        <w:t>□子どもの実情に応じた目標設定を行い、自立支援計画に基づいて退所に向けた支援を行っている。</w:t>
      </w:r>
    </w:p>
    <w:p w:rsidR="002065C9" w:rsidRPr="002065C9" w:rsidRDefault="002065C9" w:rsidP="002065C9">
      <w:pPr>
        <w:pStyle w:val="af9"/>
        <w:rPr>
          <w:rFonts w:hAnsi="HG丸ｺﾞｼｯｸM-PRO"/>
        </w:rPr>
      </w:pPr>
    </w:p>
    <w:p w:rsidR="002065C9" w:rsidRPr="002065C9" w:rsidRDefault="002065C9" w:rsidP="002065C9">
      <w:pPr>
        <w:pStyle w:val="af9"/>
        <w:rPr>
          <w:rFonts w:hAnsi="HG丸ｺﾞｼｯｸM-PRO"/>
        </w:rPr>
      </w:pPr>
      <w:r w:rsidRPr="002065C9">
        <w:rPr>
          <w:rFonts w:hAnsi="HG丸ｺﾞｼｯｸM-PRO" w:hint="eastAsia"/>
        </w:rPr>
        <w:t>□児童相談所や関係行政機関と協議の上、適切な退所時期や退所後の生活を検討している。</w:t>
      </w:r>
    </w:p>
    <w:p w:rsidR="002065C9" w:rsidRPr="002065C9" w:rsidRDefault="002065C9" w:rsidP="002065C9">
      <w:pPr>
        <w:pStyle w:val="af9"/>
        <w:rPr>
          <w:rFonts w:hAnsi="HG丸ｺﾞｼｯｸM-PRO"/>
        </w:rPr>
      </w:pPr>
    </w:p>
    <w:p w:rsidR="002874EE" w:rsidRPr="0087760A" w:rsidRDefault="002065C9" w:rsidP="002065C9">
      <w:pPr>
        <w:pStyle w:val="af9"/>
        <w:rPr>
          <w:rFonts w:hAnsi="HG丸ｺﾞｼｯｸM-PRO"/>
        </w:rPr>
      </w:pPr>
      <w:r w:rsidRPr="002065C9">
        <w:rPr>
          <w:rFonts w:hAnsi="HG丸ｺﾞｼｯｸM-PRO" w:hint="eastAsia"/>
        </w:rPr>
        <w:t>□アフターケアに備えて、児童相談所と施設の連携（役割分担と協働）、地域の関係機関（要保護児童対策地域協議会、児童家庭センター等）、人的資源（民生児童委員等）を活用した支援体制の構築を図っている。</w:t>
      </w:r>
    </w:p>
    <w:p w:rsidR="002874EE" w:rsidRPr="0087760A" w:rsidRDefault="002874EE" w:rsidP="00277DD0">
      <w:pPr>
        <w:pStyle w:val="af9"/>
        <w:rPr>
          <w:rFonts w:hAnsi="HG丸ｺﾞｼｯｸM-PRO"/>
          <w:bdr w:val="single" w:sz="4" w:space="0" w:color="auto"/>
        </w:rPr>
      </w:pPr>
    </w:p>
    <w:p w:rsidR="003329FC" w:rsidRPr="0087760A" w:rsidRDefault="003329FC" w:rsidP="003329FC">
      <w:pPr>
        <w:pStyle w:val="1"/>
        <w:rPr>
          <w:rFonts w:hAnsi="HG丸ｺﾞｼｯｸM-PRO"/>
          <w:bdr w:val="single" w:sz="4" w:space="0" w:color="auto"/>
        </w:rPr>
      </w:pPr>
    </w:p>
    <w:p w:rsidR="003329FC" w:rsidRPr="0087760A" w:rsidRDefault="003329FC" w:rsidP="003329FC">
      <w:pPr>
        <w:pStyle w:val="1"/>
        <w:rPr>
          <w:rFonts w:hAnsi="HG丸ｺﾞｼｯｸM-PRO"/>
          <w:bdr w:val="single" w:sz="4" w:space="0" w:color="auto"/>
        </w:rPr>
      </w:pPr>
    </w:p>
    <w:p w:rsidR="00BE5036" w:rsidRPr="0087760A" w:rsidRDefault="00BE5036">
      <w:pPr>
        <w:rPr>
          <w:rFonts w:ascii="HG丸ｺﾞｼｯｸM-PRO" w:eastAsia="HG丸ｺﾞｼｯｸM-PRO" w:hAnsi="HG丸ｺﾞｼｯｸM-PRO"/>
          <w:sz w:val="22"/>
          <w:szCs w:val="22"/>
          <w:bdr w:val="single" w:sz="4" w:space="0" w:color="auto"/>
        </w:rPr>
      </w:pPr>
      <w:r w:rsidRPr="0087760A">
        <w:rPr>
          <w:rFonts w:ascii="HG丸ｺﾞｼｯｸM-PRO" w:eastAsia="HG丸ｺﾞｼｯｸM-PRO" w:hAnsi="HG丸ｺﾞｼｯｸM-PRO"/>
        </w:rPr>
        <w:br w:type="page"/>
      </w:r>
    </w:p>
    <w:p w:rsidR="0087760A" w:rsidRDefault="0087760A" w:rsidP="00DB04A5">
      <w:pPr>
        <w:pStyle w:val="afa"/>
        <w:spacing w:after="152"/>
        <w:rPr>
          <w:rFonts w:hAnsi="HG丸ｺﾞｼｯｸM-PRO"/>
        </w:rPr>
      </w:pPr>
    </w:p>
    <w:p w:rsidR="002874EE" w:rsidRPr="0087760A" w:rsidRDefault="002874EE" w:rsidP="00DB04A5">
      <w:pPr>
        <w:pStyle w:val="afa"/>
        <w:spacing w:after="152"/>
        <w:rPr>
          <w:rFonts w:hAnsi="HG丸ｺﾞｼｯｸM-PRO"/>
        </w:rPr>
      </w:pPr>
      <w:r w:rsidRPr="0087760A">
        <w:rPr>
          <w:rFonts w:hAnsi="HG丸ｺﾞｼｯｸM-PRO" w:hint="eastAsia"/>
        </w:rPr>
        <w:t>評価基準の考え方と評価の留意点</w:t>
      </w:r>
    </w:p>
    <w:p w:rsidR="002874EE" w:rsidRPr="0087760A" w:rsidRDefault="002874EE" w:rsidP="003329FC">
      <w:pPr>
        <w:pStyle w:val="afb"/>
      </w:pPr>
      <w:r w:rsidRPr="0087760A">
        <w:t>（１）目的</w:t>
      </w:r>
    </w:p>
    <w:p w:rsidR="002065C9" w:rsidRPr="002065C9" w:rsidRDefault="002065C9" w:rsidP="002065C9">
      <w:pPr>
        <w:pStyle w:val="af9"/>
        <w:rPr>
          <w:rFonts w:hAnsi="HG丸ｺﾞｼｯｸM-PRO"/>
        </w:rPr>
      </w:pPr>
      <w:r w:rsidRPr="002065C9">
        <w:rPr>
          <w:rFonts w:hAnsi="HG丸ｺﾞｼｯｸM-PRO" w:hint="eastAsia"/>
        </w:rPr>
        <w:t>○本評価基準では、退所がある程度見える時点になった時から、子ども自身の意志で決定して行動しなければならない社会での生活を想定した支援に関する具体的な取組状況を評価します。</w:t>
      </w:r>
    </w:p>
    <w:p w:rsidR="002065C9" w:rsidRPr="002065C9" w:rsidRDefault="002065C9" w:rsidP="002065C9">
      <w:pPr>
        <w:pStyle w:val="af9"/>
        <w:rPr>
          <w:rFonts w:hAnsi="HG丸ｺﾞｼｯｸM-PRO"/>
        </w:rPr>
      </w:pPr>
    </w:p>
    <w:p w:rsidR="002065C9" w:rsidRPr="002065C9" w:rsidRDefault="002065C9" w:rsidP="002065C9">
      <w:pPr>
        <w:pStyle w:val="af9"/>
        <w:ind w:leftChars="0" w:left="0" w:firstLineChars="0" w:firstLine="0"/>
        <w:rPr>
          <w:rFonts w:hAnsi="HG丸ｺﾞｼｯｸM-PRO"/>
        </w:rPr>
      </w:pPr>
      <w:r w:rsidRPr="002065C9">
        <w:rPr>
          <w:rFonts w:hAnsi="HG丸ｺﾞｼｯｸM-PRO" w:hint="eastAsia"/>
        </w:rPr>
        <w:t>（２）趣旨・解説</w:t>
      </w:r>
    </w:p>
    <w:p w:rsidR="002065C9" w:rsidRPr="002065C9" w:rsidRDefault="002065C9" w:rsidP="002065C9">
      <w:pPr>
        <w:pStyle w:val="af9"/>
        <w:rPr>
          <w:rFonts w:hAnsi="HG丸ｺﾞｼｯｸM-PRO"/>
        </w:rPr>
      </w:pPr>
      <w:r w:rsidRPr="002065C9">
        <w:rPr>
          <w:rFonts w:hAnsi="HG丸ｺﾞｼｯｸM-PRO" w:hint="eastAsia"/>
        </w:rPr>
        <w:t>○退所後、社会での安定した生活を送るためには、子ども自身が有する課題だけではなく、子どもを取り巻く環境に対処できるだけの力を身につける必要があります。</w:t>
      </w:r>
    </w:p>
    <w:p w:rsidR="002065C9" w:rsidRPr="002065C9" w:rsidRDefault="002065C9" w:rsidP="002065C9">
      <w:pPr>
        <w:pStyle w:val="af9"/>
        <w:rPr>
          <w:rFonts w:hAnsi="HG丸ｺﾞｼｯｸM-PRO"/>
        </w:rPr>
      </w:pPr>
      <w:r w:rsidRPr="002065C9">
        <w:rPr>
          <w:rFonts w:hAnsi="HG丸ｺﾞｼｯｸM-PRO" w:hint="eastAsia"/>
        </w:rPr>
        <w:t>〇また、本人や家族の意向を踏まえて、児童相談所や地域の市町村及び関係機関と連携し、退所後の生活の支援体制について関係機関と協議、役割分担を行い、あらかじめ具体的な支援体制を構築しておくことも大切です。</w:t>
      </w:r>
    </w:p>
    <w:p w:rsidR="002065C9" w:rsidRPr="002065C9" w:rsidRDefault="002065C9" w:rsidP="002065C9">
      <w:pPr>
        <w:pStyle w:val="af9"/>
        <w:rPr>
          <w:rFonts w:hAnsi="HG丸ｺﾞｼｯｸM-PRO"/>
        </w:rPr>
      </w:pPr>
      <w:r w:rsidRPr="002065C9">
        <w:rPr>
          <w:rFonts w:hAnsi="HG丸ｺﾞｼｯｸM-PRO" w:hint="eastAsia"/>
        </w:rPr>
        <w:t>○退所に向けた支援は、一人ひとりの実情（退所後の進路、住環境、子ども自身が有する課題、等）に応じた目標設定のもと、自立支援計画に基づいた支援（プログラム）が行われる必要があります。</w:t>
      </w:r>
    </w:p>
    <w:p w:rsidR="002065C9" w:rsidRPr="002065C9" w:rsidRDefault="002065C9" w:rsidP="002065C9">
      <w:pPr>
        <w:pStyle w:val="af9"/>
        <w:rPr>
          <w:rFonts w:hAnsi="HG丸ｺﾞｼｯｸM-PRO"/>
        </w:rPr>
      </w:pPr>
    </w:p>
    <w:p w:rsidR="002065C9" w:rsidRPr="002065C9" w:rsidRDefault="002065C9" w:rsidP="002065C9">
      <w:pPr>
        <w:pStyle w:val="af9"/>
        <w:ind w:leftChars="0" w:left="0" w:firstLineChars="0" w:firstLine="0"/>
        <w:rPr>
          <w:rFonts w:hAnsi="HG丸ｺﾞｼｯｸM-PRO"/>
        </w:rPr>
      </w:pPr>
      <w:r w:rsidRPr="002065C9">
        <w:rPr>
          <w:rFonts w:hAnsi="HG丸ｺﾞｼｯｸM-PRO" w:hint="eastAsia"/>
        </w:rPr>
        <w:t>（３）評価の留意点</w:t>
      </w:r>
    </w:p>
    <w:p w:rsidR="002065C9" w:rsidRPr="002065C9" w:rsidRDefault="002065C9" w:rsidP="002065C9">
      <w:pPr>
        <w:pStyle w:val="af9"/>
        <w:rPr>
          <w:rFonts w:hAnsi="HG丸ｺﾞｼｯｸM-PRO"/>
        </w:rPr>
      </w:pPr>
      <w:r w:rsidRPr="002065C9">
        <w:rPr>
          <w:rFonts w:hAnsi="HG丸ｺﾞｼｯｸM-PRO" w:hint="eastAsia"/>
        </w:rPr>
        <w:t>○本評価基準では退所に向けた支援の状況について、その目標設定や具体的な支援の内容を自立支援計画の内容や、聞き取り等によって確認します。</w:t>
      </w:r>
    </w:p>
    <w:p w:rsidR="002874EE" w:rsidRPr="0087760A" w:rsidRDefault="002065C9" w:rsidP="002065C9">
      <w:pPr>
        <w:pStyle w:val="af9"/>
        <w:rPr>
          <w:rFonts w:hAnsi="HG丸ｺﾞｼｯｸM-PRO"/>
        </w:rPr>
      </w:pPr>
      <w:r w:rsidRPr="002065C9">
        <w:rPr>
          <w:rFonts w:hAnsi="HG丸ｺﾞｼｯｸM-PRO" w:hint="eastAsia"/>
        </w:rPr>
        <w:t>○あわせて、地域とのネットワーク（要保護児童対策地域協議会など）との協働、家庭支援専門相談員の活用、自立寮の活用、家族統合プログラムの実施等の実施状況を確認します。</w:t>
      </w:r>
    </w:p>
    <w:p w:rsidR="002874EE" w:rsidRPr="0087760A" w:rsidRDefault="002874EE" w:rsidP="002874EE">
      <w:pPr>
        <w:rPr>
          <w:rFonts w:ascii="HG丸ｺﾞｼｯｸM-PRO" w:eastAsia="HG丸ｺﾞｼｯｸM-PRO" w:hAnsi="HG丸ｺﾞｼｯｸM-PRO"/>
          <w:sz w:val="22"/>
          <w:szCs w:val="22"/>
        </w:rPr>
      </w:pPr>
      <w:r w:rsidRPr="0087760A">
        <w:rPr>
          <w:rFonts w:ascii="HG丸ｺﾞｼｯｸM-PRO" w:eastAsia="HG丸ｺﾞｼｯｸM-PRO" w:hAnsi="HG丸ｺﾞｼｯｸM-PRO"/>
          <w:sz w:val="22"/>
          <w:szCs w:val="22"/>
        </w:rPr>
        <w:br w:type="page"/>
      </w:r>
    </w:p>
    <w:p w:rsidR="007D4884" w:rsidRPr="0087760A" w:rsidRDefault="00B95D70" w:rsidP="00ED66FF">
      <w:pPr>
        <w:ind w:left="1130" w:hangingChars="534" w:hanging="1130"/>
        <w:rPr>
          <w:rFonts w:ascii="HG丸ｺﾞｼｯｸM-PRO" w:eastAsia="HG丸ｺﾞｼｯｸM-PRO" w:hAnsi="HG丸ｺﾞｼｯｸM-PRO"/>
          <w:sz w:val="22"/>
          <w:szCs w:val="22"/>
          <w:u w:val="single"/>
        </w:rPr>
      </w:pPr>
      <w:r w:rsidRPr="0087760A">
        <w:rPr>
          <w:rFonts w:ascii="HG丸ｺﾞｼｯｸM-PRO" w:eastAsia="HG丸ｺﾞｼｯｸM-PRO" w:hAnsi="HG丸ｺﾞｼｯｸM-PRO" w:hint="eastAsia"/>
          <w:sz w:val="22"/>
          <w:u w:val="single" w:color="000000"/>
          <w:bdr w:val="single" w:sz="4" w:space="0" w:color="auto"/>
        </w:rPr>
        <w:lastRenderedPageBreak/>
        <w:t>Ａ</w:t>
      </w:r>
      <w:r w:rsidR="00E34E3C" w:rsidRPr="0087760A">
        <w:rPr>
          <w:rFonts w:ascii="HG丸ｺﾞｼｯｸM-PRO" w:eastAsia="HG丸ｺﾞｼｯｸM-PRO" w:hAnsi="HG丸ｺﾞｼｯｸM-PRO" w:hint="eastAsia"/>
          <w:sz w:val="22"/>
          <w:u w:val="single" w:color="000000"/>
          <w:bdr w:val="single" w:sz="4" w:space="0" w:color="auto"/>
        </w:rPr>
        <w:t>⑦</w:t>
      </w:r>
      <w:r w:rsidR="002874EE" w:rsidRPr="0087760A">
        <w:rPr>
          <w:rFonts w:ascii="HG丸ｺﾞｼｯｸM-PRO" w:eastAsia="HG丸ｺﾞｼｯｸM-PRO" w:hAnsi="HG丸ｺﾞｼｯｸM-PRO" w:hint="eastAsia"/>
          <w:sz w:val="22"/>
          <w:szCs w:val="22"/>
          <w:u w:val="single"/>
        </w:rPr>
        <w:t xml:space="preserve">　</w:t>
      </w:r>
      <w:r w:rsidR="002065C9" w:rsidRPr="002065C9">
        <w:rPr>
          <w:rFonts w:ascii="HG丸ｺﾞｼｯｸM-PRO" w:eastAsia="HG丸ｺﾞｼｯｸM-PRO" w:hAnsi="HG丸ｺﾞｼｯｸM-PRO" w:hint="eastAsia"/>
          <w:sz w:val="22"/>
          <w:szCs w:val="22"/>
          <w:u w:val="single"/>
        </w:rPr>
        <w:t>Ａ－１－（４）－②　子どもが安定した生活を送れるよう退所後も継続的な支援を行っている。</w:t>
      </w:r>
    </w:p>
    <w:p w:rsidR="002874EE" w:rsidRPr="0087760A" w:rsidRDefault="002874EE" w:rsidP="002874EE">
      <w:pPr>
        <w:ind w:left="423" w:hangingChars="200" w:hanging="423"/>
        <w:rPr>
          <w:rFonts w:ascii="HG丸ｺﾞｼｯｸM-PRO" w:eastAsia="HG丸ｺﾞｼｯｸM-PRO" w:hAnsi="HG丸ｺﾞｼｯｸM-PRO"/>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2874EE" w:rsidRPr="0087760A" w:rsidTr="00FA44B7">
        <w:trPr>
          <w:trHeight w:val="1410"/>
        </w:trPr>
        <w:tc>
          <w:tcPr>
            <w:tcW w:w="9075" w:type="dxa"/>
          </w:tcPr>
          <w:p w:rsidR="002874EE" w:rsidRPr="0087760A" w:rsidRDefault="002874EE" w:rsidP="002874EE">
            <w:pPr>
              <w:ind w:left="423" w:hangingChars="200" w:hanging="423"/>
              <w:rPr>
                <w:rFonts w:ascii="HG丸ｺﾞｼｯｸM-PRO" w:eastAsia="HG丸ｺﾞｼｯｸM-PRO" w:hAnsi="HG丸ｺﾞｼｯｸM-PRO"/>
                <w:sz w:val="22"/>
              </w:rPr>
            </w:pPr>
            <w:r w:rsidRPr="0087760A">
              <w:rPr>
                <w:rFonts w:ascii="HG丸ｺﾞｼｯｸM-PRO" w:eastAsia="HG丸ｺﾞｼｯｸM-PRO" w:hAnsi="HG丸ｺﾞｼｯｸM-PRO" w:hint="eastAsia"/>
                <w:sz w:val="22"/>
              </w:rPr>
              <w:t>【判断基準】</w:t>
            </w:r>
          </w:p>
          <w:p w:rsidR="002065C9" w:rsidRPr="002065C9" w:rsidRDefault="002065C9" w:rsidP="002065C9">
            <w:pPr>
              <w:pStyle w:val="af8"/>
              <w:spacing w:after="152"/>
              <w:rPr>
                <w:rFonts w:hAnsi="HG丸ｺﾞｼｯｸM-PRO"/>
              </w:rPr>
            </w:pPr>
            <w:r w:rsidRPr="002065C9">
              <w:rPr>
                <w:rFonts w:hAnsi="HG丸ｺﾞｼｯｸM-PRO" w:hint="eastAsia"/>
              </w:rPr>
              <w:t>ａ）子どもが安定した生活を送れるよう退所後も継続的な支援を行っている。</w:t>
            </w:r>
          </w:p>
          <w:p w:rsidR="002065C9" w:rsidRPr="002065C9" w:rsidRDefault="002065C9" w:rsidP="002065C9">
            <w:pPr>
              <w:pStyle w:val="af8"/>
              <w:spacing w:after="152"/>
              <w:rPr>
                <w:rFonts w:hAnsi="HG丸ｺﾞｼｯｸM-PRO"/>
              </w:rPr>
            </w:pPr>
            <w:r w:rsidRPr="002065C9">
              <w:rPr>
                <w:rFonts w:hAnsi="HG丸ｺﾞｼｯｸM-PRO" w:hint="eastAsia"/>
              </w:rPr>
              <w:t>ｂ）子どもが安定した生活を送れるよう退所後も継続的な支援を行っているが十分ではない。</w:t>
            </w:r>
          </w:p>
          <w:p w:rsidR="002874EE" w:rsidRPr="0087760A" w:rsidRDefault="002065C9" w:rsidP="002065C9">
            <w:pPr>
              <w:pStyle w:val="af8"/>
              <w:spacing w:after="152"/>
              <w:rPr>
                <w:rFonts w:hAnsi="HG丸ｺﾞｼｯｸM-PRO"/>
              </w:rPr>
            </w:pPr>
            <w:r w:rsidRPr="002065C9">
              <w:rPr>
                <w:rFonts w:hAnsi="HG丸ｺﾞｼｯｸM-PRO" w:hint="eastAsia"/>
              </w:rPr>
              <w:t>ｃ）退所後の継続的な支援は行っていない。</w:t>
            </w:r>
          </w:p>
        </w:tc>
      </w:tr>
    </w:tbl>
    <w:p w:rsidR="002874EE" w:rsidRPr="0087760A" w:rsidRDefault="002874EE" w:rsidP="002874EE">
      <w:pPr>
        <w:ind w:left="423" w:hangingChars="200" w:hanging="423"/>
        <w:rPr>
          <w:rFonts w:ascii="HG丸ｺﾞｼｯｸM-PRO" w:eastAsia="HG丸ｺﾞｼｯｸM-PRO" w:hAnsi="HG丸ｺﾞｼｯｸM-PRO"/>
          <w:sz w:val="22"/>
          <w:bdr w:val="single" w:sz="4" w:space="0" w:color="auto"/>
        </w:rPr>
      </w:pPr>
    </w:p>
    <w:p w:rsidR="006944D5" w:rsidRPr="002065C9" w:rsidRDefault="006944D5" w:rsidP="002874EE">
      <w:pPr>
        <w:ind w:left="423" w:hangingChars="200" w:hanging="423"/>
        <w:rPr>
          <w:rFonts w:ascii="HG丸ｺﾞｼｯｸM-PRO" w:eastAsia="HG丸ｺﾞｼｯｸM-PRO" w:hAnsi="HG丸ｺﾞｼｯｸM-PRO"/>
          <w:sz w:val="22"/>
          <w:bdr w:val="single" w:sz="4" w:space="0" w:color="auto"/>
        </w:rPr>
      </w:pPr>
    </w:p>
    <w:p w:rsidR="006944D5" w:rsidRPr="0087760A" w:rsidRDefault="006944D5" w:rsidP="002874EE">
      <w:pPr>
        <w:ind w:left="423" w:hangingChars="200" w:hanging="423"/>
        <w:rPr>
          <w:rFonts w:ascii="HG丸ｺﾞｼｯｸM-PRO" w:eastAsia="HG丸ｺﾞｼｯｸM-PRO" w:hAnsi="HG丸ｺﾞｼｯｸM-PRO"/>
          <w:sz w:val="22"/>
          <w:bdr w:val="single" w:sz="4" w:space="0" w:color="auto"/>
        </w:rPr>
      </w:pPr>
    </w:p>
    <w:p w:rsidR="002874EE" w:rsidRPr="0087760A" w:rsidRDefault="002874EE" w:rsidP="00DB04A5">
      <w:pPr>
        <w:pStyle w:val="afa"/>
        <w:spacing w:after="152"/>
        <w:rPr>
          <w:rFonts w:hAnsi="HG丸ｺﾞｼｯｸM-PRO"/>
        </w:rPr>
      </w:pPr>
      <w:r w:rsidRPr="0087760A">
        <w:rPr>
          <w:rFonts w:hAnsi="HG丸ｺﾞｼｯｸM-PRO" w:hint="eastAsia"/>
        </w:rPr>
        <w:t>評価の着眼点</w:t>
      </w:r>
    </w:p>
    <w:p w:rsidR="002065C9" w:rsidRPr="002065C9" w:rsidRDefault="002065C9" w:rsidP="002065C9">
      <w:pPr>
        <w:pStyle w:val="af9"/>
        <w:rPr>
          <w:rFonts w:hAnsi="HG丸ｺﾞｼｯｸM-PRO"/>
        </w:rPr>
      </w:pPr>
      <w:r w:rsidRPr="002065C9">
        <w:rPr>
          <w:rFonts w:hAnsi="HG丸ｺﾞｼｯｸM-PRO" w:hint="eastAsia"/>
        </w:rPr>
        <w:t>□退所した子どもの自立のための通所支援を積極的に実施している。</w:t>
      </w:r>
    </w:p>
    <w:p w:rsidR="002065C9" w:rsidRPr="002065C9" w:rsidRDefault="002065C9" w:rsidP="002065C9">
      <w:pPr>
        <w:pStyle w:val="af9"/>
        <w:rPr>
          <w:rFonts w:hAnsi="HG丸ｺﾞｼｯｸM-PRO"/>
        </w:rPr>
      </w:pPr>
    </w:p>
    <w:p w:rsidR="002065C9" w:rsidRPr="002065C9" w:rsidRDefault="002065C9" w:rsidP="002065C9">
      <w:pPr>
        <w:pStyle w:val="af9"/>
        <w:rPr>
          <w:rFonts w:hAnsi="HG丸ｺﾞｼｯｸM-PRO"/>
        </w:rPr>
      </w:pPr>
      <w:r w:rsidRPr="002065C9">
        <w:rPr>
          <w:rFonts w:hAnsi="HG丸ｺﾞｼｯｸM-PRO" w:hint="eastAsia"/>
        </w:rPr>
        <w:t>□定期的かつ必要に応じて訪問による支援を実施している。</w:t>
      </w:r>
    </w:p>
    <w:p w:rsidR="002065C9" w:rsidRPr="002065C9" w:rsidRDefault="002065C9" w:rsidP="002065C9">
      <w:pPr>
        <w:pStyle w:val="af9"/>
        <w:rPr>
          <w:rFonts w:hAnsi="HG丸ｺﾞｼｯｸM-PRO"/>
        </w:rPr>
      </w:pPr>
    </w:p>
    <w:p w:rsidR="002065C9" w:rsidRPr="002065C9" w:rsidRDefault="002065C9" w:rsidP="002065C9">
      <w:pPr>
        <w:pStyle w:val="af9"/>
        <w:rPr>
          <w:rFonts w:hAnsi="HG丸ｺﾞｼｯｸM-PRO"/>
        </w:rPr>
      </w:pPr>
      <w:r w:rsidRPr="002065C9">
        <w:rPr>
          <w:rFonts w:hAnsi="HG丸ｺﾞｼｯｸM-PRO" w:hint="eastAsia"/>
        </w:rPr>
        <w:t>□退所した子どもの来所を温かく受け入れ、自立を励まし、支援する取組を行っている。必要な場合は短期間の宿泊による支援を実施している。</w:t>
      </w:r>
    </w:p>
    <w:p w:rsidR="002065C9" w:rsidRPr="002065C9" w:rsidRDefault="002065C9" w:rsidP="002065C9">
      <w:pPr>
        <w:pStyle w:val="af9"/>
        <w:rPr>
          <w:rFonts w:hAnsi="HG丸ｺﾞｼｯｸM-PRO"/>
        </w:rPr>
      </w:pPr>
    </w:p>
    <w:p w:rsidR="002065C9" w:rsidRPr="002065C9" w:rsidRDefault="002065C9" w:rsidP="002065C9">
      <w:pPr>
        <w:pStyle w:val="af9"/>
        <w:rPr>
          <w:rFonts w:hAnsi="HG丸ｺﾞｼｯｸM-PRO"/>
        </w:rPr>
      </w:pPr>
      <w:r w:rsidRPr="002065C9">
        <w:rPr>
          <w:rFonts w:hAnsi="HG丸ｺﾞｼｯｸM-PRO" w:hint="eastAsia"/>
        </w:rPr>
        <w:t>□退所した子どもの自立のための通所による支援を実施するうえでの課題や条件整備について前向きに検討している。</w:t>
      </w:r>
    </w:p>
    <w:p w:rsidR="002065C9" w:rsidRPr="002065C9" w:rsidRDefault="002065C9" w:rsidP="002065C9">
      <w:pPr>
        <w:pStyle w:val="af9"/>
        <w:rPr>
          <w:rFonts w:hAnsi="HG丸ｺﾞｼｯｸM-PRO"/>
        </w:rPr>
      </w:pPr>
    </w:p>
    <w:p w:rsidR="002065C9" w:rsidRPr="002065C9" w:rsidRDefault="002065C9" w:rsidP="002065C9">
      <w:pPr>
        <w:pStyle w:val="af9"/>
        <w:rPr>
          <w:rFonts w:hAnsi="HG丸ｺﾞｼｯｸM-PRO"/>
        </w:rPr>
      </w:pPr>
      <w:r w:rsidRPr="002065C9">
        <w:rPr>
          <w:rFonts w:hAnsi="HG丸ｺﾞｼｯｸM-PRO" w:hint="eastAsia"/>
        </w:rPr>
        <w:t>□アフターケアは施設の業務であり、退所後何年たっても施設に相談できることを伝えている。</w:t>
      </w:r>
    </w:p>
    <w:p w:rsidR="002065C9" w:rsidRPr="002065C9" w:rsidRDefault="002065C9" w:rsidP="002065C9">
      <w:pPr>
        <w:pStyle w:val="af9"/>
        <w:rPr>
          <w:rFonts w:hAnsi="HG丸ｺﾞｼｯｸM-PRO"/>
        </w:rPr>
      </w:pPr>
    </w:p>
    <w:p w:rsidR="002065C9" w:rsidRPr="002065C9" w:rsidRDefault="002065C9" w:rsidP="002065C9">
      <w:pPr>
        <w:pStyle w:val="af9"/>
        <w:rPr>
          <w:rFonts w:hAnsi="HG丸ｺﾞｼｯｸM-PRO"/>
        </w:rPr>
      </w:pPr>
      <w:r w:rsidRPr="002065C9">
        <w:rPr>
          <w:rFonts w:hAnsi="HG丸ｺﾞｼｯｸM-PRO" w:hint="eastAsia"/>
        </w:rPr>
        <w:t>□退所者の状況を把握し、退所後の記録を整備している。</w:t>
      </w:r>
    </w:p>
    <w:p w:rsidR="002065C9" w:rsidRPr="002065C9" w:rsidRDefault="002065C9" w:rsidP="002065C9">
      <w:pPr>
        <w:pStyle w:val="af9"/>
        <w:rPr>
          <w:rFonts w:hAnsi="HG丸ｺﾞｼｯｸM-PRO"/>
        </w:rPr>
      </w:pPr>
    </w:p>
    <w:p w:rsidR="002874EE" w:rsidRPr="0087760A" w:rsidRDefault="002065C9" w:rsidP="002065C9">
      <w:pPr>
        <w:pStyle w:val="af9"/>
        <w:rPr>
          <w:rFonts w:hAnsi="HG丸ｺﾞｼｯｸM-PRO"/>
        </w:rPr>
      </w:pPr>
      <w:r w:rsidRPr="002065C9">
        <w:rPr>
          <w:rFonts w:hAnsi="HG丸ｺﾞｼｯｸM-PRO" w:hint="eastAsia"/>
        </w:rPr>
        <w:t>□必要に応じて、児童相談所と協議の上、市町村の担当課と情報共有し、地域の関係機関、団体等と積極的な連携を図っている。</w:t>
      </w:r>
    </w:p>
    <w:p w:rsidR="002874EE" w:rsidRPr="0087760A" w:rsidRDefault="002874EE" w:rsidP="002874EE">
      <w:pPr>
        <w:ind w:leftChars="-105" w:left="-212" w:firstLineChars="200" w:firstLine="423"/>
        <w:rPr>
          <w:rFonts w:ascii="HG丸ｺﾞｼｯｸM-PRO" w:eastAsia="HG丸ｺﾞｼｯｸM-PRO" w:hAnsi="HG丸ｺﾞｼｯｸM-PRO"/>
          <w:sz w:val="22"/>
        </w:rPr>
      </w:pPr>
    </w:p>
    <w:p w:rsidR="006944D5" w:rsidRPr="0087760A" w:rsidRDefault="006944D5" w:rsidP="002874EE">
      <w:pPr>
        <w:ind w:leftChars="-105" w:left="-212" w:firstLineChars="200" w:firstLine="423"/>
        <w:rPr>
          <w:rFonts w:ascii="HG丸ｺﾞｼｯｸM-PRO" w:eastAsia="HG丸ｺﾞｼｯｸM-PRO" w:hAnsi="HG丸ｺﾞｼｯｸM-PRO"/>
          <w:sz w:val="22"/>
        </w:rPr>
      </w:pPr>
    </w:p>
    <w:p w:rsidR="006944D5" w:rsidRPr="0087760A" w:rsidRDefault="006944D5" w:rsidP="002874EE">
      <w:pPr>
        <w:ind w:leftChars="-105" w:left="-212" w:firstLineChars="200" w:firstLine="423"/>
        <w:rPr>
          <w:rFonts w:ascii="HG丸ｺﾞｼｯｸM-PRO" w:eastAsia="HG丸ｺﾞｼｯｸM-PRO" w:hAnsi="HG丸ｺﾞｼｯｸM-PRO"/>
          <w:sz w:val="22"/>
        </w:rPr>
      </w:pPr>
    </w:p>
    <w:p w:rsidR="00BE5036" w:rsidRPr="0087760A" w:rsidRDefault="00BE5036">
      <w:pPr>
        <w:rPr>
          <w:rFonts w:ascii="HG丸ｺﾞｼｯｸM-PRO" w:eastAsia="HG丸ｺﾞｼｯｸM-PRO" w:hAnsi="HG丸ｺﾞｼｯｸM-PRO"/>
          <w:sz w:val="22"/>
          <w:szCs w:val="22"/>
          <w:bdr w:val="single" w:sz="4" w:space="0" w:color="auto"/>
        </w:rPr>
      </w:pPr>
      <w:r w:rsidRPr="0087760A">
        <w:rPr>
          <w:rFonts w:ascii="HG丸ｺﾞｼｯｸM-PRO" w:eastAsia="HG丸ｺﾞｼｯｸM-PRO" w:hAnsi="HG丸ｺﾞｼｯｸM-PRO"/>
        </w:rPr>
        <w:br w:type="page"/>
      </w:r>
    </w:p>
    <w:p w:rsidR="0087760A" w:rsidRDefault="0087760A" w:rsidP="00196828">
      <w:pPr>
        <w:pStyle w:val="afa"/>
        <w:spacing w:after="152"/>
        <w:rPr>
          <w:rFonts w:hAnsi="HG丸ｺﾞｼｯｸM-PRO"/>
        </w:rPr>
      </w:pPr>
    </w:p>
    <w:p w:rsidR="002874EE" w:rsidRPr="0087760A" w:rsidRDefault="002874EE" w:rsidP="00196828">
      <w:pPr>
        <w:pStyle w:val="afa"/>
        <w:spacing w:after="152"/>
        <w:rPr>
          <w:rFonts w:hAnsi="HG丸ｺﾞｼｯｸM-PRO"/>
        </w:rPr>
      </w:pPr>
      <w:r w:rsidRPr="0087760A">
        <w:rPr>
          <w:rFonts w:hAnsi="HG丸ｺﾞｼｯｸM-PRO" w:hint="eastAsia"/>
        </w:rPr>
        <w:t>評価基準の考え方と評価の留意点</w:t>
      </w:r>
    </w:p>
    <w:p w:rsidR="002874EE" w:rsidRPr="0087760A" w:rsidRDefault="002874EE" w:rsidP="003329FC">
      <w:pPr>
        <w:pStyle w:val="afb"/>
      </w:pPr>
      <w:r w:rsidRPr="0087760A">
        <w:t>（１）目的</w:t>
      </w:r>
    </w:p>
    <w:p w:rsidR="002065C9" w:rsidRPr="002065C9" w:rsidRDefault="002065C9" w:rsidP="002065C9">
      <w:pPr>
        <w:pStyle w:val="af9"/>
        <w:rPr>
          <w:rFonts w:hAnsi="HG丸ｺﾞｼｯｸM-PRO"/>
        </w:rPr>
      </w:pPr>
      <w:r w:rsidRPr="002065C9">
        <w:rPr>
          <w:rFonts w:hAnsi="HG丸ｺﾞｼｯｸM-PRO" w:hint="eastAsia"/>
        </w:rPr>
        <w:t>○本評価基準では、退所後に子どもが安定した社会生活や家庭生活を送ることができるよう、通信、訪問、通所などによる支援の実施状況を評価します。</w:t>
      </w:r>
    </w:p>
    <w:p w:rsidR="002065C9" w:rsidRPr="002065C9" w:rsidRDefault="002065C9" w:rsidP="002065C9">
      <w:pPr>
        <w:pStyle w:val="af9"/>
        <w:rPr>
          <w:rFonts w:hAnsi="HG丸ｺﾞｼｯｸM-PRO"/>
        </w:rPr>
      </w:pPr>
    </w:p>
    <w:p w:rsidR="002065C9" w:rsidRPr="002065C9" w:rsidRDefault="002065C9" w:rsidP="002065C9">
      <w:pPr>
        <w:pStyle w:val="af9"/>
        <w:ind w:leftChars="0" w:left="0" w:firstLineChars="0" w:firstLine="0"/>
        <w:rPr>
          <w:rFonts w:hAnsi="HG丸ｺﾞｼｯｸM-PRO"/>
        </w:rPr>
      </w:pPr>
      <w:r w:rsidRPr="002065C9">
        <w:rPr>
          <w:rFonts w:hAnsi="HG丸ｺﾞｼｯｸM-PRO" w:hint="eastAsia"/>
        </w:rPr>
        <w:t>（２）趣旨・解説</w:t>
      </w:r>
    </w:p>
    <w:p w:rsidR="002065C9" w:rsidRPr="002065C9" w:rsidRDefault="002065C9" w:rsidP="002065C9">
      <w:pPr>
        <w:pStyle w:val="af9"/>
        <w:rPr>
          <w:rFonts w:hAnsi="HG丸ｺﾞｼｯｸM-PRO"/>
        </w:rPr>
      </w:pPr>
      <w:r w:rsidRPr="002065C9">
        <w:rPr>
          <w:rFonts w:hAnsi="HG丸ｺﾞｼｯｸM-PRO" w:hint="eastAsia"/>
        </w:rPr>
        <w:t>○退所した子どもの自立の支援等のためのアフターケアは、施設の業務であり、退所後何年たっても行っていくことになっています。</w:t>
      </w:r>
    </w:p>
    <w:p w:rsidR="002065C9" w:rsidRPr="002065C9" w:rsidRDefault="002065C9" w:rsidP="002065C9">
      <w:pPr>
        <w:pStyle w:val="af9"/>
        <w:rPr>
          <w:rFonts w:hAnsi="HG丸ｺﾞｼｯｸM-PRO"/>
        </w:rPr>
      </w:pPr>
      <w:r w:rsidRPr="002065C9">
        <w:rPr>
          <w:rFonts w:hAnsi="HG丸ｺﾞｼｯｸM-PRO" w:hint="eastAsia"/>
        </w:rPr>
        <w:t>○施設は、退所後のアフターケア支援計画に基づいて定期的な通信、訪問、通所等を行い、子どもが困っていることや家庭の様子を把握することが必要です。</w:t>
      </w:r>
    </w:p>
    <w:p w:rsidR="002065C9" w:rsidRPr="002065C9" w:rsidRDefault="002065C9" w:rsidP="002065C9">
      <w:pPr>
        <w:pStyle w:val="af9"/>
        <w:rPr>
          <w:rFonts w:hAnsi="HG丸ｺﾞｼｯｸM-PRO"/>
        </w:rPr>
      </w:pPr>
      <w:r w:rsidRPr="002065C9">
        <w:rPr>
          <w:rFonts w:hAnsi="HG丸ｺﾞｼｯｸM-PRO" w:hint="eastAsia"/>
        </w:rPr>
        <w:t>○保護者等からの支援が受けにくい子どもや、無理な自立を強いられる子どもが多いのが現状です。施設は精神的にも拠り所となるような機能を準備することが望まれます。</w:t>
      </w:r>
    </w:p>
    <w:p w:rsidR="002065C9" w:rsidRPr="002065C9" w:rsidRDefault="002065C9" w:rsidP="002065C9">
      <w:pPr>
        <w:pStyle w:val="af9"/>
        <w:rPr>
          <w:rFonts w:hAnsi="HG丸ｺﾞｼｯｸM-PRO"/>
        </w:rPr>
      </w:pPr>
      <w:r w:rsidRPr="002065C9">
        <w:rPr>
          <w:rFonts w:hAnsi="HG丸ｺﾞｼｯｸM-PRO" w:hint="eastAsia"/>
        </w:rPr>
        <w:t>○また、子どもが困り感を訴えることがない場合でも、退所先の学校や就労先と連絡を取り合い、状況を確認するなどの支援を行うことが重要です。</w:t>
      </w:r>
    </w:p>
    <w:p w:rsidR="002065C9" w:rsidRPr="002065C9" w:rsidRDefault="002065C9" w:rsidP="002065C9">
      <w:pPr>
        <w:pStyle w:val="af9"/>
        <w:rPr>
          <w:rFonts w:hAnsi="HG丸ｺﾞｼｯｸM-PRO"/>
        </w:rPr>
      </w:pPr>
    </w:p>
    <w:p w:rsidR="002065C9" w:rsidRPr="002065C9" w:rsidRDefault="002065C9" w:rsidP="002065C9">
      <w:pPr>
        <w:pStyle w:val="af9"/>
        <w:ind w:leftChars="0" w:left="0" w:firstLineChars="0" w:firstLine="0"/>
        <w:rPr>
          <w:rFonts w:hAnsi="HG丸ｺﾞｼｯｸM-PRO"/>
        </w:rPr>
      </w:pPr>
      <w:r w:rsidRPr="002065C9">
        <w:rPr>
          <w:rFonts w:hAnsi="HG丸ｺﾞｼｯｸM-PRO" w:hint="eastAsia"/>
        </w:rPr>
        <w:t>（３）評価の留意点</w:t>
      </w:r>
    </w:p>
    <w:p w:rsidR="002065C9" w:rsidRPr="002065C9" w:rsidRDefault="002065C9" w:rsidP="002065C9">
      <w:pPr>
        <w:pStyle w:val="af9"/>
        <w:rPr>
          <w:rFonts w:hAnsi="HG丸ｺﾞｼｯｸM-PRO"/>
        </w:rPr>
      </w:pPr>
      <w:r w:rsidRPr="002065C9">
        <w:rPr>
          <w:rFonts w:hAnsi="HG丸ｺﾞｼｯｸM-PRO" w:hint="eastAsia"/>
        </w:rPr>
        <w:t>○施設内外でのアフターケアに関する具体的な実施状況について確認します。</w:t>
      </w:r>
    </w:p>
    <w:p w:rsidR="002874EE" w:rsidRPr="0087760A" w:rsidRDefault="002065C9" w:rsidP="002065C9">
      <w:pPr>
        <w:pStyle w:val="af9"/>
        <w:rPr>
          <w:rFonts w:hAnsi="HG丸ｺﾞｼｯｸM-PRO"/>
        </w:rPr>
      </w:pPr>
      <w:r w:rsidRPr="002065C9">
        <w:rPr>
          <w:rFonts w:hAnsi="HG丸ｺﾞｼｯｸM-PRO" w:hint="eastAsia"/>
        </w:rPr>
        <w:t>○退所後も施設として子どもが相談できる窓口を設置するなど、家族や子どもからの相談にいつでも応じられる体制が整っているかを確認します。</w:t>
      </w:r>
    </w:p>
    <w:p w:rsidR="002874EE" w:rsidRPr="002065C9" w:rsidRDefault="002874EE" w:rsidP="002874EE">
      <w:pPr>
        <w:ind w:left="413" w:hanging="413"/>
        <w:rPr>
          <w:rFonts w:ascii="HG丸ｺﾞｼｯｸM-PRO" w:eastAsia="HG丸ｺﾞｼｯｸM-PRO" w:hAnsi="HG丸ｺﾞｼｯｸM-PRO"/>
        </w:rPr>
      </w:pPr>
    </w:p>
    <w:p w:rsidR="0074366C" w:rsidRDefault="0074366C">
      <w:pPr>
        <w:rPr>
          <w:rFonts w:ascii="HG丸ｺﾞｼｯｸM-PRO" w:eastAsia="HG丸ｺﾞｼｯｸM-PRO" w:hAnsi="HG丸ｺﾞｼｯｸM-PRO"/>
          <w:sz w:val="22"/>
          <w:szCs w:val="22"/>
          <w:bdr w:val="single" w:sz="4" w:space="0" w:color="auto"/>
        </w:rPr>
      </w:pPr>
      <w:r>
        <w:rPr>
          <w:rFonts w:hAnsi="HG丸ｺﾞｼｯｸM-PRO"/>
        </w:rPr>
        <w:br w:type="page"/>
      </w:r>
    </w:p>
    <w:p w:rsidR="0074366C" w:rsidRPr="0074366C" w:rsidRDefault="0074366C" w:rsidP="002065C9">
      <w:pPr>
        <w:pStyle w:val="A-1-"/>
        <w:rPr>
          <w:rFonts w:hAnsi="HG丸ｺﾞｼｯｸM-PRO"/>
          <w:bdr w:val="none" w:sz="0" w:space="0" w:color="auto"/>
        </w:rPr>
      </w:pPr>
      <w:r w:rsidRPr="0074366C">
        <w:rPr>
          <w:rFonts w:hAnsi="HG丸ｺﾞｼｯｸM-PRO" w:hint="eastAsia"/>
          <w:bdr w:val="none" w:sz="0" w:space="0" w:color="auto"/>
        </w:rPr>
        <w:lastRenderedPageBreak/>
        <w:t>Ａ－２　支援の質の確保</w:t>
      </w:r>
    </w:p>
    <w:p w:rsidR="002065C9" w:rsidRPr="0087760A" w:rsidRDefault="0074366C" w:rsidP="002065C9">
      <w:pPr>
        <w:pStyle w:val="A-1-"/>
        <w:rPr>
          <w:rFonts w:hAnsi="HG丸ｺﾞｼｯｸM-PRO"/>
        </w:rPr>
      </w:pPr>
      <w:r w:rsidRPr="0074366C">
        <w:rPr>
          <w:rFonts w:hAnsi="HG丸ｺﾞｼｯｸM-PRO" w:hint="eastAsia"/>
        </w:rPr>
        <w:t>Ａ－２－（１）　支援の基本</w:t>
      </w:r>
    </w:p>
    <w:p w:rsidR="002065C9" w:rsidRPr="0087760A" w:rsidRDefault="002065C9" w:rsidP="002065C9">
      <w:pPr>
        <w:ind w:left="1130" w:hangingChars="534" w:hanging="1130"/>
        <w:rPr>
          <w:rFonts w:ascii="HG丸ｺﾞｼｯｸM-PRO" w:eastAsia="HG丸ｺﾞｼｯｸM-PRO" w:hAnsi="HG丸ｺﾞｼｯｸM-PRO"/>
          <w:sz w:val="22"/>
          <w:szCs w:val="22"/>
          <w:u w:val="single"/>
        </w:rPr>
      </w:pPr>
      <w:r w:rsidRPr="0087760A">
        <w:rPr>
          <w:rFonts w:ascii="HG丸ｺﾞｼｯｸM-PRO" w:eastAsia="HG丸ｺﾞｼｯｸM-PRO" w:hAnsi="HG丸ｺﾞｼｯｸM-PRO" w:hint="eastAsia"/>
          <w:sz w:val="22"/>
          <w:u w:val="single" w:color="000000"/>
          <w:bdr w:val="single" w:sz="4" w:space="0" w:color="auto"/>
        </w:rPr>
        <w:t>Ａ</w:t>
      </w:r>
      <w:r w:rsidR="0074366C">
        <w:rPr>
          <w:rFonts w:ascii="HG丸ｺﾞｼｯｸM-PRO" w:eastAsia="HG丸ｺﾞｼｯｸM-PRO" w:hAnsi="HG丸ｺﾞｼｯｸM-PRO" w:hint="eastAsia"/>
          <w:sz w:val="22"/>
          <w:u w:val="single" w:color="000000"/>
          <w:bdr w:val="single" w:sz="4" w:space="0" w:color="auto"/>
        </w:rPr>
        <w:t>⑧</w:t>
      </w:r>
      <w:r w:rsidRPr="0087760A">
        <w:rPr>
          <w:rFonts w:ascii="HG丸ｺﾞｼｯｸM-PRO" w:eastAsia="HG丸ｺﾞｼｯｸM-PRO" w:hAnsi="HG丸ｺﾞｼｯｸM-PRO" w:hint="eastAsia"/>
          <w:sz w:val="22"/>
          <w:szCs w:val="22"/>
          <w:u w:val="single"/>
        </w:rPr>
        <w:t xml:space="preserve">　</w:t>
      </w:r>
      <w:r w:rsidR="0074366C" w:rsidRPr="0074366C">
        <w:rPr>
          <w:rFonts w:ascii="HG丸ｺﾞｼｯｸM-PRO" w:eastAsia="HG丸ｺﾞｼｯｸM-PRO" w:hAnsi="HG丸ｺﾞｼｯｸM-PRO" w:hint="eastAsia"/>
          <w:sz w:val="22"/>
          <w:szCs w:val="22"/>
          <w:u w:val="single"/>
        </w:rPr>
        <w:t>Ａ－２－（１）－①　子どもと職員の信頼関係を構築し、家庭的・福祉的アプローチを行っている。</w:t>
      </w:r>
    </w:p>
    <w:p w:rsidR="002874EE" w:rsidRPr="002065C9" w:rsidRDefault="002874EE" w:rsidP="002874EE">
      <w:pPr>
        <w:ind w:left="2327" w:hangingChars="1100" w:hanging="2327"/>
        <w:rPr>
          <w:rFonts w:ascii="HG丸ｺﾞｼｯｸM-PRO" w:eastAsia="HG丸ｺﾞｼｯｸM-PRO" w:hAnsi="HG丸ｺﾞｼｯｸM-PRO"/>
          <w:sz w:val="22"/>
          <w:szCs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2874EE" w:rsidRPr="0087760A" w:rsidTr="00FA44B7">
        <w:trPr>
          <w:trHeight w:val="1410"/>
        </w:trPr>
        <w:tc>
          <w:tcPr>
            <w:tcW w:w="9075" w:type="dxa"/>
          </w:tcPr>
          <w:p w:rsidR="002874EE" w:rsidRPr="0087760A" w:rsidRDefault="002874EE" w:rsidP="00FA44B7">
            <w:pPr>
              <w:rPr>
                <w:rFonts w:ascii="HG丸ｺﾞｼｯｸM-PRO" w:eastAsia="HG丸ｺﾞｼｯｸM-PRO" w:hAnsi="HG丸ｺﾞｼｯｸM-PRO"/>
                <w:sz w:val="22"/>
              </w:rPr>
            </w:pPr>
            <w:r w:rsidRPr="0087760A">
              <w:rPr>
                <w:rFonts w:ascii="HG丸ｺﾞｼｯｸM-PRO" w:eastAsia="HG丸ｺﾞｼｯｸM-PRO" w:hAnsi="HG丸ｺﾞｼｯｸM-PRO" w:hint="eastAsia"/>
                <w:sz w:val="22"/>
              </w:rPr>
              <w:t>【判断基準】</w:t>
            </w:r>
          </w:p>
          <w:p w:rsidR="0074366C" w:rsidRPr="0074366C" w:rsidRDefault="0074366C" w:rsidP="0074366C">
            <w:pPr>
              <w:pStyle w:val="af8"/>
              <w:spacing w:after="152"/>
              <w:rPr>
                <w:rFonts w:hAnsi="HG丸ｺﾞｼｯｸM-PRO"/>
              </w:rPr>
            </w:pPr>
            <w:r w:rsidRPr="0074366C">
              <w:rPr>
                <w:rFonts w:hAnsi="HG丸ｺﾞｼｯｸM-PRO" w:hint="eastAsia"/>
              </w:rPr>
              <w:t>ａ）子どもと職員の信頼関係を構築し、家庭的・福祉的アプローチを行っている。</w:t>
            </w:r>
          </w:p>
          <w:p w:rsidR="0074366C" w:rsidRPr="0074366C" w:rsidRDefault="0074366C" w:rsidP="0074366C">
            <w:pPr>
              <w:pStyle w:val="af8"/>
              <w:spacing w:after="152"/>
              <w:rPr>
                <w:rFonts w:hAnsi="HG丸ｺﾞｼｯｸM-PRO"/>
              </w:rPr>
            </w:pPr>
            <w:r w:rsidRPr="0074366C">
              <w:rPr>
                <w:rFonts w:hAnsi="HG丸ｺﾞｼｯｸM-PRO" w:hint="eastAsia"/>
              </w:rPr>
              <w:t>ｂ）子どもと職員の信頼関係を構築し、家庭的・福祉的アプローチを行っているが、十分ではない。</w:t>
            </w:r>
          </w:p>
          <w:p w:rsidR="002874EE" w:rsidRPr="0087760A" w:rsidRDefault="0074366C" w:rsidP="0074366C">
            <w:pPr>
              <w:pStyle w:val="af8"/>
              <w:spacing w:after="152"/>
              <w:rPr>
                <w:rFonts w:hAnsi="HG丸ｺﾞｼｯｸM-PRO"/>
              </w:rPr>
            </w:pPr>
            <w:r w:rsidRPr="0074366C">
              <w:rPr>
                <w:rFonts w:hAnsi="HG丸ｺﾞｼｯｸM-PRO" w:hint="eastAsia"/>
              </w:rPr>
              <w:t>ｃ）子どもと職員の信頼関係が十分構築されておらず、家庭的・福祉的アプローチも十分ではない。</w:t>
            </w:r>
          </w:p>
        </w:tc>
      </w:tr>
    </w:tbl>
    <w:p w:rsidR="002874EE" w:rsidRPr="0087760A" w:rsidRDefault="002874EE" w:rsidP="002874EE">
      <w:pPr>
        <w:rPr>
          <w:rFonts w:ascii="HG丸ｺﾞｼｯｸM-PRO" w:eastAsia="HG丸ｺﾞｼｯｸM-PRO" w:hAnsi="HG丸ｺﾞｼｯｸM-PRO"/>
          <w:sz w:val="22"/>
        </w:rPr>
      </w:pPr>
    </w:p>
    <w:p w:rsidR="00867943" w:rsidRPr="0087760A" w:rsidRDefault="00867943" w:rsidP="002874EE">
      <w:pPr>
        <w:rPr>
          <w:rFonts w:ascii="HG丸ｺﾞｼｯｸM-PRO" w:eastAsia="HG丸ｺﾞｼｯｸM-PRO" w:hAnsi="HG丸ｺﾞｼｯｸM-PRO"/>
          <w:sz w:val="22"/>
        </w:rPr>
      </w:pPr>
    </w:p>
    <w:p w:rsidR="00867943" w:rsidRPr="0087760A" w:rsidRDefault="00867943" w:rsidP="002874EE">
      <w:pPr>
        <w:rPr>
          <w:rFonts w:ascii="HG丸ｺﾞｼｯｸM-PRO" w:eastAsia="HG丸ｺﾞｼｯｸM-PRO" w:hAnsi="HG丸ｺﾞｼｯｸM-PRO"/>
          <w:sz w:val="22"/>
        </w:rPr>
      </w:pPr>
    </w:p>
    <w:p w:rsidR="002874EE" w:rsidRPr="0087760A" w:rsidRDefault="002874EE" w:rsidP="00196828">
      <w:pPr>
        <w:pStyle w:val="afa"/>
        <w:spacing w:after="152"/>
        <w:rPr>
          <w:rFonts w:hAnsi="HG丸ｺﾞｼｯｸM-PRO"/>
        </w:rPr>
      </w:pPr>
      <w:r w:rsidRPr="0087760A">
        <w:rPr>
          <w:rFonts w:hAnsi="HG丸ｺﾞｼｯｸM-PRO" w:hint="eastAsia"/>
        </w:rPr>
        <w:t>評価の着眼点</w:t>
      </w:r>
    </w:p>
    <w:p w:rsidR="0074366C" w:rsidRPr="0074366C" w:rsidRDefault="0074366C" w:rsidP="0074366C">
      <w:pPr>
        <w:pStyle w:val="af9"/>
        <w:rPr>
          <w:rFonts w:hAnsi="HG丸ｺﾞｼｯｸM-PRO"/>
        </w:rPr>
      </w:pPr>
      <w:r w:rsidRPr="0074366C">
        <w:rPr>
          <w:rFonts w:hAnsi="HG丸ｺﾞｼｯｸM-PRO" w:hint="eastAsia"/>
        </w:rPr>
        <w:t>□職員は、子どもたちが日常生活の中で「大切にされる体験」を積み重ね、信頼関係や自己肯定感を取り戻すことができるように支援している。</w:t>
      </w:r>
    </w:p>
    <w:p w:rsidR="0074366C" w:rsidRPr="0074366C" w:rsidRDefault="0074366C" w:rsidP="0074366C">
      <w:pPr>
        <w:pStyle w:val="af9"/>
        <w:rPr>
          <w:rFonts w:hAnsi="HG丸ｺﾞｼｯｸM-PRO"/>
        </w:rPr>
      </w:pPr>
    </w:p>
    <w:p w:rsidR="0074366C" w:rsidRPr="0074366C" w:rsidRDefault="0074366C" w:rsidP="0074366C">
      <w:pPr>
        <w:pStyle w:val="af9"/>
        <w:rPr>
          <w:rFonts w:hAnsi="HG丸ｺﾞｼｯｸM-PRO"/>
        </w:rPr>
      </w:pPr>
      <w:r w:rsidRPr="0074366C">
        <w:rPr>
          <w:rFonts w:hAnsi="HG丸ｺﾞｼｯｸM-PRO" w:hint="eastAsia"/>
        </w:rPr>
        <w:t>□子どもに安心・安全な生活を提供して不安の解消を図るとともに、子どもの良さ、強み、潜在的な可能性を見つけるなど、子どもに対する受容的・支持的かかわりを心がけている。</w:t>
      </w:r>
    </w:p>
    <w:p w:rsidR="0074366C" w:rsidRPr="0074366C" w:rsidRDefault="0074366C" w:rsidP="0074366C">
      <w:pPr>
        <w:pStyle w:val="af9"/>
        <w:rPr>
          <w:rFonts w:hAnsi="HG丸ｺﾞｼｯｸM-PRO"/>
        </w:rPr>
      </w:pPr>
    </w:p>
    <w:p w:rsidR="0074366C" w:rsidRPr="0074366C" w:rsidRDefault="0074366C" w:rsidP="0074366C">
      <w:pPr>
        <w:pStyle w:val="af9"/>
        <w:rPr>
          <w:rFonts w:hAnsi="HG丸ｺﾞｼｯｸM-PRO"/>
        </w:rPr>
      </w:pPr>
      <w:r w:rsidRPr="0074366C">
        <w:rPr>
          <w:rFonts w:hAnsi="HG丸ｺﾞｼｯｸM-PRO" w:hint="eastAsia"/>
        </w:rPr>
        <w:t>□子どもたちがお互いにその人格を尊重し、お互いの長所を認め合い、助け合うことのできる良質な集団づくりを行うなど、集団生活の安定性を確保するための取組がなされている。</w:t>
      </w:r>
    </w:p>
    <w:p w:rsidR="0074366C" w:rsidRPr="0074366C" w:rsidRDefault="0074366C" w:rsidP="0074366C">
      <w:pPr>
        <w:pStyle w:val="af9"/>
        <w:rPr>
          <w:rFonts w:hAnsi="HG丸ｺﾞｼｯｸM-PRO"/>
        </w:rPr>
      </w:pPr>
    </w:p>
    <w:p w:rsidR="0074366C" w:rsidRDefault="0074366C" w:rsidP="0074366C">
      <w:pPr>
        <w:pStyle w:val="af9"/>
        <w:rPr>
          <w:rFonts w:hAnsi="HG丸ｺﾞｼｯｸM-PRO"/>
        </w:rPr>
      </w:pPr>
      <w:r w:rsidRPr="0074366C">
        <w:rPr>
          <w:rFonts w:hAnsi="HG丸ｺﾞｼｯｸM-PRO" w:hint="eastAsia"/>
        </w:rPr>
        <w:t>□一人ひとりの子どもと良好な関係が持てるよう、職員と子どもが個別的にふれあう時間を確保したり、施設全体の行事とは別に小集団での行事等を子どもと計画を立て実施するなどの工夫がなされている。</w:t>
      </w:r>
    </w:p>
    <w:p w:rsidR="0074366C" w:rsidRPr="0074366C" w:rsidRDefault="0074366C" w:rsidP="0074366C">
      <w:pPr>
        <w:pStyle w:val="af9"/>
        <w:rPr>
          <w:rFonts w:hAnsi="HG丸ｺﾞｼｯｸM-PRO"/>
        </w:rPr>
      </w:pPr>
    </w:p>
    <w:p w:rsidR="002874EE" w:rsidRPr="0087760A" w:rsidRDefault="0074366C" w:rsidP="0074366C">
      <w:pPr>
        <w:pStyle w:val="af9"/>
        <w:rPr>
          <w:rFonts w:hAnsi="HG丸ｺﾞｼｯｸM-PRO"/>
        </w:rPr>
      </w:pPr>
      <w:r w:rsidRPr="0074366C">
        <w:rPr>
          <w:rFonts w:hAnsi="HG丸ｺﾞｼｯｸM-PRO" w:hint="eastAsia"/>
        </w:rPr>
        <w:t>□子どもの集団生活の状況に応じて、臨機応変に生活の内容を変えて対応している。</w:t>
      </w:r>
    </w:p>
    <w:p w:rsidR="002874EE" w:rsidRPr="0087760A" w:rsidRDefault="002874EE" w:rsidP="00867943">
      <w:pPr>
        <w:ind w:left="423" w:hangingChars="200" w:hanging="423"/>
        <w:rPr>
          <w:rFonts w:ascii="HG丸ｺﾞｼｯｸM-PRO" w:eastAsia="HG丸ｺﾞｼｯｸM-PRO" w:hAnsi="HG丸ｺﾞｼｯｸM-PRO"/>
          <w:sz w:val="22"/>
          <w:bdr w:val="single" w:sz="4" w:space="0" w:color="auto"/>
        </w:rPr>
      </w:pPr>
    </w:p>
    <w:p w:rsidR="00867943" w:rsidRPr="0087760A" w:rsidRDefault="00867943" w:rsidP="00867943">
      <w:pPr>
        <w:ind w:left="423" w:hangingChars="200" w:hanging="423"/>
        <w:rPr>
          <w:rFonts w:ascii="HG丸ｺﾞｼｯｸM-PRO" w:eastAsia="HG丸ｺﾞｼｯｸM-PRO" w:hAnsi="HG丸ｺﾞｼｯｸM-PRO"/>
          <w:sz w:val="22"/>
          <w:bdr w:val="single" w:sz="4" w:space="0" w:color="auto"/>
        </w:rPr>
      </w:pPr>
    </w:p>
    <w:p w:rsidR="00867943" w:rsidRPr="0087760A" w:rsidRDefault="00867943" w:rsidP="00867943">
      <w:pPr>
        <w:ind w:left="423" w:hangingChars="200" w:hanging="423"/>
        <w:rPr>
          <w:rFonts w:ascii="HG丸ｺﾞｼｯｸM-PRO" w:eastAsia="HG丸ｺﾞｼｯｸM-PRO" w:hAnsi="HG丸ｺﾞｼｯｸM-PRO"/>
          <w:sz w:val="22"/>
          <w:bdr w:val="single" w:sz="4" w:space="0" w:color="auto"/>
        </w:rPr>
      </w:pPr>
    </w:p>
    <w:p w:rsidR="00BE5036" w:rsidRPr="0087760A" w:rsidRDefault="00BE5036">
      <w:pPr>
        <w:rPr>
          <w:rFonts w:ascii="HG丸ｺﾞｼｯｸM-PRO" w:eastAsia="HG丸ｺﾞｼｯｸM-PRO" w:hAnsi="HG丸ｺﾞｼｯｸM-PRO"/>
          <w:sz w:val="22"/>
          <w:szCs w:val="22"/>
          <w:bdr w:val="single" w:sz="4" w:space="0" w:color="auto"/>
        </w:rPr>
      </w:pPr>
      <w:r w:rsidRPr="0087760A">
        <w:rPr>
          <w:rFonts w:ascii="HG丸ｺﾞｼｯｸM-PRO" w:eastAsia="HG丸ｺﾞｼｯｸM-PRO" w:hAnsi="HG丸ｺﾞｼｯｸM-PRO"/>
        </w:rPr>
        <w:br w:type="page"/>
      </w:r>
    </w:p>
    <w:p w:rsidR="0087760A" w:rsidRDefault="0087760A" w:rsidP="00196828">
      <w:pPr>
        <w:pStyle w:val="afa"/>
        <w:spacing w:after="152"/>
        <w:rPr>
          <w:rFonts w:hAnsi="HG丸ｺﾞｼｯｸM-PRO"/>
        </w:rPr>
      </w:pPr>
    </w:p>
    <w:p w:rsidR="002874EE" w:rsidRPr="0087760A" w:rsidRDefault="002874EE" w:rsidP="00196828">
      <w:pPr>
        <w:pStyle w:val="afa"/>
        <w:spacing w:after="152"/>
        <w:rPr>
          <w:rFonts w:hAnsi="HG丸ｺﾞｼｯｸM-PRO"/>
        </w:rPr>
      </w:pPr>
      <w:r w:rsidRPr="0087760A">
        <w:rPr>
          <w:rFonts w:hAnsi="HG丸ｺﾞｼｯｸM-PRO" w:hint="eastAsia"/>
        </w:rPr>
        <w:t>評価基準の考え方と評価の留意点</w:t>
      </w:r>
    </w:p>
    <w:p w:rsidR="002874EE" w:rsidRPr="0087760A" w:rsidRDefault="002874EE" w:rsidP="003329FC">
      <w:pPr>
        <w:pStyle w:val="afb"/>
      </w:pPr>
      <w:r w:rsidRPr="0087760A">
        <w:t>（１）目的</w:t>
      </w:r>
    </w:p>
    <w:p w:rsidR="0074366C" w:rsidRPr="0074366C" w:rsidRDefault="0074366C" w:rsidP="0074366C">
      <w:pPr>
        <w:pStyle w:val="af9"/>
        <w:rPr>
          <w:rFonts w:hAnsi="HG丸ｺﾞｼｯｸM-PRO"/>
        </w:rPr>
      </w:pPr>
      <w:r w:rsidRPr="0074366C">
        <w:rPr>
          <w:rFonts w:hAnsi="HG丸ｺﾞｼｯｸM-PRO" w:hint="eastAsia"/>
        </w:rPr>
        <w:t>○本評価基準では、児童自立支援施設における支援基盤というべき、子どもと職員との信頼関係の構築に向けたかかわりや、集団生活の安定性の確保の取組と支援の基本的なあり方としての家庭的・福祉的アプローチの取組について評価します。</w:t>
      </w:r>
    </w:p>
    <w:p w:rsidR="0074366C" w:rsidRPr="0074366C" w:rsidRDefault="0074366C" w:rsidP="0074366C">
      <w:pPr>
        <w:pStyle w:val="af9"/>
        <w:rPr>
          <w:rFonts w:hAnsi="HG丸ｺﾞｼｯｸM-PRO"/>
        </w:rPr>
      </w:pPr>
    </w:p>
    <w:p w:rsidR="0074366C" w:rsidRPr="0074366C" w:rsidRDefault="0074366C" w:rsidP="0074366C">
      <w:pPr>
        <w:pStyle w:val="af9"/>
        <w:ind w:leftChars="0" w:left="0" w:firstLineChars="0" w:firstLine="0"/>
        <w:rPr>
          <w:rFonts w:hAnsi="HG丸ｺﾞｼｯｸM-PRO"/>
        </w:rPr>
      </w:pPr>
      <w:r w:rsidRPr="0074366C">
        <w:rPr>
          <w:rFonts w:hAnsi="HG丸ｺﾞｼｯｸM-PRO" w:hint="eastAsia"/>
        </w:rPr>
        <w:t>（２）趣旨・解説</w:t>
      </w:r>
    </w:p>
    <w:p w:rsidR="0074366C" w:rsidRPr="0074366C" w:rsidRDefault="0074366C" w:rsidP="0074366C">
      <w:pPr>
        <w:pStyle w:val="af9"/>
        <w:rPr>
          <w:rFonts w:hAnsi="HG丸ｺﾞｼｯｸM-PRO"/>
        </w:rPr>
      </w:pPr>
      <w:r w:rsidRPr="0074366C">
        <w:rPr>
          <w:rFonts w:hAnsi="HG丸ｺﾞｼｯｸM-PRO" w:hint="eastAsia"/>
        </w:rPr>
        <w:t>○施設における支援は、子どもの基本的信頼感を構築することが不可欠であり、そのためには、職員の高い専門性に基づく受容的かかわり、真摯に向き合うことが求められます。</w:t>
      </w:r>
    </w:p>
    <w:p w:rsidR="0074366C" w:rsidRPr="0074366C" w:rsidRDefault="0074366C" w:rsidP="0074366C">
      <w:pPr>
        <w:pStyle w:val="af9"/>
        <w:rPr>
          <w:rFonts w:hAnsi="HG丸ｺﾞｼｯｸM-PRO"/>
        </w:rPr>
      </w:pPr>
      <w:r w:rsidRPr="0074366C">
        <w:rPr>
          <w:rFonts w:hAnsi="HG丸ｺﾞｼｯｸM-PRO" w:hint="eastAsia"/>
        </w:rPr>
        <w:t>○また、生活の中で子どもが安心感を得ることのできる雰囲気が施設から醸し出され、一人ひとりが大切にされていると感じる状況となっていること、子どもにとっての安心で安全な居場所となっていることが大切です。</w:t>
      </w:r>
    </w:p>
    <w:p w:rsidR="0074366C" w:rsidRPr="0074366C" w:rsidRDefault="0074366C" w:rsidP="0074366C">
      <w:pPr>
        <w:pStyle w:val="af9"/>
        <w:rPr>
          <w:rFonts w:hAnsi="HG丸ｺﾞｼｯｸM-PRO"/>
        </w:rPr>
      </w:pPr>
      <w:r w:rsidRPr="0074366C">
        <w:rPr>
          <w:rFonts w:hAnsi="HG丸ｺﾞｼｯｸM-PRO" w:hint="eastAsia"/>
        </w:rPr>
        <w:t>○児童自立支援施設の特徴として、集団生活の安定性を確保した支援が重要となります。その支援基盤にたって、職員と子どもの信頼関係のもとに子どもが自立する力を育むために、子どもが愛され大切にされているという家庭的・福祉的アプローチが重要です。</w:t>
      </w:r>
    </w:p>
    <w:p w:rsidR="0074366C" w:rsidRPr="0074366C" w:rsidRDefault="0074366C" w:rsidP="0074366C">
      <w:pPr>
        <w:pStyle w:val="af9"/>
        <w:rPr>
          <w:rFonts w:hAnsi="HG丸ｺﾞｼｯｸM-PRO"/>
        </w:rPr>
      </w:pPr>
      <w:r w:rsidRPr="0074366C">
        <w:rPr>
          <w:rFonts w:hAnsi="HG丸ｺﾞｼｯｸM-PRO" w:hint="eastAsia"/>
        </w:rPr>
        <w:t>○なお、施設においては、子ども同士の相互の影響力が非常に大きく作用することが多く見られることにも着目します。</w:t>
      </w:r>
    </w:p>
    <w:p w:rsidR="0074366C" w:rsidRPr="0074366C" w:rsidRDefault="0074366C" w:rsidP="0074366C">
      <w:pPr>
        <w:pStyle w:val="af9"/>
        <w:rPr>
          <w:rFonts w:hAnsi="HG丸ｺﾞｼｯｸM-PRO"/>
        </w:rPr>
      </w:pPr>
    </w:p>
    <w:p w:rsidR="0074366C" w:rsidRPr="0074366C" w:rsidRDefault="0074366C" w:rsidP="0074366C">
      <w:pPr>
        <w:pStyle w:val="af9"/>
        <w:ind w:leftChars="0" w:left="0" w:firstLineChars="0" w:firstLine="0"/>
        <w:rPr>
          <w:rFonts w:hAnsi="HG丸ｺﾞｼｯｸM-PRO"/>
        </w:rPr>
      </w:pPr>
      <w:r w:rsidRPr="0074366C">
        <w:rPr>
          <w:rFonts w:hAnsi="HG丸ｺﾞｼｯｸM-PRO" w:hint="eastAsia"/>
        </w:rPr>
        <w:t>（３）評価の留意点</w:t>
      </w:r>
    </w:p>
    <w:p w:rsidR="0074366C" w:rsidRPr="0074366C" w:rsidRDefault="0074366C" w:rsidP="0074366C">
      <w:pPr>
        <w:pStyle w:val="af9"/>
        <w:rPr>
          <w:rFonts w:hAnsi="HG丸ｺﾞｼｯｸM-PRO"/>
        </w:rPr>
      </w:pPr>
      <w:r w:rsidRPr="0074366C">
        <w:rPr>
          <w:rFonts w:hAnsi="HG丸ｺﾞｼｯｸM-PRO" w:hint="eastAsia"/>
        </w:rPr>
        <w:t>○個々の子どもとの信頼関係の構築と理解のために寄り添い、向かい合う姿勢が持たれていることを、寮日誌、面接記録、自立支援計画等で確認します。</w:t>
      </w:r>
    </w:p>
    <w:p w:rsidR="0074366C" w:rsidRPr="0074366C" w:rsidRDefault="0074366C" w:rsidP="0074366C">
      <w:pPr>
        <w:pStyle w:val="af9"/>
        <w:rPr>
          <w:rFonts w:hAnsi="HG丸ｺﾞｼｯｸM-PRO"/>
        </w:rPr>
      </w:pPr>
      <w:r w:rsidRPr="0074366C">
        <w:rPr>
          <w:rFonts w:hAnsi="HG丸ｺﾞｼｯｸM-PRO" w:hint="eastAsia"/>
        </w:rPr>
        <w:t>○自身が大切にされ、権利を認められている存在であることをきちんと伝えているかインテークの手順や権利ノートの周知等で確認します。</w:t>
      </w:r>
    </w:p>
    <w:p w:rsidR="0074366C" w:rsidRPr="0074366C" w:rsidRDefault="0074366C" w:rsidP="0074366C">
      <w:pPr>
        <w:pStyle w:val="af9"/>
        <w:rPr>
          <w:rFonts w:hAnsi="HG丸ｺﾞｼｯｸM-PRO"/>
        </w:rPr>
      </w:pPr>
      <w:r w:rsidRPr="0074366C">
        <w:rPr>
          <w:rFonts w:hAnsi="HG丸ｺﾞｼｯｸM-PRO" w:hint="eastAsia"/>
        </w:rPr>
        <w:t>○継続的なかかわりへの配慮については、支援形態によって差が生じやすいことも考慮します。</w:t>
      </w:r>
    </w:p>
    <w:p w:rsidR="0074366C" w:rsidRPr="0074366C" w:rsidRDefault="0074366C" w:rsidP="0074366C">
      <w:pPr>
        <w:pStyle w:val="af9"/>
        <w:rPr>
          <w:rFonts w:hAnsi="HG丸ｺﾞｼｯｸM-PRO"/>
        </w:rPr>
      </w:pPr>
      <w:r w:rsidRPr="0074366C">
        <w:rPr>
          <w:rFonts w:hAnsi="HG丸ｺﾞｼｯｸM-PRO" w:hint="eastAsia"/>
        </w:rPr>
        <w:t>○家庭的雰囲気を醸し出すために、暖かな生活環境の提供に努めていることを間取り、家具、什器の準備や配置などについて確認します。</w:t>
      </w:r>
    </w:p>
    <w:p w:rsidR="0074366C" w:rsidRPr="0074366C" w:rsidRDefault="0074366C" w:rsidP="0074366C">
      <w:pPr>
        <w:pStyle w:val="af9"/>
        <w:rPr>
          <w:rFonts w:hAnsi="HG丸ｺﾞｼｯｸM-PRO"/>
        </w:rPr>
      </w:pPr>
      <w:r w:rsidRPr="0074366C">
        <w:rPr>
          <w:rFonts w:hAnsi="HG丸ｺﾞｼｯｸM-PRO" w:hint="eastAsia"/>
        </w:rPr>
        <w:t>○行事の実施状況などについては年間行事予定、行事計画、実施報告書、記録（写真、動画）で確認します。</w:t>
      </w:r>
    </w:p>
    <w:p w:rsidR="002874EE" w:rsidRPr="0087760A" w:rsidRDefault="0074366C" w:rsidP="0074366C">
      <w:pPr>
        <w:pStyle w:val="af9"/>
        <w:rPr>
          <w:rFonts w:hAnsi="HG丸ｺﾞｼｯｸM-PRO"/>
        </w:rPr>
      </w:pPr>
      <w:r w:rsidRPr="0074366C">
        <w:rPr>
          <w:rFonts w:hAnsi="HG丸ｺﾞｼｯｸM-PRO" w:hint="eastAsia"/>
        </w:rPr>
        <w:t>○子どもの生育歴や養育環境などの理解に基づき、ニーズに応じた「育て直し」に取り組んでいることをケースカンファレンス記録、支援会議録、自立支援計画、寮日誌等で確認します。</w:t>
      </w:r>
    </w:p>
    <w:p w:rsidR="002874EE" w:rsidRPr="0087760A" w:rsidRDefault="002874EE">
      <w:pPr>
        <w:rPr>
          <w:rFonts w:ascii="HG丸ｺﾞｼｯｸM-PRO" w:eastAsia="HG丸ｺﾞｼｯｸM-PRO" w:hAnsi="HG丸ｺﾞｼｯｸM-PRO"/>
          <w:sz w:val="22"/>
          <w:szCs w:val="22"/>
          <w:bdr w:val="single" w:sz="4" w:space="0" w:color="auto"/>
        </w:rPr>
      </w:pPr>
      <w:r w:rsidRPr="0087760A">
        <w:rPr>
          <w:rFonts w:ascii="HG丸ｺﾞｼｯｸM-PRO" w:eastAsia="HG丸ｺﾞｼｯｸM-PRO" w:hAnsi="HG丸ｺﾞｼｯｸM-PRO"/>
          <w:bdr w:val="single" w:sz="4" w:space="0" w:color="auto"/>
        </w:rPr>
        <w:br w:type="page"/>
      </w:r>
    </w:p>
    <w:p w:rsidR="002874EE" w:rsidRPr="0087760A" w:rsidRDefault="00B95D70" w:rsidP="00ED66FF">
      <w:pPr>
        <w:ind w:left="1130" w:hangingChars="534" w:hanging="1130"/>
        <w:rPr>
          <w:rFonts w:ascii="HG丸ｺﾞｼｯｸM-PRO" w:eastAsia="HG丸ｺﾞｼｯｸM-PRO" w:hAnsi="HG丸ｺﾞｼｯｸM-PRO"/>
          <w:sz w:val="22"/>
          <w:szCs w:val="22"/>
          <w:u w:val="single"/>
        </w:rPr>
      </w:pPr>
      <w:r w:rsidRPr="0087760A">
        <w:rPr>
          <w:rFonts w:ascii="HG丸ｺﾞｼｯｸM-PRO" w:eastAsia="HG丸ｺﾞｼｯｸM-PRO" w:hAnsi="HG丸ｺﾞｼｯｸM-PRO" w:hint="eastAsia"/>
          <w:sz w:val="22"/>
          <w:u w:val="single" w:color="000000"/>
          <w:bdr w:val="single" w:sz="4" w:space="0" w:color="auto"/>
        </w:rPr>
        <w:lastRenderedPageBreak/>
        <w:t>Ａ</w:t>
      </w:r>
      <w:r w:rsidR="00E34E3C" w:rsidRPr="0087760A">
        <w:rPr>
          <w:rFonts w:ascii="HG丸ｺﾞｼｯｸM-PRO" w:eastAsia="HG丸ｺﾞｼｯｸM-PRO" w:hAnsi="HG丸ｺﾞｼｯｸM-PRO" w:hint="eastAsia"/>
          <w:sz w:val="22"/>
          <w:u w:val="single" w:color="000000"/>
          <w:bdr w:val="single" w:sz="4" w:space="0" w:color="auto"/>
        </w:rPr>
        <w:t>⑨</w:t>
      </w:r>
      <w:r w:rsidR="002874EE" w:rsidRPr="0087760A">
        <w:rPr>
          <w:rFonts w:ascii="HG丸ｺﾞｼｯｸM-PRO" w:eastAsia="HG丸ｺﾞｼｯｸM-PRO" w:hAnsi="HG丸ｺﾞｼｯｸM-PRO" w:hint="eastAsia"/>
          <w:sz w:val="22"/>
          <w:szCs w:val="22"/>
          <w:u w:val="single"/>
        </w:rPr>
        <w:t xml:space="preserve">　</w:t>
      </w:r>
      <w:r w:rsidR="0074366C" w:rsidRPr="0074366C">
        <w:rPr>
          <w:rFonts w:ascii="HG丸ｺﾞｼｯｸM-PRO" w:eastAsia="HG丸ｺﾞｼｯｸM-PRO" w:hAnsi="HG丸ｺﾞｼｯｸM-PRO" w:hint="eastAsia"/>
          <w:sz w:val="22"/>
          <w:szCs w:val="22"/>
          <w:u w:val="single"/>
        </w:rPr>
        <w:t>Ａ－２－（１）－②　子どもの協調性を養い、社会的ルールを尊重する気持ちを育てている。</w:t>
      </w:r>
    </w:p>
    <w:p w:rsidR="002874EE" w:rsidRPr="0087760A" w:rsidRDefault="002874EE" w:rsidP="002874EE">
      <w:pPr>
        <w:spacing w:line="120" w:lineRule="auto"/>
        <w:rPr>
          <w:rFonts w:ascii="HG丸ｺﾞｼｯｸM-PRO" w:eastAsia="HG丸ｺﾞｼｯｸM-PRO" w:hAnsi="HG丸ｺﾞｼｯｸM-PRO"/>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2874EE" w:rsidRPr="0087760A" w:rsidTr="00FA44B7">
        <w:trPr>
          <w:trHeight w:val="1635"/>
        </w:trPr>
        <w:tc>
          <w:tcPr>
            <w:tcW w:w="9075" w:type="dxa"/>
          </w:tcPr>
          <w:p w:rsidR="002874EE" w:rsidRPr="0087760A" w:rsidRDefault="002874EE" w:rsidP="00FA44B7">
            <w:pPr>
              <w:rPr>
                <w:rFonts w:ascii="HG丸ｺﾞｼｯｸM-PRO" w:eastAsia="HG丸ｺﾞｼｯｸM-PRO" w:hAnsi="HG丸ｺﾞｼｯｸM-PRO"/>
                <w:sz w:val="22"/>
              </w:rPr>
            </w:pPr>
            <w:r w:rsidRPr="0087760A">
              <w:rPr>
                <w:rFonts w:ascii="HG丸ｺﾞｼｯｸM-PRO" w:eastAsia="HG丸ｺﾞｼｯｸM-PRO" w:hAnsi="HG丸ｺﾞｼｯｸM-PRO" w:hint="eastAsia"/>
                <w:sz w:val="22"/>
              </w:rPr>
              <w:t>【判断基準】</w:t>
            </w:r>
          </w:p>
          <w:p w:rsidR="0074366C" w:rsidRPr="0074366C" w:rsidRDefault="0074366C" w:rsidP="0074366C">
            <w:pPr>
              <w:pStyle w:val="af8"/>
              <w:spacing w:after="152"/>
              <w:rPr>
                <w:rFonts w:hAnsi="HG丸ｺﾞｼｯｸM-PRO"/>
              </w:rPr>
            </w:pPr>
            <w:r w:rsidRPr="0074366C">
              <w:rPr>
                <w:rFonts w:hAnsi="HG丸ｺﾞｼｯｸM-PRO" w:hint="eastAsia"/>
              </w:rPr>
              <w:t>ａ）子どもの協調性を養い、社会的ルールを尊重する気持ちを育てている。</w:t>
            </w:r>
          </w:p>
          <w:p w:rsidR="0074366C" w:rsidRPr="0074366C" w:rsidRDefault="0074366C" w:rsidP="0074366C">
            <w:pPr>
              <w:pStyle w:val="af8"/>
              <w:spacing w:after="152"/>
              <w:rPr>
                <w:rFonts w:hAnsi="HG丸ｺﾞｼｯｸM-PRO"/>
              </w:rPr>
            </w:pPr>
            <w:r w:rsidRPr="0074366C">
              <w:rPr>
                <w:rFonts w:hAnsi="HG丸ｺﾞｼｯｸM-PRO" w:hint="eastAsia"/>
              </w:rPr>
              <w:t>ｂ）子どもの協調性を養い、社会的ルールを尊重する気持ちを育てているが、十分ではない。</w:t>
            </w:r>
          </w:p>
          <w:p w:rsidR="002874EE" w:rsidRPr="0087760A" w:rsidRDefault="0074366C" w:rsidP="0074366C">
            <w:pPr>
              <w:pStyle w:val="af8"/>
              <w:spacing w:after="152"/>
              <w:rPr>
                <w:rFonts w:hAnsi="HG丸ｺﾞｼｯｸM-PRO"/>
                <w:szCs w:val="22"/>
              </w:rPr>
            </w:pPr>
            <w:r w:rsidRPr="0074366C">
              <w:rPr>
                <w:rFonts w:hAnsi="HG丸ｺﾞｼｯｸM-PRO" w:hint="eastAsia"/>
              </w:rPr>
              <w:t>ｃ）子どもの協調性を養い、社会的ルールを尊重する気持ちを育てる取組を行っていない。</w:t>
            </w:r>
          </w:p>
        </w:tc>
      </w:tr>
    </w:tbl>
    <w:p w:rsidR="002874EE" w:rsidRPr="0074366C" w:rsidRDefault="002874EE" w:rsidP="002874EE">
      <w:pPr>
        <w:rPr>
          <w:rFonts w:ascii="HG丸ｺﾞｼｯｸM-PRO" w:eastAsia="HG丸ｺﾞｼｯｸM-PRO" w:hAnsi="HG丸ｺﾞｼｯｸM-PRO"/>
          <w:sz w:val="22"/>
        </w:rPr>
      </w:pPr>
    </w:p>
    <w:p w:rsidR="00867943" w:rsidRPr="0087760A" w:rsidRDefault="00867943" w:rsidP="002874EE">
      <w:pPr>
        <w:rPr>
          <w:rFonts w:ascii="HG丸ｺﾞｼｯｸM-PRO" w:eastAsia="HG丸ｺﾞｼｯｸM-PRO" w:hAnsi="HG丸ｺﾞｼｯｸM-PRO"/>
          <w:sz w:val="22"/>
        </w:rPr>
      </w:pPr>
    </w:p>
    <w:p w:rsidR="00867943" w:rsidRPr="0087760A" w:rsidRDefault="00867943" w:rsidP="002874EE">
      <w:pPr>
        <w:rPr>
          <w:rFonts w:ascii="HG丸ｺﾞｼｯｸM-PRO" w:eastAsia="HG丸ｺﾞｼｯｸM-PRO" w:hAnsi="HG丸ｺﾞｼｯｸM-PRO"/>
          <w:sz w:val="22"/>
        </w:rPr>
      </w:pPr>
    </w:p>
    <w:p w:rsidR="002874EE" w:rsidRPr="0087760A" w:rsidRDefault="002874EE" w:rsidP="00196828">
      <w:pPr>
        <w:pStyle w:val="afa"/>
        <w:spacing w:after="152"/>
        <w:rPr>
          <w:rFonts w:hAnsi="HG丸ｺﾞｼｯｸM-PRO"/>
        </w:rPr>
      </w:pPr>
      <w:r w:rsidRPr="0087760A">
        <w:rPr>
          <w:rFonts w:hAnsi="HG丸ｺﾞｼｯｸM-PRO" w:hint="eastAsia"/>
        </w:rPr>
        <w:t>評価の着眼点</w:t>
      </w:r>
    </w:p>
    <w:p w:rsidR="0074366C" w:rsidRPr="0074366C" w:rsidRDefault="0074366C" w:rsidP="0074366C">
      <w:pPr>
        <w:pStyle w:val="af9"/>
        <w:rPr>
          <w:rFonts w:hAnsi="HG丸ｺﾞｼｯｸM-PRO"/>
        </w:rPr>
      </w:pPr>
      <w:r w:rsidRPr="0074366C">
        <w:rPr>
          <w:rFonts w:hAnsi="HG丸ｺﾞｼｯｸM-PRO" w:hint="eastAsia"/>
        </w:rPr>
        <w:t>□施設生活・社会生活の規範等守るべきルール、約束ごとを理解できるよう子どもに説明し、責任ある行動をとるよう支援している。</w:t>
      </w:r>
    </w:p>
    <w:p w:rsidR="0074366C" w:rsidRPr="0074366C" w:rsidRDefault="0074366C" w:rsidP="0074366C">
      <w:pPr>
        <w:pStyle w:val="af9"/>
        <w:rPr>
          <w:rFonts w:hAnsi="HG丸ｺﾞｼｯｸM-PRO"/>
        </w:rPr>
      </w:pPr>
    </w:p>
    <w:p w:rsidR="0074366C" w:rsidRPr="0074366C" w:rsidRDefault="0074366C" w:rsidP="0074366C">
      <w:pPr>
        <w:pStyle w:val="af9"/>
        <w:rPr>
          <w:rFonts w:hAnsi="HG丸ｺﾞｼｯｸM-PRO"/>
        </w:rPr>
      </w:pPr>
      <w:r w:rsidRPr="0074366C">
        <w:rPr>
          <w:rFonts w:hAnsi="HG丸ｺﾞｼｯｸM-PRO" w:hint="eastAsia"/>
        </w:rPr>
        <w:t>□施設のルール、約束ごとについては、話し合いの場が設定されており、必要に応じて変更している。また、子どもたちにわかりやすく具体的に文書等で示している。</w:t>
      </w:r>
    </w:p>
    <w:p w:rsidR="0074366C" w:rsidRPr="0074366C" w:rsidRDefault="0074366C" w:rsidP="0074366C">
      <w:pPr>
        <w:pStyle w:val="af9"/>
        <w:rPr>
          <w:rFonts w:hAnsi="HG丸ｺﾞｼｯｸM-PRO"/>
        </w:rPr>
      </w:pPr>
      <w:r w:rsidRPr="0074366C">
        <w:rPr>
          <w:rFonts w:hAnsi="HG丸ｺﾞｼｯｸM-PRO" w:hint="eastAsia"/>
        </w:rPr>
        <w:t>□普段から、職員が振る舞いや態度で模範を示している。</w:t>
      </w:r>
    </w:p>
    <w:p w:rsidR="0074366C" w:rsidRPr="0074366C" w:rsidRDefault="0074366C" w:rsidP="0074366C">
      <w:pPr>
        <w:pStyle w:val="af9"/>
        <w:rPr>
          <w:rFonts w:hAnsi="HG丸ｺﾞｼｯｸM-PRO"/>
        </w:rPr>
      </w:pPr>
    </w:p>
    <w:p w:rsidR="0074366C" w:rsidRPr="0074366C" w:rsidRDefault="0074366C" w:rsidP="0074366C">
      <w:pPr>
        <w:pStyle w:val="af9"/>
        <w:rPr>
          <w:rFonts w:hAnsi="HG丸ｺﾞｼｯｸM-PRO"/>
        </w:rPr>
      </w:pPr>
      <w:r w:rsidRPr="0074366C">
        <w:rPr>
          <w:rFonts w:hAnsi="HG丸ｺﾞｼｯｸM-PRO" w:hint="eastAsia"/>
        </w:rPr>
        <w:t>□地域社会への参加等を通じて、社会的ルールを習得する機会を設けている。</w:t>
      </w:r>
    </w:p>
    <w:p w:rsidR="0074366C" w:rsidRPr="0074366C" w:rsidRDefault="0074366C" w:rsidP="0074366C">
      <w:pPr>
        <w:pStyle w:val="af9"/>
        <w:rPr>
          <w:rFonts w:hAnsi="HG丸ｺﾞｼｯｸM-PRO"/>
        </w:rPr>
      </w:pPr>
    </w:p>
    <w:p w:rsidR="001623AA" w:rsidRPr="0087760A" w:rsidRDefault="0074366C" w:rsidP="0074366C">
      <w:pPr>
        <w:pStyle w:val="af9"/>
        <w:rPr>
          <w:rFonts w:hAnsi="HG丸ｺﾞｼｯｸM-PRO"/>
        </w:rPr>
      </w:pPr>
      <w:r w:rsidRPr="0074366C">
        <w:rPr>
          <w:rFonts w:hAnsi="HG丸ｺﾞｼｯｸM-PRO" w:hint="eastAsia"/>
        </w:rPr>
        <w:t>□子どもが個々のニーズに応じて主体的に余暇活動などを行い、それを通して、協調性や社会性を養うように支援している。</w:t>
      </w:r>
    </w:p>
    <w:p w:rsidR="002874EE" w:rsidRPr="0087760A" w:rsidRDefault="002874EE" w:rsidP="002874EE">
      <w:pPr>
        <w:ind w:left="2217" w:hangingChars="1100" w:hanging="2217"/>
        <w:rPr>
          <w:rFonts w:ascii="HG丸ｺﾞｼｯｸM-PRO" w:eastAsia="HG丸ｺﾞｼｯｸM-PRO" w:hAnsi="HG丸ｺﾞｼｯｸM-PRO"/>
        </w:rPr>
      </w:pPr>
    </w:p>
    <w:p w:rsidR="00867943" w:rsidRPr="0087760A" w:rsidRDefault="00867943" w:rsidP="002874EE">
      <w:pPr>
        <w:ind w:left="2217" w:hangingChars="1100" w:hanging="2217"/>
        <w:rPr>
          <w:rFonts w:ascii="HG丸ｺﾞｼｯｸM-PRO" w:eastAsia="HG丸ｺﾞｼｯｸM-PRO" w:hAnsi="HG丸ｺﾞｼｯｸM-PRO"/>
        </w:rPr>
      </w:pPr>
    </w:p>
    <w:p w:rsidR="00867943" w:rsidRPr="0087760A" w:rsidRDefault="00867943" w:rsidP="002874EE">
      <w:pPr>
        <w:ind w:left="2217" w:hangingChars="1100" w:hanging="2217"/>
        <w:rPr>
          <w:rFonts w:ascii="HG丸ｺﾞｼｯｸM-PRO" w:eastAsia="HG丸ｺﾞｼｯｸM-PRO" w:hAnsi="HG丸ｺﾞｼｯｸM-PRO"/>
        </w:rPr>
      </w:pPr>
    </w:p>
    <w:p w:rsidR="00BE5036" w:rsidRPr="0087760A" w:rsidRDefault="00BE5036">
      <w:pPr>
        <w:rPr>
          <w:rFonts w:ascii="HG丸ｺﾞｼｯｸM-PRO" w:eastAsia="HG丸ｺﾞｼｯｸM-PRO" w:hAnsi="HG丸ｺﾞｼｯｸM-PRO"/>
          <w:sz w:val="22"/>
          <w:szCs w:val="22"/>
          <w:bdr w:val="single" w:sz="4" w:space="0" w:color="auto"/>
        </w:rPr>
      </w:pPr>
      <w:r w:rsidRPr="0087760A">
        <w:rPr>
          <w:rFonts w:ascii="HG丸ｺﾞｼｯｸM-PRO" w:eastAsia="HG丸ｺﾞｼｯｸM-PRO" w:hAnsi="HG丸ｺﾞｼｯｸM-PRO"/>
        </w:rPr>
        <w:br w:type="page"/>
      </w:r>
    </w:p>
    <w:p w:rsidR="0087760A" w:rsidRDefault="0087760A" w:rsidP="00196828">
      <w:pPr>
        <w:pStyle w:val="afa"/>
        <w:spacing w:after="152"/>
        <w:rPr>
          <w:rFonts w:hAnsi="HG丸ｺﾞｼｯｸM-PRO"/>
        </w:rPr>
      </w:pPr>
    </w:p>
    <w:p w:rsidR="002874EE" w:rsidRPr="0087760A" w:rsidRDefault="002874EE" w:rsidP="00196828">
      <w:pPr>
        <w:pStyle w:val="afa"/>
        <w:spacing w:after="152"/>
        <w:rPr>
          <w:rFonts w:hAnsi="HG丸ｺﾞｼｯｸM-PRO"/>
        </w:rPr>
      </w:pPr>
      <w:r w:rsidRPr="0087760A">
        <w:rPr>
          <w:rFonts w:hAnsi="HG丸ｺﾞｼｯｸM-PRO" w:hint="eastAsia"/>
        </w:rPr>
        <w:t>評価基準の考え方と評価の留意点</w:t>
      </w:r>
    </w:p>
    <w:p w:rsidR="002874EE" w:rsidRPr="0087760A" w:rsidRDefault="002874EE" w:rsidP="003329FC">
      <w:pPr>
        <w:pStyle w:val="afb"/>
      </w:pPr>
      <w:r w:rsidRPr="0087760A">
        <w:t>（１）目的</w:t>
      </w:r>
    </w:p>
    <w:p w:rsidR="0074366C" w:rsidRPr="0074366C" w:rsidRDefault="0074366C" w:rsidP="0074366C">
      <w:pPr>
        <w:pStyle w:val="af9"/>
        <w:rPr>
          <w:rFonts w:hAnsi="HG丸ｺﾞｼｯｸM-PRO"/>
        </w:rPr>
      </w:pPr>
      <w:r w:rsidRPr="0074366C">
        <w:rPr>
          <w:rFonts w:hAnsi="HG丸ｺﾞｼｯｸM-PRO" w:hint="eastAsia"/>
        </w:rPr>
        <w:t>○本評価基準は、子どもの協調性を養い、社会的ルールを尊重する気持ちを育てるための支援について、職員の態度や子どもとのかかわり方のほか、施設のルールづくりへの子どもの参画等、具体的な取組を通して評価します。</w:t>
      </w:r>
    </w:p>
    <w:p w:rsidR="0074366C" w:rsidRPr="0074366C" w:rsidRDefault="0074366C" w:rsidP="0074366C">
      <w:pPr>
        <w:pStyle w:val="af9"/>
        <w:rPr>
          <w:rFonts w:hAnsi="HG丸ｺﾞｼｯｸM-PRO"/>
        </w:rPr>
      </w:pPr>
    </w:p>
    <w:p w:rsidR="0074366C" w:rsidRPr="0074366C" w:rsidRDefault="0074366C" w:rsidP="0074366C">
      <w:pPr>
        <w:pStyle w:val="af9"/>
        <w:ind w:leftChars="0" w:left="0" w:firstLineChars="0" w:firstLine="0"/>
        <w:rPr>
          <w:rFonts w:hAnsi="HG丸ｺﾞｼｯｸM-PRO"/>
        </w:rPr>
      </w:pPr>
      <w:r w:rsidRPr="0074366C">
        <w:rPr>
          <w:rFonts w:hAnsi="HG丸ｺﾞｼｯｸM-PRO" w:hint="eastAsia"/>
        </w:rPr>
        <w:t>（２）趣旨・解説</w:t>
      </w:r>
    </w:p>
    <w:p w:rsidR="0074366C" w:rsidRPr="0074366C" w:rsidRDefault="0074366C" w:rsidP="0074366C">
      <w:pPr>
        <w:pStyle w:val="af9"/>
        <w:rPr>
          <w:rFonts w:hAnsi="HG丸ｺﾞｼｯｸM-PRO"/>
        </w:rPr>
      </w:pPr>
      <w:r w:rsidRPr="0074366C">
        <w:rPr>
          <w:rFonts w:hAnsi="HG丸ｺﾞｼｯｸM-PRO" w:hint="eastAsia"/>
        </w:rPr>
        <w:t>○これまでの生活文化を振り返り、新たな内容の獲得や修正、維持できるような生活が営まれることも大切です。</w:t>
      </w:r>
    </w:p>
    <w:p w:rsidR="0074366C" w:rsidRPr="0074366C" w:rsidRDefault="0074366C" w:rsidP="0074366C">
      <w:pPr>
        <w:pStyle w:val="af9"/>
        <w:rPr>
          <w:rFonts w:hAnsi="HG丸ｺﾞｼｯｸM-PRO"/>
        </w:rPr>
      </w:pPr>
      <w:r w:rsidRPr="0074366C">
        <w:rPr>
          <w:rFonts w:hAnsi="HG丸ｺﾞｼｯｸM-PRO" w:hint="eastAsia"/>
        </w:rPr>
        <w:t>○他者の存在や自分と異なる考えのあることを認めて、互いに協力し合う関係を構築し、他者への配慮等が体得できる機会が保障されていることが求められます。</w:t>
      </w:r>
    </w:p>
    <w:p w:rsidR="0074366C" w:rsidRPr="0074366C" w:rsidRDefault="0074366C" w:rsidP="0074366C">
      <w:pPr>
        <w:pStyle w:val="af9"/>
        <w:rPr>
          <w:rFonts w:hAnsi="HG丸ｺﾞｼｯｸM-PRO"/>
        </w:rPr>
      </w:pPr>
      <w:r w:rsidRPr="0074366C">
        <w:rPr>
          <w:rFonts w:hAnsi="HG丸ｺﾞｼｯｸM-PRO" w:hint="eastAsia"/>
        </w:rPr>
        <w:t>○子どもにとって今後の生活の規範となる各種のルールや態度等について学ぶ機会が確保されていることが大切です。</w:t>
      </w:r>
    </w:p>
    <w:p w:rsidR="0074366C" w:rsidRPr="0074366C" w:rsidRDefault="0074366C" w:rsidP="0074366C">
      <w:pPr>
        <w:pStyle w:val="af9"/>
        <w:rPr>
          <w:rFonts w:hAnsi="HG丸ｺﾞｼｯｸM-PRO"/>
        </w:rPr>
      </w:pPr>
      <w:r w:rsidRPr="0074366C">
        <w:rPr>
          <w:rFonts w:hAnsi="HG丸ｺﾞｼｯｸM-PRO" w:hint="eastAsia"/>
        </w:rPr>
        <w:t>○施設特有のルールから社会のルールに順応していくプロセスが用意されていることが必要です。</w:t>
      </w:r>
    </w:p>
    <w:p w:rsidR="0074366C" w:rsidRPr="0074366C" w:rsidRDefault="0074366C" w:rsidP="0074366C">
      <w:pPr>
        <w:pStyle w:val="af9"/>
        <w:rPr>
          <w:rFonts w:hAnsi="HG丸ｺﾞｼｯｸM-PRO"/>
        </w:rPr>
      </w:pPr>
    </w:p>
    <w:p w:rsidR="0074366C" w:rsidRPr="0074366C" w:rsidRDefault="0074366C" w:rsidP="0074366C">
      <w:pPr>
        <w:pStyle w:val="af9"/>
        <w:ind w:leftChars="0" w:left="0" w:firstLineChars="0" w:firstLine="0"/>
        <w:rPr>
          <w:rFonts w:hAnsi="HG丸ｺﾞｼｯｸM-PRO"/>
        </w:rPr>
      </w:pPr>
      <w:r w:rsidRPr="0074366C">
        <w:rPr>
          <w:rFonts w:hAnsi="HG丸ｺﾞｼｯｸM-PRO" w:hint="eastAsia"/>
        </w:rPr>
        <w:t>（３）評価の留意点</w:t>
      </w:r>
    </w:p>
    <w:p w:rsidR="0074366C" w:rsidRPr="0074366C" w:rsidRDefault="0074366C" w:rsidP="0074366C">
      <w:pPr>
        <w:pStyle w:val="af9"/>
        <w:rPr>
          <w:rFonts w:hAnsi="HG丸ｺﾞｼｯｸM-PRO"/>
        </w:rPr>
      </w:pPr>
      <w:r w:rsidRPr="0074366C">
        <w:rPr>
          <w:rFonts w:hAnsi="HG丸ｺﾞｼｯｸM-PRO" w:hint="eastAsia"/>
        </w:rPr>
        <w:t>○社会参加や体験学習などで社会的ルールを学ぶ機会が用意されていることを、年間行事予定表、行事実施要領、実施報告書などで確認します。</w:t>
      </w:r>
    </w:p>
    <w:p w:rsidR="0074366C" w:rsidRPr="0074366C" w:rsidRDefault="0074366C" w:rsidP="0074366C">
      <w:pPr>
        <w:pStyle w:val="af9"/>
        <w:rPr>
          <w:rFonts w:hAnsi="HG丸ｺﾞｼｯｸM-PRO"/>
        </w:rPr>
      </w:pPr>
      <w:r w:rsidRPr="0074366C">
        <w:rPr>
          <w:rFonts w:hAnsi="HG丸ｺﾞｼｯｸM-PRO" w:hint="eastAsia"/>
        </w:rPr>
        <w:t>○施設で守るべきルールが明文化され、提示されていることを確認します。</w:t>
      </w:r>
    </w:p>
    <w:p w:rsidR="0074366C" w:rsidRPr="0074366C" w:rsidRDefault="0074366C" w:rsidP="0074366C">
      <w:pPr>
        <w:pStyle w:val="af9"/>
        <w:rPr>
          <w:rFonts w:hAnsi="HG丸ｺﾞｼｯｸM-PRO"/>
        </w:rPr>
      </w:pPr>
      <w:r w:rsidRPr="0074366C">
        <w:rPr>
          <w:rFonts w:hAnsi="HG丸ｺﾞｼｯｸM-PRO" w:hint="eastAsia"/>
        </w:rPr>
        <w:t>○社会ルールの体得のためのリービングケアが行われている。そのためのＳＳＴの実施計画や実施報告書などで確認します。</w:t>
      </w:r>
    </w:p>
    <w:p w:rsidR="002874EE" w:rsidRPr="0087760A" w:rsidRDefault="0074366C" w:rsidP="0074366C">
      <w:pPr>
        <w:pStyle w:val="af9"/>
        <w:rPr>
          <w:rFonts w:hAnsi="HG丸ｺﾞｼｯｸM-PRO"/>
        </w:rPr>
      </w:pPr>
      <w:r w:rsidRPr="0074366C">
        <w:rPr>
          <w:rFonts w:hAnsi="HG丸ｺﾞｼｯｸM-PRO" w:hint="eastAsia"/>
        </w:rPr>
        <w:t>○協調性を養うための集団活動が行われていることを、寮日誌、クラス活動などで確認します。</w:t>
      </w:r>
    </w:p>
    <w:p w:rsidR="002874EE" w:rsidRPr="0087760A" w:rsidRDefault="002874EE">
      <w:pPr>
        <w:rPr>
          <w:rFonts w:ascii="HG丸ｺﾞｼｯｸM-PRO" w:eastAsia="HG丸ｺﾞｼｯｸM-PRO" w:hAnsi="HG丸ｺﾞｼｯｸM-PRO"/>
          <w:sz w:val="22"/>
          <w:szCs w:val="22"/>
          <w:bdr w:val="single" w:sz="4" w:space="0" w:color="auto"/>
        </w:rPr>
      </w:pPr>
      <w:r w:rsidRPr="0087760A">
        <w:rPr>
          <w:rFonts w:ascii="HG丸ｺﾞｼｯｸM-PRO" w:eastAsia="HG丸ｺﾞｼｯｸM-PRO" w:hAnsi="HG丸ｺﾞｼｯｸM-PRO"/>
          <w:sz w:val="22"/>
          <w:szCs w:val="22"/>
          <w:bdr w:val="single" w:sz="4" w:space="0" w:color="auto"/>
        </w:rPr>
        <w:br w:type="page"/>
      </w:r>
    </w:p>
    <w:p w:rsidR="00CE27B6" w:rsidRPr="0087760A" w:rsidRDefault="00EA7F03" w:rsidP="00ED66FF">
      <w:pPr>
        <w:pStyle w:val="Word"/>
        <w:ind w:left="1130" w:hangingChars="534" w:hanging="1130"/>
        <w:rPr>
          <w:rFonts w:ascii="HG丸ｺﾞｼｯｸM-PRO" w:eastAsia="HG丸ｺﾞｼｯｸM-PRO" w:hAnsi="HG丸ｺﾞｼｯｸM-PRO" w:hint="default"/>
          <w:sz w:val="22"/>
          <w:szCs w:val="22"/>
          <w:u w:val="single"/>
        </w:rPr>
      </w:pPr>
      <w:r w:rsidRPr="0087760A">
        <w:rPr>
          <w:rFonts w:ascii="HG丸ｺﾞｼｯｸM-PRO" w:eastAsia="HG丸ｺﾞｼｯｸM-PRO" w:hAnsi="HG丸ｺﾞｼｯｸM-PRO"/>
          <w:sz w:val="22"/>
          <w:u w:val="single" w:color="000000"/>
          <w:bdr w:val="single" w:sz="4" w:space="0" w:color="auto"/>
        </w:rPr>
        <w:lastRenderedPageBreak/>
        <w:t>Ａ</w:t>
      </w:r>
      <w:r w:rsidR="00E34E3C" w:rsidRPr="0087760A">
        <w:rPr>
          <w:rFonts w:ascii="HG丸ｺﾞｼｯｸM-PRO" w:eastAsia="HG丸ｺﾞｼｯｸM-PRO" w:hAnsi="HG丸ｺﾞｼｯｸM-PRO"/>
          <w:sz w:val="22"/>
          <w:u w:val="single" w:color="000000"/>
          <w:bdr w:val="single" w:sz="4" w:space="0" w:color="auto"/>
        </w:rPr>
        <w:t>⑩</w:t>
      </w:r>
      <w:r w:rsidR="00CE27B6" w:rsidRPr="0087760A">
        <w:rPr>
          <w:rFonts w:ascii="HG丸ｺﾞｼｯｸM-PRO" w:eastAsia="HG丸ｺﾞｼｯｸM-PRO" w:hAnsi="HG丸ｺﾞｼｯｸM-PRO"/>
          <w:sz w:val="22"/>
          <w:szCs w:val="22"/>
          <w:u w:val="single"/>
        </w:rPr>
        <w:t xml:space="preserve">　</w:t>
      </w:r>
      <w:r w:rsidR="0074366C" w:rsidRPr="0074366C">
        <w:rPr>
          <w:rFonts w:ascii="HG丸ｺﾞｼｯｸM-PRO" w:eastAsia="HG丸ｺﾞｼｯｸM-PRO" w:hAnsi="HG丸ｺﾞｼｯｸM-PRO"/>
          <w:sz w:val="22"/>
          <w:szCs w:val="22"/>
          <w:u w:val="single"/>
        </w:rPr>
        <w:t>Ａ－２－（１）－③　自らの加害行為に向き合うための支援を行っている。</w:t>
      </w:r>
    </w:p>
    <w:p w:rsidR="00CE27B6" w:rsidRPr="0087760A" w:rsidRDefault="00CE27B6" w:rsidP="00CE27B6">
      <w:pPr>
        <w:ind w:left="2327" w:hangingChars="1100" w:hanging="2327"/>
        <w:rPr>
          <w:rFonts w:ascii="HG丸ｺﾞｼｯｸM-PRO" w:eastAsia="HG丸ｺﾞｼｯｸM-PRO" w:hAnsi="HG丸ｺﾞｼｯｸM-PRO"/>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CE27B6" w:rsidRPr="0087760A" w:rsidTr="0074366C">
        <w:trPr>
          <w:trHeight w:val="1622"/>
        </w:trPr>
        <w:tc>
          <w:tcPr>
            <w:tcW w:w="9075" w:type="dxa"/>
          </w:tcPr>
          <w:p w:rsidR="00CE27B6" w:rsidRPr="0087760A" w:rsidRDefault="00CE27B6" w:rsidP="006F2A35">
            <w:pPr>
              <w:ind w:left="423" w:hangingChars="200" w:hanging="423"/>
              <w:rPr>
                <w:rFonts w:ascii="HG丸ｺﾞｼｯｸM-PRO" w:eastAsia="HG丸ｺﾞｼｯｸM-PRO" w:hAnsi="HG丸ｺﾞｼｯｸM-PRO"/>
                <w:sz w:val="22"/>
              </w:rPr>
            </w:pPr>
            <w:r w:rsidRPr="0087760A">
              <w:rPr>
                <w:rFonts w:ascii="HG丸ｺﾞｼｯｸM-PRO" w:eastAsia="HG丸ｺﾞｼｯｸM-PRO" w:hAnsi="HG丸ｺﾞｼｯｸM-PRO" w:hint="eastAsia"/>
                <w:sz w:val="22"/>
              </w:rPr>
              <w:t>【判断基準】</w:t>
            </w:r>
          </w:p>
          <w:p w:rsidR="0074366C" w:rsidRPr="0074366C" w:rsidRDefault="0074366C" w:rsidP="0074366C">
            <w:pPr>
              <w:pStyle w:val="af8"/>
              <w:spacing w:after="152"/>
              <w:rPr>
                <w:rFonts w:hAnsi="HG丸ｺﾞｼｯｸM-PRO"/>
              </w:rPr>
            </w:pPr>
            <w:r w:rsidRPr="0074366C">
              <w:rPr>
                <w:rFonts w:hAnsi="HG丸ｺﾞｼｯｸM-PRO" w:hint="eastAsia"/>
              </w:rPr>
              <w:t>ａ）自分の行った加害行為を振り返り、向き合うための支援をしている。</w:t>
            </w:r>
          </w:p>
          <w:p w:rsidR="0074366C" w:rsidRPr="0074366C" w:rsidRDefault="0074366C" w:rsidP="0074366C">
            <w:pPr>
              <w:pStyle w:val="af8"/>
              <w:spacing w:after="152"/>
              <w:rPr>
                <w:rFonts w:hAnsi="HG丸ｺﾞｼｯｸM-PRO"/>
              </w:rPr>
            </w:pPr>
            <w:r w:rsidRPr="0074366C">
              <w:rPr>
                <w:rFonts w:hAnsi="HG丸ｺﾞｼｯｸM-PRO" w:hint="eastAsia"/>
              </w:rPr>
              <w:t>ｂ）自分の行った加害行為を振り返り、向き合うための支援をしているが、十分ではない。</w:t>
            </w:r>
          </w:p>
          <w:p w:rsidR="00CE27B6" w:rsidRPr="0074366C" w:rsidRDefault="0074366C" w:rsidP="0074366C">
            <w:pPr>
              <w:pStyle w:val="af8"/>
              <w:spacing w:after="152"/>
              <w:rPr>
                <w:rFonts w:hAnsi="HG丸ｺﾞｼｯｸM-PRO"/>
              </w:rPr>
            </w:pPr>
            <w:r w:rsidRPr="0074366C">
              <w:rPr>
                <w:rFonts w:hAnsi="HG丸ｺﾞｼｯｸM-PRO" w:hint="eastAsia"/>
              </w:rPr>
              <w:t>ｃ）自分の行った加害行為を振り返り、向き合うための支援をしていない。</w:t>
            </w:r>
          </w:p>
        </w:tc>
      </w:tr>
    </w:tbl>
    <w:p w:rsidR="00433707" w:rsidRPr="0074366C" w:rsidRDefault="00433707" w:rsidP="00433707">
      <w:pPr>
        <w:pStyle w:val="afa"/>
        <w:spacing w:afterLines="0"/>
        <w:rPr>
          <w:rFonts w:hAnsi="HG丸ｺﾞｼｯｸM-PRO"/>
        </w:rPr>
      </w:pPr>
    </w:p>
    <w:p w:rsidR="00433707" w:rsidRDefault="00433707" w:rsidP="00433707">
      <w:pPr>
        <w:pStyle w:val="afa"/>
        <w:spacing w:afterLines="0"/>
        <w:rPr>
          <w:rFonts w:hAnsi="HG丸ｺﾞｼｯｸM-PRO"/>
        </w:rPr>
      </w:pPr>
    </w:p>
    <w:p w:rsidR="0074366C" w:rsidRPr="0087760A" w:rsidRDefault="0074366C" w:rsidP="00433707">
      <w:pPr>
        <w:pStyle w:val="afa"/>
        <w:spacing w:afterLines="0"/>
        <w:rPr>
          <w:rFonts w:hAnsi="HG丸ｺﾞｼｯｸM-PRO"/>
        </w:rPr>
      </w:pPr>
    </w:p>
    <w:p w:rsidR="00CE27B6" w:rsidRPr="0087760A" w:rsidRDefault="00CE27B6" w:rsidP="00196828">
      <w:pPr>
        <w:pStyle w:val="afa"/>
        <w:spacing w:after="152"/>
        <w:rPr>
          <w:rFonts w:hAnsi="HG丸ｺﾞｼｯｸM-PRO"/>
        </w:rPr>
      </w:pPr>
      <w:r w:rsidRPr="0087760A">
        <w:rPr>
          <w:rFonts w:hAnsi="HG丸ｺﾞｼｯｸM-PRO" w:hint="eastAsia"/>
        </w:rPr>
        <w:t>評価の着眼点</w:t>
      </w:r>
    </w:p>
    <w:p w:rsidR="0074366C" w:rsidRPr="0074366C" w:rsidRDefault="0074366C" w:rsidP="0074366C">
      <w:pPr>
        <w:pStyle w:val="af9"/>
        <w:rPr>
          <w:rFonts w:hAnsi="HG丸ｺﾞｼｯｸM-PRO"/>
        </w:rPr>
      </w:pPr>
      <w:r w:rsidRPr="0074366C">
        <w:rPr>
          <w:rFonts w:hAnsi="HG丸ｺﾞｼｯｸM-PRO" w:hint="eastAsia"/>
        </w:rPr>
        <w:t>□加害行為を行った子どもが自分の行為を振り返り、きちんと向き合うための支援を行っている。</w:t>
      </w:r>
    </w:p>
    <w:p w:rsidR="0074366C" w:rsidRPr="0074366C" w:rsidRDefault="0074366C" w:rsidP="0074366C">
      <w:pPr>
        <w:pStyle w:val="af9"/>
        <w:rPr>
          <w:rFonts w:hAnsi="HG丸ｺﾞｼｯｸM-PRO"/>
        </w:rPr>
      </w:pPr>
    </w:p>
    <w:p w:rsidR="0074366C" w:rsidRPr="0074366C" w:rsidRDefault="0074366C" w:rsidP="0074366C">
      <w:pPr>
        <w:pStyle w:val="af9"/>
        <w:rPr>
          <w:rFonts w:hAnsi="HG丸ｺﾞｼｯｸM-PRO"/>
        </w:rPr>
      </w:pPr>
      <w:r w:rsidRPr="0074366C">
        <w:rPr>
          <w:rFonts w:hAnsi="HG丸ｺﾞｼｯｸM-PRO" w:hint="eastAsia"/>
        </w:rPr>
        <w:t>□振り返る際、行動上の問題が発生した要因等について自己理解を深め、その軌道修正をはかることができるよう支援している。</w:t>
      </w:r>
    </w:p>
    <w:p w:rsidR="0074366C" w:rsidRPr="0074366C" w:rsidRDefault="0074366C" w:rsidP="0074366C">
      <w:pPr>
        <w:pStyle w:val="af9"/>
        <w:rPr>
          <w:rFonts w:hAnsi="HG丸ｺﾞｼｯｸM-PRO"/>
        </w:rPr>
      </w:pPr>
    </w:p>
    <w:p w:rsidR="0074366C" w:rsidRPr="0074366C" w:rsidRDefault="0074366C" w:rsidP="0074366C">
      <w:pPr>
        <w:pStyle w:val="af9"/>
        <w:rPr>
          <w:rFonts w:hAnsi="HG丸ｺﾞｼｯｸM-PRO"/>
        </w:rPr>
      </w:pPr>
      <w:r w:rsidRPr="0074366C">
        <w:rPr>
          <w:rFonts w:hAnsi="HG丸ｺﾞｼｯｸM-PRO" w:hint="eastAsia"/>
        </w:rPr>
        <w:t>□この取組を通して成長できたという成長感や自己肯定感などを育成できるように支援している。</w:t>
      </w:r>
    </w:p>
    <w:p w:rsidR="0074366C" w:rsidRPr="0074366C" w:rsidRDefault="0074366C" w:rsidP="0074366C">
      <w:pPr>
        <w:pStyle w:val="af9"/>
        <w:rPr>
          <w:rFonts w:hAnsi="HG丸ｺﾞｼｯｸM-PRO"/>
        </w:rPr>
      </w:pPr>
    </w:p>
    <w:p w:rsidR="00CE27B6" w:rsidRPr="0074366C" w:rsidRDefault="0074366C" w:rsidP="0074366C">
      <w:pPr>
        <w:pStyle w:val="af9"/>
        <w:rPr>
          <w:rFonts w:hAnsi="HG丸ｺﾞｼｯｸM-PRO"/>
        </w:rPr>
      </w:pPr>
      <w:r w:rsidRPr="0074366C">
        <w:rPr>
          <w:rFonts w:hAnsi="HG丸ｺﾞｼｯｸM-PRO" w:hint="eastAsia"/>
        </w:rPr>
        <w:t>□入所後の行動上の問題への対応について、職員間でケース会議を行い、検証を行っている。</w:t>
      </w:r>
    </w:p>
    <w:p w:rsidR="00CE27B6" w:rsidRPr="0087760A" w:rsidRDefault="00CE27B6" w:rsidP="00433707">
      <w:pPr>
        <w:ind w:left="2327" w:hangingChars="1100" w:hanging="2327"/>
        <w:rPr>
          <w:rFonts w:ascii="HG丸ｺﾞｼｯｸM-PRO" w:eastAsia="HG丸ｺﾞｼｯｸM-PRO" w:hAnsi="HG丸ｺﾞｼｯｸM-PRO"/>
          <w:sz w:val="22"/>
          <w:szCs w:val="22"/>
        </w:rPr>
      </w:pPr>
    </w:p>
    <w:p w:rsidR="00433707" w:rsidRPr="0087760A" w:rsidRDefault="00433707" w:rsidP="00433707">
      <w:pPr>
        <w:ind w:left="2327" w:hangingChars="1100" w:hanging="2327"/>
        <w:rPr>
          <w:rFonts w:ascii="HG丸ｺﾞｼｯｸM-PRO" w:eastAsia="HG丸ｺﾞｼｯｸM-PRO" w:hAnsi="HG丸ｺﾞｼｯｸM-PRO"/>
          <w:sz w:val="22"/>
          <w:szCs w:val="22"/>
        </w:rPr>
      </w:pPr>
    </w:p>
    <w:p w:rsidR="00BE5036" w:rsidRPr="0087760A" w:rsidRDefault="00BE5036">
      <w:pPr>
        <w:rPr>
          <w:rFonts w:ascii="HG丸ｺﾞｼｯｸM-PRO" w:eastAsia="HG丸ｺﾞｼｯｸM-PRO" w:hAnsi="HG丸ｺﾞｼｯｸM-PRO"/>
          <w:sz w:val="22"/>
          <w:szCs w:val="22"/>
          <w:bdr w:val="single" w:sz="4" w:space="0" w:color="auto"/>
        </w:rPr>
      </w:pPr>
      <w:r w:rsidRPr="0087760A">
        <w:rPr>
          <w:rFonts w:ascii="HG丸ｺﾞｼｯｸM-PRO" w:eastAsia="HG丸ｺﾞｼｯｸM-PRO" w:hAnsi="HG丸ｺﾞｼｯｸM-PRO"/>
        </w:rPr>
        <w:br w:type="page"/>
      </w:r>
    </w:p>
    <w:p w:rsidR="0087760A" w:rsidRDefault="0087760A" w:rsidP="00196828">
      <w:pPr>
        <w:pStyle w:val="afa"/>
        <w:spacing w:after="152"/>
        <w:rPr>
          <w:rFonts w:hAnsi="HG丸ｺﾞｼｯｸM-PRO"/>
        </w:rPr>
      </w:pPr>
    </w:p>
    <w:p w:rsidR="00CE27B6" w:rsidRPr="0087760A" w:rsidRDefault="00CE27B6" w:rsidP="00196828">
      <w:pPr>
        <w:pStyle w:val="afa"/>
        <w:spacing w:after="152"/>
        <w:rPr>
          <w:rFonts w:hAnsi="HG丸ｺﾞｼｯｸM-PRO"/>
        </w:rPr>
      </w:pPr>
      <w:r w:rsidRPr="0087760A">
        <w:rPr>
          <w:rFonts w:hAnsi="HG丸ｺﾞｼｯｸM-PRO" w:hint="eastAsia"/>
        </w:rPr>
        <w:t>評価基準の考え方と評価の留意点</w:t>
      </w:r>
    </w:p>
    <w:p w:rsidR="00CE27B6" w:rsidRPr="0087760A" w:rsidRDefault="00CE27B6" w:rsidP="003329FC">
      <w:pPr>
        <w:pStyle w:val="afb"/>
      </w:pPr>
      <w:r w:rsidRPr="0087760A">
        <w:t>（１）目的</w:t>
      </w:r>
    </w:p>
    <w:p w:rsidR="0074366C" w:rsidRPr="0074366C" w:rsidRDefault="00CE27B6" w:rsidP="0074366C">
      <w:pPr>
        <w:pStyle w:val="af9"/>
        <w:rPr>
          <w:rFonts w:hAnsi="HG丸ｺﾞｼｯｸM-PRO"/>
        </w:rPr>
      </w:pPr>
      <w:r w:rsidRPr="0087760A">
        <w:rPr>
          <w:rFonts w:hAnsi="HG丸ｺﾞｼｯｸM-PRO"/>
        </w:rPr>
        <w:t>○</w:t>
      </w:r>
      <w:r w:rsidR="0074366C" w:rsidRPr="0074366C">
        <w:rPr>
          <w:rFonts w:hAnsi="HG丸ｺﾞｼｯｸM-PRO" w:hint="eastAsia"/>
        </w:rPr>
        <w:t>本評価基準では、子どもが入所前に行った暴力・加害行為などにより被害を受けた人に対する影響や自分自身に対する影響、あるいは、社会に対する影響や責任について考えさせ、子どもの人間性の回復に向けての取組について評価します。</w:t>
      </w:r>
    </w:p>
    <w:p w:rsidR="0074366C" w:rsidRPr="0074366C" w:rsidRDefault="0074366C" w:rsidP="0074366C">
      <w:pPr>
        <w:pStyle w:val="af9"/>
        <w:rPr>
          <w:rFonts w:hAnsi="HG丸ｺﾞｼｯｸM-PRO"/>
        </w:rPr>
      </w:pPr>
    </w:p>
    <w:p w:rsidR="0074366C" w:rsidRPr="0074366C" w:rsidRDefault="0074366C" w:rsidP="0074366C">
      <w:pPr>
        <w:pStyle w:val="af9"/>
        <w:ind w:leftChars="0" w:left="0" w:firstLineChars="0" w:firstLine="0"/>
        <w:rPr>
          <w:rFonts w:hAnsi="HG丸ｺﾞｼｯｸM-PRO"/>
        </w:rPr>
      </w:pPr>
      <w:r w:rsidRPr="0074366C">
        <w:rPr>
          <w:rFonts w:hAnsi="HG丸ｺﾞｼｯｸM-PRO" w:hint="eastAsia"/>
        </w:rPr>
        <w:t>（２）趣旨・解説</w:t>
      </w:r>
    </w:p>
    <w:p w:rsidR="0074366C" w:rsidRPr="0074366C" w:rsidRDefault="0074366C" w:rsidP="0074366C">
      <w:pPr>
        <w:pStyle w:val="af9"/>
        <w:rPr>
          <w:rFonts w:hAnsi="HG丸ｺﾞｼｯｸM-PRO"/>
        </w:rPr>
      </w:pPr>
      <w:r w:rsidRPr="0074366C">
        <w:rPr>
          <w:rFonts w:hAnsi="HG丸ｺﾞｼｯｸM-PRO" w:hint="eastAsia"/>
        </w:rPr>
        <w:t>○自らの不適切な行為によって被害を受けた人の存在を知り、その影響を理解する取組を進めること、被害者に対する責任について学ぶ機会を作ることが必要です。</w:t>
      </w:r>
    </w:p>
    <w:p w:rsidR="0074366C" w:rsidRPr="0074366C" w:rsidRDefault="0074366C" w:rsidP="0074366C">
      <w:pPr>
        <w:pStyle w:val="af9"/>
        <w:rPr>
          <w:rFonts w:hAnsi="HG丸ｺﾞｼｯｸM-PRO"/>
        </w:rPr>
      </w:pPr>
      <w:r w:rsidRPr="0074366C">
        <w:rPr>
          <w:rFonts w:hAnsi="HG丸ｺﾞｼｯｸM-PRO" w:hint="eastAsia"/>
        </w:rPr>
        <w:t>○加害の状況について振り返りを行い、自らの心の動きを認識することによって、問題の再発回避に向けた取組を行う必要があります。</w:t>
      </w:r>
    </w:p>
    <w:p w:rsidR="0074366C" w:rsidRPr="0074366C" w:rsidRDefault="0074366C" w:rsidP="0074366C">
      <w:pPr>
        <w:pStyle w:val="af9"/>
        <w:rPr>
          <w:rFonts w:hAnsi="HG丸ｺﾞｼｯｸM-PRO"/>
        </w:rPr>
      </w:pPr>
      <w:r w:rsidRPr="0074366C">
        <w:rPr>
          <w:rFonts w:hAnsi="HG丸ｺﾞｼｯｸM-PRO" w:hint="eastAsia"/>
        </w:rPr>
        <w:t>○施設は、子どもの行動上の問題の発生を抑制しすぎることなく、あえて小さな行動上の問題が発生することも想定し、その際には大きな問題に至らないように早期発見・早期対応による適切な支援を行うことも大切です。それを通して、子ども自身がその問題の原因や背景について検討し、自己認識を深め、自己責任感などを育てます。</w:t>
      </w:r>
    </w:p>
    <w:p w:rsidR="0074366C" w:rsidRPr="0074366C" w:rsidRDefault="0074366C" w:rsidP="0074366C">
      <w:pPr>
        <w:pStyle w:val="af9"/>
        <w:rPr>
          <w:rFonts w:hAnsi="HG丸ｺﾞｼｯｸM-PRO"/>
        </w:rPr>
      </w:pPr>
    </w:p>
    <w:p w:rsidR="0074366C" w:rsidRPr="0074366C" w:rsidRDefault="0074366C" w:rsidP="0074366C">
      <w:pPr>
        <w:pStyle w:val="af9"/>
        <w:ind w:leftChars="0" w:left="0" w:firstLineChars="0" w:firstLine="0"/>
        <w:rPr>
          <w:rFonts w:hAnsi="HG丸ｺﾞｼｯｸM-PRO"/>
        </w:rPr>
      </w:pPr>
      <w:r w:rsidRPr="0074366C">
        <w:rPr>
          <w:rFonts w:hAnsi="HG丸ｺﾞｼｯｸM-PRO" w:hint="eastAsia"/>
        </w:rPr>
        <w:t>（３）評価の留意点</w:t>
      </w:r>
    </w:p>
    <w:p w:rsidR="0074366C" w:rsidRPr="0074366C" w:rsidRDefault="0074366C" w:rsidP="0074366C">
      <w:pPr>
        <w:pStyle w:val="af9"/>
        <w:rPr>
          <w:rFonts w:hAnsi="HG丸ｺﾞｼｯｸM-PRO"/>
        </w:rPr>
      </w:pPr>
      <w:r w:rsidRPr="0074366C">
        <w:rPr>
          <w:rFonts w:hAnsi="HG丸ｺﾞｼｯｸM-PRO" w:hint="eastAsia"/>
        </w:rPr>
        <w:t>○加害行為を行った子どものなかには、虐待等不適切な養育を受けた子どももおり、一人ひとりの子どもに応じた支援が行われていることを確認します。</w:t>
      </w:r>
    </w:p>
    <w:p w:rsidR="0074366C" w:rsidRPr="0074366C" w:rsidRDefault="0074366C" w:rsidP="0074366C">
      <w:pPr>
        <w:pStyle w:val="af9"/>
        <w:rPr>
          <w:rFonts w:hAnsi="HG丸ｺﾞｼｯｸM-PRO"/>
        </w:rPr>
      </w:pPr>
      <w:r w:rsidRPr="0074366C">
        <w:rPr>
          <w:rFonts w:hAnsi="HG丸ｺﾞｼｯｸM-PRO" w:hint="eastAsia"/>
        </w:rPr>
        <w:t>○自らの行為で被害を受けた者の存在を理解し、その責任に加えて、社会的責任について考える機会が用意されているかについて自立支援計画や個別日課プラン、面接記録や寮日誌等で確認します。</w:t>
      </w:r>
    </w:p>
    <w:p w:rsidR="0074366C" w:rsidRPr="0074366C" w:rsidRDefault="0074366C" w:rsidP="0074366C">
      <w:pPr>
        <w:pStyle w:val="af9"/>
        <w:rPr>
          <w:rFonts w:hAnsi="HG丸ｺﾞｼｯｸM-PRO"/>
        </w:rPr>
      </w:pPr>
      <w:r w:rsidRPr="0074366C">
        <w:rPr>
          <w:rFonts w:hAnsi="HG丸ｺﾞｼｯｸM-PRO" w:hint="eastAsia"/>
        </w:rPr>
        <w:t>○行動上の問題発生のメカニズムについて個別に検討していることをケース会議録、自立支援計画、ケースカンファレンス記録等で確認します。</w:t>
      </w:r>
    </w:p>
    <w:p w:rsidR="00DF668B" w:rsidRPr="0087760A" w:rsidRDefault="0074366C" w:rsidP="0074366C">
      <w:pPr>
        <w:pStyle w:val="af9"/>
        <w:rPr>
          <w:rFonts w:hAnsi="HG丸ｺﾞｼｯｸM-PRO"/>
        </w:rPr>
      </w:pPr>
      <w:r w:rsidRPr="0074366C">
        <w:rPr>
          <w:rFonts w:hAnsi="HG丸ｺﾞｼｯｸM-PRO" w:hint="eastAsia"/>
        </w:rPr>
        <w:t>○個別対応の時間を確保し、信頼関係の形成や家族関係の調整などに充て、自己肯定感の体得に努めていることを面接記録や寮日誌で確認します。</w:t>
      </w:r>
    </w:p>
    <w:p w:rsidR="00DF668B" w:rsidRPr="0087760A" w:rsidRDefault="00DF668B">
      <w:pPr>
        <w:rPr>
          <w:rFonts w:ascii="HG丸ｺﾞｼｯｸM-PRO" w:eastAsia="HG丸ｺﾞｼｯｸM-PRO" w:hAnsi="HG丸ｺﾞｼｯｸM-PRO"/>
          <w:sz w:val="22"/>
          <w:bdr w:val="single" w:sz="4" w:space="0" w:color="auto"/>
        </w:rPr>
      </w:pPr>
      <w:r w:rsidRPr="0087760A">
        <w:rPr>
          <w:rFonts w:ascii="HG丸ｺﾞｼｯｸM-PRO" w:eastAsia="HG丸ｺﾞｼｯｸM-PRO" w:hAnsi="HG丸ｺﾞｼｯｸM-PRO"/>
          <w:sz w:val="22"/>
          <w:bdr w:val="single" w:sz="4" w:space="0" w:color="auto"/>
        </w:rPr>
        <w:br w:type="page"/>
      </w:r>
    </w:p>
    <w:p w:rsidR="0074366C" w:rsidRDefault="0074366C" w:rsidP="00ED66FF">
      <w:pPr>
        <w:ind w:left="1130" w:hangingChars="534" w:hanging="1130"/>
        <w:rPr>
          <w:rFonts w:ascii="HG丸ｺﾞｼｯｸM-PRO" w:eastAsia="HG丸ｺﾞｼｯｸM-PRO" w:hAnsi="HG丸ｺﾞｼｯｸM-PRO"/>
          <w:sz w:val="22"/>
          <w:u w:color="000000"/>
          <w:bdr w:val="single" w:sz="4" w:space="0" w:color="auto"/>
        </w:rPr>
      </w:pPr>
      <w:r w:rsidRPr="0074366C">
        <w:rPr>
          <w:rFonts w:ascii="HG丸ｺﾞｼｯｸM-PRO" w:eastAsia="HG丸ｺﾞｼｯｸM-PRO" w:hAnsi="HG丸ｺﾞｼｯｸM-PRO" w:hint="eastAsia"/>
          <w:sz w:val="22"/>
          <w:u w:color="000000"/>
          <w:bdr w:val="single" w:sz="4" w:space="0" w:color="auto"/>
        </w:rPr>
        <w:lastRenderedPageBreak/>
        <w:t>Ａ－２－（２）食生活</w:t>
      </w:r>
    </w:p>
    <w:p w:rsidR="002874EE" w:rsidRPr="0087760A" w:rsidRDefault="00EA7F03" w:rsidP="00ED66FF">
      <w:pPr>
        <w:ind w:left="1130" w:hangingChars="534" w:hanging="1130"/>
        <w:rPr>
          <w:rFonts w:ascii="HG丸ｺﾞｼｯｸM-PRO" w:eastAsia="HG丸ｺﾞｼｯｸM-PRO" w:hAnsi="HG丸ｺﾞｼｯｸM-PRO"/>
          <w:sz w:val="22"/>
          <w:szCs w:val="22"/>
          <w:u w:val="single"/>
        </w:rPr>
      </w:pPr>
      <w:r w:rsidRPr="0087760A">
        <w:rPr>
          <w:rFonts w:ascii="HG丸ｺﾞｼｯｸM-PRO" w:eastAsia="HG丸ｺﾞｼｯｸM-PRO" w:hAnsi="HG丸ｺﾞｼｯｸM-PRO" w:hint="eastAsia"/>
          <w:sz w:val="22"/>
          <w:u w:val="single" w:color="000000"/>
          <w:bdr w:val="single" w:sz="4" w:space="0" w:color="auto"/>
        </w:rPr>
        <w:t>Ａ</w:t>
      </w:r>
      <w:r w:rsidR="00E34E3C" w:rsidRPr="0087760A">
        <w:rPr>
          <w:rFonts w:ascii="HG丸ｺﾞｼｯｸM-PRO" w:eastAsia="HG丸ｺﾞｼｯｸM-PRO" w:hAnsi="HG丸ｺﾞｼｯｸM-PRO" w:hint="eastAsia"/>
          <w:sz w:val="22"/>
          <w:u w:val="single" w:color="000000"/>
          <w:bdr w:val="single" w:sz="4" w:space="0" w:color="auto"/>
        </w:rPr>
        <w:t>⑪</w:t>
      </w:r>
      <w:r w:rsidR="002874EE" w:rsidRPr="0087760A">
        <w:rPr>
          <w:rFonts w:ascii="HG丸ｺﾞｼｯｸM-PRO" w:eastAsia="HG丸ｺﾞｼｯｸM-PRO" w:hAnsi="HG丸ｺﾞｼｯｸM-PRO" w:hint="eastAsia"/>
          <w:sz w:val="22"/>
          <w:szCs w:val="22"/>
          <w:u w:val="single"/>
        </w:rPr>
        <w:t xml:space="preserve">　</w:t>
      </w:r>
      <w:r w:rsidR="0074366C" w:rsidRPr="0074366C">
        <w:rPr>
          <w:rFonts w:ascii="HG丸ｺﾞｼｯｸM-PRO" w:eastAsia="HG丸ｺﾞｼｯｸM-PRO" w:hAnsi="HG丸ｺﾞｼｯｸM-PRO" w:hint="eastAsia"/>
          <w:sz w:val="22"/>
          <w:szCs w:val="22"/>
          <w:u w:val="single"/>
        </w:rPr>
        <w:t>Ａ－２－（２）－①　子どもの発達段階に応じた食習慣の習得など食育を適切に行っている。</w:t>
      </w:r>
    </w:p>
    <w:p w:rsidR="002874EE" w:rsidRPr="0087760A" w:rsidRDefault="002874EE" w:rsidP="002874EE">
      <w:pPr>
        <w:ind w:left="2327" w:hangingChars="1100" w:hanging="2327"/>
        <w:rPr>
          <w:rFonts w:ascii="HG丸ｺﾞｼｯｸM-PRO" w:eastAsia="HG丸ｺﾞｼｯｸM-PRO" w:hAnsi="HG丸ｺﾞｼｯｸM-PRO"/>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2874EE" w:rsidRPr="0087760A" w:rsidTr="00FA44B7">
        <w:trPr>
          <w:trHeight w:val="1815"/>
        </w:trPr>
        <w:tc>
          <w:tcPr>
            <w:tcW w:w="9075" w:type="dxa"/>
          </w:tcPr>
          <w:p w:rsidR="002874EE" w:rsidRPr="0087760A" w:rsidRDefault="002874EE" w:rsidP="002874EE">
            <w:pPr>
              <w:ind w:left="423" w:hangingChars="200" w:hanging="423"/>
              <w:rPr>
                <w:rFonts w:ascii="HG丸ｺﾞｼｯｸM-PRO" w:eastAsia="HG丸ｺﾞｼｯｸM-PRO" w:hAnsi="HG丸ｺﾞｼｯｸM-PRO"/>
                <w:sz w:val="22"/>
              </w:rPr>
            </w:pPr>
            <w:r w:rsidRPr="0087760A">
              <w:rPr>
                <w:rFonts w:ascii="HG丸ｺﾞｼｯｸM-PRO" w:eastAsia="HG丸ｺﾞｼｯｸM-PRO" w:hAnsi="HG丸ｺﾞｼｯｸM-PRO" w:hint="eastAsia"/>
                <w:sz w:val="22"/>
              </w:rPr>
              <w:t>【判断基準】</w:t>
            </w:r>
          </w:p>
          <w:p w:rsidR="0074366C" w:rsidRPr="0074366C" w:rsidRDefault="0074366C" w:rsidP="0074366C">
            <w:pPr>
              <w:pStyle w:val="af8"/>
              <w:spacing w:after="152"/>
              <w:rPr>
                <w:rFonts w:hAnsi="HG丸ｺﾞｼｯｸM-PRO"/>
              </w:rPr>
            </w:pPr>
            <w:r w:rsidRPr="0074366C">
              <w:rPr>
                <w:rFonts w:hAnsi="HG丸ｺﾞｼｯｸM-PRO" w:hint="eastAsia"/>
              </w:rPr>
              <w:t xml:space="preserve">ａ）子どもの生活時間にあわせた食事の時間の設定を含め、子どもの発達段階に応じた食習慣の習得や自立に向けた食育を適切に行っている。　　　</w:t>
            </w:r>
          </w:p>
          <w:p w:rsidR="0074366C" w:rsidRPr="0074366C" w:rsidRDefault="0074366C" w:rsidP="0074366C">
            <w:pPr>
              <w:pStyle w:val="af8"/>
              <w:spacing w:after="152"/>
              <w:rPr>
                <w:rFonts w:hAnsi="HG丸ｺﾞｼｯｸM-PRO"/>
              </w:rPr>
            </w:pPr>
            <w:r w:rsidRPr="0074366C">
              <w:rPr>
                <w:rFonts w:hAnsi="HG丸ｺﾞｼｯｸM-PRO" w:hint="eastAsia"/>
              </w:rPr>
              <w:t>ｂ）子どもの生活時間にあわせた食事の時間の設定を含め、子どもの発達段階に応じた食習慣の習得や自立に向けた食育を行っているが、十分でない</w:t>
            </w:r>
          </w:p>
          <w:p w:rsidR="002874EE" w:rsidRPr="0087760A" w:rsidRDefault="0074366C" w:rsidP="0074366C">
            <w:pPr>
              <w:pStyle w:val="af8"/>
              <w:spacing w:after="152"/>
              <w:rPr>
                <w:rFonts w:hAnsi="HG丸ｺﾞｼｯｸM-PRO"/>
              </w:rPr>
            </w:pPr>
            <w:r w:rsidRPr="0074366C">
              <w:rPr>
                <w:rFonts w:hAnsi="HG丸ｺﾞｼｯｸM-PRO" w:hint="eastAsia"/>
              </w:rPr>
              <w:t>ｃ）子どもの発達段階に応じた食習慣の習得や自立に向けたを行っていない。</w:t>
            </w:r>
          </w:p>
        </w:tc>
      </w:tr>
    </w:tbl>
    <w:p w:rsidR="002874EE" w:rsidRPr="0087760A" w:rsidRDefault="002874EE" w:rsidP="002874EE">
      <w:pPr>
        <w:ind w:left="423" w:hangingChars="200" w:hanging="423"/>
        <w:rPr>
          <w:rFonts w:ascii="HG丸ｺﾞｼｯｸM-PRO" w:eastAsia="HG丸ｺﾞｼｯｸM-PRO" w:hAnsi="HG丸ｺﾞｼｯｸM-PRO"/>
          <w:sz w:val="22"/>
          <w:bdr w:val="single" w:sz="4" w:space="0" w:color="auto"/>
        </w:rPr>
      </w:pPr>
    </w:p>
    <w:p w:rsidR="00867943" w:rsidRPr="0074366C" w:rsidRDefault="00867943" w:rsidP="002874EE">
      <w:pPr>
        <w:ind w:left="423" w:hangingChars="200" w:hanging="423"/>
        <w:rPr>
          <w:rFonts w:ascii="HG丸ｺﾞｼｯｸM-PRO" w:eastAsia="HG丸ｺﾞｼｯｸM-PRO" w:hAnsi="HG丸ｺﾞｼｯｸM-PRO"/>
          <w:sz w:val="22"/>
          <w:bdr w:val="single" w:sz="4" w:space="0" w:color="auto"/>
        </w:rPr>
      </w:pPr>
    </w:p>
    <w:p w:rsidR="00867943" w:rsidRPr="0087760A" w:rsidRDefault="00867943" w:rsidP="002874EE">
      <w:pPr>
        <w:ind w:left="423" w:hangingChars="200" w:hanging="423"/>
        <w:rPr>
          <w:rFonts w:ascii="HG丸ｺﾞｼｯｸM-PRO" w:eastAsia="HG丸ｺﾞｼｯｸM-PRO" w:hAnsi="HG丸ｺﾞｼｯｸM-PRO"/>
          <w:sz w:val="22"/>
          <w:bdr w:val="single" w:sz="4" w:space="0" w:color="auto"/>
        </w:rPr>
      </w:pPr>
    </w:p>
    <w:p w:rsidR="002874EE" w:rsidRPr="0087760A" w:rsidRDefault="002874EE" w:rsidP="00196828">
      <w:pPr>
        <w:pStyle w:val="afa"/>
        <w:spacing w:after="152"/>
        <w:rPr>
          <w:rFonts w:hAnsi="HG丸ｺﾞｼｯｸM-PRO"/>
        </w:rPr>
      </w:pPr>
      <w:r w:rsidRPr="0087760A">
        <w:rPr>
          <w:rFonts w:hAnsi="HG丸ｺﾞｼｯｸM-PRO" w:hint="eastAsia"/>
        </w:rPr>
        <w:t>評価の着眼点</w:t>
      </w:r>
    </w:p>
    <w:p w:rsidR="0074366C" w:rsidRPr="0074366C" w:rsidRDefault="0074366C" w:rsidP="0074366C">
      <w:pPr>
        <w:pStyle w:val="af9"/>
        <w:rPr>
          <w:rFonts w:hAnsi="HG丸ｺﾞｼｯｸM-PRO"/>
        </w:rPr>
      </w:pPr>
      <w:r w:rsidRPr="0074366C">
        <w:rPr>
          <w:rFonts w:hAnsi="HG丸ｺﾞｼｯｸM-PRO" w:hint="eastAsia"/>
        </w:rPr>
        <w:t>□朝食、昼食、夕食それぞれの食事時間が子どもの基本的生活習慣の確立につながるよう設定されている。</w:t>
      </w:r>
    </w:p>
    <w:p w:rsidR="0074366C" w:rsidRPr="0074366C" w:rsidRDefault="0074366C" w:rsidP="0074366C">
      <w:pPr>
        <w:pStyle w:val="af9"/>
        <w:rPr>
          <w:rFonts w:hAnsi="HG丸ｺﾞｼｯｸM-PRO"/>
        </w:rPr>
      </w:pPr>
    </w:p>
    <w:p w:rsidR="0074366C" w:rsidRPr="0074366C" w:rsidRDefault="0074366C" w:rsidP="0074366C">
      <w:pPr>
        <w:pStyle w:val="af9"/>
        <w:rPr>
          <w:rFonts w:hAnsi="HG丸ｺﾞｼｯｸM-PRO"/>
        </w:rPr>
      </w:pPr>
      <w:r w:rsidRPr="0074366C">
        <w:rPr>
          <w:rFonts w:hAnsi="HG丸ｺﾞｼｯｸM-PRO" w:hint="eastAsia"/>
        </w:rPr>
        <w:t>□電子レンジや保温、保冷庫等を用意し、食事時間以外においしく食べられる配慮をしている。</w:t>
      </w:r>
    </w:p>
    <w:p w:rsidR="0074366C" w:rsidRPr="0074366C" w:rsidRDefault="0074366C" w:rsidP="0074366C">
      <w:pPr>
        <w:pStyle w:val="af9"/>
        <w:rPr>
          <w:rFonts w:hAnsi="HG丸ｺﾞｼｯｸM-PRO"/>
        </w:rPr>
      </w:pPr>
    </w:p>
    <w:p w:rsidR="0074366C" w:rsidRPr="0074366C" w:rsidRDefault="0074366C" w:rsidP="0074366C">
      <w:pPr>
        <w:pStyle w:val="af9"/>
        <w:rPr>
          <w:rFonts w:hAnsi="HG丸ｺﾞｼｯｸM-PRO"/>
        </w:rPr>
      </w:pPr>
      <w:r w:rsidRPr="0074366C">
        <w:rPr>
          <w:rFonts w:hAnsi="HG丸ｺﾞｼｯｸM-PRO" w:hint="eastAsia"/>
        </w:rPr>
        <w:t>□食材の買い出しや食事の準備、配膳、基礎的な調理技術を習得できるよう必要な設備、機会が用意されている。</w:t>
      </w:r>
    </w:p>
    <w:p w:rsidR="0074366C" w:rsidRPr="0074366C" w:rsidRDefault="0074366C" w:rsidP="0074366C">
      <w:pPr>
        <w:pStyle w:val="af9"/>
        <w:rPr>
          <w:rFonts w:hAnsi="HG丸ｺﾞｼｯｸM-PRO"/>
        </w:rPr>
      </w:pPr>
    </w:p>
    <w:p w:rsidR="0074366C" w:rsidRPr="0074366C" w:rsidRDefault="0074366C" w:rsidP="0074366C">
      <w:pPr>
        <w:pStyle w:val="af9"/>
        <w:rPr>
          <w:rFonts w:hAnsi="HG丸ｺﾞｼｯｸM-PRO"/>
        </w:rPr>
      </w:pPr>
      <w:r w:rsidRPr="0074366C">
        <w:rPr>
          <w:rFonts w:hAnsi="HG丸ｺﾞｼｯｸM-PRO" w:hint="eastAsia"/>
        </w:rPr>
        <w:t>□食習慣の習得を、無理なく楽しみながら身につけられるよう工夫している。</w:t>
      </w:r>
    </w:p>
    <w:p w:rsidR="0074366C" w:rsidRPr="0074366C" w:rsidRDefault="0074366C" w:rsidP="0074366C">
      <w:pPr>
        <w:pStyle w:val="af9"/>
        <w:rPr>
          <w:rFonts w:hAnsi="HG丸ｺﾞｼｯｸM-PRO"/>
        </w:rPr>
      </w:pPr>
    </w:p>
    <w:p w:rsidR="0074366C" w:rsidRPr="0074366C" w:rsidRDefault="0074366C" w:rsidP="0074366C">
      <w:pPr>
        <w:pStyle w:val="af9"/>
        <w:rPr>
          <w:rFonts w:hAnsi="HG丸ｺﾞｼｯｸM-PRO"/>
        </w:rPr>
      </w:pPr>
      <w:r w:rsidRPr="0074366C">
        <w:rPr>
          <w:rFonts w:hAnsi="HG丸ｺﾞｼｯｸM-PRO" w:hint="eastAsia"/>
        </w:rPr>
        <w:t>□テーブル拭き、食器洗い、食器消毒、残飯処理など食後の後片づけの習慣が習得できるよう支援している。</w:t>
      </w:r>
    </w:p>
    <w:p w:rsidR="0074366C" w:rsidRPr="0074366C" w:rsidRDefault="0074366C" w:rsidP="0074366C">
      <w:pPr>
        <w:pStyle w:val="af9"/>
        <w:rPr>
          <w:rFonts w:hAnsi="HG丸ｺﾞｼｯｸM-PRO"/>
        </w:rPr>
      </w:pPr>
    </w:p>
    <w:p w:rsidR="0074366C" w:rsidRPr="0074366C" w:rsidRDefault="0074366C" w:rsidP="0074366C">
      <w:pPr>
        <w:pStyle w:val="af9"/>
        <w:rPr>
          <w:rFonts w:hAnsi="HG丸ｺﾞｼｯｸM-PRO"/>
        </w:rPr>
      </w:pPr>
      <w:r w:rsidRPr="0074366C">
        <w:rPr>
          <w:rFonts w:hAnsi="HG丸ｺﾞｼｯｸM-PRO" w:hint="eastAsia"/>
        </w:rPr>
        <w:t>□誕生日や卒業など、特別な日には献立に工夫している。</w:t>
      </w:r>
    </w:p>
    <w:p w:rsidR="0074366C" w:rsidRPr="0074366C" w:rsidRDefault="0074366C" w:rsidP="0074366C">
      <w:pPr>
        <w:pStyle w:val="af9"/>
        <w:rPr>
          <w:rFonts w:hAnsi="HG丸ｺﾞｼｯｸM-PRO"/>
        </w:rPr>
      </w:pPr>
    </w:p>
    <w:p w:rsidR="0074366C" w:rsidRPr="0074366C" w:rsidRDefault="0074366C" w:rsidP="0074366C">
      <w:pPr>
        <w:pStyle w:val="af9"/>
        <w:rPr>
          <w:rFonts w:hAnsi="HG丸ｺﾞｼｯｸM-PRO"/>
        </w:rPr>
      </w:pPr>
      <w:r w:rsidRPr="0074366C">
        <w:rPr>
          <w:rFonts w:hAnsi="HG丸ｺﾞｼｯｸM-PRO" w:hint="eastAsia"/>
        </w:rPr>
        <w:t>□子どもたちが育てた収穫物を簡単な方法で調理するなど、食への関心を育てている。</w:t>
      </w:r>
    </w:p>
    <w:p w:rsidR="0074366C" w:rsidRPr="0074366C" w:rsidRDefault="0074366C" w:rsidP="0074366C">
      <w:pPr>
        <w:pStyle w:val="af9"/>
        <w:rPr>
          <w:rFonts w:hAnsi="HG丸ｺﾞｼｯｸM-PRO"/>
        </w:rPr>
      </w:pPr>
    </w:p>
    <w:p w:rsidR="0074366C" w:rsidRPr="0074366C" w:rsidRDefault="0074366C" w:rsidP="0074366C">
      <w:pPr>
        <w:pStyle w:val="af9"/>
        <w:rPr>
          <w:rFonts w:hAnsi="HG丸ｺﾞｼｯｸM-PRO"/>
        </w:rPr>
      </w:pPr>
      <w:r w:rsidRPr="0074366C">
        <w:rPr>
          <w:rFonts w:hAnsi="HG丸ｺﾞｼｯｸM-PRO" w:hint="eastAsia"/>
        </w:rPr>
        <w:t>□食に関する知識（栄養面、価格面など）を得られる機会が設けられている。</w:t>
      </w:r>
    </w:p>
    <w:p w:rsidR="0074366C" w:rsidRPr="0074366C" w:rsidRDefault="0074366C" w:rsidP="0074366C">
      <w:pPr>
        <w:pStyle w:val="af9"/>
        <w:rPr>
          <w:rFonts w:hAnsi="HG丸ｺﾞｼｯｸM-PRO"/>
        </w:rPr>
      </w:pPr>
    </w:p>
    <w:p w:rsidR="0074366C" w:rsidRPr="0074366C" w:rsidRDefault="0074366C" w:rsidP="0074366C">
      <w:pPr>
        <w:pStyle w:val="af9"/>
        <w:rPr>
          <w:rFonts w:hAnsi="HG丸ｺﾞｼｯｸM-PRO"/>
        </w:rPr>
      </w:pPr>
      <w:r w:rsidRPr="0074366C">
        <w:rPr>
          <w:rFonts w:hAnsi="HG丸ｺﾞｼｯｸM-PRO" w:hint="eastAsia"/>
        </w:rPr>
        <w:t>□外食や弁当、レトルト等の利用であっても、偏食になりにくい組み合わせのヒントを教えるなど、実生活に即した配慮を行っている。</w:t>
      </w:r>
    </w:p>
    <w:p w:rsidR="0074366C" w:rsidRPr="0074366C" w:rsidRDefault="0074366C" w:rsidP="0074366C">
      <w:pPr>
        <w:pStyle w:val="af9"/>
        <w:rPr>
          <w:rFonts w:hAnsi="HG丸ｺﾞｼｯｸM-PRO"/>
        </w:rPr>
      </w:pPr>
    </w:p>
    <w:p w:rsidR="0074366C" w:rsidRPr="0074366C" w:rsidRDefault="0074366C" w:rsidP="0074366C">
      <w:pPr>
        <w:pStyle w:val="af9"/>
        <w:rPr>
          <w:rFonts w:hAnsi="HG丸ｺﾞｼｯｸM-PRO"/>
        </w:rPr>
      </w:pPr>
      <w:r w:rsidRPr="0074366C">
        <w:rPr>
          <w:rFonts w:hAnsi="HG丸ｺﾞｼｯｸM-PRO" w:hint="eastAsia"/>
        </w:rPr>
        <w:t>□疾病などの場合にも対応できる食の知識を教えている。</w:t>
      </w:r>
    </w:p>
    <w:p w:rsidR="0074366C" w:rsidRPr="0074366C" w:rsidRDefault="0074366C" w:rsidP="0074366C">
      <w:pPr>
        <w:pStyle w:val="af9"/>
        <w:rPr>
          <w:rFonts w:hAnsi="HG丸ｺﾞｼｯｸM-PRO"/>
        </w:rPr>
      </w:pPr>
    </w:p>
    <w:p w:rsidR="00867943" w:rsidRPr="0087760A" w:rsidRDefault="0074366C" w:rsidP="0074366C">
      <w:pPr>
        <w:pStyle w:val="af9"/>
        <w:rPr>
          <w:rFonts w:hAnsi="HG丸ｺﾞｼｯｸM-PRO"/>
        </w:rPr>
      </w:pPr>
      <w:r w:rsidRPr="0074366C">
        <w:rPr>
          <w:rFonts w:hAnsi="HG丸ｺﾞｼｯｸM-PRO" w:hint="eastAsia"/>
        </w:rPr>
        <w:t>□自立に向け、健全な食生活の実現や健康の確保等が図れるよう、自らの食について考える習慣や食を選択する判断力などを楽しく身につけるための支援をしている。</w:t>
      </w:r>
    </w:p>
    <w:p w:rsidR="00BE5036" w:rsidRPr="0087760A" w:rsidRDefault="00BE5036">
      <w:pPr>
        <w:rPr>
          <w:rFonts w:ascii="HG丸ｺﾞｼｯｸM-PRO" w:eastAsia="HG丸ｺﾞｼｯｸM-PRO" w:hAnsi="HG丸ｺﾞｼｯｸM-PRO"/>
          <w:sz w:val="22"/>
          <w:szCs w:val="22"/>
          <w:bdr w:val="single" w:sz="4" w:space="0" w:color="auto"/>
        </w:rPr>
      </w:pPr>
      <w:r w:rsidRPr="0087760A">
        <w:rPr>
          <w:rFonts w:ascii="HG丸ｺﾞｼｯｸM-PRO" w:eastAsia="HG丸ｺﾞｼｯｸM-PRO" w:hAnsi="HG丸ｺﾞｼｯｸM-PRO"/>
        </w:rPr>
        <w:br w:type="page"/>
      </w:r>
    </w:p>
    <w:p w:rsidR="0087760A" w:rsidRDefault="0087760A" w:rsidP="00196828">
      <w:pPr>
        <w:pStyle w:val="afa"/>
        <w:spacing w:after="152"/>
        <w:rPr>
          <w:rFonts w:hAnsi="HG丸ｺﾞｼｯｸM-PRO"/>
        </w:rPr>
      </w:pPr>
    </w:p>
    <w:p w:rsidR="002874EE" w:rsidRPr="0087760A" w:rsidRDefault="002874EE" w:rsidP="00196828">
      <w:pPr>
        <w:pStyle w:val="afa"/>
        <w:spacing w:after="152"/>
        <w:rPr>
          <w:rFonts w:hAnsi="HG丸ｺﾞｼｯｸM-PRO"/>
        </w:rPr>
      </w:pPr>
      <w:r w:rsidRPr="0087760A">
        <w:rPr>
          <w:rFonts w:hAnsi="HG丸ｺﾞｼｯｸM-PRO" w:hint="eastAsia"/>
        </w:rPr>
        <w:t>評価基準の考え方と評価の留意点</w:t>
      </w:r>
    </w:p>
    <w:p w:rsidR="002874EE" w:rsidRPr="0087760A" w:rsidRDefault="002874EE" w:rsidP="003329FC">
      <w:pPr>
        <w:pStyle w:val="afb"/>
      </w:pPr>
      <w:r w:rsidRPr="0087760A">
        <w:t>（１）目的</w:t>
      </w:r>
    </w:p>
    <w:p w:rsidR="0074366C" w:rsidRPr="0074366C" w:rsidRDefault="0074366C" w:rsidP="0074366C">
      <w:pPr>
        <w:pStyle w:val="af9"/>
        <w:rPr>
          <w:rFonts w:hAnsi="HG丸ｺﾞｼｯｸM-PRO"/>
        </w:rPr>
      </w:pPr>
      <w:r w:rsidRPr="0074366C">
        <w:rPr>
          <w:rFonts w:hAnsi="HG丸ｺﾞｼｯｸM-PRO" w:hint="eastAsia"/>
        </w:rPr>
        <w:t>○本評価基準では、子どもの生活時間にあわせた食事の時間設定や、食習慣を含めた食育が適切に行われているかどうかについて施設の取組を評価します。</w:t>
      </w:r>
    </w:p>
    <w:p w:rsidR="0074366C" w:rsidRPr="0074366C" w:rsidRDefault="0074366C" w:rsidP="0074366C">
      <w:pPr>
        <w:pStyle w:val="af9"/>
        <w:rPr>
          <w:rFonts w:hAnsi="HG丸ｺﾞｼｯｸM-PRO"/>
        </w:rPr>
      </w:pPr>
    </w:p>
    <w:p w:rsidR="0074366C" w:rsidRPr="0074366C" w:rsidRDefault="0074366C" w:rsidP="0074366C">
      <w:pPr>
        <w:pStyle w:val="af9"/>
        <w:ind w:leftChars="0" w:left="0" w:firstLineChars="0" w:firstLine="0"/>
        <w:rPr>
          <w:rFonts w:hAnsi="HG丸ｺﾞｼｯｸM-PRO"/>
        </w:rPr>
      </w:pPr>
      <w:r w:rsidRPr="0074366C">
        <w:rPr>
          <w:rFonts w:hAnsi="HG丸ｺﾞｼｯｸM-PRO" w:hint="eastAsia"/>
        </w:rPr>
        <w:t>（２）趣旨・解説</w:t>
      </w:r>
    </w:p>
    <w:p w:rsidR="0074366C" w:rsidRPr="0074366C" w:rsidRDefault="0074366C" w:rsidP="0074366C">
      <w:pPr>
        <w:pStyle w:val="af9"/>
        <w:rPr>
          <w:rFonts w:hAnsi="HG丸ｺﾞｼｯｸM-PRO"/>
        </w:rPr>
      </w:pPr>
      <w:r w:rsidRPr="0074366C">
        <w:rPr>
          <w:rFonts w:hAnsi="HG丸ｺﾞｼｯｸM-PRO" w:hint="eastAsia"/>
        </w:rPr>
        <w:t>○食の安定は心身の安定を大きく左右するため、自立に向けた食育への支援は重要です。</w:t>
      </w:r>
    </w:p>
    <w:p w:rsidR="0074366C" w:rsidRPr="0074366C" w:rsidRDefault="0074366C" w:rsidP="0074366C">
      <w:pPr>
        <w:pStyle w:val="af9"/>
        <w:rPr>
          <w:rFonts w:hAnsi="HG丸ｺﾞｼｯｸM-PRO"/>
        </w:rPr>
      </w:pPr>
      <w:r w:rsidRPr="0074366C">
        <w:rPr>
          <w:rFonts w:hAnsi="HG丸ｺﾞｼｯｸM-PRO" w:hint="eastAsia"/>
        </w:rPr>
        <w:t>○食生活への子どもの参加や、変化に富んだ食生活の提供等を通じて発達段階に応じた食習慣の習得など食育を進めることが重要です。</w:t>
      </w:r>
    </w:p>
    <w:p w:rsidR="0074366C" w:rsidRPr="0074366C" w:rsidRDefault="0074366C" w:rsidP="0074366C">
      <w:pPr>
        <w:pStyle w:val="af9"/>
        <w:rPr>
          <w:rFonts w:hAnsi="HG丸ｺﾞｼｯｸM-PRO"/>
        </w:rPr>
      </w:pPr>
      <w:r w:rsidRPr="0074366C">
        <w:rPr>
          <w:rFonts w:hAnsi="HG丸ｺﾞｼｯｸM-PRO" w:hint="eastAsia"/>
        </w:rPr>
        <w:t xml:space="preserve">○食育の視点に立ち、食を通して自らの健康について十分な知識を得ることが必要です。  </w:t>
      </w:r>
    </w:p>
    <w:p w:rsidR="0074366C" w:rsidRPr="0074366C" w:rsidRDefault="0074366C" w:rsidP="0074366C">
      <w:pPr>
        <w:pStyle w:val="af9"/>
        <w:rPr>
          <w:rFonts w:hAnsi="HG丸ｺﾞｼｯｸM-PRO"/>
        </w:rPr>
      </w:pPr>
      <w:r w:rsidRPr="0074366C">
        <w:rPr>
          <w:rFonts w:hAnsi="HG丸ｺﾞｼｯｸM-PRO" w:hint="eastAsia"/>
        </w:rPr>
        <w:t>○食事が美味しく摂れるよう適時・適温での供給に努めることが大切です。</w:t>
      </w:r>
    </w:p>
    <w:p w:rsidR="0074366C" w:rsidRPr="0074366C" w:rsidRDefault="0074366C" w:rsidP="0074366C">
      <w:pPr>
        <w:pStyle w:val="af9"/>
        <w:rPr>
          <w:rFonts w:hAnsi="HG丸ｺﾞｼｯｸM-PRO"/>
        </w:rPr>
      </w:pPr>
      <w:r w:rsidRPr="0074366C">
        <w:rPr>
          <w:rFonts w:hAnsi="HG丸ｺﾞｼｯｸM-PRO" w:hint="eastAsia"/>
        </w:rPr>
        <w:t>○食事の時間は、子どもの基本的生活習慣の確立につながるよう設定するとともに、食事に要する時間にも個人差があることから可能な限り幅とゆとりをもって設定する必要があります。</w:t>
      </w:r>
    </w:p>
    <w:p w:rsidR="0074366C" w:rsidRPr="0074366C" w:rsidRDefault="0074366C" w:rsidP="0074366C">
      <w:pPr>
        <w:pStyle w:val="af9"/>
        <w:rPr>
          <w:rFonts w:hAnsi="HG丸ｺﾞｼｯｸM-PRO"/>
        </w:rPr>
      </w:pPr>
      <w:r w:rsidRPr="0074366C">
        <w:rPr>
          <w:rFonts w:hAnsi="HG丸ｺﾞｼｯｸM-PRO" w:hint="eastAsia"/>
        </w:rPr>
        <w:t>○また、高校通学、就職実習等子どもの個別の日課にも配慮した対応が求められます。</w:t>
      </w:r>
    </w:p>
    <w:p w:rsidR="0074366C" w:rsidRPr="0074366C" w:rsidRDefault="0074366C" w:rsidP="0074366C">
      <w:pPr>
        <w:pStyle w:val="af9"/>
        <w:rPr>
          <w:rFonts w:hAnsi="HG丸ｺﾞｼｯｸM-PRO"/>
        </w:rPr>
      </w:pPr>
      <w:r w:rsidRPr="0074366C">
        <w:rPr>
          <w:rFonts w:hAnsi="HG丸ｺﾞｼｯｸM-PRO" w:hint="eastAsia"/>
        </w:rPr>
        <w:t>○鍋物やバーベキューなどの献立の工夫や食事の方法、バイキング方式や屋外での食事、外食等、多様な機会を設けることによって食事を楽しむとともに、正しい食習慣の習得に向けた支援を行うことが大切です。</w:t>
      </w:r>
    </w:p>
    <w:p w:rsidR="0074366C" w:rsidRPr="0074366C" w:rsidRDefault="0074366C" w:rsidP="0074366C">
      <w:pPr>
        <w:pStyle w:val="af9"/>
        <w:rPr>
          <w:rFonts w:hAnsi="HG丸ｺﾞｼｯｸM-PRO"/>
        </w:rPr>
      </w:pPr>
      <w:r w:rsidRPr="0074366C">
        <w:rPr>
          <w:rFonts w:hAnsi="HG丸ｺﾞｼｯｸM-PRO" w:hint="eastAsia"/>
        </w:rPr>
        <w:t>○施設では、自然に調理の仕方を覚えたり、買い物を手伝って材料の選び方等を知るという機会が少ないことも考えられます。基礎的な調理技術の習得や配膳、食器洗い、後片付けなど一連の動作を習得するための支援も必要となります。</w:t>
      </w:r>
    </w:p>
    <w:p w:rsidR="0074366C" w:rsidRPr="0074366C" w:rsidRDefault="0074366C" w:rsidP="0074366C">
      <w:pPr>
        <w:pStyle w:val="af9"/>
        <w:rPr>
          <w:rFonts w:hAnsi="HG丸ｺﾞｼｯｸM-PRO"/>
        </w:rPr>
      </w:pPr>
      <w:r w:rsidRPr="0074366C">
        <w:rPr>
          <w:rFonts w:hAnsi="HG丸ｺﾞｼｯｸM-PRO" w:hint="eastAsia"/>
        </w:rPr>
        <w:t>○食の安全や栄養などについて考える機会を提供するとともに、自ら調理する体験が保障されていることが大切です。</w:t>
      </w:r>
    </w:p>
    <w:p w:rsidR="0074366C" w:rsidRPr="0074366C" w:rsidRDefault="0074366C" w:rsidP="0074366C">
      <w:pPr>
        <w:pStyle w:val="af9"/>
        <w:rPr>
          <w:rFonts w:hAnsi="HG丸ｺﾞｼｯｸM-PRO"/>
        </w:rPr>
      </w:pPr>
      <w:r w:rsidRPr="0074366C">
        <w:rPr>
          <w:rFonts w:hAnsi="HG丸ｺﾞｼｯｸM-PRO" w:hint="eastAsia"/>
        </w:rPr>
        <w:t>○調理器具や台所用品などが適切に利用でき、調理体験の機会が確保されていることが大切です。</w:t>
      </w:r>
    </w:p>
    <w:p w:rsidR="0074366C" w:rsidRPr="0074366C" w:rsidRDefault="0074366C" w:rsidP="0074366C">
      <w:pPr>
        <w:pStyle w:val="af9"/>
        <w:rPr>
          <w:rFonts w:hAnsi="HG丸ｺﾞｼｯｸM-PRO"/>
        </w:rPr>
      </w:pPr>
    </w:p>
    <w:p w:rsidR="0074366C" w:rsidRPr="0074366C" w:rsidRDefault="0074366C" w:rsidP="0074366C">
      <w:pPr>
        <w:pStyle w:val="af9"/>
        <w:ind w:leftChars="0" w:left="0" w:firstLineChars="0" w:firstLine="0"/>
        <w:rPr>
          <w:rFonts w:hAnsi="HG丸ｺﾞｼｯｸM-PRO"/>
        </w:rPr>
      </w:pPr>
      <w:r w:rsidRPr="0074366C">
        <w:rPr>
          <w:rFonts w:hAnsi="HG丸ｺﾞｼｯｸM-PRO" w:hint="eastAsia"/>
        </w:rPr>
        <w:t>（３）評価の留意点</w:t>
      </w:r>
    </w:p>
    <w:p w:rsidR="0074366C" w:rsidRPr="0074366C" w:rsidRDefault="0074366C" w:rsidP="0074366C">
      <w:pPr>
        <w:pStyle w:val="af9"/>
        <w:rPr>
          <w:rFonts w:hAnsi="HG丸ｺﾞｼｯｸM-PRO"/>
        </w:rPr>
      </w:pPr>
      <w:r w:rsidRPr="0074366C">
        <w:rPr>
          <w:rFonts w:hAnsi="HG丸ｺﾞｼｯｸM-PRO" w:hint="eastAsia"/>
        </w:rPr>
        <w:t>○健康に留意した献立を考えたり、疾病時や体調不良時などの食生活について考え、将来に備えるための実践機会があるか確認します。（疾病やアレルギー食材の対応など）</w:t>
      </w:r>
    </w:p>
    <w:p w:rsidR="0074366C" w:rsidRPr="0074366C" w:rsidRDefault="0074366C" w:rsidP="0074366C">
      <w:pPr>
        <w:pStyle w:val="af9"/>
        <w:rPr>
          <w:rFonts w:hAnsi="HG丸ｺﾞｼｯｸM-PRO"/>
        </w:rPr>
      </w:pPr>
      <w:r w:rsidRPr="0074366C">
        <w:rPr>
          <w:rFonts w:hAnsi="HG丸ｺﾞｼｯｸM-PRO" w:hint="eastAsia"/>
        </w:rPr>
        <w:t>○年間の支援計画の中に、栄養士等により「食物・栄養」について学ぶ機会が用意されていることを、年間の支援計画や指導計画・実施要領等で確認します。また、学校教育の家庭科などのカリキュラムに含まれていないか確認します。</w:t>
      </w:r>
    </w:p>
    <w:p w:rsidR="0074366C" w:rsidRPr="0074366C" w:rsidRDefault="0074366C" w:rsidP="0074366C">
      <w:pPr>
        <w:pStyle w:val="af9"/>
        <w:rPr>
          <w:rFonts w:hAnsi="HG丸ｺﾞｼｯｸM-PRO"/>
        </w:rPr>
      </w:pPr>
      <w:r w:rsidRPr="0074366C">
        <w:rPr>
          <w:rFonts w:hAnsi="HG丸ｺﾞｼｯｸM-PRO" w:hint="eastAsia"/>
        </w:rPr>
        <w:t>○子どもたちが配膳から後片付けまでの一連の動作を習得するために、配膳手順や役割分担などが明示されているか確認します。</w:t>
      </w:r>
    </w:p>
    <w:p w:rsidR="0074366C" w:rsidRPr="0074366C" w:rsidRDefault="0074366C" w:rsidP="0074366C">
      <w:pPr>
        <w:pStyle w:val="af9"/>
        <w:rPr>
          <w:rFonts w:hAnsi="HG丸ｺﾞｼｯｸM-PRO"/>
        </w:rPr>
      </w:pPr>
      <w:r w:rsidRPr="0074366C">
        <w:rPr>
          <w:rFonts w:hAnsi="HG丸ｺﾞｼｯｸM-PRO" w:hint="eastAsia"/>
        </w:rPr>
        <w:t>○日課として、寮で子どもたちが調理する機会があるか「寮日誌」等の記録で確認する。また、調理実習や教科での調理などについては授業計画や実施要項等で確認します。</w:t>
      </w:r>
    </w:p>
    <w:p w:rsidR="0074366C" w:rsidRPr="0074366C" w:rsidRDefault="0074366C" w:rsidP="0074366C">
      <w:pPr>
        <w:pStyle w:val="af9"/>
        <w:rPr>
          <w:rFonts w:hAnsi="HG丸ｺﾞｼｯｸM-PRO"/>
        </w:rPr>
      </w:pPr>
      <w:r w:rsidRPr="0074366C">
        <w:rPr>
          <w:rFonts w:hAnsi="HG丸ｺﾞｼｯｸM-PRO" w:hint="eastAsia"/>
        </w:rPr>
        <w:t>○それぞれの内容に合わせた盛りつけが出来るように、食器が配置されていることを確認します。</w:t>
      </w:r>
    </w:p>
    <w:p w:rsidR="0074366C" w:rsidRPr="0074366C" w:rsidRDefault="0074366C" w:rsidP="0074366C">
      <w:pPr>
        <w:pStyle w:val="af9"/>
        <w:rPr>
          <w:rFonts w:hAnsi="HG丸ｺﾞｼｯｸM-PRO"/>
        </w:rPr>
      </w:pPr>
      <w:r w:rsidRPr="0074366C">
        <w:rPr>
          <w:rFonts w:hAnsi="HG丸ｺﾞｼｯｸM-PRO" w:hint="eastAsia"/>
        </w:rPr>
        <w:t>○施設外への通学や職場実習などで帰宅が遅れるなどの時、定例の食事時間以外でも適温で食事を提供するための設備が用意されているか確認します。</w:t>
      </w:r>
    </w:p>
    <w:p w:rsidR="002874EE" w:rsidRPr="0074366C" w:rsidRDefault="0074366C" w:rsidP="0074366C">
      <w:pPr>
        <w:pStyle w:val="af9"/>
        <w:rPr>
          <w:rFonts w:hAnsi="HG丸ｺﾞｼｯｸM-PRO"/>
        </w:rPr>
      </w:pPr>
      <w:r w:rsidRPr="0074366C">
        <w:rPr>
          <w:rFonts w:hAnsi="HG丸ｺﾞｼｯｸM-PRO" w:hint="eastAsia"/>
        </w:rPr>
        <w:t>○行事や記念日など特別の配慮が必要な献立について、工夫がなされているか献立会議録や実際の献立表で確認します。</w:t>
      </w:r>
    </w:p>
    <w:p w:rsidR="00867943" w:rsidRPr="0087760A" w:rsidRDefault="00867943">
      <w:pPr>
        <w:rPr>
          <w:rFonts w:ascii="HG丸ｺﾞｼｯｸM-PRO" w:eastAsia="HG丸ｺﾞｼｯｸM-PRO" w:hAnsi="HG丸ｺﾞｼｯｸM-PRO"/>
          <w:sz w:val="22"/>
          <w:szCs w:val="22"/>
          <w:bdr w:val="single" w:sz="4" w:space="0" w:color="auto"/>
        </w:rPr>
      </w:pPr>
      <w:r w:rsidRPr="0087760A">
        <w:rPr>
          <w:rFonts w:ascii="HG丸ｺﾞｼｯｸM-PRO" w:eastAsia="HG丸ｺﾞｼｯｸM-PRO" w:hAnsi="HG丸ｺﾞｼｯｸM-PRO"/>
        </w:rPr>
        <w:br w:type="page"/>
      </w:r>
    </w:p>
    <w:p w:rsidR="002874EE" w:rsidRPr="0087760A" w:rsidRDefault="00EA7F03" w:rsidP="00ED66FF">
      <w:pPr>
        <w:ind w:left="1130" w:hangingChars="534" w:hanging="1130"/>
        <w:rPr>
          <w:rFonts w:ascii="HG丸ｺﾞｼｯｸM-PRO" w:eastAsia="HG丸ｺﾞｼｯｸM-PRO" w:hAnsi="HG丸ｺﾞｼｯｸM-PRO"/>
          <w:sz w:val="22"/>
          <w:szCs w:val="22"/>
          <w:u w:val="single"/>
        </w:rPr>
      </w:pPr>
      <w:r w:rsidRPr="0087760A">
        <w:rPr>
          <w:rFonts w:ascii="HG丸ｺﾞｼｯｸM-PRO" w:eastAsia="HG丸ｺﾞｼｯｸM-PRO" w:hAnsi="HG丸ｺﾞｼｯｸM-PRO" w:hint="eastAsia"/>
          <w:sz w:val="22"/>
          <w:u w:val="single"/>
          <w:bdr w:val="single" w:sz="4" w:space="0" w:color="auto"/>
        </w:rPr>
        <w:lastRenderedPageBreak/>
        <w:t>Ａ</w:t>
      </w:r>
      <w:r w:rsidR="00E34E3C" w:rsidRPr="0087760A">
        <w:rPr>
          <w:rFonts w:ascii="HG丸ｺﾞｼｯｸM-PRO" w:eastAsia="HG丸ｺﾞｼｯｸM-PRO" w:hAnsi="HG丸ｺﾞｼｯｸM-PRO" w:hint="eastAsia"/>
          <w:sz w:val="22"/>
          <w:u w:val="single"/>
          <w:bdr w:val="single" w:sz="4" w:space="0" w:color="auto"/>
        </w:rPr>
        <w:t>⑫</w:t>
      </w:r>
      <w:r w:rsidR="002874EE" w:rsidRPr="0087760A">
        <w:rPr>
          <w:rFonts w:ascii="HG丸ｺﾞｼｯｸM-PRO" w:eastAsia="HG丸ｺﾞｼｯｸM-PRO" w:hAnsi="HG丸ｺﾞｼｯｸM-PRO" w:hint="eastAsia"/>
          <w:sz w:val="22"/>
          <w:szCs w:val="22"/>
          <w:u w:val="single"/>
        </w:rPr>
        <w:t xml:space="preserve">　</w:t>
      </w:r>
      <w:r w:rsidR="0074366C" w:rsidRPr="0074366C">
        <w:rPr>
          <w:rFonts w:ascii="HG丸ｺﾞｼｯｸM-PRO" w:eastAsia="HG丸ｺﾞｼｯｸM-PRO" w:hAnsi="HG丸ｺﾞｼｯｸM-PRO" w:hint="eastAsia"/>
          <w:sz w:val="22"/>
          <w:szCs w:val="22"/>
          <w:u w:val="single"/>
        </w:rPr>
        <w:t>Ａ－２－（２）－②　子どもの嗜好や栄養管理に配慮し、食事をおいしく楽しく食べられるよう工夫している。</w:t>
      </w:r>
    </w:p>
    <w:p w:rsidR="002874EE" w:rsidRPr="0087760A" w:rsidRDefault="002874EE" w:rsidP="002874EE">
      <w:pPr>
        <w:ind w:left="1883" w:hangingChars="890" w:hanging="1883"/>
        <w:rPr>
          <w:rFonts w:ascii="HG丸ｺﾞｼｯｸM-PRO" w:eastAsia="HG丸ｺﾞｼｯｸM-PRO" w:hAnsi="HG丸ｺﾞｼｯｸM-PRO"/>
          <w:sz w:val="22"/>
          <w:szCs w:val="22"/>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2874EE" w:rsidRPr="0087760A" w:rsidTr="00FA44B7">
        <w:trPr>
          <w:trHeight w:val="1815"/>
        </w:trPr>
        <w:tc>
          <w:tcPr>
            <w:tcW w:w="9075" w:type="dxa"/>
          </w:tcPr>
          <w:p w:rsidR="002874EE" w:rsidRPr="0087760A" w:rsidRDefault="002874EE" w:rsidP="002874EE">
            <w:pPr>
              <w:ind w:left="423" w:hangingChars="200" w:hanging="423"/>
              <w:rPr>
                <w:rFonts w:ascii="HG丸ｺﾞｼｯｸM-PRO" w:eastAsia="HG丸ｺﾞｼｯｸM-PRO" w:hAnsi="HG丸ｺﾞｼｯｸM-PRO"/>
                <w:sz w:val="22"/>
              </w:rPr>
            </w:pPr>
            <w:r w:rsidRPr="0087760A">
              <w:rPr>
                <w:rFonts w:ascii="HG丸ｺﾞｼｯｸM-PRO" w:eastAsia="HG丸ｺﾞｼｯｸM-PRO" w:hAnsi="HG丸ｺﾞｼｯｸM-PRO" w:hint="eastAsia"/>
                <w:sz w:val="22"/>
              </w:rPr>
              <w:t>【判断基準】</w:t>
            </w:r>
          </w:p>
          <w:p w:rsidR="0074366C" w:rsidRPr="0074366C" w:rsidRDefault="0074366C" w:rsidP="0074366C">
            <w:pPr>
              <w:pStyle w:val="af8"/>
              <w:spacing w:after="152"/>
              <w:rPr>
                <w:rFonts w:hAnsi="HG丸ｺﾞｼｯｸM-PRO"/>
              </w:rPr>
            </w:pPr>
            <w:r w:rsidRPr="0074366C">
              <w:rPr>
                <w:rFonts w:hAnsi="HG丸ｺﾞｼｯｸM-PRO" w:hint="eastAsia"/>
              </w:rPr>
              <w:t>ａ）子どもの嗜好や栄養管理に配慮し、食事をおいしく楽しく食べられるよう工夫している。</w:t>
            </w:r>
          </w:p>
          <w:p w:rsidR="0074366C" w:rsidRPr="0074366C" w:rsidRDefault="0074366C" w:rsidP="0074366C">
            <w:pPr>
              <w:pStyle w:val="af8"/>
              <w:spacing w:after="152"/>
              <w:rPr>
                <w:rFonts w:hAnsi="HG丸ｺﾞｼｯｸM-PRO"/>
              </w:rPr>
            </w:pPr>
            <w:r w:rsidRPr="0074366C">
              <w:rPr>
                <w:rFonts w:hAnsi="HG丸ｺﾞｼｯｸM-PRO" w:hint="eastAsia"/>
              </w:rPr>
              <w:t>ｂ）子どもの嗜好や栄養管理に配慮し、食事をおいしく楽しく食べられるよう工夫しているが、十分ではない。</w:t>
            </w:r>
          </w:p>
          <w:p w:rsidR="002874EE" w:rsidRPr="0087760A" w:rsidRDefault="0074366C" w:rsidP="0074366C">
            <w:pPr>
              <w:pStyle w:val="af8"/>
              <w:spacing w:after="152"/>
              <w:rPr>
                <w:rFonts w:hAnsi="HG丸ｺﾞｼｯｸM-PRO"/>
              </w:rPr>
            </w:pPr>
            <w:r w:rsidRPr="0074366C">
              <w:rPr>
                <w:rFonts w:hAnsi="HG丸ｺﾞｼｯｸM-PRO" w:hint="eastAsia"/>
              </w:rPr>
              <w:t>ｃ）子どもの嗜好や栄養管理に配慮し、食事をおいしく楽しく食べられるよう工夫していない。</w:t>
            </w:r>
          </w:p>
        </w:tc>
      </w:tr>
    </w:tbl>
    <w:p w:rsidR="002874EE" w:rsidRPr="0087760A" w:rsidRDefault="002874EE" w:rsidP="00433707">
      <w:pPr>
        <w:ind w:left="423" w:hangingChars="200" w:hanging="423"/>
        <w:rPr>
          <w:rFonts w:ascii="HG丸ｺﾞｼｯｸM-PRO" w:eastAsia="HG丸ｺﾞｼｯｸM-PRO" w:hAnsi="HG丸ｺﾞｼｯｸM-PRO"/>
          <w:sz w:val="22"/>
          <w:bdr w:val="single" w:sz="4" w:space="0" w:color="auto"/>
        </w:rPr>
      </w:pPr>
    </w:p>
    <w:p w:rsidR="00867943" w:rsidRPr="0087760A" w:rsidRDefault="00867943" w:rsidP="00433707">
      <w:pPr>
        <w:ind w:left="423" w:hangingChars="200" w:hanging="423"/>
        <w:rPr>
          <w:rFonts w:ascii="HG丸ｺﾞｼｯｸM-PRO" w:eastAsia="HG丸ｺﾞｼｯｸM-PRO" w:hAnsi="HG丸ｺﾞｼｯｸM-PRO"/>
          <w:sz w:val="22"/>
          <w:bdr w:val="single" w:sz="4" w:space="0" w:color="auto"/>
        </w:rPr>
      </w:pPr>
    </w:p>
    <w:p w:rsidR="00867943" w:rsidRPr="0074366C" w:rsidRDefault="00867943" w:rsidP="00433707">
      <w:pPr>
        <w:ind w:left="423" w:hangingChars="200" w:hanging="423"/>
        <w:rPr>
          <w:rFonts w:ascii="HG丸ｺﾞｼｯｸM-PRO" w:eastAsia="HG丸ｺﾞｼｯｸM-PRO" w:hAnsi="HG丸ｺﾞｼｯｸM-PRO"/>
          <w:sz w:val="22"/>
          <w:bdr w:val="single" w:sz="4" w:space="0" w:color="auto"/>
        </w:rPr>
      </w:pPr>
    </w:p>
    <w:p w:rsidR="002874EE" w:rsidRPr="0087760A" w:rsidRDefault="002874EE" w:rsidP="00196828">
      <w:pPr>
        <w:pStyle w:val="afa"/>
        <w:spacing w:after="152"/>
        <w:rPr>
          <w:rFonts w:hAnsi="HG丸ｺﾞｼｯｸM-PRO"/>
        </w:rPr>
      </w:pPr>
      <w:r w:rsidRPr="0087760A">
        <w:rPr>
          <w:rFonts w:hAnsi="HG丸ｺﾞｼｯｸM-PRO" w:hint="eastAsia"/>
        </w:rPr>
        <w:t>評価の着眼点</w:t>
      </w:r>
    </w:p>
    <w:p w:rsidR="0074366C" w:rsidRPr="0074366C" w:rsidRDefault="0074366C" w:rsidP="0074366C">
      <w:pPr>
        <w:pStyle w:val="af9"/>
        <w:rPr>
          <w:rFonts w:hAnsi="HG丸ｺﾞｼｯｸM-PRO"/>
        </w:rPr>
      </w:pPr>
      <w:r w:rsidRPr="0074366C">
        <w:rPr>
          <w:rFonts w:hAnsi="HG丸ｺﾞｼｯｸM-PRO" w:hint="eastAsia"/>
        </w:rPr>
        <w:t>□和気あいあいとした会話のある食事に心がけるなど、団らんの場として明るく楽しい雰囲気の中で食事ができるように工夫している。</w:t>
      </w:r>
    </w:p>
    <w:p w:rsidR="0074366C" w:rsidRPr="0074366C" w:rsidRDefault="0074366C" w:rsidP="0074366C">
      <w:pPr>
        <w:pStyle w:val="af9"/>
        <w:rPr>
          <w:rFonts w:hAnsi="HG丸ｺﾞｼｯｸM-PRO"/>
        </w:rPr>
      </w:pPr>
    </w:p>
    <w:p w:rsidR="0074366C" w:rsidRPr="0074366C" w:rsidRDefault="0074366C" w:rsidP="0074366C">
      <w:pPr>
        <w:pStyle w:val="af9"/>
        <w:rPr>
          <w:rFonts w:hAnsi="HG丸ｺﾞｼｯｸM-PRO"/>
        </w:rPr>
      </w:pPr>
      <w:r w:rsidRPr="0074366C">
        <w:rPr>
          <w:rFonts w:hAnsi="HG丸ｺﾞｼｯｸM-PRO" w:hint="eastAsia"/>
        </w:rPr>
        <w:t>□食事場所は、常に清潔が保たれている。</w:t>
      </w:r>
    </w:p>
    <w:p w:rsidR="0074366C" w:rsidRPr="0074366C" w:rsidRDefault="0074366C" w:rsidP="0074366C">
      <w:pPr>
        <w:pStyle w:val="af9"/>
        <w:rPr>
          <w:rFonts w:hAnsi="HG丸ｺﾞｼｯｸM-PRO"/>
        </w:rPr>
      </w:pPr>
    </w:p>
    <w:p w:rsidR="0074366C" w:rsidRPr="0074366C" w:rsidRDefault="0074366C" w:rsidP="0074366C">
      <w:pPr>
        <w:pStyle w:val="af9"/>
        <w:rPr>
          <w:rFonts w:hAnsi="HG丸ｺﾞｼｯｸM-PRO"/>
        </w:rPr>
      </w:pPr>
      <w:r w:rsidRPr="0074366C">
        <w:rPr>
          <w:rFonts w:hAnsi="HG丸ｺﾞｼｯｸM-PRO" w:hint="eastAsia"/>
        </w:rPr>
        <w:t>□温かいものは温かく、冷たいものは冷たくという食事の適温提供に配慮している。</w:t>
      </w:r>
    </w:p>
    <w:p w:rsidR="0074366C" w:rsidRPr="0074366C" w:rsidRDefault="0074366C" w:rsidP="0074366C">
      <w:pPr>
        <w:pStyle w:val="af9"/>
        <w:rPr>
          <w:rFonts w:hAnsi="HG丸ｺﾞｼｯｸM-PRO"/>
        </w:rPr>
      </w:pPr>
    </w:p>
    <w:p w:rsidR="0074366C" w:rsidRPr="0074366C" w:rsidRDefault="0074366C" w:rsidP="0074366C">
      <w:pPr>
        <w:pStyle w:val="af9"/>
        <w:rPr>
          <w:rFonts w:hAnsi="HG丸ｺﾞｼｯｸM-PRO"/>
        </w:rPr>
      </w:pPr>
      <w:r w:rsidRPr="0074366C">
        <w:rPr>
          <w:rFonts w:hAnsi="HG丸ｺﾞｼｯｸM-PRO" w:hint="eastAsia"/>
        </w:rPr>
        <w:t>□子どもの個人差（年齢、障害）や子どもの体調、疾病、アレルギー等に配慮した食事を提供し、疾病時には飲み物などに配慮している。</w:t>
      </w:r>
    </w:p>
    <w:p w:rsidR="0074366C" w:rsidRPr="0074366C" w:rsidRDefault="0074366C" w:rsidP="0074366C">
      <w:pPr>
        <w:pStyle w:val="af9"/>
        <w:rPr>
          <w:rFonts w:hAnsi="HG丸ｺﾞｼｯｸM-PRO"/>
        </w:rPr>
      </w:pPr>
    </w:p>
    <w:p w:rsidR="0074366C" w:rsidRPr="0074366C" w:rsidRDefault="0074366C" w:rsidP="0074366C">
      <w:pPr>
        <w:pStyle w:val="af9"/>
        <w:rPr>
          <w:rFonts w:hAnsi="HG丸ｺﾞｼｯｸM-PRO"/>
        </w:rPr>
      </w:pPr>
      <w:r w:rsidRPr="0074366C">
        <w:rPr>
          <w:rFonts w:hAnsi="HG丸ｺﾞｼｯｸM-PRO" w:hint="eastAsia"/>
        </w:rPr>
        <w:t>□陶器の食器等を使用したり盛りつけやテーブルの飾りつけの工夫（季節の花が飾られていたり、ランチョンマットの使用など）、食事を美味しく食べられるように工夫している。</w:t>
      </w:r>
    </w:p>
    <w:p w:rsidR="0074366C" w:rsidRPr="0074366C" w:rsidRDefault="0074366C" w:rsidP="0074366C">
      <w:pPr>
        <w:pStyle w:val="af9"/>
        <w:rPr>
          <w:rFonts w:hAnsi="HG丸ｺﾞｼｯｸM-PRO"/>
        </w:rPr>
      </w:pPr>
    </w:p>
    <w:p w:rsidR="0074366C" w:rsidRPr="0074366C" w:rsidRDefault="0074366C" w:rsidP="0074366C">
      <w:pPr>
        <w:pStyle w:val="af9"/>
        <w:rPr>
          <w:rFonts w:hAnsi="HG丸ｺﾞｼｯｸM-PRO"/>
        </w:rPr>
      </w:pPr>
      <w:r w:rsidRPr="0074366C">
        <w:rPr>
          <w:rFonts w:hAnsi="HG丸ｺﾞｼｯｸM-PRO" w:hint="eastAsia"/>
        </w:rPr>
        <w:t>□好き嫌いをなくす工夫や偏食への支援については、無理がないよう配慮し実施している。</w:t>
      </w:r>
    </w:p>
    <w:p w:rsidR="0074366C" w:rsidRPr="0074366C" w:rsidRDefault="0074366C" w:rsidP="0074366C">
      <w:pPr>
        <w:pStyle w:val="af9"/>
        <w:rPr>
          <w:rFonts w:hAnsi="HG丸ｺﾞｼｯｸM-PRO"/>
        </w:rPr>
      </w:pPr>
    </w:p>
    <w:p w:rsidR="0074366C" w:rsidRPr="0074366C" w:rsidRDefault="0074366C" w:rsidP="0074366C">
      <w:pPr>
        <w:pStyle w:val="af9"/>
        <w:rPr>
          <w:rFonts w:hAnsi="HG丸ｺﾞｼｯｸM-PRO"/>
        </w:rPr>
      </w:pPr>
      <w:r w:rsidRPr="0074366C">
        <w:rPr>
          <w:rFonts w:hAnsi="HG丸ｺﾞｼｯｸM-PRO" w:hint="eastAsia"/>
        </w:rPr>
        <w:t>□定例的に残食の状況を確認し、子どもの嗜好や栄養摂取量を把握し、献立に反映させ、変化に富んだ献立を提供している。</w:t>
      </w:r>
    </w:p>
    <w:p w:rsidR="0074366C" w:rsidRPr="0074366C" w:rsidRDefault="0074366C" w:rsidP="0074366C">
      <w:pPr>
        <w:pStyle w:val="af9"/>
        <w:rPr>
          <w:rFonts w:hAnsi="HG丸ｺﾞｼｯｸM-PRO"/>
        </w:rPr>
      </w:pPr>
    </w:p>
    <w:p w:rsidR="0074366C" w:rsidRPr="0074366C" w:rsidRDefault="0074366C" w:rsidP="0074366C">
      <w:pPr>
        <w:pStyle w:val="af9"/>
        <w:rPr>
          <w:rFonts w:hAnsi="HG丸ｺﾞｼｯｸM-PRO"/>
        </w:rPr>
      </w:pPr>
      <w:r w:rsidRPr="0074366C">
        <w:rPr>
          <w:rFonts w:hAnsi="HG丸ｺﾞｼｯｸM-PRO" w:hint="eastAsia"/>
        </w:rPr>
        <w:t>□生活支援担当職員と給食担当職員との定例的な連絡会議を開催し、食生活の向上などに努めている。</w:t>
      </w:r>
    </w:p>
    <w:p w:rsidR="0074366C" w:rsidRPr="0074366C" w:rsidRDefault="0074366C" w:rsidP="0074366C">
      <w:pPr>
        <w:pStyle w:val="af9"/>
        <w:rPr>
          <w:rFonts w:hAnsi="HG丸ｺﾞｼｯｸM-PRO"/>
        </w:rPr>
      </w:pPr>
    </w:p>
    <w:p w:rsidR="0074366C" w:rsidRPr="0074366C" w:rsidRDefault="0074366C" w:rsidP="0074366C">
      <w:pPr>
        <w:pStyle w:val="af9"/>
        <w:rPr>
          <w:rFonts w:hAnsi="HG丸ｺﾞｼｯｸM-PRO"/>
        </w:rPr>
      </w:pPr>
      <w:r w:rsidRPr="0074366C">
        <w:rPr>
          <w:rFonts w:hAnsi="HG丸ｺﾞｼｯｸM-PRO" w:hint="eastAsia"/>
        </w:rPr>
        <w:t>□郷土料理、季節の料理、伝統行事の料理などに触れる機会をもち、食文化を継承できるようにしている。</w:t>
      </w:r>
    </w:p>
    <w:p w:rsidR="0074366C" w:rsidRPr="0074366C" w:rsidRDefault="0074366C" w:rsidP="0074366C">
      <w:pPr>
        <w:pStyle w:val="af9"/>
        <w:rPr>
          <w:rFonts w:hAnsi="HG丸ｺﾞｼｯｸM-PRO"/>
        </w:rPr>
      </w:pPr>
    </w:p>
    <w:p w:rsidR="0074366C" w:rsidRPr="0074366C" w:rsidRDefault="0074366C" w:rsidP="0074366C">
      <w:pPr>
        <w:pStyle w:val="af9"/>
        <w:rPr>
          <w:rFonts w:hAnsi="HG丸ｺﾞｼｯｸM-PRO"/>
        </w:rPr>
      </w:pPr>
      <w:r w:rsidRPr="0074366C">
        <w:rPr>
          <w:rFonts w:hAnsi="HG丸ｺﾞｼｯｸM-PRO" w:hint="eastAsia"/>
        </w:rPr>
        <w:t>□栄養士が配置されている場合、専門性を活かし、日々提供される食事内容や食事環境に十分に配慮するとともに、子どもに対する献立の提示等食に関する情報提供等を行っている。</w:t>
      </w:r>
    </w:p>
    <w:p w:rsidR="0074366C" w:rsidRPr="0074366C" w:rsidRDefault="0074366C" w:rsidP="0074366C">
      <w:pPr>
        <w:pStyle w:val="af9"/>
        <w:rPr>
          <w:rFonts w:hAnsi="HG丸ｺﾞｼｯｸM-PRO"/>
        </w:rPr>
      </w:pPr>
    </w:p>
    <w:p w:rsidR="00867943" w:rsidRPr="0087760A" w:rsidRDefault="0074366C" w:rsidP="0074366C">
      <w:pPr>
        <w:pStyle w:val="af9"/>
        <w:rPr>
          <w:rFonts w:hAnsi="HG丸ｺﾞｼｯｸM-PRO"/>
        </w:rPr>
      </w:pPr>
      <w:r w:rsidRPr="0074366C">
        <w:rPr>
          <w:rFonts w:hAnsi="HG丸ｺﾞｼｯｸM-PRO" w:hint="eastAsia"/>
        </w:rPr>
        <w:t>□食を通して、個々の子どもがその存在を大切にされていることを実感できるように工夫している。</w:t>
      </w:r>
    </w:p>
    <w:p w:rsidR="00BE5036" w:rsidRPr="0087760A" w:rsidRDefault="00BE5036">
      <w:pPr>
        <w:rPr>
          <w:rFonts w:ascii="HG丸ｺﾞｼｯｸM-PRO" w:eastAsia="HG丸ｺﾞｼｯｸM-PRO" w:hAnsi="HG丸ｺﾞｼｯｸM-PRO"/>
          <w:sz w:val="22"/>
          <w:szCs w:val="22"/>
          <w:bdr w:val="single" w:sz="4" w:space="0" w:color="auto"/>
        </w:rPr>
      </w:pPr>
      <w:r w:rsidRPr="0087760A">
        <w:rPr>
          <w:rFonts w:ascii="HG丸ｺﾞｼｯｸM-PRO" w:eastAsia="HG丸ｺﾞｼｯｸM-PRO" w:hAnsi="HG丸ｺﾞｼｯｸM-PRO"/>
        </w:rPr>
        <w:br w:type="page"/>
      </w:r>
    </w:p>
    <w:p w:rsidR="0087760A" w:rsidRDefault="0087760A" w:rsidP="00196828">
      <w:pPr>
        <w:pStyle w:val="afa"/>
        <w:spacing w:after="152"/>
        <w:rPr>
          <w:rFonts w:hAnsi="HG丸ｺﾞｼｯｸM-PRO"/>
        </w:rPr>
      </w:pPr>
    </w:p>
    <w:p w:rsidR="002874EE" w:rsidRPr="0087760A" w:rsidRDefault="002874EE" w:rsidP="00196828">
      <w:pPr>
        <w:pStyle w:val="afa"/>
        <w:spacing w:after="152"/>
        <w:rPr>
          <w:rFonts w:hAnsi="HG丸ｺﾞｼｯｸM-PRO"/>
        </w:rPr>
      </w:pPr>
      <w:r w:rsidRPr="0087760A">
        <w:rPr>
          <w:rFonts w:hAnsi="HG丸ｺﾞｼｯｸM-PRO" w:hint="eastAsia"/>
        </w:rPr>
        <w:t>評価基準の考え方と評価の留意点</w:t>
      </w:r>
    </w:p>
    <w:p w:rsidR="002874EE" w:rsidRPr="0087760A" w:rsidRDefault="002874EE" w:rsidP="003329FC">
      <w:pPr>
        <w:pStyle w:val="afb"/>
      </w:pPr>
      <w:r w:rsidRPr="0087760A">
        <w:rPr>
          <w:rFonts w:hint="eastAsia"/>
        </w:rPr>
        <w:t>（１）目的</w:t>
      </w:r>
    </w:p>
    <w:p w:rsidR="00A26582" w:rsidRPr="00A26582" w:rsidRDefault="00A26582" w:rsidP="00A26582">
      <w:pPr>
        <w:pStyle w:val="af9"/>
        <w:rPr>
          <w:rFonts w:hAnsi="HG丸ｺﾞｼｯｸM-PRO"/>
        </w:rPr>
      </w:pPr>
      <w:r w:rsidRPr="00A26582">
        <w:rPr>
          <w:rFonts w:hAnsi="HG丸ｺﾞｼｯｸM-PRO" w:hint="eastAsia"/>
        </w:rPr>
        <w:t>○本評価基準では、食事をおいしく楽しく食べることができるような工夫、さらに食を通じて子どもが自分の存在を大切にされている実感を抱けること等について施設における取組を評価します。</w:t>
      </w:r>
    </w:p>
    <w:p w:rsidR="00A26582" w:rsidRPr="00A26582" w:rsidRDefault="00A26582" w:rsidP="00A26582">
      <w:pPr>
        <w:pStyle w:val="af9"/>
        <w:rPr>
          <w:rFonts w:hAnsi="HG丸ｺﾞｼｯｸM-PRO"/>
        </w:rPr>
      </w:pPr>
    </w:p>
    <w:p w:rsidR="00A26582" w:rsidRPr="00A26582" w:rsidRDefault="00A26582" w:rsidP="00A26582">
      <w:pPr>
        <w:pStyle w:val="af9"/>
        <w:ind w:leftChars="0" w:left="0" w:firstLineChars="0" w:firstLine="0"/>
        <w:rPr>
          <w:rFonts w:hAnsi="HG丸ｺﾞｼｯｸM-PRO"/>
        </w:rPr>
      </w:pPr>
      <w:r w:rsidRPr="00A26582">
        <w:rPr>
          <w:rFonts w:hAnsi="HG丸ｺﾞｼｯｸM-PRO" w:hint="eastAsia"/>
        </w:rPr>
        <w:t>（２）趣旨・解説</w:t>
      </w:r>
    </w:p>
    <w:p w:rsidR="00A26582" w:rsidRPr="00A26582" w:rsidRDefault="00A26582" w:rsidP="00A26582">
      <w:pPr>
        <w:pStyle w:val="af9"/>
        <w:rPr>
          <w:rFonts w:hAnsi="HG丸ｺﾞｼｯｸM-PRO"/>
        </w:rPr>
      </w:pPr>
      <w:r w:rsidRPr="00A26582">
        <w:rPr>
          <w:rFonts w:hAnsi="HG丸ｺﾞｼｯｸM-PRO" w:hint="eastAsia"/>
        </w:rPr>
        <w:t>○食事は、子どもの健やかな成長の基本であることから、年齢等にあった調理方法や栄養のバランスはもとより、食生活習慣の確立、栄養・食育、心の健康づくりという目的に応じて一人ひとりの子どもに配慮することが大切です。</w:t>
      </w:r>
    </w:p>
    <w:p w:rsidR="00A26582" w:rsidRPr="00A26582" w:rsidRDefault="00A26582" w:rsidP="00A26582">
      <w:pPr>
        <w:pStyle w:val="af9"/>
        <w:rPr>
          <w:rFonts w:hAnsi="HG丸ｺﾞｼｯｸM-PRO"/>
        </w:rPr>
      </w:pPr>
      <w:r w:rsidRPr="00A26582">
        <w:rPr>
          <w:rFonts w:hAnsi="HG丸ｺﾞｼｯｸM-PRO" w:hint="eastAsia"/>
        </w:rPr>
        <w:t>○従来、食事は子どもの身体づくりの面が重視されてきましたが、子どもの心を育てる上でも重要な意味を持つことを改めて認識する必要があります。</w:t>
      </w:r>
    </w:p>
    <w:p w:rsidR="00A26582" w:rsidRPr="00A26582" w:rsidRDefault="00A26582" w:rsidP="00A26582">
      <w:pPr>
        <w:pStyle w:val="af9"/>
        <w:rPr>
          <w:rFonts w:hAnsi="HG丸ｺﾞｼｯｸM-PRO"/>
        </w:rPr>
      </w:pPr>
      <w:r w:rsidRPr="00A26582">
        <w:rPr>
          <w:rFonts w:hAnsi="HG丸ｺﾞｼｯｸM-PRO" w:hint="eastAsia"/>
        </w:rPr>
        <w:t>○そのため、子どもの嗜好や栄養に配慮されたおいしい食事を、ゆっくりとくつろいだ楽しい雰囲気の中で、和気あいあいとしたコミュニケーションを持ちながら、食べることができるような環境づくりを通して、精神的な安定と発達を促していく取組が求められます。</w:t>
      </w:r>
    </w:p>
    <w:p w:rsidR="00A26582" w:rsidRPr="00A26582" w:rsidRDefault="00A26582" w:rsidP="00A26582">
      <w:pPr>
        <w:pStyle w:val="af9"/>
        <w:rPr>
          <w:rFonts w:hAnsi="HG丸ｺﾞｼｯｸM-PRO"/>
        </w:rPr>
      </w:pPr>
      <w:r w:rsidRPr="00A26582">
        <w:rPr>
          <w:rFonts w:hAnsi="HG丸ｺﾞｼｯｸM-PRO" w:hint="eastAsia"/>
        </w:rPr>
        <w:t>○季節の料理、郷土料理、伝統料理などに接し食文化の継承を考えていく必要があります。</w:t>
      </w:r>
    </w:p>
    <w:p w:rsidR="00A26582" w:rsidRPr="00A26582" w:rsidRDefault="00A26582" w:rsidP="00A26582">
      <w:pPr>
        <w:pStyle w:val="af9"/>
        <w:rPr>
          <w:rFonts w:hAnsi="HG丸ｺﾞｼｯｸM-PRO"/>
        </w:rPr>
      </w:pPr>
      <w:r w:rsidRPr="00A26582">
        <w:rPr>
          <w:rFonts w:hAnsi="HG丸ｺﾞｼｯｸM-PRO" w:hint="eastAsia"/>
        </w:rPr>
        <w:t>○偏食への支援は、あせらず、ゆったりとした信頼関係の中で、少しずつ改善していくことが大切です。その背景には、苦痛な体験のある場合等もあり、無理に食べさせようとするのではなく、職員がおいしそうに食べたり、嫌いな物の姿が見えないようにする工夫なども必要になります。</w:t>
      </w:r>
    </w:p>
    <w:p w:rsidR="00A26582" w:rsidRPr="00A26582" w:rsidRDefault="00A26582" w:rsidP="00A26582">
      <w:pPr>
        <w:pStyle w:val="af9"/>
        <w:rPr>
          <w:rFonts w:hAnsi="HG丸ｺﾞｼｯｸM-PRO"/>
        </w:rPr>
      </w:pPr>
    </w:p>
    <w:p w:rsidR="00A26582" w:rsidRPr="00A26582" w:rsidRDefault="00A26582" w:rsidP="00A26582">
      <w:pPr>
        <w:pStyle w:val="af9"/>
        <w:ind w:leftChars="0" w:left="0" w:firstLineChars="0" w:firstLine="0"/>
        <w:rPr>
          <w:rFonts w:hAnsi="HG丸ｺﾞｼｯｸM-PRO"/>
        </w:rPr>
      </w:pPr>
      <w:r w:rsidRPr="00A26582">
        <w:rPr>
          <w:rFonts w:hAnsi="HG丸ｺﾞｼｯｸM-PRO" w:hint="eastAsia"/>
        </w:rPr>
        <w:t>（３）評価の留意点</w:t>
      </w:r>
    </w:p>
    <w:p w:rsidR="00A26582" w:rsidRPr="00A26582" w:rsidRDefault="00A26582" w:rsidP="00A26582">
      <w:pPr>
        <w:pStyle w:val="af9"/>
        <w:rPr>
          <w:rFonts w:hAnsi="HG丸ｺﾞｼｯｸM-PRO"/>
        </w:rPr>
      </w:pPr>
      <w:r w:rsidRPr="00A26582">
        <w:rPr>
          <w:rFonts w:hAnsi="HG丸ｺﾞｼｯｸM-PRO" w:hint="eastAsia"/>
        </w:rPr>
        <w:t>○性別や年齢、運動強度などに配慮した献立を作成していることを、給食会議録等から確認します。</w:t>
      </w:r>
    </w:p>
    <w:p w:rsidR="00A26582" w:rsidRPr="00A26582" w:rsidRDefault="00A26582" w:rsidP="00A26582">
      <w:pPr>
        <w:pStyle w:val="af9"/>
        <w:rPr>
          <w:rFonts w:hAnsi="HG丸ｺﾞｼｯｸM-PRO"/>
        </w:rPr>
      </w:pPr>
      <w:r w:rsidRPr="00A26582">
        <w:rPr>
          <w:rFonts w:hAnsi="HG丸ｺﾞｼｯｸM-PRO" w:hint="eastAsia"/>
        </w:rPr>
        <w:t>○子どもの食物アレルギーについては十分配慮し、食材からアレルゲンを除くなどの措置を執っていることを、献立表、アレルギー検査表、個別アレルゲン一覧などから確認します。</w:t>
      </w:r>
    </w:p>
    <w:p w:rsidR="00A26582" w:rsidRPr="00A26582" w:rsidRDefault="00A26582" w:rsidP="00A26582">
      <w:pPr>
        <w:pStyle w:val="af9"/>
        <w:rPr>
          <w:rFonts w:hAnsi="HG丸ｺﾞｼｯｸM-PRO"/>
        </w:rPr>
      </w:pPr>
      <w:r w:rsidRPr="00A26582">
        <w:rPr>
          <w:rFonts w:hAnsi="HG丸ｺﾞｼｯｸM-PRO" w:hint="eastAsia"/>
        </w:rPr>
        <w:t>○提供される食事が常に適温で提供されるように配慮されているか、保管、運搬の方法について確認します。特に保温や加熱方法についても確認が必要です。</w:t>
      </w:r>
    </w:p>
    <w:p w:rsidR="00A26582" w:rsidRPr="00A26582" w:rsidRDefault="00A26582" w:rsidP="00A26582">
      <w:pPr>
        <w:pStyle w:val="af9"/>
        <w:rPr>
          <w:rFonts w:hAnsi="HG丸ｺﾞｼｯｸM-PRO"/>
        </w:rPr>
      </w:pPr>
      <w:r w:rsidRPr="00A26582">
        <w:rPr>
          <w:rFonts w:hAnsi="HG丸ｺﾞｼｯｸM-PRO" w:hint="eastAsia"/>
        </w:rPr>
        <w:t>○旬の食材を使った料理や郷土料理、行事等の伝統料理等が取り入れられていることを献立表などから確認します。</w:t>
      </w:r>
    </w:p>
    <w:p w:rsidR="00A26582" w:rsidRPr="00A26582" w:rsidRDefault="00A26582" w:rsidP="00A26582">
      <w:pPr>
        <w:pStyle w:val="af9"/>
        <w:rPr>
          <w:rFonts w:hAnsi="HG丸ｺﾞｼｯｸM-PRO"/>
        </w:rPr>
      </w:pPr>
      <w:r w:rsidRPr="00A26582">
        <w:rPr>
          <w:rFonts w:hAnsi="HG丸ｺﾞｼｯｸM-PRO" w:hint="eastAsia"/>
        </w:rPr>
        <w:t>○子どもの嗜好などが献立に反映させるための取組として嗜好調査や食事アンケート調査などの実施状況を確認します。</w:t>
      </w:r>
    </w:p>
    <w:p w:rsidR="00867943" w:rsidRPr="0087760A" w:rsidRDefault="00A26582" w:rsidP="00A26582">
      <w:pPr>
        <w:pStyle w:val="af9"/>
        <w:rPr>
          <w:rFonts w:hAnsi="HG丸ｺﾞｼｯｸM-PRO"/>
        </w:rPr>
      </w:pPr>
      <w:r w:rsidRPr="00A26582">
        <w:rPr>
          <w:rFonts w:hAnsi="HG丸ｺﾞｼｯｸM-PRO" w:hint="eastAsia"/>
        </w:rPr>
        <w:t>○食事する空間にくつろいだ楽しい雰囲気、団らんの場としての明るい雰囲気を醸し出すための配慮がなされているか確認します。</w:t>
      </w:r>
    </w:p>
    <w:p w:rsidR="002874EE" w:rsidRPr="0087760A" w:rsidRDefault="00867943" w:rsidP="00867943">
      <w:pPr>
        <w:rPr>
          <w:rFonts w:ascii="HG丸ｺﾞｼｯｸM-PRO" w:eastAsia="HG丸ｺﾞｼｯｸM-PRO" w:hAnsi="HG丸ｺﾞｼｯｸM-PRO"/>
          <w:spacing w:val="-7"/>
          <w:sz w:val="22"/>
        </w:rPr>
      </w:pPr>
      <w:r w:rsidRPr="0087760A">
        <w:rPr>
          <w:rFonts w:ascii="HG丸ｺﾞｼｯｸM-PRO" w:eastAsia="HG丸ｺﾞｼｯｸM-PRO" w:hAnsi="HG丸ｺﾞｼｯｸM-PRO"/>
        </w:rPr>
        <w:br w:type="page"/>
      </w:r>
    </w:p>
    <w:p w:rsidR="00A26582" w:rsidRDefault="00A26582" w:rsidP="00A26582">
      <w:pPr>
        <w:ind w:left="1130" w:hangingChars="534" w:hanging="1130"/>
        <w:rPr>
          <w:rFonts w:ascii="HG丸ｺﾞｼｯｸM-PRO" w:eastAsia="HG丸ｺﾞｼｯｸM-PRO" w:hAnsi="HG丸ｺﾞｼｯｸM-PRO"/>
          <w:sz w:val="22"/>
          <w:bdr w:val="single" w:sz="4" w:space="0" w:color="auto"/>
        </w:rPr>
      </w:pPr>
      <w:r w:rsidRPr="00A26582">
        <w:rPr>
          <w:rFonts w:ascii="HG丸ｺﾞｼｯｸM-PRO" w:eastAsia="HG丸ｺﾞｼｯｸM-PRO" w:hAnsi="HG丸ｺﾞｼｯｸM-PRO" w:hint="eastAsia"/>
          <w:sz w:val="22"/>
          <w:bdr w:val="single" w:sz="4" w:space="0" w:color="auto"/>
        </w:rPr>
        <w:lastRenderedPageBreak/>
        <w:t>Ａ－２－（３）　日常生活等の支援</w:t>
      </w:r>
    </w:p>
    <w:p w:rsidR="00A26582" w:rsidRPr="0087760A" w:rsidRDefault="00A26582" w:rsidP="00A26582">
      <w:pPr>
        <w:ind w:left="1130" w:hangingChars="534" w:hanging="1130"/>
        <w:rPr>
          <w:rFonts w:ascii="HG丸ｺﾞｼｯｸM-PRO" w:eastAsia="HG丸ｺﾞｼｯｸM-PRO" w:hAnsi="HG丸ｺﾞｼｯｸM-PRO"/>
          <w:sz w:val="22"/>
          <w:szCs w:val="22"/>
          <w:u w:val="single"/>
        </w:rPr>
      </w:pPr>
      <w:r w:rsidRPr="0087760A">
        <w:rPr>
          <w:rFonts w:ascii="HG丸ｺﾞｼｯｸM-PRO" w:eastAsia="HG丸ｺﾞｼｯｸM-PRO" w:hAnsi="HG丸ｺﾞｼｯｸM-PRO" w:hint="eastAsia"/>
          <w:sz w:val="22"/>
          <w:u w:val="single"/>
          <w:bdr w:val="single" w:sz="4" w:space="0" w:color="auto"/>
        </w:rPr>
        <w:t>Ａ</w:t>
      </w:r>
      <w:r w:rsidRPr="00A26582">
        <w:rPr>
          <w:rFonts w:ascii="HG丸ｺﾞｼｯｸM-PRO" w:eastAsia="HG丸ｺﾞｼｯｸM-PRO" w:hAnsi="HG丸ｺﾞｼｯｸM-PRO" w:hint="eastAsia"/>
          <w:sz w:val="22"/>
          <w:u w:val="single"/>
          <w:bdr w:val="single" w:sz="4" w:space="0" w:color="auto"/>
        </w:rPr>
        <w:t>⑬</w:t>
      </w:r>
      <w:r w:rsidRPr="0087760A">
        <w:rPr>
          <w:rFonts w:ascii="HG丸ｺﾞｼｯｸM-PRO" w:eastAsia="HG丸ｺﾞｼｯｸM-PRO" w:hAnsi="HG丸ｺﾞｼｯｸM-PRO" w:hint="eastAsia"/>
          <w:sz w:val="22"/>
          <w:szCs w:val="22"/>
          <w:u w:val="single"/>
        </w:rPr>
        <w:t xml:space="preserve">　</w:t>
      </w:r>
      <w:r w:rsidRPr="00A26582">
        <w:rPr>
          <w:rFonts w:ascii="HG丸ｺﾞｼｯｸM-PRO" w:eastAsia="HG丸ｺﾞｼｯｸM-PRO" w:hAnsi="HG丸ｺﾞｼｯｸM-PRO" w:hint="eastAsia"/>
          <w:sz w:val="22"/>
          <w:szCs w:val="22"/>
          <w:u w:val="single"/>
        </w:rPr>
        <w:t>Ａ－２－（３）－①　衣服は清潔で、体に合い、季節に合ったものを着用し、衣習慣を習得できるよう支援している。</w:t>
      </w:r>
    </w:p>
    <w:p w:rsidR="00A26582" w:rsidRPr="0087760A" w:rsidRDefault="00A26582" w:rsidP="002874EE">
      <w:pPr>
        <w:ind w:left="212" w:hangingChars="100" w:hanging="212"/>
        <w:rPr>
          <w:rFonts w:ascii="HG丸ｺﾞｼｯｸM-PRO" w:eastAsia="HG丸ｺﾞｼｯｸM-PRO" w:hAnsi="HG丸ｺﾞｼｯｸM-PRO"/>
          <w:sz w:val="22"/>
          <w:szCs w:val="21"/>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2874EE" w:rsidRPr="0087760A" w:rsidTr="00FA44B7">
        <w:trPr>
          <w:trHeight w:val="1815"/>
        </w:trPr>
        <w:tc>
          <w:tcPr>
            <w:tcW w:w="9075" w:type="dxa"/>
          </w:tcPr>
          <w:p w:rsidR="002874EE" w:rsidRPr="0087760A" w:rsidRDefault="002874EE" w:rsidP="002874EE">
            <w:pPr>
              <w:ind w:left="423" w:hangingChars="200" w:hanging="423"/>
              <w:rPr>
                <w:rFonts w:ascii="HG丸ｺﾞｼｯｸM-PRO" w:eastAsia="HG丸ｺﾞｼｯｸM-PRO" w:hAnsi="HG丸ｺﾞｼｯｸM-PRO"/>
                <w:sz w:val="22"/>
              </w:rPr>
            </w:pPr>
            <w:r w:rsidRPr="0087760A">
              <w:rPr>
                <w:rFonts w:ascii="HG丸ｺﾞｼｯｸM-PRO" w:eastAsia="HG丸ｺﾞｼｯｸM-PRO" w:hAnsi="HG丸ｺﾞｼｯｸM-PRO" w:hint="eastAsia"/>
                <w:sz w:val="22"/>
              </w:rPr>
              <w:t>【判断基準】</w:t>
            </w:r>
          </w:p>
          <w:p w:rsidR="00A26582" w:rsidRPr="00A26582" w:rsidRDefault="00A26582" w:rsidP="00A26582">
            <w:pPr>
              <w:pStyle w:val="af8"/>
              <w:spacing w:after="152"/>
              <w:rPr>
                <w:rFonts w:hAnsi="HG丸ｺﾞｼｯｸM-PRO"/>
              </w:rPr>
            </w:pPr>
            <w:r w:rsidRPr="00A26582">
              <w:rPr>
                <w:rFonts w:hAnsi="HG丸ｺﾞｼｯｸM-PRO" w:hint="eastAsia"/>
              </w:rPr>
              <w:t>ａ）衣服は清潔で、体に合い、季節に合ったものを着用し、衣習慣を習得できるよう支援している。</w:t>
            </w:r>
          </w:p>
          <w:p w:rsidR="00A26582" w:rsidRPr="00A26582" w:rsidRDefault="00A26582" w:rsidP="00A26582">
            <w:pPr>
              <w:pStyle w:val="af8"/>
              <w:spacing w:after="152"/>
              <w:rPr>
                <w:rFonts w:hAnsi="HG丸ｺﾞｼｯｸM-PRO"/>
              </w:rPr>
            </w:pPr>
            <w:r w:rsidRPr="00A26582">
              <w:rPr>
                <w:rFonts w:hAnsi="HG丸ｺﾞｼｯｸM-PRO" w:hint="eastAsia"/>
              </w:rPr>
              <w:t>ｂ）衣服は清潔で、体に合い、季節に合ったものを着用している。</w:t>
            </w:r>
          </w:p>
          <w:p w:rsidR="002874EE" w:rsidRPr="0087760A" w:rsidRDefault="00A26582" w:rsidP="00A26582">
            <w:pPr>
              <w:pStyle w:val="af8"/>
              <w:spacing w:after="152"/>
              <w:rPr>
                <w:rFonts w:hAnsi="HG丸ｺﾞｼｯｸM-PRO"/>
              </w:rPr>
            </w:pPr>
            <w:r w:rsidRPr="00A26582">
              <w:rPr>
                <w:rFonts w:hAnsi="HG丸ｺﾞｼｯｸM-PRO" w:hint="eastAsia"/>
              </w:rPr>
              <w:t>ｃ）衣服に配慮を欠いたものがある。</w:t>
            </w:r>
          </w:p>
        </w:tc>
      </w:tr>
    </w:tbl>
    <w:p w:rsidR="002874EE" w:rsidRPr="0087760A" w:rsidRDefault="002874EE" w:rsidP="002874EE">
      <w:pPr>
        <w:ind w:left="423" w:hangingChars="200" w:hanging="423"/>
        <w:rPr>
          <w:rFonts w:ascii="HG丸ｺﾞｼｯｸM-PRO" w:eastAsia="HG丸ｺﾞｼｯｸM-PRO" w:hAnsi="HG丸ｺﾞｼｯｸM-PRO"/>
          <w:sz w:val="22"/>
          <w:bdr w:val="single" w:sz="4" w:space="0" w:color="auto"/>
        </w:rPr>
      </w:pPr>
    </w:p>
    <w:p w:rsidR="00867943" w:rsidRPr="00A26582" w:rsidRDefault="00867943" w:rsidP="002874EE">
      <w:pPr>
        <w:ind w:left="423" w:hangingChars="200" w:hanging="423"/>
        <w:rPr>
          <w:rFonts w:ascii="HG丸ｺﾞｼｯｸM-PRO" w:eastAsia="HG丸ｺﾞｼｯｸM-PRO" w:hAnsi="HG丸ｺﾞｼｯｸM-PRO"/>
          <w:sz w:val="22"/>
          <w:bdr w:val="single" w:sz="4" w:space="0" w:color="auto"/>
        </w:rPr>
      </w:pPr>
    </w:p>
    <w:p w:rsidR="00867943" w:rsidRPr="0087760A" w:rsidRDefault="00867943" w:rsidP="002874EE">
      <w:pPr>
        <w:ind w:left="423" w:hangingChars="200" w:hanging="423"/>
        <w:rPr>
          <w:rFonts w:ascii="HG丸ｺﾞｼｯｸM-PRO" w:eastAsia="HG丸ｺﾞｼｯｸM-PRO" w:hAnsi="HG丸ｺﾞｼｯｸM-PRO"/>
          <w:sz w:val="22"/>
          <w:bdr w:val="single" w:sz="4" w:space="0" w:color="auto"/>
        </w:rPr>
      </w:pPr>
    </w:p>
    <w:p w:rsidR="002874EE" w:rsidRPr="0087760A" w:rsidRDefault="002874EE" w:rsidP="00196828">
      <w:pPr>
        <w:pStyle w:val="afa"/>
        <w:spacing w:after="152"/>
        <w:rPr>
          <w:rFonts w:hAnsi="HG丸ｺﾞｼｯｸM-PRO"/>
        </w:rPr>
      </w:pPr>
      <w:r w:rsidRPr="0087760A">
        <w:rPr>
          <w:rFonts w:hAnsi="HG丸ｺﾞｼｯｸM-PRO" w:hint="eastAsia"/>
        </w:rPr>
        <w:t>評価の着眼点</w:t>
      </w:r>
    </w:p>
    <w:p w:rsidR="00A26582" w:rsidRPr="00A26582" w:rsidRDefault="00A26582" w:rsidP="00A26582">
      <w:pPr>
        <w:pStyle w:val="af9"/>
        <w:rPr>
          <w:rFonts w:hAnsi="HG丸ｺﾞｼｯｸM-PRO"/>
        </w:rPr>
      </w:pPr>
      <w:r w:rsidRPr="00A26582">
        <w:rPr>
          <w:rFonts w:hAnsi="HG丸ｺﾞｼｯｸM-PRO" w:hint="eastAsia"/>
        </w:rPr>
        <w:t>□常に衣服は清潔で、体に合い、季節に合ったものが着用されるよう提供している。</w:t>
      </w:r>
    </w:p>
    <w:p w:rsidR="00A26582" w:rsidRPr="00A26582" w:rsidRDefault="00A26582" w:rsidP="00A26582">
      <w:pPr>
        <w:pStyle w:val="af9"/>
        <w:rPr>
          <w:rFonts w:hAnsi="HG丸ｺﾞｼｯｸM-PRO"/>
        </w:rPr>
      </w:pPr>
    </w:p>
    <w:p w:rsidR="00A26582" w:rsidRDefault="00A26582" w:rsidP="00A26582">
      <w:pPr>
        <w:pStyle w:val="af9"/>
        <w:rPr>
          <w:rFonts w:hAnsi="HG丸ｺﾞｼｯｸM-PRO"/>
        </w:rPr>
      </w:pPr>
      <w:r w:rsidRPr="00A26582">
        <w:rPr>
          <w:rFonts w:hAnsi="HG丸ｺﾞｼｯｸM-PRO" w:hint="eastAsia"/>
        </w:rPr>
        <w:t>□年齢に応じて、ＴＰＯに合わせた服装ができるよう配慮している。</w:t>
      </w:r>
    </w:p>
    <w:p w:rsidR="00A26582" w:rsidRPr="00A26582" w:rsidRDefault="00A26582" w:rsidP="00A26582">
      <w:pPr>
        <w:pStyle w:val="af9"/>
        <w:rPr>
          <w:rFonts w:hAnsi="HG丸ｺﾞｼｯｸM-PRO"/>
        </w:rPr>
      </w:pPr>
    </w:p>
    <w:p w:rsidR="00A26582" w:rsidRPr="00A26582" w:rsidRDefault="00A26582" w:rsidP="00A26582">
      <w:pPr>
        <w:pStyle w:val="af9"/>
        <w:rPr>
          <w:rFonts w:hAnsi="HG丸ｺﾞｼｯｸM-PRO"/>
        </w:rPr>
      </w:pPr>
      <w:r w:rsidRPr="00A26582">
        <w:rPr>
          <w:rFonts w:hAnsi="HG丸ｺﾞｼｯｸM-PRO" w:hint="eastAsia"/>
        </w:rPr>
        <w:t>□毎日取り替える下着や、汚れた時などに着替えることができる衣類が十分に確保されている。</w:t>
      </w:r>
    </w:p>
    <w:p w:rsidR="00A26582" w:rsidRPr="00A26582" w:rsidRDefault="00A26582" w:rsidP="00A26582">
      <w:pPr>
        <w:pStyle w:val="af9"/>
        <w:rPr>
          <w:rFonts w:hAnsi="HG丸ｺﾞｼｯｸM-PRO"/>
        </w:rPr>
      </w:pPr>
    </w:p>
    <w:p w:rsidR="00A26582" w:rsidRPr="00A26582" w:rsidRDefault="00A26582" w:rsidP="00A26582">
      <w:pPr>
        <w:pStyle w:val="af9"/>
        <w:rPr>
          <w:rFonts w:hAnsi="HG丸ｺﾞｼｯｸM-PRO"/>
        </w:rPr>
      </w:pPr>
      <w:r w:rsidRPr="00A26582">
        <w:rPr>
          <w:rFonts w:hAnsi="HG丸ｺﾞｼｯｸM-PRO" w:hint="eastAsia"/>
        </w:rPr>
        <w:t>□生活場面や活動場面に応じて着替えることのできる衣類を提供している。</w:t>
      </w:r>
    </w:p>
    <w:p w:rsidR="00A26582" w:rsidRPr="00A26582" w:rsidRDefault="00A26582" w:rsidP="00A26582">
      <w:pPr>
        <w:pStyle w:val="af9"/>
        <w:rPr>
          <w:rFonts w:hAnsi="HG丸ｺﾞｼｯｸM-PRO"/>
        </w:rPr>
      </w:pPr>
    </w:p>
    <w:p w:rsidR="00A26582" w:rsidRPr="00A26582" w:rsidRDefault="00A26582" w:rsidP="00A26582">
      <w:pPr>
        <w:pStyle w:val="af9"/>
        <w:rPr>
          <w:rFonts w:hAnsi="HG丸ｺﾞｼｯｸM-PRO"/>
        </w:rPr>
      </w:pPr>
      <w:r w:rsidRPr="00A26582">
        <w:rPr>
          <w:rFonts w:hAnsi="HG丸ｺﾞｼｯｸM-PRO" w:hint="eastAsia"/>
        </w:rPr>
        <w:t>□気候、生活場面、汚れなどに応じた選択、着替えや衣類の整理、保管などの衣習慣の習得を支援している。</w:t>
      </w:r>
    </w:p>
    <w:p w:rsidR="00A26582" w:rsidRPr="00A26582" w:rsidRDefault="00A26582" w:rsidP="00A26582">
      <w:pPr>
        <w:pStyle w:val="af9"/>
        <w:rPr>
          <w:rFonts w:hAnsi="HG丸ｺﾞｼｯｸM-PRO"/>
        </w:rPr>
      </w:pPr>
    </w:p>
    <w:p w:rsidR="00A26582" w:rsidRPr="00A26582" w:rsidRDefault="00A26582" w:rsidP="00A26582">
      <w:pPr>
        <w:pStyle w:val="af9"/>
        <w:rPr>
          <w:rFonts w:hAnsi="HG丸ｺﾞｼｯｸM-PRO"/>
        </w:rPr>
      </w:pPr>
      <w:r w:rsidRPr="00A26582">
        <w:rPr>
          <w:rFonts w:hAnsi="HG丸ｺﾞｼｯｸM-PRO" w:hint="eastAsia"/>
        </w:rPr>
        <w:t>□破れやほつれなどの修繕が迅速に行われている。</w:t>
      </w:r>
    </w:p>
    <w:p w:rsidR="00A26582" w:rsidRPr="00A26582" w:rsidRDefault="00A26582" w:rsidP="00A26582">
      <w:pPr>
        <w:pStyle w:val="af9"/>
        <w:rPr>
          <w:rFonts w:hAnsi="HG丸ｺﾞｼｯｸM-PRO"/>
        </w:rPr>
      </w:pPr>
    </w:p>
    <w:p w:rsidR="00A26582" w:rsidRPr="00A26582" w:rsidRDefault="00A26582" w:rsidP="00A26582">
      <w:pPr>
        <w:pStyle w:val="af9"/>
        <w:rPr>
          <w:rFonts w:hAnsi="HG丸ｺﾞｼｯｸM-PRO"/>
        </w:rPr>
      </w:pPr>
      <w:r w:rsidRPr="00A26582">
        <w:rPr>
          <w:rFonts w:hAnsi="HG丸ｺﾞｼｯｸM-PRO" w:hint="eastAsia"/>
        </w:rPr>
        <w:t>□衣服は、ほつれ、ほころび、穴等、また汚れが無いものが着用されている。</w:t>
      </w:r>
    </w:p>
    <w:p w:rsidR="00A26582" w:rsidRPr="00A26582" w:rsidRDefault="00A26582" w:rsidP="00A26582">
      <w:pPr>
        <w:pStyle w:val="af9"/>
        <w:rPr>
          <w:rFonts w:hAnsi="HG丸ｺﾞｼｯｸM-PRO"/>
        </w:rPr>
      </w:pPr>
    </w:p>
    <w:p w:rsidR="00A26582" w:rsidRPr="00A26582" w:rsidRDefault="00A26582" w:rsidP="00A26582">
      <w:pPr>
        <w:pStyle w:val="af9"/>
        <w:rPr>
          <w:rFonts w:hAnsi="HG丸ｺﾞｼｯｸM-PRO"/>
        </w:rPr>
      </w:pPr>
      <w:r w:rsidRPr="00A26582">
        <w:rPr>
          <w:rFonts w:hAnsi="HG丸ｺﾞｼｯｸM-PRO" w:hint="eastAsia"/>
        </w:rPr>
        <w:t>□ボタン付けや簡単の修繕ができるように支援している。</w:t>
      </w:r>
    </w:p>
    <w:p w:rsidR="00A26582" w:rsidRPr="00A26582" w:rsidRDefault="00A26582" w:rsidP="00A26582">
      <w:pPr>
        <w:pStyle w:val="af9"/>
        <w:rPr>
          <w:rFonts w:hAnsi="HG丸ｺﾞｼｯｸM-PRO"/>
        </w:rPr>
      </w:pPr>
    </w:p>
    <w:p w:rsidR="002874EE" w:rsidRPr="00A26582" w:rsidRDefault="00A26582" w:rsidP="00A26582">
      <w:pPr>
        <w:pStyle w:val="af9"/>
        <w:rPr>
          <w:rFonts w:hAnsi="HG丸ｺﾞｼｯｸM-PRO"/>
        </w:rPr>
      </w:pPr>
      <w:r w:rsidRPr="00A26582">
        <w:rPr>
          <w:rFonts w:hAnsi="HG丸ｺﾞｼｯｸM-PRO" w:hint="eastAsia"/>
        </w:rPr>
        <w:t>□用途や体に応じた靴を提供し、清潔な靴を大切に使う習慣を身につけられるよう支援している。</w:t>
      </w:r>
    </w:p>
    <w:p w:rsidR="002874EE" w:rsidRPr="0087760A" w:rsidRDefault="002874EE" w:rsidP="00867943">
      <w:pPr>
        <w:ind w:left="423" w:hangingChars="200" w:hanging="423"/>
        <w:rPr>
          <w:rFonts w:ascii="HG丸ｺﾞｼｯｸM-PRO" w:eastAsia="HG丸ｺﾞｼｯｸM-PRO" w:hAnsi="HG丸ｺﾞｼｯｸM-PRO"/>
          <w:sz w:val="22"/>
          <w:bdr w:val="single" w:sz="4" w:space="0" w:color="auto"/>
        </w:rPr>
      </w:pPr>
    </w:p>
    <w:p w:rsidR="00867943" w:rsidRPr="0087760A" w:rsidRDefault="00867943" w:rsidP="00867943">
      <w:pPr>
        <w:ind w:left="423" w:hangingChars="200" w:hanging="423"/>
        <w:rPr>
          <w:rFonts w:ascii="HG丸ｺﾞｼｯｸM-PRO" w:eastAsia="HG丸ｺﾞｼｯｸM-PRO" w:hAnsi="HG丸ｺﾞｼｯｸM-PRO"/>
          <w:sz w:val="22"/>
          <w:bdr w:val="single" w:sz="4" w:space="0" w:color="auto"/>
        </w:rPr>
      </w:pPr>
    </w:p>
    <w:p w:rsidR="00867943" w:rsidRPr="0087760A" w:rsidRDefault="00867943" w:rsidP="00867943">
      <w:pPr>
        <w:ind w:left="423" w:hangingChars="200" w:hanging="423"/>
        <w:rPr>
          <w:rFonts w:ascii="HG丸ｺﾞｼｯｸM-PRO" w:eastAsia="HG丸ｺﾞｼｯｸM-PRO" w:hAnsi="HG丸ｺﾞｼｯｸM-PRO"/>
          <w:sz w:val="22"/>
          <w:bdr w:val="single" w:sz="4" w:space="0" w:color="auto"/>
        </w:rPr>
      </w:pPr>
    </w:p>
    <w:p w:rsidR="00BE5036" w:rsidRPr="0087760A" w:rsidRDefault="00BE5036">
      <w:pPr>
        <w:rPr>
          <w:rFonts w:ascii="HG丸ｺﾞｼｯｸM-PRO" w:eastAsia="HG丸ｺﾞｼｯｸM-PRO" w:hAnsi="HG丸ｺﾞｼｯｸM-PRO"/>
          <w:sz w:val="22"/>
          <w:szCs w:val="22"/>
          <w:bdr w:val="single" w:sz="4" w:space="0" w:color="auto"/>
        </w:rPr>
      </w:pPr>
      <w:r w:rsidRPr="0087760A">
        <w:rPr>
          <w:rFonts w:ascii="HG丸ｺﾞｼｯｸM-PRO" w:eastAsia="HG丸ｺﾞｼｯｸM-PRO" w:hAnsi="HG丸ｺﾞｼｯｸM-PRO"/>
        </w:rPr>
        <w:br w:type="page"/>
      </w:r>
    </w:p>
    <w:p w:rsidR="0087760A" w:rsidRDefault="0087760A" w:rsidP="00196828">
      <w:pPr>
        <w:pStyle w:val="afa"/>
        <w:spacing w:after="152"/>
        <w:rPr>
          <w:rFonts w:hAnsi="HG丸ｺﾞｼｯｸM-PRO"/>
        </w:rPr>
      </w:pPr>
    </w:p>
    <w:p w:rsidR="002874EE" w:rsidRPr="0087760A" w:rsidRDefault="002874EE" w:rsidP="00196828">
      <w:pPr>
        <w:pStyle w:val="afa"/>
        <w:spacing w:after="152"/>
        <w:rPr>
          <w:rFonts w:hAnsi="HG丸ｺﾞｼｯｸM-PRO"/>
        </w:rPr>
      </w:pPr>
      <w:r w:rsidRPr="0087760A">
        <w:rPr>
          <w:rFonts w:hAnsi="HG丸ｺﾞｼｯｸM-PRO" w:hint="eastAsia"/>
        </w:rPr>
        <w:t>評価基準の考え方と評価の留意点</w:t>
      </w:r>
    </w:p>
    <w:p w:rsidR="002874EE" w:rsidRPr="0087760A" w:rsidRDefault="002874EE" w:rsidP="003329FC">
      <w:pPr>
        <w:pStyle w:val="afb"/>
      </w:pPr>
      <w:r w:rsidRPr="0087760A">
        <w:rPr>
          <w:rFonts w:hint="eastAsia"/>
        </w:rPr>
        <w:t>（１）目的</w:t>
      </w:r>
    </w:p>
    <w:p w:rsidR="00A26582" w:rsidRPr="00A26582" w:rsidRDefault="002874EE" w:rsidP="00A26582">
      <w:pPr>
        <w:pStyle w:val="af9"/>
        <w:rPr>
          <w:rFonts w:hAnsi="HG丸ｺﾞｼｯｸM-PRO"/>
        </w:rPr>
      </w:pPr>
      <w:r w:rsidRPr="0087760A">
        <w:rPr>
          <w:rFonts w:hAnsi="HG丸ｺﾞｼｯｸM-PRO" w:hint="eastAsia"/>
        </w:rPr>
        <w:t>○</w:t>
      </w:r>
      <w:r w:rsidR="00A26582" w:rsidRPr="00A26582">
        <w:rPr>
          <w:rFonts w:hAnsi="HG丸ｺﾞｼｯｸM-PRO" w:hint="eastAsia"/>
        </w:rPr>
        <w:t>本評価基準では、衣生活の支援について施設の取組を評価します。</w:t>
      </w:r>
    </w:p>
    <w:p w:rsidR="00A26582" w:rsidRPr="00A26582" w:rsidRDefault="00A26582" w:rsidP="00A26582">
      <w:pPr>
        <w:pStyle w:val="af9"/>
        <w:rPr>
          <w:rFonts w:hAnsi="HG丸ｺﾞｼｯｸM-PRO"/>
        </w:rPr>
      </w:pPr>
    </w:p>
    <w:p w:rsidR="00A26582" w:rsidRPr="00A26582" w:rsidRDefault="00A26582" w:rsidP="00A26582">
      <w:pPr>
        <w:pStyle w:val="af9"/>
        <w:ind w:leftChars="0" w:left="0" w:firstLineChars="0" w:firstLine="0"/>
        <w:rPr>
          <w:rFonts w:hAnsi="HG丸ｺﾞｼｯｸM-PRO"/>
        </w:rPr>
      </w:pPr>
      <w:r w:rsidRPr="00A26582">
        <w:rPr>
          <w:rFonts w:hAnsi="HG丸ｺﾞｼｯｸM-PRO" w:hint="eastAsia"/>
        </w:rPr>
        <w:t>（２）趣旨・解説</w:t>
      </w:r>
    </w:p>
    <w:p w:rsidR="00A26582" w:rsidRPr="00A26582" w:rsidRDefault="00A26582" w:rsidP="00A26582">
      <w:pPr>
        <w:pStyle w:val="af9"/>
        <w:rPr>
          <w:rFonts w:hAnsi="HG丸ｺﾞｼｯｸM-PRO"/>
        </w:rPr>
      </w:pPr>
      <w:r w:rsidRPr="00A26582">
        <w:rPr>
          <w:rFonts w:hAnsi="HG丸ｺﾞｼｯｸM-PRO" w:hint="eastAsia"/>
        </w:rPr>
        <w:t>○気候や生活場面に柔軟に対応し、清潔な衣類が用意されているとともに、状況に応じて適切な衣服の選択ができること、着替えや衣類の整理、保管等の衣習慣が獲得できるよう支援をすることが求められます。</w:t>
      </w:r>
    </w:p>
    <w:p w:rsidR="00A26582" w:rsidRPr="00A26582" w:rsidRDefault="00A26582" w:rsidP="00A26582">
      <w:pPr>
        <w:pStyle w:val="af9"/>
        <w:rPr>
          <w:rFonts w:hAnsi="HG丸ｺﾞｼｯｸM-PRO"/>
        </w:rPr>
      </w:pPr>
    </w:p>
    <w:p w:rsidR="00A26582" w:rsidRPr="00A26582" w:rsidRDefault="00A26582" w:rsidP="00A26582">
      <w:pPr>
        <w:pStyle w:val="af9"/>
        <w:ind w:leftChars="0" w:left="0" w:firstLineChars="0" w:firstLine="0"/>
        <w:rPr>
          <w:rFonts w:hAnsi="HG丸ｺﾞｼｯｸM-PRO"/>
        </w:rPr>
      </w:pPr>
      <w:r w:rsidRPr="00A26582">
        <w:rPr>
          <w:rFonts w:hAnsi="HG丸ｺﾞｼｯｸM-PRO" w:hint="eastAsia"/>
        </w:rPr>
        <w:t>（３）評価の留意点</w:t>
      </w:r>
    </w:p>
    <w:p w:rsidR="002874EE" w:rsidRPr="0087760A" w:rsidRDefault="00A26582" w:rsidP="00A26582">
      <w:pPr>
        <w:pStyle w:val="af9"/>
        <w:rPr>
          <w:rFonts w:hAnsi="HG丸ｺﾞｼｯｸM-PRO"/>
          <w:u w:val="single"/>
          <w:bdr w:val="single" w:sz="4" w:space="0" w:color="auto"/>
        </w:rPr>
      </w:pPr>
      <w:r w:rsidRPr="00A26582">
        <w:rPr>
          <w:rFonts w:hAnsi="HG丸ｺﾞｼｯｸM-PRO" w:hint="eastAsia"/>
        </w:rPr>
        <w:t>○適切な衣類の提供だけでなく、TPOに合わせた服装や衣替えの習慣など、子ども達が衣習慣を習得できるよう支援していることを確認します。</w:t>
      </w:r>
      <w:r w:rsidR="002874EE" w:rsidRPr="0087760A">
        <w:rPr>
          <w:rFonts w:hAnsi="HG丸ｺﾞｼｯｸM-PRO"/>
          <w:bdr w:val="single" w:sz="4" w:space="0" w:color="auto"/>
        </w:rPr>
        <w:br w:type="page"/>
      </w:r>
    </w:p>
    <w:p w:rsidR="00ED252D" w:rsidRPr="0087760A" w:rsidRDefault="00EA7F03" w:rsidP="00ED66FF">
      <w:pPr>
        <w:ind w:left="1130" w:hangingChars="534" w:hanging="1130"/>
        <w:rPr>
          <w:rFonts w:ascii="HG丸ｺﾞｼｯｸM-PRO" w:eastAsia="HG丸ｺﾞｼｯｸM-PRO" w:hAnsi="HG丸ｺﾞｼｯｸM-PRO"/>
          <w:sz w:val="22"/>
          <w:szCs w:val="22"/>
          <w:u w:val="single"/>
        </w:rPr>
      </w:pPr>
      <w:r w:rsidRPr="0087760A">
        <w:rPr>
          <w:rFonts w:ascii="HG丸ｺﾞｼｯｸM-PRO" w:eastAsia="HG丸ｺﾞｼｯｸM-PRO" w:hAnsi="HG丸ｺﾞｼｯｸM-PRO" w:hint="eastAsia"/>
          <w:sz w:val="22"/>
          <w:u w:val="single" w:color="000000"/>
          <w:bdr w:val="single" w:sz="4" w:space="0" w:color="auto"/>
        </w:rPr>
        <w:lastRenderedPageBreak/>
        <w:t>Ａ</w:t>
      </w:r>
      <w:r w:rsidR="00E34E3C" w:rsidRPr="0087760A">
        <w:rPr>
          <w:rFonts w:ascii="HG丸ｺﾞｼｯｸM-PRO" w:eastAsia="HG丸ｺﾞｼｯｸM-PRO" w:hAnsi="HG丸ｺﾞｼｯｸM-PRO" w:hint="eastAsia"/>
          <w:sz w:val="22"/>
          <w:u w:val="single" w:color="000000"/>
          <w:bdr w:val="single" w:sz="4" w:space="0" w:color="auto"/>
        </w:rPr>
        <w:t>⑭</w:t>
      </w:r>
      <w:r w:rsidR="00ED252D" w:rsidRPr="0087760A">
        <w:rPr>
          <w:rFonts w:ascii="HG丸ｺﾞｼｯｸM-PRO" w:eastAsia="HG丸ｺﾞｼｯｸM-PRO" w:hAnsi="HG丸ｺﾞｼｯｸM-PRO" w:hint="eastAsia"/>
          <w:sz w:val="22"/>
          <w:szCs w:val="22"/>
          <w:u w:val="single"/>
        </w:rPr>
        <w:t xml:space="preserve">　</w:t>
      </w:r>
      <w:r w:rsidR="00A26582" w:rsidRPr="00A26582">
        <w:rPr>
          <w:rFonts w:ascii="HG丸ｺﾞｼｯｸM-PRO" w:eastAsia="HG丸ｺﾞｼｯｸM-PRO" w:hAnsi="HG丸ｺﾞｼｯｸM-PRO" w:hint="eastAsia"/>
          <w:sz w:val="22"/>
          <w:szCs w:val="22"/>
          <w:u w:val="single"/>
        </w:rPr>
        <w:t>Ａ－２－（３）－②　居室等施設全体が、子どもの居場所となるように、安全性、快適さ、あたたかさなどに配慮したものにしている。</w:t>
      </w:r>
    </w:p>
    <w:p w:rsidR="00ED252D" w:rsidRPr="0087760A" w:rsidRDefault="00ED252D" w:rsidP="00ED252D">
      <w:pPr>
        <w:ind w:leftChars="100" w:left="414" w:hangingChars="100" w:hanging="212"/>
        <w:rPr>
          <w:rFonts w:ascii="HG丸ｺﾞｼｯｸM-PRO" w:eastAsia="HG丸ｺﾞｼｯｸM-PRO" w:hAnsi="HG丸ｺﾞｼｯｸM-PRO"/>
          <w:sz w:val="22"/>
          <w:szCs w:val="22"/>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ED252D" w:rsidRPr="0087760A" w:rsidTr="00FA44B7">
        <w:trPr>
          <w:trHeight w:val="1815"/>
        </w:trPr>
        <w:tc>
          <w:tcPr>
            <w:tcW w:w="9075" w:type="dxa"/>
          </w:tcPr>
          <w:p w:rsidR="00ED252D" w:rsidRPr="0087760A" w:rsidRDefault="00ED252D" w:rsidP="00ED252D">
            <w:pPr>
              <w:ind w:left="423" w:hangingChars="200" w:hanging="423"/>
              <w:rPr>
                <w:rFonts w:ascii="HG丸ｺﾞｼｯｸM-PRO" w:eastAsia="HG丸ｺﾞｼｯｸM-PRO" w:hAnsi="HG丸ｺﾞｼｯｸM-PRO"/>
                <w:sz w:val="22"/>
              </w:rPr>
            </w:pPr>
            <w:r w:rsidRPr="0087760A">
              <w:rPr>
                <w:rFonts w:ascii="HG丸ｺﾞｼｯｸM-PRO" w:eastAsia="HG丸ｺﾞｼｯｸM-PRO" w:hAnsi="HG丸ｺﾞｼｯｸM-PRO" w:hint="eastAsia"/>
                <w:sz w:val="22"/>
              </w:rPr>
              <w:t>【判断基準】</w:t>
            </w:r>
          </w:p>
          <w:p w:rsidR="00A26582" w:rsidRPr="00A26582" w:rsidRDefault="00A26582" w:rsidP="00A26582">
            <w:pPr>
              <w:pStyle w:val="af8"/>
              <w:spacing w:after="152"/>
              <w:rPr>
                <w:rFonts w:hAnsi="HG丸ｺﾞｼｯｸM-PRO"/>
              </w:rPr>
            </w:pPr>
            <w:r w:rsidRPr="00A26582">
              <w:rPr>
                <w:rFonts w:hAnsi="HG丸ｺﾞｼｯｸM-PRO" w:hint="eastAsia"/>
              </w:rPr>
              <w:t>ａ）居室等施設全体が、子どもの居場所となるように、安全性、快適さ、あたたかさなどに配慮したものになっている。</w:t>
            </w:r>
          </w:p>
          <w:p w:rsidR="00A26582" w:rsidRPr="00A26582" w:rsidRDefault="00A26582" w:rsidP="00A26582">
            <w:pPr>
              <w:pStyle w:val="af8"/>
              <w:spacing w:after="152"/>
              <w:rPr>
                <w:rFonts w:hAnsi="HG丸ｺﾞｼｯｸM-PRO"/>
              </w:rPr>
            </w:pPr>
            <w:r w:rsidRPr="00A26582">
              <w:rPr>
                <w:rFonts w:hAnsi="HG丸ｺﾞｼｯｸM-PRO" w:hint="eastAsia"/>
              </w:rPr>
              <w:t>ｂ）居室等施設全体が、子どもの居場所となるように、安全性、快適さ、あたたかさなどに配慮されているが、十分ではない。</w:t>
            </w:r>
          </w:p>
          <w:p w:rsidR="00ED252D" w:rsidRPr="0087760A" w:rsidRDefault="00A26582" w:rsidP="00A26582">
            <w:pPr>
              <w:pStyle w:val="af8"/>
              <w:spacing w:after="152"/>
              <w:rPr>
                <w:rFonts w:hAnsi="HG丸ｺﾞｼｯｸM-PRO"/>
              </w:rPr>
            </w:pPr>
            <w:r w:rsidRPr="00A26582">
              <w:rPr>
                <w:rFonts w:hAnsi="HG丸ｺﾞｼｯｸM-PRO" w:hint="eastAsia"/>
              </w:rPr>
              <w:t>ｃ）居室等施設全体が、子どもの居場所となるように、安全性、や快適さ、あたたかさなどに配慮していない。</w:t>
            </w:r>
          </w:p>
        </w:tc>
      </w:tr>
    </w:tbl>
    <w:p w:rsidR="00ED252D" w:rsidRPr="0087760A" w:rsidRDefault="00ED252D" w:rsidP="00ED252D">
      <w:pPr>
        <w:ind w:left="423" w:hangingChars="200" w:hanging="423"/>
        <w:rPr>
          <w:rFonts w:ascii="HG丸ｺﾞｼｯｸM-PRO" w:eastAsia="HG丸ｺﾞｼｯｸM-PRO" w:hAnsi="HG丸ｺﾞｼｯｸM-PRO"/>
          <w:sz w:val="22"/>
          <w:bdr w:val="single" w:sz="4" w:space="0" w:color="auto"/>
        </w:rPr>
      </w:pPr>
    </w:p>
    <w:p w:rsidR="00867943" w:rsidRPr="0087760A" w:rsidRDefault="00867943" w:rsidP="00ED252D">
      <w:pPr>
        <w:ind w:left="423" w:hangingChars="200" w:hanging="423"/>
        <w:rPr>
          <w:rFonts w:ascii="HG丸ｺﾞｼｯｸM-PRO" w:eastAsia="HG丸ｺﾞｼｯｸM-PRO" w:hAnsi="HG丸ｺﾞｼｯｸM-PRO"/>
          <w:sz w:val="22"/>
          <w:bdr w:val="single" w:sz="4" w:space="0" w:color="auto"/>
        </w:rPr>
      </w:pPr>
    </w:p>
    <w:p w:rsidR="00867943" w:rsidRPr="0087760A" w:rsidRDefault="00867943" w:rsidP="00ED252D">
      <w:pPr>
        <w:ind w:left="423" w:hangingChars="200" w:hanging="423"/>
        <w:rPr>
          <w:rFonts w:ascii="HG丸ｺﾞｼｯｸM-PRO" w:eastAsia="HG丸ｺﾞｼｯｸM-PRO" w:hAnsi="HG丸ｺﾞｼｯｸM-PRO"/>
          <w:sz w:val="22"/>
          <w:bdr w:val="single" w:sz="4" w:space="0" w:color="auto"/>
        </w:rPr>
      </w:pPr>
    </w:p>
    <w:p w:rsidR="00ED252D" w:rsidRPr="0087760A" w:rsidRDefault="00ED252D" w:rsidP="00196828">
      <w:pPr>
        <w:pStyle w:val="afa"/>
        <w:spacing w:after="152"/>
        <w:rPr>
          <w:rFonts w:hAnsi="HG丸ｺﾞｼｯｸM-PRO"/>
        </w:rPr>
      </w:pPr>
      <w:r w:rsidRPr="0087760A">
        <w:rPr>
          <w:rFonts w:hAnsi="HG丸ｺﾞｼｯｸM-PRO" w:hint="eastAsia"/>
        </w:rPr>
        <w:t>評価の着眼点</w:t>
      </w:r>
    </w:p>
    <w:p w:rsidR="00A26582" w:rsidRPr="00A26582" w:rsidRDefault="00A26582" w:rsidP="00A26582">
      <w:pPr>
        <w:pStyle w:val="af9"/>
        <w:rPr>
          <w:rFonts w:hAnsi="HG丸ｺﾞｼｯｸM-PRO"/>
        </w:rPr>
      </w:pPr>
      <w:r w:rsidRPr="00A26582">
        <w:rPr>
          <w:rFonts w:hAnsi="HG丸ｺﾞｼｯｸM-PRO" w:hint="eastAsia"/>
        </w:rPr>
        <w:t>□建物の内外装、設備、家具什器、庭の樹木、草花など、子どもを取り巻く住環境から、そこにくらす子どもが大切にされているというメッセージを感じられるようにしている。</w:t>
      </w:r>
    </w:p>
    <w:p w:rsidR="00A26582" w:rsidRPr="00A26582" w:rsidRDefault="00A26582" w:rsidP="00A26582">
      <w:pPr>
        <w:pStyle w:val="af9"/>
        <w:rPr>
          <w:rFonts w:hAnsi="HG丸ｺﾞｼｯｸM-PRO"/>
        </w:rPr>
      </w:pPr>
    </w:p>
    <w:p w:rsidR="00A26582" w:rsidRPr="00A26582" w:rsidRDefault="00A26582" w:rsidP="00A26582">
      <w:pPr>
        <w:pStyle w:val="af9"/>
        <w:rPr>
          <w:rFonts w:hAnsi="HG丸ｺﾞｼｯｸM-PRO"/>
        </w:rPr>
      </w:pPr>
      <w:r w:rsidRPr="00A26582">
        <w:rPr>
          <w:rFonts w:hAnsi="HG丸ｺﾞｼｯｸM-PRO" w:hint="eastAsia"/>
        </w:rPr>
        <w:t>□子どもが私物を収納できるよう、個々にロッカー、タンス等を整備している。</w:t>
      </w:r>
    </w:p>
    <w:p w:rsidR="00A26582" w:rsidRPr="00A26582" w:rsidRDefault="00A26582" w:rsidP="00A26582">
      <w:pPr>
        <w:pStyle w:val="af9"/>
        <w:rPr>
          <w:rFonts w:hAnsi="HG丸ｺﾞｼｯｸM-PRO"/>
        </w:rPr>
      </w:pPr>
    </w:p>
    <w:p w:rsidR="00A26582" w:rsidRPr="00A26582" w:rsidRDefault="00A26582" w:rsidP="00A26582">
      <w:pPr>
        <w:pStyle w:val="af9"/>
        <w:rPr>
          <w:rFonts w:hAnsi="HG丸ｺﾞｼｯｸM-PRO"/>
        </w:rPr>
      </w:pPr>
      <w:r w:rsidRPr="00A26582">
        <w:rPr>
          <w:rFonts w:hAnsi="HG丸ｺﾞｼｯｸM-PRO" w:hint="eastAsia"/>
        </w:rPr>
        <w:t>□日常的な清掃や大掃除を行い、軽度な修繕を迅速に行っている。</w:t>
      </w:r>
    </w:p>
    <w:p w:rsidR="00A26582" w:rsidRPr="00A26582" w:rsidRDefault="00A26582" w:rsidP="00A26582">
      <w:pPr>
        <w:pStyle w:val="af9"/>
        <w:rPr>
          <w:rFonts w:hAnsi="HG丸ｺﾞｼｯｸM-PRO"/>
        </w:rPr>
      </w:pPr>
    </w:p>
    <w:p w:rsidR="00A26582" w:rsidRPr="00A26582" w:rsidRDefault="00A26582" w:rsidP="00A26582">
      <w:pPr>
        <w:pStyle w:val="af9"/>
        <w:rPr>
          <w:rFonts w:hAnsi="HG丸ｺﾞｼｯｸM-PRO"/>
        </w:rPr>
      </w:pPr>
      <w:r w:rsidRPr="00A26582">
        <w:rPr>
          <w:rFonts w:hAnsi="HG丸ｺﾞｼｯｸM-PRO" w:hint="eastAsia"/>
        </w:rPr>
        <w:t>□居場所となるように家庭的な環境としてくつろげる空間などを確保するように努めている。</w:t>
      </w:r>
    </w:p>
    <w:p w:rsidR="00A26582" w:rsidRPr="00A26582" w:rsidRDefault="00A26582" w:rsidP="00A26582">
      <w:pPr>
        <w:pStyle w:val="af9"/>
        <w:rPr>
          <w:rFonts w:hAnsi="HG丸ｺﾞｼｯｸM-PRO"/>
        </w:rPr>
      </w:pPr>
    </w:p>
    <w:p w:rsidR="00A26582" w:rsidRPr="00A26582" w:rsidRDefault="00A26582" w:rsidP="00A26582">
      <w:pPr>
        <w:pStyle w:val="af9"/>
        <w:rPr>
          <w:rFonts w:hAnsi="HG丸ｺﾞｼｯｸM-PRO"/>
        </w:rPr>
      </w:pPr>
      <w:r w:rsidRPr="00A26582">
        <w:rPr>
          <w:rFonts w:hAnsi="HG丸ｺﾞｼｯｸM-PRO" w:hint="eastAsia"/>
        </w:rPr>
        <w:t>□必要に応じて入浴やシャワーが利用できるようになっている。</w:t>
      </w:r>
    </w:p>
    <w:p w:rsidR="00A26582" w:rsidRPr="00A26582" w:rsidRDefault="00A26582" w:rsidP="00A26582">
      <w:pPr>
        <w:pStyle w:val="af9"/>
        <w:rPr>
          <w:rFonts w:hAnsi="HG丸ｺﾞｼｯｸM-PRO"/>
        </w:rPr>
      </w:pPr>
    </w:p>
    <w:p w:rsidR="00A26582" w:rsidRPr="00A26582" w:rsidRDefault="00A26582" w:rsidP="00A26582">
      <w:pPr>
        <w:pStyle w:val="af9"/>
        <w:rPr>
          <w:rFonts w:hAnsi="HG丸ｺﾞｼｯｸM-PRO"/>
        </w:rPr>
      </w:pPr>
      <w:r w:rsidRPr="00A26582">
        <w:rPr>
          <w:rFonts w:hAnsi="HG丸ｺﾞｼｯｸM-PRO" w:hint="eastAsia"/>
        </w:rPr>
        <w:t>□中学生以上は個室が望ましいが、子どもの状況に応じて配慮を行っている。</w:t>
      </w:r>
    </w:p>
    <w:p w:rsidR="00A26582" w:rsidRPr="00A26582" w:rsidRDefault="00A26582" w:rsidP="00A26582">
      <w:pPr>
        <w:pStyle w:val="af9"/>
        <w:rPr>
          <w:rFonts w:hAnsi="HG丸ｺﾞｼｯｸM-PRO"/>
        </w:rPr>
      </w:pPr>
    </w:p>
    <w:p w:rsidR="00A26582" w:rsidRPr="00A26582" w:rsidRDefault="00A26582" w:rsidP="00A26582">
      <w:pPr>
        <w:pStyle w:val="af9"/>
        <w:rPr>
          <w:rFonts w:hAnsi="HG丸ｺﾞｼｯｸM-PRO"/>
        </w:rPr>
      </w:pPr>
      <w:r w:rsidRPr="00A26582">
        <w:rPr>
          <w:rFonts w:hAnsi="HG丸ｺﾞｼｯｸM-PRO" w:hint="eastAsia"/>
        </w:rPr>
        <w:t>□疾病時などに静養できる個室や特別な部屋等を確保している。</w:t>
      </w:r>
    </w:p>
    <w:p w:rsidR="00A26582" w:rsidRPr="00A26582" w:rsidRDefault="00A26582" w:rsidP="00A26582">
      <w:pPr>
        <w:pStyle w:val="af9"/>
        <w:rPr>
          <w:rFonts w:hAnsi="HG丸ｺﾞｼｯｸM-PRO"/>
        </w:rPr>
      </w:pPr>
    </w:p>
    <w:p w:rsidR="00A26582" w:rsidRPr="00A26582" w:rsidRDefault="00A26582" w:rsidP="00A26582">
      <w:pPr>
        <w:pStyle w:val="af9"/>
        <w:rPr>
          <w:rFonts w:hAnsi="HG丸ｺﾞｼｯｸM-PRO"/>
        </w:rPr>
      </w:pPr>
      <w:r w:rsidRPr="00A26582">
        <w:rPr>
          <w:rFonts w:hAnsi="HG丸ｺﾞｼｯｸM-PRO" w:hint="eastAsia"/>
        </w:rPr>
        <w:t>□着替えなどプライバシーを守れる環境を整備している。</w:t>
      </w:r>
    </w:p>
    <w:p w:rsidR="00A26582" w:rsidRPr="00A26582" w:rsidRDefault="00A26582" w:rsidP="00A26582">
      <w:pPr>
        <w:pStyle w:val="af9"/>
        <w:rPr>
          <w:rFonts w:hAnsi="HG丸ｺﾞｼｯｸM-PRO"/>
        </w:rPr>
      </w:pPr>
    </w:p>
    <w:p w:rsidR="00A26582" w:rsidRPr="00A26582" w:rsidRDefault="00A26582" w:rsidP="00A26582">
      <w:pPr>
        <w:pStyle w:val="af9"/>
        <w:rPr>
          <w:rFonts w:hAnsi="HG丸ｺﾞｼｯｸM-PRO"/>
        </w:rPr>
      </w:pPr>
      <w:r w:rsidRPr="00A26582">
        <w:rPr>
          <w:rFonts w:hAnsi="HG丸ｺﾞｼｯｸM-PRO" w:hint="eastAsia"/>
        </w:rPr>
        <w:t>□ＴＶ、ＤＶＤ、音楽プレイヤー、楽器や本など子どもが楽しめる環境を整えている。</w:t>
      </w:r>
    </w:p>
    <w:p w:rsidR="00A26582" w:rsidRPr="00A26582" w:rsidRDefault="00A26582" w:rsidP="00A26582">
      <w:pPr>
        <w:pStyle w:val="af9"/>
        <w:rPr>
          <w:rFonts w:hAnsi="HG丸ｺﾞｼｯｸM-PRO"/>
        </w:rPr>
      </w:pPr>
    </w:p>
    <w:p w:rsidR="00ED252D" w:rsidRPr="0087760A" w:rsidRDefault="00A26582" w:rsidP="00A26582">
      <w:pPr>
        <w:pStyle w:val="af9"/>
        <w:rPr>
          <w:rFonts w:hAnsi="HG丸ｺﾞｼｯｸM-PRO"/>
        </w:rPr>
      </w:pPr>
      <w:r w:rsidRPr="00A26582">
        <w:rPr>
          <w:rFonts w:hAnsi="HG丸ｺﾞｼｯｸM-PRO" w:hint="eastAsia"/>
        </w:rPr>
        <w:t>□子どもが安心して十分に睡眠がとれるように配慮している。</w:t>
      </w:r>
    </w:p>
    <w:p w:rsidR="001B1C35" w:rsidRPr="0087760A" w:rsidRDefault="001B1C35" w:rsidP="001B1C35">
      <w:pPr>
        <w:pStyle w:val="af9"/>
        <w:rPr>
          <w:rFonts w:hAnsi="HG丸ｺﾞｼｯｸM-PRO"/>
        </w:rPr>
      </w:pPr>
    </w:p>
    <w:p w:rsidR="00BE5036" w:rsidRPr="0087760A" w:rsidRDefault="00BE5036">
      <w:pPr>
        <w:rPr>
          <w:rFonts w:ascii="HG丸ｺﾞｼｯｸM-PRO" w:eastAsia="HG丸ｺﾞｼｯｸM-PRO" w:hAnsi="HG丸ｺﾞｼｯｸM-PRO"/>
          <w:sz w:val="22"/>
          <w:szCs w:val="22"/>
          <w:bdr w:val="single" w:sz="4" w:space="0" w:color="auto"/>
        </w:rPr>
      </w:pPr>
      <w:r w:rsidRPr="0087760A">
        <w:rPr>
          <w:rFonts w:ascii="HG丸ｺﾞｼｯｸM-PRO" w:eastAsia="HG丸ｺﾞｼｯｸM-PRO" w:hAnsi="HG丸ｺﾞｼｯｸM-PRO"/>
        </w:rPr>
        <w:br w:type="page"/>
      </w:r>
    </w:p>
    <w:p w:rsidR="0087760A" w:rsidRDefault="0087760A" w:rsidP="00196828">
      <w:pPr>
        <w:pStyle w:val="afa"/>
        <w:spacing w:after="152"/>
        <w:rPr>
          <w:rFonts w:hAnsi="HG丸ｺﾞｼｯｸM-PRO"/>
        </w:rPr>
      </w:pPr>
    </w:p>
    <w:p w:rsidR="00ED252D" w:rsidRPr="0087760A" w:rsidRDefault="00ED252D" w:rsidP="00196828">
      <w:pPr>
        <w:pStyle w:val="afa"/>
        <w:spacing w:after="152"/>
        <w:rPr>
          <w:rFonts w:hAnsi="HG丸ｺﾞｼｯｸM-PRO"/>
        </w:rPr>
      </w:pPr>
      <w:r w:rsidRPr="0087760A">
        <w:rPr>
          <w:rFonts w:hAnsi="HG丸ｺﾞｼｯｸM-PRO" w:hint="eastAsia"/>
        </w:rPr>
        <w:t>評価基準の考え方と評価の留意点</w:t>
      </w:r>
    </w:p>
    <w:p w:rsidR="00ED252D" w:rsidRPr="0087760A" w:rsidRDefault="00ED252D" w:rsidP="003329FC">
      <w:pPr>
        <w:pStyle w:val="afb"/>
      </w:pPr>
      <w:r w:rsidRPr="0087760A">
        <w:rPr>
          <w:rFonts w:hint="eastAsia"/>
        </w:rPr>
        <w:t>（１）目的</w:t>
      </w:r>
    </w:p>
    <w:p w:rsidR="00A26582" w:rsidRPr="00A26582" w:rsidRDefault="00A26582" w:rsidP="00A26582">
      <w:pPr>
        <w:pStyle w:val="af9"/>
        <w:rPr>
          <w:rFonts w:hAnsi="HG丸ｺﾞｼｯｸM-PRO"/>
        </w:rPr>
      </w:pPr>
      <w:r w:rsidRPr="00A26582">
        <w:rPr>
          <w:rFonts w:hAnsi="HG丸ｺﾞｼｯｸM-PRO" w:hint="eastAsia"/>
        </w:rPr>
        <w:t>○本評価基準では、居室等施設全体が生活の場として子どもにとっての安心・安全性、快適さ、あたたかさなどに配慮したものになっているかどうか、施設の工夫や取組を評価します。</w:t>
      </w:r>
    </w:p>
    <w:p w:rsidR="00A26582" w:rsidRPr="00A26582" w:rsidRDefault="00A26582" w:rsidP="00A26582">
      <w:pPr>
        <w:pStyle w:val="af9"/>
        <w:rPr>
          <w:rFonts w:hAnsi="HG丸ｺﾞｼｯｸM-PRO"/>
        </w:rPr>
      </w:pPr>
    </w:p>
    <w:p w:rsidR="00A26582" w:rsidRPr="00A26582" w:rsidRDefault="00A26582" w:rsidP="00A26582">
      <w:pPr>
        <w:pStyle w:val="af9"/>
        <w:ind w:leftChars="0" w:left="0" w:firstLineChars="0" w:firstLine="0"/>
        <w:rPr>
          <w:rFonts w:hAnsi="HG丸ｺﾞｼｯｸM-PRO"/>
        </w:rPr>
      </w:pPr>
      <w:r w:rsidRPr="00A26582">
        <w:rPr>
          <w:rFonts w:hAnsi="HG丸ｺﾞｼｯｸM-PRO" w:hint="eastAsia"/>
        </w:rPr>
        <w:t>（２）趣旨・解説</w:t>
      </w:r>
    </w:p>
    <w:p w:rsidR="00A26582" w:rsidRPr="00A26582" w:rsidRDefault="00A26582" w:rsidP="00A26582">
      <w:pPr>
        <w:pStyle w:val="af9"/>
        <w:rPr>
          <w:rFonts w:hAnsi="HG丸ｺﾞｼｯｸM-PRO"/>
        </w:rPr>
      </w:pPr>
      <w:r w:rsidRPr="00A26582">
        <w:rPr>
          <w:rFonts w:hAnsi="HG丸ｺﾞｼｯｸM-PRO" w:hint="eastAsia"/>
        </w:rPr>
        <w:t>○子どもにとって施設は、生活の全てであるという認識のもと、環境を整えることが必要です。何を設置しているかいないのかで評価するのではなく、何のためにそれがあり、子どもが安心して生活できる環境のために必要であるかどうかで判断をする必要があります。</w:t>
      </w:r>
    </w:p>
    <w:p w:rsidR="00A26582" w:rsidRPr="00A26582" w:rsidRDefault="00A26582" w:rsidP="00A26582">
      <w:pPr>
        <w:pStyle w:val="af9"/>
        <w:rPr>
          <w:rFonts w:hAnsi="HG丸ｺﾞｼｯｸM-PRO"/>
        </w:rPr>
      </w:pPr>
    </w:p>
    <w:p w:rsidR="00A26582" w:rsidRPr="00A26582" w:rsidRDefault="00A26582" w:rsidP="00A26582">
      <w:pPr>
        <w:pStyle w:val="af9"/>
        <w:ind w:leftChars="0" w:left="0" w:firstLineChars="0" w:firstLine="0"/>
        <w:rPr>
          <w:rFonts w:hAnsi="HG丸ｺﾞｼｯｸM-PRO"/>
        </w:rPr>
      </w:pPr>
      <w:r w:rsidRPr="00A26582">
        <w:rPr>
          <w:rFonts w:hAnsi="HG丸ｺﾞｼｯｸM-PRO" w:hint="eastAsia"/>
        </w:rPr>
        <w:t>（３）評価の留意点</w:t>
      </w:r>
    </w:p>
    <w:p w:rsidR="00A26582" w:rsidRPr="00A26582" w:rsidRDefault="00A26582" w:rsidP="00A26582">
      <w:pPr>
        <w:pStyle w:val="af9"/>
        <w:rPr>
          <w:rFonts w:hAnsi="HG丸ｺﾞｼｯｸM-PRO"/>
        </w:rPr>
      </w:pPr>
      <w:r w:rsidRPr="00A26582">
        <w:rPr>
          <w:rFonts w:hAnsi="HG丸ｺﾞｼｯｸM-PRO" w:hint="eastAsia"/>
        </w:rPr>
        <w:t>○子どもの成長発達と権利擁護に配慮された生活の場である建物や設備となっているかを確認します。</w:t>
      </w:r>
    </w:p>
    <w:p w:rsidR="00ED252D" w:rsidRPr="0087760A" w:rsidRDefault="00A26582" w:rsidP="00A26582">
      <w:pPr>
        <w:pStyle w:val="af9"/>
        <w:rPr>
          <w:rFonts w:hAnsi="HG丸ｺﾞｼｯｸM-PRO"/>
          <w:szCs w:val="21"/>
        </w:rPr>
      </w:pPr>
      <w:r w:rsidRPr="00A26582">
        <w:rPr>
          <w:rFonts w:hAnsi="HG丸ｺﾞｼｯｸM-PRO" w:hint="eastAsia"/>
        </w:rPr>
        <w:t>○子どもたちのプライバシーが守られる工夫がなされ、居住スペースにプライベートゾーンとパブリックゾーンの棲み分けが出来ているか確認します。</w:t>
      </w:r>
    </w:p>
    <w:p w:rsidR="00ED66FF" w:rsidRPr="0087760A" w:rsidRDefault="00ED66FF">
      <w:pPr>
        <w:rPr>
          <w:rFonts w:ascii="HG丸ｺﾞｼｯｸM-PRO" w:eastAsia="HG丸ｺﾞｼｯｸM-PRO" w:hAnsi="HG丸ｺﾞｼｯｸM-PRO"/>
          <w:sz w:val="22"/>
        </w:rPr>
      </w:pPr>
      <w:r w:rsidRPr="0087760A">
        <w:rPr>
          <w:rFonts w:ascii="HG丸ｺﾞｼｯｸM-PRO" w:eastAsia="HG丸ｺﾞｼｯｸM-PRO" w:hAnsi="HG丸ｺﾞｼｯｸM-PRO"/>
          <w:sz w:val="22"/>
        </w:rPr>
        <w:br w:type="page"/>
      </w:r>
    </w:p>
    <w:p w:rsidR="00ED252D" w:rsidRPr="0087760A" w:rsidRDefault="00A24D4F" w:rsidP="00ED66FF">
      <w:pPr>
        <w:ind w:left="1130" w:hangingChars="534" w:hanging="1130"/>
        <w:rPr>
          <w:rFonts w:ascii="HG丸ｺﾞｼｯｸM-PRO" w:eastAsia="HG丸ｺﾞｼｯｸM-PRO" w:hAnsi="HG丸ｺﾞｼｯｸM-PRO"/>
          <w:sz w:val="22"/>
          <w:szCs w:val="22"/>
          <w:u w:val="single"/>
        </w:rPr>
      </w:pPr>
      <w:r w:rsidRPr="0087760A">
        <w:rPr>
          <w:rFonts w:ascii="HG丸ｺﾞｼｯｸM-PRO" w:eastAsia="HG丸ｺﾞｼｯｸM-PRO" w:hAnsi="HG丸ｺﾞｼｯｸM-PRO" w:hint="eastAsia"/>
          <w:sz w:val="22"/>
          <w:u w:val="single" w:color="000000"/>
          <w:bdr w:val="single" w:sz="4" w:space="0" w:color="auto"/>
        </w:rPr>
        <w:lastRenderedPageBreak/>
        <w:t>Ａ</w:t>
      </w:r>
      <w:r w:rsidR="00E34E3C" w:rsidRPr="0087760A">
        <w:rPr>
          <w:rFonts w:ascii="HG丸ｺﾞｼｯｸM-PRO" w:eastAsia="HG丸ｺﾞｼｯｸM-PRO" w:hAnsi="HG丸ｺﾞｼｯｸM-PRO" w:hint="eastAsia"/>
          <w:sz w:val="22"/>
          <w:u w:val="single" w:color="000000"/>
          <w:bdr w:val="single" w:sz="4" w:space="0" w:color="auto"/>
        </w:rPr>
        <w:t>⑮</w:t>
      </w:r>
      <w:r w:rsidR="00ED252D" w:rsidRPr="0087760A">
        <w:rPr>
          <w:rFonts w:ascii="HG丸ｺﾞｼｯｸM-PRO" w:eastAsia="HG丸ｺﾞｼｯｸM-PRO" w:hAnsi="HG丸ｺﾞｼｯｸM-PRO" w:hint="eastAsia"/>
          <w:sz w:val="22"/>
          <w:szCs w:val="22"/>
          <w:u w:val="single"/>
        </w:rPr>
        <w:t xml:space="preserve">　</w:t>
      </w:r>
      <w:r w:rsidR="00A26582" w:rsidRPr="00A26582">
        <w:rPr>
          <w:rFonts w:ascii="HG丸ｺﾞｼｯｸM-PRO" w:eastAsia="HG丸ｺﾞｼｯｸM-PRO" w:hAnsi="HG丸ｺﾞｼｯｸM-PRO" w:hint="eastAsia"/>
          <w:sz w:val="22"/>
          <w:szCs w:val="22"/>
          <w:u w:val="single"/>
        </w:rPr>
        <w:t>Ａ－２－（３）－③　スポーツ活動や文化活動を通して心身の育成を支援している。</w:t>
      </w:r>
    </w:p>
    <w:p w:rsidR="00ED252D" w:rsidRPr="0087760A" w:rsidRDefault="00ED252D" w:rsidP="00ED252D">
      <w:pPr>
        <w:ind w:left="2327" w:hangingChars="1100" w:hanging="2327"/>
        <w:rPr>
          <w:rFonts w:ascii="HG丸ｺﾞｼｯｸM-PRO" w:eastAsia="HG丸ｺﾞｼｯｸM-PRO" w:hAnsi="HG丸ｺﾞｼｯｸM-PRO"/>
          <w:sz w:val="22"/>
          <w:szCs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ED252D" w:rsidRPr="0087760A" w:rsidTr="00FA44B7">
        <w:trPr>
          <w:trHeight w:val="1934"/>
        </w:trPr>
        <w:tc>
          <w:tcPr>
            <w:tcW w:w="9075" w:type="dxa"/>
          </w:tcPr>
          <w:p w:rsidR="00ED252D" w:rsidRPr="0087760A" w:rsidRDefault="00ED252D" w:rsidP="00FA44B7">
            <w:pPr>
              <w:rPr>
                <w:rFonts w:ascii="HG丸ｺﾞｼｯｸM-PRO" w:eastAsia="HG丸ｺﾞｼｯｸM-PRO" w:hAnsi="HG丸ｺﾞｼｯｸM-PRO"/>
                <w:sz w:val="22"/>
              </w:rPr>
            </w:pPr>
            <w:r w:rsidRPr="0087760A">
              <w:rPr>
                <w:rFonts w:ascii="HG丸ｺﾞｼｯｸM-PRO" w:eastAsia="HG丸ｺﾞｼｯｸM-PRO" w:hAnsi="HG丸ｺﾞｼｯｸM-PRO" w:hint="eastAsia"/>
                <w:sz w:val="22"/>
              </w:rPr>
              <w:t>【判断基準】</w:t>
            </w:r>
          </w:p>
          <w:p w:rsidR="00A26582" w:rsidRPr="00A26582" w:rsidRDefault="00A26582" w:rsidP="00A26582">
            <w:pPr>
              <w:pStyle w:val="af8"/>
              <w:spacing w:after="152"/>
              <w:rPr>
                <w:rFonts w:hAnsi="HG丸ｺﾞｼｯｸM-PRO"/>
              </w:rPr>
            </w:pPr>
            <w:r w:rsidRPr="00A26582">
              <w:rPr>
                <w:rFonts w:hAnsi="HG丸ｺﾞｼｯｸM-PRO" w:hint="eastAsia"/>
              </w:rPr>
              <w:t>ａ）スポーツ活動や文化活動による心身の育成とともに、達成感を通して自己肯定感の向上を図れるように積極的に支援している。</w:t>
            </w:r>
          </w:p>
          <w:p w:rsidR="00A26582" w:rsidRPr="00A26582" w:rsidRDefault="00A26582" w:rsidP="00A26582">
            <w:pPr>
              <w:pStyle w:val="af8"/>
              <w:spacing w:after="152"/>
              <w:rPr>
                <w:rFonts w:hAnsi="HG丸ｺﾞｼｯｸM-PRO"/>
              </w:rPr>
            </w:pPr>
            <w:r w:rsidRPr="00A26582">
              <w:rPr>
                <w:rFonts w:hAnsi="HG丸ｺﾞｼｯｸM-PRO" w:hint="eastAsia"/>
              </w:rPr>
              <w:t>ｂ）スポーツ活動や文化活動による心身の育成とともに、達成感を通して自己肯定感の向上を図れるように支援しているが十分ではない。</w:t>
            </w:r>
          </w:p>
          <w:p w:rsidR="00ED252D" w:rsidRPr="0087760A" w:rsidRDefault="00A26582" w:rsidP="00A26582">
            <w:pPr>
              <w:pStyle w:val="af8"/>
              <w:spacing w:after="152"/>
              <w:rPr>
                <w:rFonts w:hAnsi="HG丸ｺﾞｼｯｸM-PRO"/>
              </w:rPr>
            </w:pPr>
            <w:r w:rsidRPr="00A26582">
              <w:rPr>
                <w:rFonts w:hAnsi="HG丸ｺﾞｼｯｸM-PRO" w:hint="eastAsia"/>
              </w:rPr>
              <w:t>ｃ）スポーツ活動や文化活動による心身の育成とともに、自己肯定感の向上を図れるような支援を行っていない。</w:t>
            </w:r>
          </w:p>
        </w:tc>
      </w:tr>
    </w:tbl>
    <w:p w:rsidR="00867943" w:rsidRPr="00A26582" w:rsidRDefault="00867943" w:rsidP="00867943">
      <w:pPr>
        <w:pStyle w:val="afa"/>
        <w:spacing w:afterLines="0"/>
        <w:rPr>
          <w:rFonts w:hAnsi="HG丸ｺﾞｼｯｸM-PRO"/>
        </w:rPr>
      </w:pPr>
    </w:p>
    <w:p w:rsidR="00867943" w:rsidRPr="0087760A" w:rsidRDefault="00867943" w:rsidP="00867943">
      <w:pPr>
        <w:pStyle w:val="afa"/>
        <w:spacing w:afterLines="0"/>
        <w:rPr>
          <w:rFonts w:hAnsi="HG丸ｺﾞｼｯｸM-PRO"/>
        </w:rPr>
      </w:pPr>
    </w:p>
    <w:p w:rsidR="00867943" w:rsidRPr="0087760A" w:rsidRDefault="00867943" w:rsidP="00867943">
      <w:pPr>
        <w:pStyle w:val="afa"/>
        <w:spacing w:afterLines="0"/>
        <w:rPr>
          <w:rFonts w:hAnsi="HG丸ｺﾞｼｯｸM-PRO"/>
        </w:rPr>
      </w:pPr>
    </w:p>
    <w:p w:rsidR="00ED252D" w:rsidRPr="0087760A" w:rsidRDefault="00ED252D" w:rsidP="00196828">
      <w:pPr>
        <w:pStyle w:val="afa"/>
        <w:spacing w:after="152"/>
        <w:rPr>
          <w:rFonts w:hAnsi="HG丸ｺﾞｼｯｸM-PRO"/>
        </w:rPr>
      </w:pPr>
      <w:r w:rsidRPr="0087760A">
        <w:rPr>
          <w:rFonts w:hAnsi="HG丸ｺﾞｼｯｸM-PRO" w:hint="eastAsia"/>
        </w:rPr>
        <w:t>評価の着眼点</w:t>
      </w:r>
    </w:p>
    <w:p w:rsidR="00A26582" w:rsidRPr="00A26582" w:rsidRDefault="00A26582" w:rsidP="00A26582">
      <w:pPr>
        <w:pStyle w:val="af9"/>
        <w:rPr>
          <w:rFonts w:hAnsi="HG丸ｺﾞｼｯｸM-PRO"/>
        </w:rPr>
      </w:pPr>
      <w:r w:rsidRPr="00A26582">
        <w:rPr>
          <w:rFonts w:hAnsi="HG丸ｺﾞｼｯｸM-PRO" w:hint="eastAsia"/>
        </w:rPr>
        <w:t>□スポーツ活動（クラブ活動）は、身体能力を育てるだけではなく、忍耐力、責任感、協調性、ルール（規範）を身につけ、自己肯定感を醸成する機会として実施している。</w:t>
      </w:r>
    </w:p>
    <w:p w:rsidR="00A26582" w:rsidRPr="00A26582" w:rsidRDefault="00A26582" w:rsidP="00A26582">
      <w:pPr>
        <w:pStyle w:val="af9"/>
        <w:rPr>
          <w:rFonts w:hAnsi="HG丸ｺﾞｼｯｸM-PRO"/>
        </w:rPr>
      </w:pPr>
    </w:p>
    <w:p w:rsidR="00A26582" w:rsidRPr="00A26582" w:rsidRDefault="00A26582" w:rsidP="00A26582">
      <w:pPr>
        <w:pStyle w:val="af9"/>
        <w:rPr>
          <w:rFonts w:hAnsi="HG丸ｺﾞｼｯｸM-PRO"/>
        </w:rPr>
      </w:pPr>
      <w:r w:rsidRPr="00A26582">
        <w:rPr>
          <w:rFonts w:hAnsi="HG丸ｺﾞｼｯｸM-PRO" w:hint="eastAsia"/>
        </w:rPr>
        <w:t>□子どもの興味、好みを可能な範囲で取り入れ、体制を整えて支援している。</w:t>
      </w:r>
    </w:p>
    <w:p w:rsidR="00A26582" w:rsidRPr="00A26582" w:rsidRDefault="00A26582" w:rsidP="00A26582">
      <w:pPr>
        <w:pStyle w:val="af9"/>
        <w:rPr>
          <w:rFonts w:hAnsi="HG丸ｺﾞｼｯｸM-PRO"/>
        </w:rPr>
      </w:pPr>
    </w:p>
    <w:p w:rsidR="00A26582" w:rsidRPr="00A26582" w:rsidRDefault="00A26582" w:rsidP="00A26582">
      <w:pPr>
        <w:pStyle w:val="af9"/>
        <w:rPr>
          <w:rFonts w:hAnsi="HG丸ｺﾞｼｯｸM-PRO"/>
        </w:rPr>
      </w:pPr>
      <w:r w:rsidRPr="00A26582">
        <w:rPr>
          <w:rFonts w:hAnsi="HG丸ｺﾞｼｯｸM-PRO" w:hint="eastAsia"/>
        </w:rPr>
        <w:t>□子どもの発達段階に応じた内容が取り入れられ、子どもが達成感を得られやすい目標設定で支援している。</w:t>
      </w:r>
    </w:p>
    <w:p w:rsidR="00A26582" w:rsidRPr="00A26582" w:rsidRDefault="00A26582" w:rsidP="00A26582">
      <w:pPr>
        <w:pStyle w:val="af9"/>
        <w:rPr>
          <w:rFonts w:hAnsi="HG丸ｺﾞｼｯｸM-PRO"/>
        </w:rPr>
      </w:pPr>
    </w:p>
    <w:p w:rsidR="00A26582" w:rsidRPr="00A26582" w:rsidRDefault="00A26582" w:rsidP="00A26582">
      <w:pPr>
        <w:pStyle w:val="af9"/>
        <w:rPr>
          <w:rFonts w:hAnsi="HG丸ｺﾞｼｯｸM-PRO"/>
        </w:rPr>
      </w:pPr>
      <w:r w:rsidRPr="00A26582">
        <w:rPr>
          <w:rFonts w:hAnsi="HG丸ｺﾞｼｯｸM-PRO" w:hint="eastAsia"/>
        </w:rPr>
        <w:t>□ルールを尊重するとともに、子ども間の協力やチームワークなど、子どもの社会性の発達を支援している。</w:t>
      </w:r>
    </w:p>
    <w:p w:rsidR="00A26582" w:rsidRDefault="00A26582" w:rsidP="00A26582">
      <w:pPr>
        <w:pStyle w:val="af9"/>
        <w:rPr>
          <w:rFonts w:hAnsi="HG丸ｺﾞｼｯｸM-PRO"/>
        </w:rPr>
      </w:pPr>
    </w:p>
    <w:p w:rsidR="00ED252D" w:rsidRPr="00A26582" w:rsidRDefault="00A26582" w:rsidP="00A26582">
      <w:pPr>
        <w:pStyle w:val="af9"/>
        <w:rPr>
          <w:rFonts w:hAnsi="HG丸ｺﾞｼｯｸM-PRO"/>
        </w:rPr>
      </w:pPr>
      <w:r w:rsidRPr="00A26582">
        <w:rPr>
          <w:rFonts w:hAnsi="HG丸ｺﾞｼｯｸM-PRO" w:hint="eastAsia"/>
        </w:rPr>
        <w:t>□子どもが自主性や自発性を持った活動を行い、最後までやり通せるように支援している。</w:t>
      </w:r>
    </w:p>
    <w:p w:rsidR="00867943" w:rsidRPr="0087760A" w:rsidRDefault="00867943" w:rsidP="00277DD0">
      <w:pPr>
        <w:pStyle w:val="af9"/>
        <w:rPr>
          <w:rFonts w:hAnsi="HG丸ｺﾞｼｯｸM-PRO"/>
        </w:rPr>
      </w:pPr>
    </w:p>
    <w:p w:rsidR="00ED252D" w:rsidRPr="0087760A" w:rsidRDefault="00ED252D" w:rsidP="00ED252D">
      <w:pPr>
        <w:ind w:left="212" w:hangingChars="100" w:hanging="212"/>
        <w:rPr>
          <w:rFonts w:ascii="HG丸ｺﾞｼｯｸM-PRO" w:eastAsia="HG丸ｺﾞｼｯｸM-PRO" w:hAnsi="HG丸ｺﾞｼｯｸM-PRO"/>
          <w:sz w:val="22"/>
        </w:rPr>
      </w:pPr>
    </w:p>
    <w:p w:rsidR="00BE5036" w:rsidRPr="0087760A" w:rsidRDefault="00BE5036">
      <w:pPr>
        <w:rPr>
          <w:rFonts w:ascii="HG丸ｺﾞｼｯｸM-PRO" w:eastAsia="HG丸ｺﾞｼｯｸM-PRO" w:hAnsi="HG丸ｺﾞｼｯｸM-PRO"/>
          <w:sz w:val="22"/>
          <w:szCs w:val="22"/>
          <w:bdr w:val="single" w:sz="4" w:space="0" w:color="auto"/>
        </w:rPr>
      </w:pPr>
      <w:r w:rsidRPr="0087760A">
        <w:rPr>
          <w:rFonts w:ascii="HG丸ｺﾞｼｯｸM-PRO" w:eastAsia="HG丸ｺﾞｼｯｸM-PRO" w:hAnsi="HG丸ｺﾞｼｯｸM-PRO"/>
        </w:rPr>
        <w:br w:type="page"/>
      </w:r>
    </w:p>
    <w:p w:rsidR="0087760A" w:rsidRDefault="0087760A" w:rsidP="00196828">
      <w:pPr>
        <w:pStyle w:val="afa"/>
        <w:spacing w:after="152"/>
        <w:rPr>
          <w:rFonts w:hAnsi="HG丸ｺﾞｼｯｸM-PRO"/>
        </w:rPr>
      </w:pPr>
    </w:p>
    <w:p w:rsidR="00ED252D" w:rsidRPr="0087760A" w:rsidRDefault="00ED252D" w:rsidP="00196828">
      <w:pPr>
        <w:pStyle w:val="afa"/>
        <w:spacing w:after="152"/>
        <w:rPr>
          <w:rFonts w:hAnsi="HG丸ｺﾞｼｯｸM-PRO"/>
        </w:rPr>
      </w:pPr>
      <w:r w:rsidRPr="0087760A">
        <w:rPr>
          <w:rFonts w:hAnsi="HG丸ｺﾞｼｯｸM-PRO" w:hint="eastAsia"/>
        </w:rPr>
        <w:t>評価基準の考え方と評価の留意点</w:t>
      </w:r>
    </w:p>
    <w:p w:rsidR="00ED252D" w:rsidRPr="0087760A" w:rsidRDefault="00ED252D" w:rsidP="003329FC">
      <w:pPr>
        <w:pStyle w:val="afb"/>
      </w:pPr>
      <w:r w:rsidRPr="0087760A">
        <w:rPr>
          <w:rFonts w:hint="eastAsia"/>
        </w:rPr>
        <w:t>（１）目的</w:t>
      </w:r>
    </w:p>
    <w:p w:rsidR="00A26582" w:rsidRPr="00A26582" w:rsidRDefault="00A26582" w:rsidP="00A26582">
      <w:pPr>
        <w:pStyle w:val="af9"/>
        <w:rPr>
          <w:rFonts w:hAnsi="HG丸ｺﾞｼｯｸM-PRO"/>
        </w:rPr>
      </w:pPr>
      <w:r w:rsidRPr="00A26582">
        <w:rPr>
          <w:rFonts w:hAnsi="HG丸ｺﾞｼｯｸM-PRO" w:hint="eastAsia"/>
        </w:rPr>
        <w:t>○本評価基準では、スポーツ活動や文化活動を通して健康な体づくり、忍耐力、責任感、協調性の醸成といった心身の育成を図るとともに、達成感を通して自己肯定感の向上を図るための支援の状況を評価します。</w:t>
      </w:r>
    </w:p>
    <w:p w:rsidR="00A26582" w:rsidRPr="00A26582" w:rsidRDefault="00A26582" w:rsidP="00A26582">
      <w:pPr>
        <w:pStyle w:val="af9"/>
        <w:rPr>
          <w:rFonts w:hAnsi="HG丸ｺﾞｼｯｸM-PRO"/>
        </w:rPr>
      </w:pPr>
    </w:p>
    <w:p w:rsidR="00A26582" w:rsidRPr="00A26582" w:rsidRDefault="00A26582" w:rsidP="00A26582">
      <w:pPr>
        <w:pStyle w:val="af9"/>
        <w:ind w:leftChars="0" w:left="0" w:firstLineChars="0" w:firstLine="0"/>
        <w:rPr>
          <w:rFonts w:hAnsi="HG丸ｺﾞｼｯｸM-PRO"/>
        </w:rPr>
      </w:pPr>
      <w:r w:rsidRPr="00A26582">
        <w:rPr>
          <w:rFonts w:hAnsi="HG丸ｺﾞｼｯｸM-PRO" w:hint="eastAsia"/>
        </w:rPr>
        <w:t>（２）趣旨・解説</w:t>
      </w:r>
    </w:p>
    <w:p w:rsidR="00A26582" w:rsidRPr="00A26582" w:rsidRDefault="00A26582" w:rsidP="00A26582">
      <w:pPr>
        <w:pStyle w:val="af9"/>
        <w:rPr>
          <w:rFonts w:hAnsi="HG丸ｺﾞｼｯｸM-PRO"/>
        </w:rPr>
      </w:pPr>
      <w:r w:rsidRPr="00A26582">
        <w:rPr>
          <w:rFonts w:hAnsi="HG丸ｺﾞｼｯｸM-PRO" w:hint="eastAsia"/>
        </w:rPr>
        <w:t>○スポーツ活動（クラブ活動）においては、身体能力を育てるだけではなく、忍耐力、責任感、協調性、達成感などを養い、ルール（規範）を身につける機会として実施されていることが重要です。</w:t>
      </w:r>
    </w:p>
    <w:p w:rsidR="00A26582" w:rsidRPr="00A26582" w:rsidRDefault="00A26582" w:rsidP="00A26582">
      <w:pPr>
        <w:pStyle w:val="af9"/>
        <w:rPr>
          <w:rFonts w:hAnsi="HG丸ｺﾞｼｯｸM-PRO"/>
        </w:rPr>
      </w:pPr>
      <w:r w:rsidRPr="00A26582">
        <w:rPr>
          <w:rFonts w:hAnsi="HG丸ｺﾞｼｯｸM-PRO" w:hint="eastAsia"/>
        </w:rPr>
        <w:t>○学習面で力が発揮できにくい子どもであっても、スポーツ活動や文化活動を通じて優れた能力を発揮することで、自尊心や、自己肯定感を高めるきっかけとなります。</w:t>
      </w:r>
    </w:p>
    <w:p w:rsidR="00A26582" w:rsidRPr="00A26582" w:rsidRDefault="00A26582" w:rsidP="00A26582">
      <w:pPr>
        <w:pStyle w:val="af9"/>
        <w:rPr>
          <w:rFonts w:hAnsi="HG丸ｺﾞｼｯｸM-PRO"/>
        </w:rPr>
      </w:pPr>
      <w:r w:rsidRPr="00A26582">
        <w:rPr>
          <w:rFonts w:hAnsi="HG丸ｺﾞｼｯｸM-PRO" w:hint="eastAsia"/>
        </w:rPr>
        <w:t>○さらに、スポーツ活動や文化活動を通じて、余暇の過ごし方や趣味の発見の機会を得ることで、精神の安定や自己コントロールのための方法を身に付ける一助となります。</w:t>
      </w:r>
    </w:p>
    <w:p w:rsidR="00A26582" w:rsidRPr="00A26582" w:rsidRDefault="00A26582" w:rsidP="00A26582">
      <w:pPr>
        <w:pStyle w:val="af9"/>
        <w:rPr>
          <w:rFonts w:hAnsi="HG丸ｺﾞｼｯｸM-PRO"/>
        </w:rPr>
      </w:pPr>
    </w:p>
    <w:p w:rsidR="00A26582" w:rsidRPr="00A26582" w:rsidRDefault="00A26582" w:rsidP="00A26582">
      <w:pPr>
        <w:pStyle w:val="af9"/>
        <w:ind w:leftChars="0" w:left="0" w:firstLineChars="0" w:firstLine="0"/>
        <w:rPr>
          <w:rFonts w:hAnsi="HG丸ｺﾞｼｯｸM-PRO"/>
        </w:rPr>
      </w:pPr>
      <w:r w:rsidRPr="00A26582">
        <w:rPr>
          <w:rFonts w:hAnsi="HG丸ｺﾞｼｯｸM-PRO" w:hint="eastAsia"/>
        </w:rPr>
        <w:t>（３）評価の留意点</w:t>
      </w:r>
    </w:p>
    <w:p w:rsidR="00A26582" w:rsidRPr="00A26582" w:rsidRDefault="00A26582" w:rsidP="00A26582">
      <w:pPr>
        <w:pStyle w:val="af9"/>
        <w:rPr>
          <w:rFonts w:hAnsi="HG丸ｺﾞｼｯｸM-PRO"/>
        </w:rPr>
      </w:pPr>
      <w:r w:rsidRPr="00A26582">
        <w:rPr>
          <w:rFonts w:hAnsi="HG丸ｺﾞｼｯｸM-PRO" w:hint="eastAsia"/>
        </w:rPr>
        <w:t>○スポーツ活動、文化活動の実施にあたって、目的、実施内容や実施結果等を実施要領、実施後の反省をまとめた記録等で確認します。</w:t>
      </w:r>
    </w:p>
    <w:p w:rsidR="00ED252D" w:rsidRPr="0087760A" w:rsidRDefault="00A26582" w:rsidP="00A26582">
      <w:pPr>
        <w:pStyle w:val="af9"/>
        <w:rPr>
          <w:rFonts w:hAnsi="HG丸ｺﾞｼｯｸM-PRO"/>
          <w:bdr w:val="single" w:sz="4" w:space="0" w:color="auto" w:frame="1"/>
        </w:rPr>
      </w:pPr>
      <w:r w:rsidRPr="00A26582">
        <w:rPr>
          <w:rFonts w:hAnsi="HG丸ｺﾞｼｯｸM-PRO" w:hint="eastAsia"/>
        </w:rPr>
        <w:t>○スポーツ活動や文化活動を通して、子どもたちが、どのような力をつけることができたのか、達成感を感じることができたのか、実施後の反省のまとめ、育成記録等で確認します。</w:t>
      </w:r>
      <w:r w:rsidR="00ED252D" w:rsidRPr="0087760A">
        <w:rPr>
          <w:rFonts w:hAnsi="HG丸ｺﾞｼｯｸM-PRO"/>
          <w:bdr w:val="single" w:sz="4" w:space="0" w:color="auto" w:frame="1"/>
        </w:rPr>
        <w:br w:type="page"/>
      </w:r>
    </w:p>
    <w:p w:rsidR="00017CED" w:rsidRPr="0087760A" w:rsidRDefault="00A26582" w:rsidP="00A5087F">
      <w:pPr>
        <w:pStyle w:val="A-1-"/>
        <w:rPr>
          <w:rFonts w:hAnsi="HG丸ｺﾞｼｯｸM-PRO"/>
        </w:rPr>
      </w:pPr>
      <w:r w:rsidRPr="00A26582">
        <w:rPr>
          <w:rFonts w:hAnsi="HG丸ｺﾞｼｯｸM-PRO" w:hint="eastAsia"/>
        </w:rPr>
        <w:lastRenderedPageBreak/>
        <w:t>Ａ－２－（４）　健康管理</w:t>
      </w:r>
    </w:p>
    <w:p w:rsidR="00017CED" w:rsidRPr="0087760A" w:rsidRDefault="00A24D4F" w:rsidP="00ED66FF">
      <w:pPr>
        <w:ind w:left="1130" w:hangingChars="534" w:hanging="1130"/>
        <w:rPr>
          <w:rFonts w:ascii="HG丸ｺﾞｼｯｸM-PRO" w:eastAsia="HG丸ｺﾞｼｯｸM-PRO" w:hAnsi="HG丸ｺﾞｼｯｸM-PRO"/>
          <w:sz w:val="22"/>
          <w:szCs w:val="22"/>
          <w:u w:val="single"/>
        </w:rPr>
      </w:pPr>
      <w:r w:rsidRPr="0087760A">
        <w:rPr>
          <w:rFonts w:ascii="HG丸ｺﾞｼｯｸM-PRO" w:eastAsia="HG丸ｺﾞｼｯｸM-PRO" w:hAnsi="HG丸ｺﾞｼｯｸM-PRO" w:hint="eastAsia"/>
          <w:sz w:val="22"/>
          <w:u w:val="single" w:color="000000"/>
          <w:bdr w:val="single" w:sz="4" w:space="0" w:color="auto"/>
        </w:rPr>
        <w:t>Ａ</w:t>
      </w:r>
      <w:r w:rsidR="00E34E3C" w:rsidRPr="0087760A">
        <w:rPr>
          <w:rFonts w:ascii="HG丸ｺﾞｼｯｸM-PRO" w:eastAsia="HG丸ｺﾞｼｯｸM-PRO" w:hAnsi="HG丸ｺﾞｼｯｸM-PRO" w:hint="eastAsia"/>
          <w:sz w:val="22"/>
          <w:u w:val="single" w:color="000000"/>
          <w:bdr w:val="single" w:sz="4" w:space="0" w:color="auto"/>
        </w:rPr>
        <w:t>⑯</w:t>
      </w:r>
      <w:r w:rsidR="00017CED" w:rsidRPr="0087760A">
        <w:rPr>
          <w:rFonts w:ascii="HG丸ｺﾞｼｯｸM-PRO" w:eastAsia="HG丸ｺﾞｼｯｸM-PRO" w:hAnsi="HG丸ｺﾞｼｯｸM-PRO" w:hint="eastAsia"/>
          <w:sz w:val="22"/>
          <w:szCs w:val="22"/>
          <w:u w:val="single"/>
        </w:rPr>
        <w:t xml:space="preserve">　</w:t>
      </w:r>
      <w:r w:rsidR="00A26582" w:rsidRPr="00A26582">
        <w:rPr>
          <w:rFonts w:ascii="HG丸ｺﾞｼｯｸM-PRO" w:eastAsia="HG丸ｺﾞｼｯｸM-PRO" w:hAnsi="HG丸ｺﾞｼｯｸM-PRO" w:hint="eastAsia"/>
          <w:sz w:val="22"/>
          <w:szCs w:val="22"/>
          <w:u w:val="single"/>
        </w:rPr>
        <w:t>Ａ－２－（４）－①　医療機関と連携して一人ひとりの子どもに対する心身の健康を管理するとともに、異常がある場合は適切に対応している。</w:t>
      </w:r>
    </w:p>
    <w:p w:rsidR="00017CED" w:rsidRPr="0087760A" w:rsidRDefault="00017CED" w:rsidP="00017CED">
      <w:pPr>
        <w:spacing w:line="240" w:lineRule="atLeast"/>
        <w:ind w:left="2433" w:hangingChars="1150" w:hanging="2433"/>
        <w:rPr>
          <w:rFonts w:ascii="HG丸ｺﾞｼｯｸM-PRO" w:eastAsia="HG丸ｺﾞｼｯｸM-PRO" w:hAnsi="HG丸ｺﾞｼｯｸM-PRO"/>
          <w:sz w:val="22"/>
          <w:szCs w:val="22"/>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017CED" w:rsidRPr="0087760A" w:rsidTr="00FA44B7">
        <w:trPr>
          <w:trHeight w:val="1815"/>
        </w:trPr>
        <w:tc>
          <w:tcPr>
            <w:tcW w:w="9075" w:type="dxa"/>
          </w:tcPr>
          <w:p w:rsidR="00017CED" w:rsidRPr="0087760A" w:rsidRDefault="00017CED" w:rsidP="00017CED">
            <w:pPr>
              <w:spacing w:line="240" w:lineRule="atLeast"/>
              <w:ind w:left="423" w:hangingChars="200" w:hanging="423"/>
              <w:rPr>
                <w:rFonts w:ascii="HG丸ｺﾞｼｯｸM-PRO" w:eastAsia="HG丸ｺﾞｼｯｸM-PRO" w:hAnsi="HG丸ｺﾞｼｯｸM-PRO"/>
                <w:sz w:val="22"/>
              </w:rPr>
            </w:pPr>
            <w:r w:rsidRPr="0087760A">
              <w:rPr>
                <w:rFonts w:ascii="HG丸ｺﾞｼｯｸM-PRO" w:eastAsia="HG丸ｺﾞｼｯｸM-PRO" w:hAnsi="HG丸ｺﾞｼｯｸM-PRO" w:hint="eastAsia"/>
                <w:sz w:val="22"/>
              </w:rPr>
              <w:t>【判断基準】</w:t>
            </w:r>
          </w:p>
          <w:p w:rsidR="00A26582" w:rsidRPr="00A26582" w:rsidRDefault="00A26582" w:rsidP="00A26582">
            <w:pPr>
              <w:pStyle w:val="af8"/>
              <w:spacing w:after="152"/>
              <w:rPr>
                <w:rFonts w:hAnsi="HG丸ｺﾞｼｯｸM-PRO"/>
              </w:rPr>
            </w:pPr>
            <w:r w:rsidRPr="00A26582">
              <w:rPr>
                <w:rFonts w:hAnsi="HG丸ｺﾞｼｯｸM-PRO" w:hint="eastAsia"/>
              </w:rPr>
              <w:t>ａ）一人ひとりの子どもに対する心身の健康を管理するとともに、異常がある場合は適切に対応している。</w:t>
            </w:r>
          </w:p>
          <w:p w:rsidR="00A26582" w:rsidRPr="00A26582" w:rsidRDefault="00A26582" w:rsidP="00A26582">
            <w:pPr>
              <w:pStyle w:val="af8"/>
              <w:spacing w:after="152"/>
              <w:rPr>
                <w:rFonts w:hAnsi="HG丸ｺﾞｼｯｸM-PRO"/>
              </w:rPr>
            </w:pPr>
            <w:r w:rsidRPr="00A26582">
              <w:rPr>
                <w:rFonts w:hAnsi="HG丸ｺﾞｼｯｸM-PRO" w:hint="eastAsia"/>
              </w:rPr>
              <w:t>ｂ）一人ひとりの子どもに対する心身の健康を管理し異常がある場合は対応しているが、十分ではない。</w:t>
            </w:r>
          </w:p>
          <w:p w:rsidR="00017CED" w:rsidRPr="0087760A" w:rsidRDefault="00A26582" w:rsidP="00A26582">
            <w:pPr>
              <w:pStyle w:val="af8"/>
              <w:spacing w:after="152"/>
              <w:rPr>
                <w:rFonts w:hAnsi="HG丸ｺﾞｼｯｸM-PRO"/>
              </w:rPr>
            </w:pPr>
            <w:r w:rsidRPr="00A26582">
              <w:rPr>
                <w:rFonts w:hAnsi="HG丸ｺﾞｼｯｸM-PRO" w:hint="eastAsia"/>
              </w:rPr>
              <w:t>ｃ）一人ひとりの子どもに対する心身の健康管理が行われていない。</w:t>
            </w:r>
          </w:p>
        </w:tc>
      </w:tr>
    </w:tbl>
    <w:p w:rsidR="0087760A" w:rsidRPr="0087760A" w:rsidRDefault="0087760A" w:rsidP="0087760A">
      <w:pPr>
        <w:spacing w:line="240" w:lineRule="atLeast"/>
        <w:ind w:left="423" w:hangingChars="200" w:hanging="423"/>
        <w:rPr>
          <w:rFonts w:ascii="HG丸ｺﾞｼｯｸM-PRO" w:eastAsia="HG丸ｺﾞｼｯｸM-PRO" w:hAnsi="HG丸ｺﾞｼｯｸM-PRO"/>
          <w:sz w:val="22"/>
          <w:bdr w:val="single" w:sz="4" w:space="0" w:color="auto"/>
        </w:rPr>
      </w:pPr>
    </w:p>
    <w:p w:rsidR="0087760A" w:rsidRDefault="0087760A" w:rsidP="0087760A">
      <w:pPr>
        <w:spacing w:line="240" w:lineRule="atLeast"/>
        <w:ind w:left="423" w:hangingChars="200" w:hanging="423"/>
        <w:rPr>
          <w:rFonts w:ascii="HG丸ｺﾞｼｯｸM-PRO" w:eastAsia="HG丸ｺﾞｼｯｸM-PRO" w:hAnsi="HG丸ｺﾞｼｯｸM-PRO"/>
          <w:sz w:val="22"/>
          <w:bdr w:val="single" w:sz="4" w:space="0" w:color="auto"/>
        </w:rPr>
      </w:pPr>
    </w:p>
    <w:p w:rsidR="00A26582" w:rsidRPr="0087760A" w:rsidRDefault="00A26582" w:rsidP="0087760A">
      <w:pPr>
        <w:spacing w:line="240" w:lineRule="atLeast"/>
        <w:ind w:left="423" w:hangingChars="200" w:hanging="423"/>
        <w:rPr>
          <w:rFonts w:ascii="HG丸ｺﾞｼｯｸM-PRO" w:eastAsia="HG丸ｺﾞｼｯｸM-PRO" w:hAnsi="HG丸ｺﾞｼｯｸM-PRO"/>
          <w:sz w:val="22"/>
          <w:bdr w:val="single" w:sz="4" w:space="0" w:color="auto"/>
        </w:rPr>
      </w:pPr>
    </w:p>
    <w:p w:rsidR="00017CED" w:rsidRPr="0087760A" w:rsidRDefault="00017CED" w:rsidP="00196828">
      <w:pPr>
        <w:pStyle w:val="afa"/>
        <w:spacing w:after="152"/>
        <w:rPr>
          <w:rFonts w:hAnsi="HG丸ｺﾞｼｯｸM-PRO"/>
        </w:rPr>
      </w:pPr>
      <w:r w:rsidRPr="0087760A">
        <w:rPr>
          <w:rFonts w:hAnsi="HG丸ｺﾞｼｯｸM-PRO" w:hint="eastAsia"/>
        </w:rPr>
        <w:t>評価の着眼点</w:t>
      </w:r>
    </w:p>
    <w:p w:rsidR="00A26582" w:rsidRPr="00A26582" w:rsidRDefault="00A26582" w:rsidP="00A26582">
      <w:pPr>
        <w:ind w:left="212" w:hangingChars="100" w:hanging="212"/>
        <w:rPr>
          <w:rFonts w:ascii="HG丸ｺﾞｼｯｸM-PRO" w:eastAsia="HG丸ｺﾞｼｯｸM-PRO" w:hAnsi="HG丸ｺﾞｼｯｸM-PRO"/>
          <w:sz w:val="22"/>
          <w:szCs w:val="22"/>
        </w:rPr>
      </w:pPr>
      <w:r w:rsidRPr="00A26582">
        <w:rPr>
          <w:rFonts w:ascii="HG丸ｺﾞｼｯｸM-PRO" w:eastAsia="HG丸ｺﾞｼｯｸM-PRO" w:hAnsi="HG丸ｺﾞｼｯｸM-PRO" w:hint="eastAsia"/>
          <w:sz w:val="22"/>
          <w:szCs w:val="22"/>
        </w:rPr>
        <w:t>□健康上特別な配慮を要する子どもについては、医療機関と連携して、服薬や薬歴のチェック等を行い、日頃から注意深く観察している。</w:t>
      </w:r>
    </w:p>
    <w:p w:rsidR="00A26582" w:rsidRDefault="00A26582" w:rsidP="00A26582">
      <w:pPr>
        <w:rPr>
          <w:rFonts w:ascii="HG丸ｺﾞｼｯｸM-PRO" w:eastAsia="HG丸ｺﾞｼｯｸM-PRO" w:hAnsi="HG丸ｺﾞｼｯｸM-PRO"/>
          <w:sz w:val="22"/>
          <w:szCs w:val="22"/>
        </w:rPr>
      </w:pPr>
    </w:p>
    <w:p w:rsidR="00A26582" w:rsidRPr="00A26582" w:rsidRDefault="00A26582" w:rsidP="00A26582">
      <w:pPr>
        <w:ind w:left="212" w:hangingChars="100" w:hanging="212"/>
        <w:rPr>
          <w:rFonts w:ascii="HG丸ｺﾞｼｯｸM-PRO" w:eastAsia="HG丸ｺﾞｼｯｸM-PRO" w:hAnsi="HG丸ｺﾞｼｯｸM-PRO"/>
          <w:sz w:val="22"/>
          <w:szCs w:val="22"/>
        </w:rPr>
      </w:pPr>
      <w:r w:rsidRPr="00A26582">
        <w:rPr>
          <w:rFonts w:ascii="HG丸ｺﾞｼｯｸM-PRO" w:eastAsia="HG丸ｺﾞｼｯｸM-PRO" w:hAnsi="HG丸ｺﾞｼｯｸM-PRO" w:hint="eastAsia"/>
          <w:sz w:val="22"/>
          <w:szCs w:val="22"/>
        </w:rPr>
        <w:t>□感染症に関する対応マニュアル等を作成し、感染症や食中毒が発生し、又は、まん延しないように必要な措置を講じるよう努めている。また、あらかじめ関係機関の協力が得られるよう体制整備をしている。</w:t>
      </w:r>
    </w:p>
    <w:p w:rsidR="00A26582" w:rsidRPr="00A26582" w:rsidRDefault="00A26582" w:rsidP="00A26582">
      <w:pPr>
        <w:rPr>
          <w:rFonts w:ascii="HG丸ｺﾞｼｯｸM-PRO" w:eastAsia="HG丸ｺﾞｼｯｸM-PRO" w:hAnsi="HG丸ｺﾞｼｯｸM-PRO"/>
          <w:sz w:val="22"/>
          <w:szCs w:val="22"/>
        </w:rPr>
      </w:pPr>
    </w:p>
    <w:p w:rsidR="00A26582" w:rsidRPr="00A26582" w:rsidRDefault="00A26582" w:rsidP="00A26582">
      <w:pPr>
        <w:rPr>
          <w:rFonts w:ascii="HG丸ｺﾞｼｯｸM-PRO" w:eastAsia="HG丸ｺﾞｼｯｸM-PRO" w:hAnsi="HG丸ｺﾞｼｯｸM-PRO"/>
          <w:sz w:val="22"/>
          <w:szCs w:val="22"/>
        </w:rPr>
      </w:pPr>
      <w:r w:rsidRPr="00A26582">
        <w:rPr>
          <w:rFonts w:ascii="HG丸ｺﾞｼｯｸM-PRO" w:eastAsia="HG丸ｺﾞｼｯｸM-PRO" w:hAnsi="HG丸ｺﾞｼｯｸM-PRO" w:hint="eastAsia"/>
          <w:sz w:val="22"/>
          <w:szCs w:val="22"/>
        </w:rPr>
        <w:t>□職員間で医療や健康に関して学習する機会を設け、知識を深める努力をしている。</w:t>
      </w:r>
    </w:p>
    <w:p w:rsidR="00A26582" w:rsidRPr="00A26582" w:rsidRDefault="00A26582" w:rsidP="00A26582">
      <w:pPr>
        <w:rPr>
          <w:rFonts w:ascii="HG丸ｺﾞｼｯｸM-PRO" w:eastAsia="HG丸ｺﾞｼｯｸM-PRO" w:hAnsi="HG丸ｺﾞｼｯｸM-PRO"/>
          <w:sz w:val="22"/>
          <w:szCs w:val="22"/>
        </w:rPr>
      </w:pPr>
    </w:p>
    <w:p w:rsidR="00A26582" w:rsidRPr="00A26582" w:rsidRDefault="00A26582" w:rsidP="00A26582">
      <w:pPr>
        <w:rPr>
          <w:rFonts w:ascii="HG丸ｺﾞｼｯｸM-PRO" w:eastAsia="HG丸ｺﾞｼｯｸM-PRO" w:hAnsi="HG丸ｺﾞｼｯｸM-PRO"/>
          <w:sz w:val="22"/>
          <w:szCs w:val="22"/>
        </w:rPr>
      </w:pPr>
      <w:r w:rsidRPr="00A26582">
        <w:rPr>
          <w:rFonts w:ascii="HG丸ｺﾞｼｯｸM-PRO" w:eastAsia="HG丸ｺﾞｼｯｸM-PRO" w:hAnsi="HG丸ｺﾞｼｯｸM-PRO" w:hint="eastAsia"/>
          <w:sz w:val="22"/>
          <w:szCs w:val="22"/>
        </w:rPr>
        <w:t>□受診や服薬が必要な場合、子どもがその必要性を理解できるよう、説明している。</w:t>
      </w:r>
    </w:p>
    <w:p w:rsidR="00A26582" w:rsidRPr="00A26582" w:rsidRDefault="00A26582" w:rsidP="00A26582">
      <w:pPr>
        <w:rPr>
          <w:rFonts w:ascii="HG丸ｺﾞｼｯｸM-PRO" w:eastAsia="HG丸ｺﾞｼｯｸM-PRO" w:hAnsi="HG丸ｺﾞｼｯｸM-PRO"/>
          <w:sz w:val="22"/>
          <w:szCs w:val="22"/>
        </w:rPr>
      </w:pPr>
    </w:p>
    <w:p w:rsidR="00A26582" w:rsidRPr="00A26582" w:rsidRDefault="00A26582" w:rsidP="00A26582">
      <w:pPr>
        <w:rPr>
          <w:rFonts w:ascii="HG丸ｺﾞｼｯｸM-PRO" w:eastAsia="HG丸ｺﾞｼｯｸM-PRO" w:hAnsi="HG丸ｺﾞｼｯｸM-PRO"/>
          <w:sz w:val="22"/>
          <w:szCs w:val="22"/>
        </w:rPr>
      </w:pPr>
      <w:r w:rsidRPr="00A26582">
        <w:rPr>
          <w:rFonts w:ascii="HG丸ｺﾞｼｯｸM-PRO" w:eastAsia="HG丸ｺﾞｼｯｸM-PRO" w:hAnsi="HG丸ｺﾞｼｯｸM-PRO" w:hint="eastAsia"/>
          <w:sz w:val="22"/>
          <w:szCs w:val="22"/>
        </w:rPr>
        <w:t>□子どもの心身の異常の訴えに適切な対処を行っている。</w:t>
      </w:r>
    </w:p>
    <w:p w:rsidR="00A26582" w:rsidRPr="00A26582" w:rsidRDefault="00A26582" w:rsidP="00A26582">
      <w:pPr>
        <w:rPr>
          <w:rFonts w:ascii="HG丸ｺﾞｼｯｸM-PRO" w:eastAsia="HG丸ｺﾞｼｯｸM-PRO" w:hAnsi="HG丸ｺﾞｼｯｸM-PRO"/>
          <w:sz w:val="22"/>
          <w:szCs w:val="22"/>
        </w:rPr>
      </w:pPr>
    </w:p>
    <w:p w:rsidR="00A26582" w:rsidRPr="00A26582" w:rsidRDefault="00A26582" w:rsidP="00A26582">
      <w:pPr>
        <w:rPr>
          <w:rFonts w:ascii="HG丸ｺﾞｼｯｸM-PRO" w:eastAsia="HG丸ｺﾞｼｯｸM-PRO" w:hAnsi="HG丸ｺﾞｼｯｸM-PRO"/>
          <w:sz w:val="22"/>
          <w:szCs w:val="22"/>
        </w:rPr>
      </w:pPr>
      <w:r w:rsidRPr="00A26582">
        <w:rPr>
          <w:rFonts w:ascii="HG丸ｺﾞｼｯｸM-PRO" w:eastAsia="HG丸ｺﾞｼｯｸM-PRO" w:hAnsi="HG丸ｺﾞｼｯｸM-PRO" w:hint="eastAsia"/>
          <w:sz w:val="22"/>
          <w:szCs w:val="22"/>
        </w:rPr>
        <w:t>□インフルエンザの予防接種など接種できるように配慮している。</w:t>
      </w:r>
    </w:p>
    <w:p w:rsidR="00A26582" w:rsidRPr="00A26582" w:rsidRDefault="00A26582" w:rsidP="00A26582">
      <w:pPr>
        <w:rPr>
          <w:rFonts w:ascii="HG丸ｺﾞｼｯｸM-PRO" w:eastAsia="HG丸ｺﾞｼｯｸM-PRO" w:hAnsi="HG丸ｺﾞｼｯｸM-PRO"/>
          <w:sz w:val="22"/>
          <w:szCs w:val="22"/>
        </w:rPr>
      </w:pPr>
    </w:p>
    <w:p w:rsidR="00A26582" w:rsidRPr="00A26582" w:rsidRDefault="00A26582" w:rsidP="00A26582">
      <w:pPr>
        <w:rPr>
          <w:rFonts w:ascii="HG丸ｺﾞｼｯｸM-PRO" w:eastAsia="HG丸ｺﾞｼｯｸM-PRO" w:hAnsi="HG丸ｺﾞｼｯｸM-PRO"/>
          <w:sz w:val="22"/>
          <w:szCs w:val="22"/>
        </w:rPr>
      </w:pPr>
      <w:r w:rsidRPr="00A26582">
        <w:rPr>
          <w:rFonts w:ascii="HG丸ｺﾞｼｯｸM-PRO" w:eastAsia="HG丸ｺﾞｼｯｸM-PRO" w:hAnsi="HG丸ｺﾞｼｯｸM-PRO" w:hint="eastAsia"/>
          <w:sz w:val="22"/>
          <w:szCs w:val="22"/>
        </w:rPr>
        <w:t>□保健師や養護教諭（分校等）と連携をとっている。配置のない場合は配置に努めている。</w:t>
      </w:r>
    </w:p>
    <w:p w:rsidR="00A26582" w:rsidRPr="00A26582" w:rsidRDefault="00A26582" w:rsidP="00A26582">
      <w:pPr>
        <w:rPr>
          <w:rFonts w:ascii="HG丸ｺﾞｼｯｸM-PRO" w:eastAsia="HG丸ｺﾞｼｯｸM-PRO" w:hAnsi="HG丸ｺﾞｼｯｸM-PRO"/>
          <w:sz w:val="22"/>
          <w:szCs w:val="22"/>
        </w:rPr>
      </w:pPr>
    </w:p>
    <w:p w:rsidR="00BE10D5" w:rsidRPr="0087760A" w:rsidRDefault="00A26582" w:rsidP="00A26582">
      <w:pPr>
        <w:ind w:left="212" w:hangingChars="100" w:hanging="212"/>
        <w:rPr>
          <w:rFonts w:ascii="HG丸ｺﾞｼｯｸM-PRO" w:eastAsia="HG丸ｺﾞｼｯｸM-PRO" w:hAnsi="HG丸ｺﾞｼｯｸM-PRO"/>
          <w:sz w:val="22"/>
          <w:szCs w:val="22"/>
          <w:bdr w:val="single" w:sz="4" w:space="0" w:color="auto"/>
        </w:rPr>
      </w:pPr>
      <w:r w:rsidRPr="00A26582">
        <w:rPr>
          <w:rFonts w:ascii="HG丸ｺﾞｼｯｸM-PRO" w:eastAsia="HG丸ｺﾞｼｯｸM-PRO" w:hAnsi="HG丸ｺﾞｼｯｸM-PRO" w:hint="eastAsia"/>
          <w:sz w:val="22"/>
          <w:szCs w:val="22"/>
        </w:rPr>
        <w:t>□定期的な健康チェックを実施するなど、子どもの健康状態・発達状態の把握や健康管理に努めている。</w:t>
      </w:r>
      <w:r w:rsidR="00BE10D5" w:rsidRPr="0087760A">
        <w:rPr>
          <w:rFonts w:ascii="HG丸ｺﾞｼｯｸM-PRO" w:eastAsia="HG丸ｺﾞｼｯｸM-PRO" w:hAnsi="HG丸ｺﾞｼｯｸM-PRO"/>
        </w:rPr>
        <w:br w:type="page"/>
      </w:r>
    </w:p>
    <w:p w:rsidR="0087760A" w:rsidRDefault="0087760A" w:rsidP="003329FC">
      <w:pPr>
        <w:pStyle w:val="afa"/>
        <w:spacing w:after="152"/>
        <w:rPr>
          <w:rFonts w:hAnsi="HG丸ｺﾞｼｯｸM-PRO"/>
        </w:rPr>
      </w:pPr>
    </w:p>
    <w:p w:rsidR="00017CED" w:rsidRPr="0087760A" w:rsidRDefault="00017CED" w:rsidP="003329FC">
      <w:pPr>
        <w:pStyle w:val="afa"/>
        <w:spacing w:after="152"/>
        <w:rPr>
          <w:rFonts w:hAnsi="HG丸ｺﾞｼｯｸM-PRO"/>
        </w:rPr>
      </w:pPr>
      <w:r w:rsidRPr="0087760A">
        <w:rPr>
          <w:rFonts w:hAnsi="HG丸ｺﾞｼｯｸM-PRO" w:hint="eastAsia"/>
        </w:rPr>
        <w:t>評価基準の考え方と評価の留意点</w:t>
      </w:r>
    </w:p>
    <w:p w:rsidR="00017CED" w:rsidRPr="0087760A" w:rsidRDefault="00017CED" w:rsidP="003329FC">
      <w:pPr>
        <w:pStyle w:val="afb"/>
      </w:pPr>
      <w:r w:rsidRPr="0087760A">
        <w:rPr>
          <w:rFonts w:hint="eastAsia"/>
        </w:rPr>
        <w:t>（１）目的</w:t>
      </w:r>
    </w:p>
    <w:p w:rsidR="00A26582" w:rsidRPr="00A26582" w:rsidRDefault="00A26582" w:rsidP="00A26582">
      <w:pPr>
        <w:pStyle w:val="af9"/>
        <w:rPr>
          <w:rFonts w:hAnsi="HG丸ｺﾞｼｯｸM-PRO"/>
        </w:rPr>
      </w:pPr>
      <w:r w:rsidRPr="00A26582">
        <w:rPr>
          <w:rFonts w:hAnsi="HG丸ｺﾞｼｯｸM-PRO" w:hint="eastAsia"/>
        </w:rPr>
        <w:t>○本評価基準では、子どもの健康管理について定期的な健康診断など日常的な医療機関との連携や、子どもの健康状態の把握状況とともに、必要時の対応方法等について評価します。</w:t>
      </w:r>
    </w:p>
    <w:p w:rsidR="00A26582" w:rsidRPr="00A26582" w:rsidRDefault="00A26582" w:rsidP="00A26582">
      <w:pPr>
        <w:pStyle w:val="af9"/>
        <w:rPr>
          <w:rFonts w:hAnsi="HG丸ｺﾞｼｯｸM-PRO"/>
        </w:rPr>
      </w:pPr>
    </w:p>
    <w:p w:rsidR="00A26582" w:rsidRPr="00A26582" w:rsidRDefault="00A26582" w:rsidP="00A26582">
      <w:pPr>
        <w:pStyle w:val="af9"/>
        <w:ind w:leftChars="0" w:left="0" w:firstLineChars="0" w:firstLine="0"/>
        <w:rPr>
          <w:rFonts w:hAnsi="HG丸ｺﾞｼｯｸM-PRO"/>
        </w:rPr>
      </w:pPr>
      <w:r w:rsidRPr="00A26582">
        <w:rPr>
          <w:rFonts w:hAnsi="HG丸ｺﾞｼｯｸM-PRO" w:hint="eastAsia"/>
        </w:rPr>
        <w:t>（２）趣旨・解説</w:t>
      </w:r>
    </w:p>
    <w:p w:rsidR="00A26582" w:rsidRPr="00A26582" w:rsidRDefault="00A26582" w:rsidP="00A26582">
      <w:pPr>
        <w:pStyle w:val="af9"/>
        <w:rPr>
          <w:rFonts w:hAnsi="HG丸ｺﾞｼｯｸM-PRO"/>
        </w:rPr>
      </w:pPr>
      <w:r w:rsidRPr="00A26582">
        <w:rPr>
          <w:rFonts w:hAnsi="HG丸ｺﾞｼｯｸM-PRO" w:hint="eastAsia"/>
        </w:rPr>
        <w:t>○子どもの健康を維持していくためには、定期的な健康診断や医療機関との連携は不可欠です。また、日常的に職員が子どもの健康状態や発達状況を把握していることが必要です。</w:t>
      </w:r>
    </w:p>
    <w:p w:rsidR="00A26582" w:rsidRPr="00A26582" w:rsidRDefault="00A26582" w:rsidP="00A26582">
      <w:pPr>
        <w:pStyle w:val="af9"/>
        <w:rPr>
          <w:rFonts w:hAnsi="HG丸ｺﾞｼｯｸM-PRO"/>
        </w:rPr>
      </w:pPr>
      <w:r w:rsidRPr="00A26582">
        <w:rPr>
          <w:rFonts w:hAnsi="HG丸ｺﾞｼｯｸM-PRO" w:hint="eastAsia"/>
        </w:rPr>
        <w:t>○近年、発達障がい等を有する子どもの入所が増加していることから、支援のあり方について医療機関等と連携し行動特性や服薬の管理などについて情報を共有することが必要です。</w:t>
      </w:r>
    </w:p>
    <w:p w:rsidR="00A26582" w:rsidRPr="00A26582" w:rsidRDefault="00A26582" w:rsidP="00A26582">
      <w:pPr>
        <w:pStyle w:val="af9"/>
        <w:rPr>
          <w:rFonts w:hAnsi="HG丸ｺﾞｼｯｸM-PRO"/>
        </w:rPr>
      </w:pPr>
    </w:p>
    <w:p w:rsidR="00A26582" w:rsidRPr="00A26582" w:rsidRDefault="00A26582" w:rsidP="00A26582">
      <w:pPr>
        <w:pStyle w:val="af9"/>
        <w:ind w:leftChars="0" w:left="0" w:firstLineChars="0" w:firstLine="0"/>
        <w:rPr>
          <w:rFonts w:hAnsi="HG丸ｺﾞｼｯｸM-PRO"/>
        </w:rPr>
      </w:pPr>
      <w:r w:rsidRPr="00A26582">
        <w:rPr>
          <w:rFonts w:hAnsi="HG丸ｺﾞｼｯｸM-PRO" w:hint="eastAsia"/>
        </w:rPr>
        <w:t>（３）評価の留意点</w:t>
      </w:r>
    </w:p>
    <w:p w:rsidR="00A26582" w:rsidRPr="00A26582" w:rsidRDefault="00A26582" w:rsidP="00A26582">
      <w:pPr>
        <w:pStyle w:val="af9"/>
        <w:rPr>
          <w:rFonts w:hAnsi="HG丸ｺﾞｼｯｸM-PRO"/>
        </w:rPr>
      </w:pPr>
      <w:r w:rsidRPr="00A26582">
        <w:rPr>
          <w:rFonts w:hAnsi="HG丸ｺﾞｼｯｸM-PRO" w:hint="eastAsia"/>
        </w:rPr>
        <w:t>○嘱託医等への診察状況や、通院の回数、内容等を確認します。</w:t>
      </w:r>
    </w:p>
    <w:p w:rsidR="006F2A35" w:rsidRPr="0087760A" w:rsidRDefault="00A26582" w:rsidP="00A26582">
      <w:pPr>
        <w:pStyle w:val="af9"/>
        <w:rPr>
          <w:rFonts w:hAnsi="HG丸ｺﾞｼｯｸM-PRO"/>
        </w:rPr>
      </w:pPr>
      <w:r w:rsidRPr="00A26582">
        <w:rPr>
          <w:rFonts w:hAnsi="HG丸ｺﾞｼｯｸM-PRO" w:hint="eastAsia"/>
        </w:rPr>
        <w:t>○感染症対応マニュアル等の整備や服薬の管理や方法が適切に行われているか確認します。</w:t>
      </w:r>
    </w:p>
    <w:p w:rsidR="006F2A35" w:rsidRPr="0087760A" w:rsidRDefault="006F2A35" w:rsidP="00017CED">
      <w:pPr>
        <w:spacing w:line="240" w:lineRule="atLeast"/>
        <w:ind w:leftChars="100" w:left="414" w:hangingChars="100" w:hanging="212"/>
        <w:rPr>
          <w:rFonts w:ascii="HG丸ｺﾞｼｯｸM-PRO" w:eastAsia="HG丸ｺﾞｼｯｸM-PRO" w:hAnsi="HG丸ｺﾞｼｯｸM-PRO"/>
          <w:sz w:val="22"/>
          <w:szCs w:val="22"/>
        </w:rPr>
      </w:pPr>
    </w:p>
    <w:p w:rsidR="00A26582" w:rsidRPr="00A26582" w:rsidRDefault="00A26582">
      <w:pPr>
        <w:rPr>
          <w:rFonts w:ascii="HG丸ｺﾞｼｯｸM-PRO" w:eastAsia="HG丸ｺﾞｼｯｸM-PRO" w:hAnsi="HG丸ｺﾞｼｯｸM-PRO"/>
          <w:sz w:val="22"/>
          <w:u w:color="000000"/>
          <w:bdr w:val="single" w:sz="4" w:space="0" w:color="auto"/>
        </w:rPr>
      </w:pPr>
      <w:r w:rsidRPr="00A26582">
        <w:rPr>
          <w:rFonts w:ascii="HG丸ｺﾞｼｯｸM-PRO" w:eastAsia="HG丸ｺﾞｼｯｸM-PRO" w:hAnsi="HG丸ｺﾞｼｯｸM-PRO"/>
          <w:sz w:val="22"/>
          <w:u w:color="000000"/>
          <w:bdr w:val="single" w:sz="4" w:space="0" w:color="auto"/>
        </w:rPr>
        <w:br w:type="page"/>
      </w:r>
    </w:p>
    <w:p w:rsidR="00A26582" w:rsidRPr="0087760A" w:rsidRDefault="00A26582" w:rsidP="00A26582">
      <w:pPr>
        <w:ind w:left="1130" w:hangingChars="534" w:hanging="1130"/>
        <w:rPr>
          <w:rFonts w:ascii="HG丸ｺﾞｼｯｸM-PRO" w:eastAsia="HG丸ｺﾞｼｯｸM-PRO" w:hAnsi="HG丸ｺﾞｼｯｸM-PRO"/>
          <w:sz w:val="22"/>
          <w:szCs w:val="22"/>
          <w:u w:val="single"/>
        </w:rPr>
      </w:pPr>
      <w:r w:rsidRPr="0087760A">
        <w:rPr>
          <w:rFonts w:ascii="HG丸ｺﾞｼｯｸM-PRO" w:eastAsia="HG丸ｺﾞｼｯｸM-PRO" w:hAnsi="HG丸ｺﾞｼｯｸM-PRO" w:hint="eastAsia"/>
          <w:sz w:val="22"/>
          <w:u w:val="single" w:color="000000"/>
          <w:bdr w:val="single" w:sz="4" w:space="0" w:color="auto"/>
        </w:rPr>
        <w:lastRenderedPageBreak/>
        <w:t>Ａ</w:t>
      </w:r>
      <w:r w:rsidRPr="00A26582">
        <w:rPr>
          <w:rFonts w:ascii="HG丸ｺﾞｼｯｸM-PRO" w:eastAsia="HG丸ｺﾞｼｯｸM-PRO" w:hAnsi="HG丸ｺﾞｼｯｸM-PRO" w:hint="eastAsia"/>
          <w:sz w:val="22"/>
          <w:u w:val="single" w:color="000000"/>
          <w:bdr w:val="single" w:sz="4" w:space="0" w:color="auto"/>
        </w:rPr>
        <w:t>⑰</w:t>
      </w:r>
      <w:r w:rsidRPr="0087760A">
        <w:rPr>
          <w:rFonts w:ascii="HG丸ｺﾞｼｯｸM-PRO" w:eastAsia="HG丸ｺﾞｼｯｸM-PRO" w:hAnsi="HG丸ｺﾞｼｯｸM-PRO" w:hint="eastAsia"/>
          <w:sz w:val="22"/>
          <w:szCs w:val="22"/>
          <w:u w:val="single"/>
        </w:rPr>
        <w:t xml:space="preserve">　</w:t>
      </w:r>
      <w:r w:rsidRPr="00A26582">
        <w:rPr>
          <w:rFonts w:ascii="HG丸ｺﾞｼｯｸM-PRO" w:eastAsia="HG丸ｺﾞｼｯｸM-PRO" w:hAnsi="HG丸ｺﾞｼｯｸM-PRO" w:hint="eastAsia"/>
          <w:sz w:val="22"/>
          <w:szCs w:val="22"/>
          <w:u w:val="single"/>
        </w:rPr>
        <w:t>Ａ－２－（４）－②　身体の健康（清潔、病気等）や安全について自己管理ができるよう支援している。</w:t>
      </w:r>
    </w:p>
    <w:p w:rsidR="00017CED" w:rsidRPr="00A26582" w:rsidRDefault="00017CED" w:rsidP="00017CED">
      <w:pPr>
        <w:spacing w:line="240" w:lineRule="atLeast"/>
        <w:ind w:left="2433" w:hangingChars="1150" w:hanging="2433"/>
        <w:rPr>
          <w:rFonts w:ascii="HG丸ｺﾞｼｯｸM-PRO" w:eastAsia="HG丸ｺﾞｼｯｸM-PRO" w:hAnsi="HG丸ｺﾞｼｯｸM-PRO"/>
          <w:sz w:val="22"/>
          <w:szCs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017CED" w:rsidRPr="0087760A" w:rsidTr="009D3535">
        <w:trPr>
          <w:trHeight w:val="1573"/>
        </w:trPr>
        <w:tc>
          <w:tcPr>
            <w:tcW w:w="9075" w:type="dxa"/>
          </w:tcPr>
          <w:p w:rsidR="00017CED" w:rsidRPr="0087760A" w:rsidRDefault="00017CED" w:rsidP="00017CED">
            <w:pPr>
              <w:spacing w:line="240" w:lineRule="atLeast"/>
              <w:ind w:left="423" w:hangingChars="200" w:hanging="423"/>
              <w:rPr>
                <w:rFonts w:ascii="HG丸ｺﾞｼｯｸM-PRO" w:eastAsia="HG丸ｺﾞｼｯｸM-PRO" w:hAnsi="HG丸ｺﾞｼｯｸM-PRO"/>
                <w:sz w:val="22"/>
              </w:rPr>
            </w:pPr>
            <w:r w:rsidRPr="0087760A">
              <w:rPr>
                <w:rFonts w:ascii="HG丸ｺﾞｼｯｸM-PRO" w:eastAsia="HG丸ｺﾞｼｯｸM-PRO" w:hAnsi="HG丸ｺﾞｼｯｸM-PRO" w:hint="eastAsia"/>
                <w:sz w:val="22"/>
              </w:rPr>
              <w:t>【判断基準】</w:t>
            </w:r>
          </w:p>
          <w:p w:rsidR="00A26582" w:rsidRPr="00A26582" w:rsidRDefault="00A26582" w:rsidP="00A26582">
            <w:pPr>
              <w:spacing w:afterLines="50" w:after="152"/>
              <w:ind w:left="423" w:hangingChars="200" w:hanging="423"/>
              <w:rPr>
                <w:rFonts w:ascii="HG丸ｺﾞｼｯｸM-PRO" w:eastAsia="HG丸ｺﾞｼｯｸM-PRO" w:hAnsi="HG丸ｺﾞｼｯｸM-PRO"/>
                <w:sz w:val="22"/>
              </w:rPr>
            </w:pPr>
            <w:r w:rsidRPr="00A26582">
              <w:rPr>
                <w:rFonts w:ascii="HG丸ｺﾞｼｯｸM-PRO" w:eastAsia="HG丸ｺﾞｼｯｸM-PRO" w:hAnsi="HG丸ｺﾞｼｯｸM-PRO" w:hint="eastAsia"/>
                <w:sz w:val="22"/>
              </w:rPr>
              <w:t>ａ）身体の健康や安全について自己管理ができるよう支援している。</w:t>
            </w:r>
          </w:p>
          <w:p w:rsidR="00A26582" w:rsidRPr="00A26582" w:rsidRDefault="00A26582" w:rsidP="00A26582">
            <w:pPr>
              <w:spacing w:afterLines="50" w:after="152"/>
              <w:ind w:left="423" w:hangingChars="200" w:hanging="423"/>
              <w:rPr>
                <w:rFonts w:ascii="HG丸ｺﾞｼｯｸM-PRO" w:eastAsia="HG丸ｺﾞｼｯｸM-PRO" w:hAnsi="HG丸ｺﾞｼｯｸM-PRO"/>
                <w:sz w:val="22"/>
              </w:rPr>
            </w:pPr>
            <w:r w:rsidRPr="00A26582">
              <w:rPr>
                <w:rFonts w:ascii="HG丸ｺﾞｼｯｸM-PRO" w:eastAsia="HG丸ｺﾞｼｯｸM-PRO" w:hAnsi="HG丸ｺﾞｼｯｸM-PRO" w:hint="eastAsia"/>
                <w:sz w:val="22"/>
              </w:rPr>
              <w:t>ｂ）身体の健康や安全について自己管理ができるよう支援しているが、十分ではない。</w:t>
            </w:r>
          </w:p>
          <w:p w:rsidR="00017CED" w:rsidRPr="0087760A" w:rsidRDefault="00A26582" w:rsidP="00A26582">
            <w:pPr>
              <w:spacing w:afterLines="50" w:after="152"/>
              <w:ind w:left="423" w:hangingChars="200" w:hanging="423"/>
              <w:rPr>
                <w:rFonts w:ascii="HG丸ｺﾞｼｯｸM-PRO" w:eastAsia="HG丸ｺﾞｼｯｸM-PRO" w:hAnsi="HG丸ｺﾞｼｯｸM-PRO"/>
                <w:sz w:val="22"/>
              </w:rPr>
            </w:pPr>
            <w:r w:rsidRPr="00A26582">
              <w:rPr>
                <w:rFonts w:ascii="HG丸ｺﾞｼｯｸM-PRO" w:eastAsia="HG丸ｺﾞｼｯｸM-PRO" w:hAnsi="HG丸ｺﾞｼｯｸM-PRO" w:hint="eastAsia"/>
                <w:sz w:val="22"/>
              </w:rPr>
              <w:t>ｃ）身体の健康や安全について自己管理ができるような支援をしていない。</w:t>
            </w:r>
          </w:p>
        </w:tc>
      </w:tr>
    </w:tbl>
    <w:p w:rsidR="00017CED" w:rsidRPr="0087760A" w:rsidRDefault="00017CED" w:rsidP="00017CED">
      <w:pPr>
        <w:spacing w:line="240" w:lineRule="atLeast"/>
        <w:ind w:left="423" w:hangingChars="200" w:hanging="423"/>
        <w:rPr>
          <w:rFonts w:ascii="HG丸ｺﾞｼｯｸM-PRO" w:eastAsia="HG丸ｺﾞｼｯｸM-PRO" w:hAnsi="HG丸ｺﾞｼｯｸM-PRO"/>
          <w:sz w:val="22"/>
          <w:bdr w:val="single" w:sz="4" w:space="0" w:color="auto"/>
        </w:rPr>
      </w:pPr>
    </w:p>
    <w:p w:rsidR="00BE10D5" w:rsidRPr="0087760A" w:rsidRDefault="00BE10D5" w:rsidP="00017CED">
      <w:pPr>
        <w:spacing w:line="240" w:lineRule="atLeast"/>
        <w:ind w:left="423" w:hangingChars="200" w:hanging="423"/>
        <w:rPr>
          <w:rFonts w:ascii="HG丸ｺﾞｼｯｸM-PRO" w:eastAsia="HG丸ｺﾞｼｯｸM-PRO" w:hAnsi="HG丸ｺﾞｼｯｸM-PRO"/>
          <w:sz w:val="22"/>
          <w:bdr w:val="single" w:sz="4" w:space="0" w:color="auto"/>
        </w:rPr>
      </w:pPr>
    </w:p>
    <w:p w:rsidR="00BE10D5" w:rsidRPr="0087760A" w:rsidRDefault="00BE10D5" w:rsidP="00017CED">
      <w:pPr>
        <w:spacing w:line="240" w:lineRule="atLeast"/>
        <w:ind w:left="423" w:hangingChars="200" w:hanging="423"/>
        <w:rPr>
          <w:rFonts w:ascii="HG丸ｺﾞｼｯｸM-PRO" w:eastAsia="HG丸ｺﾞｼｯｸM-PRO" w:hAnsi="HG丸ｺﾞｼｯｸM-PRO"/>
          <w:sz w:val="22"/>
          <w:bdr w:val="single" w:sz="4" w:space="0" w:color="auto"/>
        </w:rPr>
      </w:pPr>
    </w:p>
    <w:p w:rsidR="00017CED" w:rsidRPr="0087760A" w:rsidRDefault="00017CED" w:rsidP="00196828">
      <w:pPr>
        <w:pStyle w:val="afa"/>
        <w:spacing w:after="152"/>
        <w:rPr>
          <w:rFonts w:hAnsi="HG丸ｺﾞｼｯｸM-PRO"/>
        </w:rPr>
      </w:pPr>
      <w:r w:rsidRPr="0087760A">
        <w:rPr>
          <w:rFonts w:hAnsi="HG丸ｺﾞｼｯｸM-PRO" w:hint="eastAsia"/>
        </w:rPr>
        <w:t>評価の着眼点</w:t>
      </w:r>
    </w:p>
    <w:p w:rsidR="00A26582" w:rsidRPr="00A26582" w:rsidRDefault="00A26582" w:rsidP="00A26582">
      <w:pPr>
        <w:pStyle w:val="af9"/>
        <w:rPr>
          <w:rFonts w:hAnsi="HG丸ｺﾞｼｯｸM-PRO"/>
        </w:rPr>
      </w:pPr>
      <w:r w:rsidRPr="00A26582">
        <w:rPr>
          <w:rFonts w:hAnsi="HG丸ｺﾞｼｯｸM-PRO" w:hint="eastAsia"/>
        </w:rPr>
        <w:t>□医療機関との連携による取組を通して、子ども自身が身体の健康や安全を自己管理できるよう支援している。</w:t>
      </w:r>
    </w:p>
    <w:p w:rsidR="00A26582" w:rsidRPr="00A26582" w:rsidRDefault="00A26582" w:rsidP="00A26582">
      <w:pPr>
        <w:pStyle w:val="af9"/>
        <w:rPr>
          <w:rFonts w:hAnsi="HG丸ｺﾞｼｯｸM-PRO"/>
        </w:rPr>
      </w:pPr>
    </w:p>
    <w:p w:rsidR="00A26582" w:rsidRPr="00A26582" w:rsidRDefault="00A26582" w:rsidP="00A26582">
      <w:pPr>
        <w:pStyle w:val="af9"/>
        <w:rPr>
          <w:rFonts w:hAnsi="HG丸ｺﾞｼｯｸM-PRO"/>
        </w:rPr>
      </w:pPr>
      <w:r w:rsidRPr="00A26582">
        <w:rPr>
          <w:rFonts w:hAnsi="HG丸ｺﾞｼｯｸM-PRO" w:hint="eastAsia"/>
        </w:rPr>
        <w:t>□常に良好な健康状態を保持できるよう、睡眠、食事摂取、排泄等の状況を職員がきちんと把握している。</w:t>
      </w:r>
    </w:p>
    <w:p w:rsidR="00A26582" w:rsidRPr="00A26582" w:rsidRDefault="00A26582" w:rsidP="00A26582">
      <w:pPr>
        <w:pStyle w:val="af9"/>
        <w:rPr>
          <w:rFonts w:hAnsi="HG丸ｺﾞｼｯｸM-PRO"/>
        </w:rPr>
      </w:pPr>
    </w:p>
    <w:p w:rsidR="00A26582" w:rsidRPr="00A26582" w:rsidRDefault="00A26582" w:rsidP="00A26582">
      <w:pPr>
        <w:pStyle w:val="af9"/>
        <w:rPr>
          <w:rFonts w:hAnsi="HG丸ｺﾞｼｯｸM-PRO"/>
        </w:rPr>
      </w:pPr>
      <w:r w:rsidRPr="00A26582">
        <w:rPr>
          <w:rFonts w:hAnsi="HG丸ｺﾞｼｯｸM-PRO" w:hint="eastAsia"/>
        </w:rPr>
        <w:t>□うがいや手洗いの習慣を養うように支援している。</w:t>
      </w:r>
    </w:p>
    <w:p w:rsidR="00A26582" w:rsidRPr="00A26582" w:rsidRDefault="00A26582" w:rsidP="00A26582">
      <w:pPr>
        <w:pStyle w:val="af9"/>
        <w:rPr>
          <w:rFonts w:hAnsi="HG丸ｺﾞｼｯｸM-PRO"/>
        </w:rPr>
      </w:pPr>
    </w:p>
    <w:p w:rsidR="00A26582" w:rsidRPr="00A26582" w:rsidRDefault="00A26582" w:rsidP="00A26582">
      <w:pPr>
        <w:pStyle w:val="af9"/>
        <w:rPr>
          <w:rFonts w:hAnsi="HG丸ｺﾞｼｯｸM-PRO"/>
        </w:rPr>
      </w:pPr>
      <w:r w:rsidRPr="00A26582">
        <w:rPr>
          <w:rFonts w:hAnsi="HG丸ｺﾞｼｯｸM-PRO" w:hint="eastAsia"/>
        </w:rPr>
        <w:t>□洗面、整髪、ひげそり、歯磨き、つめ切り等身だしなみについて、発達に応じて自ら行えるよう支援している。</w:t>
      </w:r>
    </w:p>
    <w:p w:rsidR="00A26582" w:rsidRPr="00A26582" w:rsidRDefault="00A26582" w:rsidP="00A26582">
      <w:pPr>
        <w:pStyle w:val="af9"/>
        <w:rPr>
          <w:rFonts w:hAnsi="HG丸ｺﾞｼｯｸM-PRO"/>
        </w:rPr>
      </w:pPr>
    </w:p>
    <w:p w:rsidR="00A26582" w:rsidRPr="00A26582" w:rsidRDefault="00A26582" w:rsidP="00A26582">
      <w:pPr>
        <w:pStyle w:val="af9"/>
        <w:rPr>
          <w:rFonts w:hAnsi="HG丸ｺﾞｼｯｸM-PRO"/>
        </w:rPr>
      </w:pPr>
      <w:r w:rsidRPr="00A26582">
        <w:rPr>
          <w:rFonts w:hAnsi="HG丸ｺﾞｼｯｸM-PRO" w:hint="eastAsia"/>
        </w:rPr>
        <w:t>□寝具の日光消毒や衣類などを清潔に保つなど、健康管理ができるよう支援している。</w:t>
      </w:r>
    </w:p>
    <w:p w:rsidR="00A26582" w:rsidRPr="00A26582" w:rsidRDefault="00A26582" w:rsidP="00A26582">
      <w:pPr>
        <w:pStyle w:val="af9"/>
        <w:rPr>
          <w:rFonts w:hAnsi="HG丸ｺﾞｼｯｸM-PRO"/>
        </w:rPr>
      </w:pPr>
    </w:p>
    <w:p w:rsidR="00A26582" w:rsidRPr="00A26582" w:rsidRDefault="00A26582" w:rsidP="00A26582">
      <w:pPr>
        <w:pStyle w:val="af9"/>
        <w:rPr>
          <w:rFonts w:hAnsi="HG丸ｺﾞｼｯｸM-PRO"/>
        </w:rPr>
      </w:pPr>
      <w:r w:rsidRPr="00A26582">
        <w:rPr>
          <w:rFonts w:hAnsi="HG丸ｺﾞｼｯｸM-PRO" w:hint="eastAsia"/>
        </w:rPr>
        <w:t>□定例的に理美容をしている。</w:t>
      </w:r>
    </w:p>
    <w:p w:rsidR="00A26582" w:rsidRPr="00A26582" w:rsidRDefault="00A26582" w:rsidP="00A26582">
      <w:pPr>
        <w:pStyle w:val="af9"/>
        <w:rPr>
          <w:rFonts w:hAnsi="HG丸ｺﾞｼｯｸM-PRO"/>
        </w:rPr>
      </w:pPr>
    </w:p>
    <w:p w:rsidR="00A26582" w:rsidRPr="00A26582" w:rsidRDefault="00A26582" w:rsidP="00A26582">
      <w:pPr>
        <w:pStyle w:val="af9"/>
        <w:rPr>
          <w:rFonts w:hAnsi="HG丸ｺﾞｼｯｸM-PRO"/>
        </w:rPr>
      </w:pPr>
      <w:r w:rsidRPr="00A26582">
        <w:rPr>
          <w:rFonts w:hAnsi="HG丸ｺﾞｼｯｸM-PRO" w:hint="eastAsia"/>
        </w:rPr>
        <w:t>□子どもの発達段階に応じて、危険物の取扱いや危険な物・場所・行為から身を守るための支援を行っている。</w:t>
      </w:r>
    </w:p>
    <w:p w:rsidR="00A26582" w:rsidRPr="00A26582" w:rsidRDefault="00A26582" w:rsidP="00A26582">
      <w:pPr>
        <w:pStyle w:val="af9"/>
        <w:rPr>
          <w:rFonts w:hAnsi="HG丸ｺﾞｼｯｸM-PRO"/>
        </w:rPr>
      </w:pPr>
    </w:p>
    <w:p w:rsidR="00A26582" w:rsidRPr="00A26582" w:rsidRDefault="00A26582" w:rsidP="00A26582">
      <w:pPr>
        <w:pStyle w:val="af9"/>
        <w:rPr>
          <w:rFonts w:hAnsi="HG丸ｺﾞｼｯｸM-PRO"/>
        </w:rPr>
      </w:pPr>
      <w:r w:rsidRPr="00A26582">
        <w:rPr>
          <w:rFonts w:hAnsi="HG丸ｺﾞｼｯｸM-PRO" w:hint="eastAsia"/>
        </w:rPr>
        <w:t>□軽いケガや疾病などの処置ができるような体制を整備している。</w:t>
      </w:r>
    </w:p>
    <w:p w:rsidR="00A26582" w:rsidRPr="00A26582" w:rsidRDefault="00A26582" w:rsidP="00A26582">
      <w:pPr>
        <w:pStyle w:val="af9"/>
        <w:rPr>
          <w:rFonts w:hAnsi="HG丸ｺﾞｼｯｸM-PRO"/>
        </w:rPr>
      </w:pPr>
    </w:p>
    <w:p w:rsidR="00A26582" w:rsidRPr="00A26582" w:rsidRDefault="00A26582" w:rsidP="00A26582">
      <w:pPr>
        <w:pStyle w:val="af9"/>
        <w:rPr>
          <w:rFonts w:hAnsi="HG丸ｺﾞｼｯｸM-PRO"/>
        </w:rPr>
      </w:pPr>
      <w:r w:rsidRPr="00A26582">
        <w:rPr>
          <w:rFonts w:hAnsi="HG丸ｺﾞｼｯｸM-PRO" w:hint="eastAsia"/>
        </w:rPr>
        <w:t>□基本的な疾病やケガに関する知識や対処方法を学ぶ機会を設けている。</w:t>
      </w:r>
    </w:p>
    <w:p w:rsidR="00A26582" w:rsidRPr="00A26582" w:rsidRDefault="00A26582" w:rsidP="00A26582">
      <w:pPr>
        <w:pStyle w:val="af9"/>
        <w:rPr>
          <w:rFonts w:hAnsi="HG丸ｺﾞｼｯｸM-PRO"/>
        </w:rPr>
      </w:pPr>
    </w:p>
    <w:p w:rsidR="00017CED" w:rsidRPr="0087760A" w:rsidRDefault="00A26582" w:rsidP="00A26582">
      <w:pPr>
        <w:pStyle w:val="af9"/>
        <w:rPr>
          <w:rFonts w:hAnsi="HG丸ｺﾞｼｯｸM-PRO"/>
        </w:rPr>
      </w:pPr>
      <w:r w:rsidRPr="00A26582">
        <w:rPr>
          <w:rFonts w:hAnsi="HG丸ｺﾞｼｯｸM-PRO" w:hint="eastAsia"/>
        </w:rPr>
        <w:t>□施設内における危険箇所を把握し、職員、子どもに注意喚起が行われている。</w:t>
      </w:r>
    </w:p>
    <w:p w:rsidR="00017CED" w:rsidRPr="0087760A" w:rsidRDefault="00017CED" w:rsidP="00017CED">
      <w:pPr>
        <w:rPr>
          <w:rFonts w:ascii="HG丸ｺﾞｼｯｸM-PRO" w:eastAsia="HG丸ｺﾞｼｯｸM-PRO" w:hAnsi="HG丸ｺﾞｼｯｸM-PRO"/>
          <w:bdr w:val="single" w:sz="4" w:space="0" w:color="auto"/>
        </w:rPr>
      </w:pPr>
    </w:p>
    <w:p w:rsidR="00BE10D5" w:rsidRPr="0087760A" w:rsidRDefault="00BE10D5" w:rsidP="00017CED">
      <w:pPr>
        <w:rPr>
          <w:rFonts w:ascii="HG丸ｺﾞｼｯｸM-PRO" w:eastAsia="HG丸ｺﾞｼｯｸM-PRO" w:hAnsi="HG丸ｺﾞｼｯｸM-PRO"/>
          <w:bdr w:val="single" w:sz="4" w:space="0" w:color="auto"/>
        </w:rPr>
      </w:pPr>
    </w:p>
    <w:p w:rsidR="00BE10D5" w:rsidRPr="0087760A" w:rsidRDefault="00BE10D5" w:rsidP="00017CED">
      <w:pPr>
        <w:rPr>
          <w:rFonts w:ascii="HG丸ｺﾞｼｯｸM-PRO" w:eastAsia="HG丸ｺﾞｼｯｸM-PRO" w:hAnsi="HG丸ｺﾞｼｯｸM-PRO"/>
          <w:bdr w:val="single" w:sz="4" w:space="0" w:color="auto"/>
        </w:rPr>
      </w:pPr>
    </w:p>
    <w:p w:rsidR="00BE5036" w:rsidRPr="0087760A" w:rsidRDefault="00BE5036">
      <w:pPr>
        <w:rPr>
          <w:rFonts w:ascii="HG丸ｺﾞｼｯｸM-PRO" w:eastAsia="HG丸ｺﾞｼｯｸM-PRO" w:hAnsi="HG丸ｺﾞｼｯｸM-PRO"/>
          <w:sz w:val="22"/>
          <w:szCs w:val="22"/>
          <w:bdr w:val="single" w:sz="4" w:space="0" w:color="auto"/>
        </w:rPr>
      </w:pPr>
      <w:r w:rsidRPr="0087760A">
        <w:rPr>
          <w:rFonts w:ascii="HG丸ｺﾞｼｯｸM-PRO" w:eastAsia="HG丸ｺﾞｼｯｸM-PRO" w:hAnsi="HG丸ｺﾞｼｯｸM-PRO"/>
        </w:rPr>
        <w:br w:type="page"/>
      </w:r>
    </w:p>
    <w:p w:rsidR="0087760A" w:rsidRDefault="0087760A" w:rsidP="00196828">
      <w:pPr>
        <w:pStyle w:val="afa"/>
        <w:spacing w:after="152"/>
        <w:rPr>
          <w:rFonts w:hAnsi="HG丸ｺﾞｼｯｸM-PRO"/>
        </w:rPr>
      </w:pPr>
    </w:p>
    <w:p w:rsidR="00017CED" w:rsidRPr="0087760A" w:rsidRDefault="00017CED" w:rsidP="00196828">
      <w:pPr>
        <w:pStyle w:val="afa"/>
        <w:spacing w:after="152"/>
        <w:rPr>
          <w:rFonts w:hAnsi="HG丸ｺﾞｼｯｸM-PRO"/>
        </w:rPr>
      </w:pPr>
      <w:r w:rsidRPr="0087760A">
        <w:rPr>
          <w:rFonts w:hAnsi="HG丸ｺﾞｼｯｸM-PRO" w:hint="eastAsia"/>
        </w:rPr>
        <w:t>評価基準の考え方と評価の留意点</w:t>
      </w:r>
    </w:p>
    <w:p w:rsidR="00017CED" w:rsidRPr="0087760A" w:rsidRDefault="00017CED" w:rsidP="003329FC">
      <w:pPr>
        <w:pStyle w:val="afb"/>
      </w:pPr>
      <w:r w:rsidRPr="0087760A">
        <w:rPr>
          <w:rFonts w:hint="eastAsia"/>
        </w:rPr>
        <w:t>（１）目的</w:t>
      </w:r>
    </w:p>
    <w:p w:rsidR="00D664F9" w:rsidRPr="00D664F9" w:rsidRDefault="00D664F9" w:rsidP="00D664F9">
      <w:pPr>
        <w:pStyle w:val="af9"/>
        <w:rPr>
          <w:rFonts w:hAnsi="HG丸ｺﾞｼｯｸM-PRO"/>
        </w:rPr>
      </w:pPr>
      <w:r w:rsidRPr="00D664F9">
        <w:rPr>
          <w:rFonts w:hAnsi="HG丸ｺﾞｼｯｸM-PRO" w:hint="eastAsia"/>
        </w:rPr>
        <w:t>○本評価基準では、発達段階に応じて子ども自らが身体の健康や安全に関する自己管理を行うことができるよう施設が行う支援について評価します。</w:t>
      </w:r>
    </w:p>
    <w:p w:rsidR="00D664F9" w:rsidRPr="00D664F9" w:rsidRDefault="00D664F9" w:rsidP="00D664F9">
      <w:pPr>
        <w:pStyle w:val="af9"/>
        <w:rPr>
          <w:rFonts w:hAnsi="HG丸ｺﾞｼｯｸM-PRO"/>
        </w:rPr>
      </w:pPr>
    </w:p>
    <w:p w:rsidR="00D664F9" w:rsidRPr="00D664F9" w:rsidRDefault="00D664F9" w:rsidP="00D664F9">
      <w:pPr>
        <w:pStyle w:val="af9"/>
        <w:ind w:leftChars="0" w:left="0" w:firstLineChars="0" w:firstLine="0"/>
        <w:rPr>
          <w:rFonts w:hAnsi="HG丸ｺﾞｼｯｸM-PRO"/>
        </w:rPr>
      </w:pPr>
      <w:r w:rsidRPr="00D664F9">
        <w:rPr>
          <w:rFonts w:hAnsi="HG丸ｺﾞｼｯｸM-PRO" w:hint="eastAsia"/>
        </w:rPr>
        <w:t>（２）趣旨・解説</w:t>
      </w:r>
    </w:p>
    <w:p w:rsidR="00D664F9" w:rsidRPr="00D664F9" w:rsidRDefault="00D664F9" w:rsidP="00D664F9">
      <w:pPr>
        <w:pStyle w:val="af9"/>
        <w:rPr>
          <w:rFonts w:hAnsi="HG丸ｺﾞｼｯｸM-PRO"/>
        </w:rPr>
      </w:pPr>
      <w:r w:rsidRPr="00D664F9">
        <w:rPr>
          <w:rFonts w:hAnsi="HG丸ｺﾞｼｯｸM-PRO" w:hint="eastAsia"/>
        </w:rPr>
        <w:t>○身体の健康は、子どもの健全な発達の基本となります。</w:t>
      </w:r>
    </w:p>
    <w:p w:rsidR="00D664F9" w:rsidRPr="00D664F9" w:rsidRDefault="00D664F9" w:rsidP="00D664F9">
      <w:pPr>
        <w:pStyle w:val="af9"/>
        <w:rPr>
          <w:rFonts w:hAnsi="HG丸ｺﾞｼｯｸM-PRO"/>
        </w:rPr>
      </w:pPr>
      <w:r w:rsidRPr="00D664F9">
        <w:rPr>
          <w:rFonts w:hAnsi="HG丸ｺﾞｼｯｸM-PRO" w:hint="eastAsia"/>
        </w:rPr>
        <w:t>○子どもの発達段階に応じ、健康や清潔、安全に対する自己管理や基本的生活習慣を身に付けることができるよう支援する工夫が必要です。</w:t>
      </w:r>
    </w:p>
    <w:p w:rsidR="00D664F9" w:rsidRPr="00D664F9" w:rsidRDefault="00D664F9" w:rsidP="00D664F9">
      <w:pPr>
        <w:pStyle w:val="af9"/>
        <w:rPr>
          <w:rFonts w:hAnsi="HG丸ｺﾞｼｯｸM-PRO"/>
        </w:rPr>
      </w:pPr>
    </w:p>
    <w:p w:rsidR="00D664F9" w:rsidRPr="00D664F9" w:rsidRDefault="00D664F9" w:rsidP="00D664F9">
      <w:pPr>
        <w:pStyle w:val="af9"/>
        <w:ind w:leftChars="0" w:left="0" w:firstLineChars="0" w:firstLine="0"/>
        <w:rPr>
          <w:rFonts w:hAnsi="HG丸ｺﾞｼｯｸM-PRO"/>
        </w:rPr>
      </w:pPr>
      <w:r w:rsidRPr="00D664F9">
        <w:rPr>
          <w:rFonts w:hAnsi="HG丸ｺﾞｼｯｸM-PRO" w:hint="eastAsia"/>
        </w:rPr>
        <w:t>（３）評価の留意点</w:t>
      </w:r>
    </w:p>
    <w:p w:rsidR="00D664F9" w:rsidRPr="00D664F9" w:rsidRDefault="00D664F9" w:rsidP="00D664F9">
      <w:pPr>
        <w:pStyle w:val="af9"/>
        <w:rPr>
          <w:rFonts w:hAnsi="HG丸ｺﾞｼｯｸM-PRO"/>
        </w:rPr>
      </w:pPr>
      <w:r w:rsidRPr="00D664F9">
        <w:rPr>
          <w:rFonts w:hAnsi="HG丸ｺﾞｼｯｸM-PRO" w:hint="eastAsia"/>
        </w:rPr>
        <w:t>○ＳＳＴ講座などで健康などに関するテーマを取り上げているかどうか確認します。</w:t>
      </w:r>
    </w:p>
    <w:p w:rsidR="00017CED" w:rsidRPr="0087760A" w:rsidRDefault="00017CED" w:rsidP="00D664F9">
      <w:pPr>
        <w:pStyle w:val="af9"/>
        <w:rPr>
          <w:rFonts w:hAnsi="HG丸ｺﾞｼｯｸM-PRO"/>
        </w:rPr>
      </w:pPr>
    </w:p>
    <w:p w:rsidR="00017CED" w:rsidRPr="0087760A" w:rsidRDefault="00017CED" w:rsidP="00017CED">
      <w:pPr>
        <w:spacing w:line="240" w:lineRule="atLeast"/>
        <w:ind w:left="423" w:hangingChars="200" w:hanging="423"/>
        <w:rPr>
          <w:rFonts w:ascii="HG丸ｺﾞｼｯｸM-PRO" w:eastAsia="HG丸ｺﾞｼｯｸM-PRO" w:hAnsi="HG丸ｺﾞｼｯｸM-PRO"/>
          <w:sz w:val="22"/>
        </w:rPr>
      </w:pPr>
    </w:p>
    <w:p w:rsidR="00D664F9" w:rsidRDefault="00D664F9">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rsidR="00D664F9" w:rsidRPr="00D664F9" w:rsidRDefault="00D664F9" w:rsidP="00D664F9">
      <w:pPr>
        <w:ind w:left="1130" w:hangingChars="534" w:hanging="1130"/>
        <w:rPr>
          <w:rFonts w:ascii="HG丸ｺﾞｼｯｸM-PRO" w:eastAsia="HG丸ｺﾞｼｯｸM-PRO" w:hAnsi="HG丸ｺﾞｼｯｸM-PRO"/>
          <w:sz w:val="22"/>
          <w:u w:color="000000"/>
          <w:bdr w:val="single" w:sz="4" w:space="0" w:color="auto"/>
        </w:rPr>
      </w:pPr>
      <w:r w:rsidRPr="00D664F9">
        <w:rPr>
          <w:rFonts w:ascii="HG丸ｺﾞｼｯｸM-PRO" w:eastAsia="HG丸ｺﾞｼｯｸM-PRO" w:hAnsi="HG丸ｺﾞｼｯｸM-PRO" w:hint="eastAsia"/>
          <w:sz w:val="22"/>
          <w:u w:color="000000"/>
          <w:bdr w:val="single" w:sz="4" w:space="0" w:color="auto"/>
        </w:rPr>
        <w:lastRenderedPageBreak/>
        <w:t>Ａ－２－（５）　性に関する教育</w:t>
      </w:r>
    </w:p>
    <w:p w:rsidR="00D664F9" w:rsidRPr="0087760A" w:rsidRDefault="00D664F9" w:rsidP="00D664F9">
      <w:pPr>
        <w:ind w:left="1130" w:hangingChars="534" w:hanging="1130"/>
        <w:rPr>
          <w:rFonts w:ascii="HG丸ｺﾞｼｯｸM-PRO" w:eastAsia="HG丸ｺﾞｼｯｸM-PRO" w:hAnsi="HG丸ｺﾞｼｯｸM-PRO"/>
          <w:sz w:val="22"/>
          <w:szCs w:val="22"/>
          <w:u w:val="single"/>
        </w:rPr>
      </w:pPr>
      <w:r w:rsidRPr="0087760A">
        <w:rPr>
          <w:rFonts w:ascii="HG丸ｺﾞｼｯｸM-PRO" w:eastAsia="HG丸ｺﾞｼｯｸM-PRO" w:hAnsi="HG丸ｺﾞｼｯｸM-PRO" w:hint="eastAsia"/>
          <w:sz w:val="22"/>
          <w:u w:val="single" w:color="000000"/>
          <w:bdr w:val="single" w:sz="4" w:space="0" w:color="auto"/>
        </w:rPr>
        <w:t>Ａ</w:t>
      </w:r>
      <w:r w:rsidRPr="00D664F9">
        <w:rPr>
          <w:rFonts w:ascii="HG丸ｺﾞｼｯｸM-PRO" w:eastAsia="HG丸ｺﾞｼｯｸM-PRO" w:hAnsi="HG丸ｺﾞｼｯｸM-PRO" w:hint="eastAsia"/>
          <w:sz w:val="22"/>
          <w:u w:val="single" w:color="000000"/>
          <w:bdr w:val="single" w:sz="4" w:space="0" w:color="auto"/>
        </w:rPr>
        <w:t>⑱</w:t>
      </w:r>
      <w:r w:rsidRPr="0087760A">
        <w:rPr>
          <w:rFonts w:ascii="HG丸ｺﾞｼｯｸM-PRO" w:eastAsia="HG丸ｺﾞｼｯｸM-PRO" w:hAnsi="HG丸ｺﾞｼｯｸM-PRO" w:hint="eastAsia"/>
          <w:sz w:val="22"/>
          <w:szCs w:val="22"/>
          <w:u w:val="single"/>
        </w:rPr>
        <w:t xml:space="preserve">　</w:t>
      </w:r>
      <w:r w:rsidRPr="00D664F9">
        <w:rPr>
          <w:rFonts w:ascii="HG丸ｺﾞｼｯｸM-PRO" w:eastAsia="HG丸ｺﾞｼｯｸM-PRO" w:hAnsi="HG丸ｺﾞｼｯｸM-PRO" w:hint="eastAsia"/>
          <w:sz w:val="22"/>
          <w:szCs w:val="22"/>
          <w:u w:val="single"/>
        </w:rPr>
        <w:t>Ａ－２－（５）－①　性に関する教育の機会を設けている。</w:t>
      </w:r>
    </w:p>
    <w:p w:rsidR="00017CED" w:rsidRPr="00D664F9" w:rsidRDefault="00017CED" w:rsidP="00017CED">
      <w:pPr>
        <w:spacing w:line="240" w:lineRule="atLeast"/>
        <w:ind w:left="2433" w:hangingChars="1150" w:hanging="2433"/>
        <w:rPr>
          <w:rFonts w:ascii="HG丸ｺﾞｼｯｸM-PRO" w:eastAsia="HG丸ｺﾞｼｯｸM-PRO" w:hAnsi="HG丸ｺﾞｼｯｸM-PRO"/>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017CED" w:rsidRPr="0087760A" w:rsidTr="00FA44B7">
        <w:tc>
          <w:tcPr>
            <w:tcW w:w="9080" w:type="dxa"/>
          </w:tcPr>
          <w:p w:rsidR="00017CED" w:rsidRPr="0087760A" w:rsidRDefault="00017CED" w:rsidP="00FA44B7">
            <w:pPr>
              <w:spacing w:line="240" w:lineRule="atLeast"/>
              <w:rPr>
                <w:rFonts w:ascii="HG丸ｺﾞｼｯｸM-PRO" w:eastAsia="HG丸ｺﾞｼｯｸM-PRO" w:hAnsi="HG丸ｺﾞｼｯｸM-PRO"/>
                <w:sz w:val="22"/>
                <w:szCs w:val="22"/>
              </w:rPr>
            </w:pPr>
            <w:r w:rsidRPr="0087760A">
              <w:rPr>
                <w:rFonts w:ascii="HG丸ｺﾞｼｯｸM-PRO" w:eastAsia="HG丸ｺﾞｼｯｸM-PRO" w:hAnsi="HG丸ｺﾞｼｯｸM-PRO" w:hint="eastAsia"/>
                <w:sz w:val="22"/>
                <w:szCs w:val="22"/>
              </w:rPr>
              <w:t>【判断基準】</w:t>
            </w:r>
          </w:p>
          <w:p w:rsidR="00D664F9" w:rsidRPr="00D664F9" w:rsidRDefault="00D664F9" w:rsidP="00D664F9">
            <w:pPr>
              <w:pStyle w:val="af8"/>
              <w:spacing w:after="152"/>
              <w:rPr>
                <w:rFonts w:hAnsi="HG丸ｺﾞｼｯｸM-PRO"/>
              </w:rPr>
            </w:pPr>
            <w:r w:rsidRPr="00D664F9">
              <w:rPr>
                <w:rFonts w:hAnsi="HG丸ｺﾞｼｯｸM-PRO" w:hint="eastAsia"/>
              </w:rPr>
              <w:t>ａ）性についての正しい知識を得る機会を設けている。</w:t>
            </w:r>
          </w:p>
          <w:p w:rsidR="00D664F9" w:rsidRPr="00D664F9" w:rsidRDefault="00D664F9" w:rsidP="00D664F9">
            <w:pPr>
              <w:pStyle w:val="af8"/>
              <w:spacing w:after="152"/>
              <w:rPr>
                <w:rFonts w:hAnsi="HG丸ｺﾞｼｯｸM-PRO"/>
              </w:rPr>
            </w:pPr>
            <w:r w:rsidRPr="00D664F9">
              <w:rPr>
                <w:rFonts w:hAnsi="HG丸ｺﾞｼｯｸM-PRO" w:hint="eastAsia"/>
              </w:rPr>
              <w:t>ｂ）性についての正しい知識を得る機会を設けているが、十分ではない。</w:t>
            </w:r>
          </w:p>
          <w:p w:rsidR="00017CED" w:rsidRPr="0087760A" w:rsidRDefault="00D664F9" w:rsidP="00D664F9">
            <w:pPr>
              <w:pStyle w:val="af8"/>
              <w:spacing w:after="152"/>
              <w:rPr>
                <w:rFonts w:hAnsi="HG丸ｺﾞｼｯｸM-PRO"/>
              </w:rPr>
            </w:pPr>
            <w:r w:rsidRPr="00D664F9">
              <w:rPr>
                <w:rFonts w:hAnsi="HG丸ｺﾞｼｯｸM-PRO" w:hint="eastAsia"/>
              </w:rPr>
              <w:t>ｃ）性についての正しい知識を得る機会を設けていない。</w:t>
            </w:r>
          </w:p>
        </w:tc>
      </w:tr>
    </w:tbl>
    <w:p w:rsidR="00017CED" w:rsidRPr="0087760A" w:rsidRDefault="00017CED" w:rsidP="00017CED">
      <w:pPr>
        <w:spacing w:line="240" w:lineRule="atLeast"/>
        <w:rPr>
          <w:rFonts w:ascii="HG丸ｺﾞｼｯｸM-PRO" w:eastAsia="HG丸ｺﾞｼｯｸM-PRO" w:hAnsi="HG丸ｺﾞｼｯｸM-PRO"/>
          <w:sz w:val="22"/>
          <w:szCs w:val="22"/>
        </w:rPr>
      </w:pPr>
    </w:p>
    <w:p w:rsidR="00BE10D5" w:rsidRPr="0087760A" w:rsidRDefault="00BE10D5" w:rsidP="00017CED">
      <w:pPr>
        <w:spacing w:line="240" w:lineRule="atLeast"/>
        <w:rPr>
          <w:rFonts w:ascii="HG丸ｺﾞｼｯｸM-PRO" w:eastAsia="HG丸ｺﾞｼｯｸM-PRO" w:hAnsi="HG丸ｺﾞｼｯｸM-PRO"/>
          <w:sz w:val="22"/>
          <w:szCs w:val="22"/>
        </w:rPr>
      </w:pPr>
    </w:p>
    <w:p w:rsidR="00BE10D5" w:rsidRPr="0087760A" w:rsidRDefault="00BE10D5" w:rsidP="00017CED">
      <w:pPr>
        <w:spacing w:line="240" w:lineRule="atLeast"/>
        <w:rPr>
          <w:rFonts w:ascii="HG丸ｺﾞｼｯｸM-PRO" w:eastAsia="HG丸ｺﾞｼｯｸM-PRO" w:hAnsi="HG丸ｺﾞｼｯｸM-PRO"/>
          <w:sz w:val="22"/>
          <w:szCs w:val="22"/>
        </w:rPr>
      </w:pPr>
    </w:p>
    <w:p w:rsidR="00017CED" w:rsidRPr="0087760A" w:rsidRDefault="00017CED" w:rsidP="00196828">
      <w:pPr>
        <w:pStyle w:val="afa"/>
        <w:spacing w:after="152"/>
        <w:rPr>
          <w:rFonts w:hAnsi="HG丸ｺﾞｼｯｸM-PRO"/>
        </w:rPr>
      </w:pPr>
      <w:r w:rsidRPr="0087760A">
        <w:rPr>
          <w:rFonts w:hAnsi="HG丸ｺﾞｼｯｸM-PRO" w:hint="eastAsia"/>
        </w:rPr>
        <w:t>評価の着眼点</w:t>
      </w:r>
    </w:p>
    <w:p w:rsidR="00D664F9" w:rsidRPr="00D664F9" w:rsidRDefault="00D664F9" w:rsidP="00D664F9">
      <w:pPr>
        <w:pStyle w:val="af9"/>
        <w:rPr>
          <w:rFonts w:hAnsi="HG丸ｺﾞｼｯｸM-PRO"/>
        </w:rPr>
      </w:pPr>
      <w:r w:rsidRPr="00D664F9">
        <w:rPr>
          <w:rFonts w:hAnsi="HG丸ｺﾞｼｯｸM-PRO" w:hint="eastAsia"/>
        </w:rPr>
        <w:t>□年齢、発達段階に応じて、性についての正しい知識、関心が持てるよう支援している。</w:t>
      </w:r>
    </w:p>
    <w:p w:rsidR="00D664F9" w:rsidRPr="00D664F9" w:rsidRDefault="00D664F9" w:rsidP="00D664F9">
      <w:pPr>
        <w:pStyle w:val="af9"/>
        <w:rPr>
          <w:rFonts w:hAnsi="HG丸ｺﾞｼｯｸM-PRO"/>
        </w:rPr>
      </w:pPr>
    </w:p>
    <w:p w:rsidR="00D664F9" w:rsidRPr="00D664F9" w:rsidRDefault="00D664F9" w:rsidP="00D664F9">
      <w:pPr>
        <w:pStyle w:val="af9"/>
        <w:rPr>
          <w:rFonts w:hAnsi="HG丸ｺﾞｼｯｸM-PRO"/>
        </w:rPr>
      </w:pPr>
      <w:r w:rsidRPr="00D664F9">
        <w:rPr>
          <w:rFonts w:hAnsi="HG丸ｺﾞｼｯｸM-PRO" w:hint="eastAsia"/>
        </w:rPr>
        <w:t>□性をタブー視せず、子どもの疑問や不安に答えている。</w:t>
      </w:r>
    </w:p>
    <w:p w:rsidR="00D664F9" w:rsidRPr="00D664F9" w:rsidRDefault="00D664F9" w:rsidP="00D664F9">
      <w:pPr>
        <w:pStyle w:val="af9"/>
        <w:rPr>
          <w:rFonts w:hAnsi="HG丸ｺﾞｼｯｸM-PRO"/>
        </w:rPr>
      </w:pPr>
    </w:p>
    <w:p w:rsidR="00D664F9" w:rsidRPr="00D664F9" w:rsidRDefault="00D664F9" w:rsidP="00D664F9">
      <w:pPr>
        <w:pStyle w:val="af9"/>
        <w:rPr>
          <w:rFonts w:hAnsi="HG丸ｺﾞｼｯｸM-PRO"/>
        </w:rPr>
      </w:pPr>
      <w:r w:rsidRPr="00D664F9">
        <w:rPr>
          <w:rFonts w:hAnsi="HG丸ｺﾞｼｯｸM-PRO" w:hint="eastAsia"/>
        </w:rPr>
        <w:t>□年齢に応じた性教育のカリキュラムを用意し、正しい性知識を理解する機会を設けている。</w:t>
      </w:r>
    </w:p>
    <w:p w:rsidR="00D664F9" w:rsidRPr="00D664F9" w:rsidRDefault="00D664F9" w:rsidP="00D664F9">
      <w:pPr>
        <w:pStyle w:val="af9"/>
        <w:rPr>
          <w:rFonts w:hAnsi="HG丸ｺﾞｼｯｸM-PRO"/>
        </w:rPr>
      </w:pPr>
    </w:p>
    <w:p w:rsidR="00D664F9" w:rsidRPr="00D664F9" w:rsidRDefault="00D664F9" w:rsidP="00D664F9">
      <w:pPr>
        <w:pStyle w:val="af9"/>
        <w:rPr>
          <w:rFonts w:hAnsi="HG丸ｺﾞｼｯｸM-PRO"/>
        </w:rPr>
      </w:pPr>
      <w:r w:rsidRPr="00D664F9">
        <w:rPr>
          <w:rFonts w:hAnsi="HG丸ｺﾞｼｯｸM-PRO" w:hint="eastAsia"/>
        </w:rPr>
        <w:t>□児童自立支援施設に相応しい性教育についての職員の学習会を実施している。</w:t>
      </w:r>
    </w:p>
    <w:p w:rsidR="00D664F9" w:rsidRPr="00D664F9" w:rsidRDefault="00D664F9" w:rsidP="00D664F9">
      <w:pPr>
        <w:pStyle w:val="af9"/>
        <w:rPr>
          <w:rFonts w:hAnsi="HG丸ｺﾞｼｯｸM-PRO"/>
        </w:rPr>
      </w:pPr>
    </w:p>
    <w:p w:rsidR="00D664F9" w:rsidRPr="00D664F9" w:rsidRDefault="00D664F9" w:rsidP="00D664F9">
      <w:pPr>
        <w:pStyle w:val="af9"/>
        <w:rPr>
          <w:rFonts w:hAnsi="HG丸ｺﾞｼｯｸM-PRO"/>
        </w:rPr>
      </w:pPr>
      <w:r w:rsidRPr="00D664F9">
        <w:rPr>
          <w:rFonts w:hAnsi="HG丸ｺﾞｼｯｸM-PRO" w:hint="eastAsia"/>
        </w:rPr>
        <w:t>□必要に応じて外部講師を招いて、学習会などを職員や子どもに対して実施している。</w:t>
      </w:r>
    </w:p>
    <w:p w:rsidR="00D664F9" w:rsidRPr="00D664F9" w:rsidRDefault="00D664F9" w:rsidP="00D664F9">
      <w:pPr>
        <w:pStyle w:val="af9"/>
        <w:rPr>
          <w:rFonts w:hAnsi="HG丸ｺﾞｼｯｸM-PRO"/>
        </w:rPr>
      </w:pPr>
    </w:p>
    <w:p w:rsidR="00017CED" w:rsidRPr="00D664F9" w:rsidRDefault="00D664F9" w:rsidP="00D664F9">
      <w:pPr>
        <w:pStyle w:val="af9"/>
        <w:rPr>
          <w:rFonts w:hAnsi="HG丸ｺﾞｼｯｸM-PRO"/>
        </w:rPr>
      </w:pPr>
      <w:r w:rsidRPr="00D664F9">
        <w:rPr>
          <w:rFonts w:hAnsi="HG丸ｺﾞｼｯｸM-PRO" w:hint="eastAsia"/>
        </w:rPr>
        <w:t>□日頃から職員の間で児童自立支援施設に相応しい性教育のあり方等について意見交換している。</w:t>
      </w:r>
    </w:p>
    <w:p w:rsidR="00D664F9" w:rsidRDefault="00D664F9">
      <w:pPr>
        <w:rPr>
          <w:rFonts w:ascii="HG丸ｺﾞｼｯｸM-PRO" w:eastAsia="HG丸ｺﾞｼｯｸM-PRO" w:hAnsi="HG丸ｺﾞｼｯｸM-PRO"/>
          <w:sz w:val="22"/>
          <w:szCs w:val="22"/>
          <w:bdr w:val="single" w:sz="4" w:space="0" w:color="auto"/>
        </w:rPr>
      </w:pPr>
      <w:r>
        <w:rPr>
          <w:rFonts w:ascii="HG丸ｺﾞｼｯｸM-PRO" w:eastAsia="HG丸ｺﾞｼｯｸM-PRO" w:hAnsi="HG丸ｺﾞｼｯｸM-PRO"/>
          <w:sz w:val="22"/>
          <w:szCs w:val="22"/>
          <w:bdr w:val="single" w:sz="4" w:space="0" w:color="auto"/>
        </w:rPr>
        <w:br w:type="page"/>
      </w:r>
    </w:p>
    <w:p w:rsidR="00BE5036" w:rsidRPr="0087760A" w:rsidRDefault="00BE5036">
      <w:pPr>
        <w:rPr>
          <w:rFonts w:ascii="HG丸ｺﾞｼｯｸM-PRO" w:eastAsia="HG丸ｺﾞｼｯｸM-PRO" w:hAnsi="HG丸ｺﾞｼｯｸM-PRO"/>
          <w:sz w:val="22"/>
          <w:szCs w:val="22"/>
          <w:bdr w:val="single" w:sz="4" w:space="0" w:color="auto"/>
        </w:rPr>
      </w:pPr>
    </w:p>
    <w:p w:rsidR="00017CED" w:rsidRPr="0087760A" w:rsidRDefault="00017CED" w:rsidP="00196828">
      <w:pPr>
        <w:pStyle w:val="afa"/>
        <w:spacing w:after="152"/>
        <w:rPr>
          <w:rFonts w:hAnsi="HG丸ｺﾞｼｯｸM-PRO"/>
        </w:rPr>
      </w:pPr>
      <w:r w:rsidRPr="0087760A">
        <w:rPr>
          <w:rFonts w:hAnsi="HG丸ｺﾞｼｯｸM-PRO" w:hint="eastAsia"/>
        </w:rPr>
        <w:t>評価基準の考え方と評価の留意点</w:t>
      </w:r>
    </w:p>
    <w:p w:rsidR="00017CED" w:rsidRPr="0087760A" w:rsidRDefault="00017CED" w:rsidP="003329FC">
      <w:pPr>
        <w:pStyle w:val="afb"/>
      </w:pPr>
      <w:r w:rsidRPr="0087760A">
        <w:rPr>
          <w:rFonts w:hint="eastAsia"/>
        </w:rPr>
        <w:t>（１）目的</w:t>
      </w:r>
    </w:p>
    <w:p w:rsidR="00D664F9" w:rsidRPr="00D664F9" w:rsidRDefault="00017CED" w:rsidP="00D664F9">
      <w:pPr>
        <w:pStyle w:val="af9"/>
        <w:rPr>
          <w:rFonts w:hAnsi="HG丸ｺﾞｼｯｸM-PRO"/>
        </w:rPr>
      </w:pPr>
      <w:r w:rsidRPr="0087760A">
        <w:rPr>
          <w:rFonts w:hAnsi="HG丸ｺﾞｼｯｸM-PRO" w:hint="eastAsia"/>
        </w:rPr>
        <w:t>○</w:t>
      </w:r>
      <w:r w:rsidR="00D664F9" w:rsidRPr="00D664F9">
        <w:rPr>
          <w:rFonts w:hAnsi="HG丸ｺﾞｼｯｸM-PRO" w:hint="eastAsia"/>
        </w:rPr>
        <w:t>本評価基準では、子どもの性に対する正しい理解を促すための取組を評価します。</w:t>
      </w:r>
    </w:p>
    <w:p w:rsidR="00D664F9" w:rsidRDefault="00D664F9" w:rsidP="00D664F9">
      <w:pPr>
        <w:pStyle w:val="af9"/>
        <w:ind w:leftChars="0" w:left="0" w:firstLineChars="0" w:firstLine="0"/>
        <w:rPr>
          <w:rFonts w:hAnsi="HG丸ｺﾞｼｯｸM-PRO"/>
        </w:rPr>
      </w:pPr>
    </w:p>
    <w:p w:rsidR="00D664F9" w:rsidRPr="00D664F9" w:rsidRDefault="00D664F9" w:rsidP="00D664F9">
      <w:pPr>
        <w:pStyle w:val="af9"/>
        <w:ind w:leftChars="0" w:left="0" w:firstLineChars="0" w:firstLine="0"/>
        <w:rPr>
          <w:rFonts w:hAnsi="HG丸ｺﾞｼｯｸM-PRO"/>
        </w:rPr>
      </w:pPr>
      <w:r w:rsidRPr="00D664F9">
        <w:rPr>
          <w:rFonts w:hAnsi="HG丸ｺﾞｼｯｸM-PRO" w:hint="eastAsia"/>
        </w:rPr>
        <w:t>（２）趣旨・解説</w:t>
      </w:r>
    </w:p>
    <w:p w:rsidR="00D664F9" w:rsidRPr="00D664F9" w:rsidRDefault="00D664F9" w:rsidP="00D664F9">
      <w:pPr>
        <w:pStyle w:val="af9"/>
        <w:rPr>
          <w:rFonts w:hAnsi="HG丸ｺﾞｼｯｸM-PRO"/>
        </w:rPr>
      </w:pPr>
      <w:r w:rsidRPr="00D664F9">
        <w:rPr>
          <w:rFonts w:hAnsi="HG丸ｺﾞｼｯｸM-PRO" w:hint="eastAsia"/>
        </w:rPr>
        <w:t>○児童自立支援施設に入所する子どもの中には、性についての逸脱行動をとった経験のある子ども、性被害にあった子ども、性犯罪を行った子どもなど、性に関する課題への支援のあり方について特別な配慮と対応が求められる子どもがいます。</w:t>
      </w:r>
    </w:p>
    <w:p w:rsidR="00D664F9" w:rsidRPr="00D664F9" w:rsidRDefault="00D664F9" w:rsidP="00D664F9">
      <w:pPr>
        <w:pStyle w:val="af9"/>
        <w:rPr>
          <w:rFonts w:hAnsi="HG丸ｺﾞｼｯｸM-PRO"/>
        </w:rPr>
      </w:pPr>
      <w:r w:rsidRPr="00D664F9">
        <w:rPr>
          <w:rFonts w:hAnsi="HG丸ｺﾞｼｯｸM-PRO" w:hint="eastAsia"/>
        </w:rPr>
        <w:t>○そのため、日頃から職員の間で児童自立支援施設に相応しい性に関する課題への支援のあり方等について検討し、必要に応じて勉強会を行う等の取組が必要となります。</w:t>
      </w:r>
    </w:p>
    <w:p w:rsidR="00D664F9" w:rsidRPr="00D664F9" w:rsidRDefault="00D664F9" w:rsidP="00D664F9">
      <w:pPr>
        <w:pStyle w:val="af9"/>
        <w:rPr>
          <w:rFonts w:hAnsi="HG丸ｺﾞｼｯｸM-PRO"/>
        </w:rPr>
      </w:pPr>
    </w:p>
    <w:p w:rsidR="00D664F9" w:rsidRPr="00D664F9" w:rsidRDefault="00D664F9" w:rsidP="00D664F9">
      <w:pPr>
        <w:pStyle w:val="af9"/>
        <w:ind w:leftChars="0" w:left="0" w:firstLineChars="0" w:firstLine="0"/>
        <w:rPr>
          <w:rFonts w:hAnsi="HG丸ｺﾞｼｯｸM-PRO"/>
        </w:rPr>
      </w:pPr>
      <w:r w:rsidRPr="00D664F9">
        <w:rPr>
          <w:rFonts w:hAnsi="HG丸ｺﾞｼｯｸM-PRO" w:hint="eastAsia"/>
        </w:rPr>
        <w:t>（３）評価の留意点</w:t>
      </w:r>
    </w:p>
    <w:p w:rsidR="00D664F9" w:rsidRPr="00D664F9" w:rsidRDefault="00D664F9" w:rsidP="00D664F9">
      <w:pPr>
        <w:pStyle w:val="af9"/>
        <w:rPr>
          <w:rFonts w:hAnsi="HG丸ｺﾞｼｯｸM-PRO"/>
        </w:rPr>
      </w:pPr>
      <w:r w:rsidRPr="00D664F9">
        <w:rPr>
          <w:rFonts w:hAnsi="HG丸ｺﾞｼｯｸM-PRO" w:hint="eastAsia"/>
        </w:rPr>
        <w:t>○児童自立支援施設における性教育としては、自立と共生の力を育てることを基本的な考え方として年齢、発達段階に応じて性についての正しい知識、関心が持てるよう支援していることを確認します。</w:t>
      </w:r>
    </w:p>
    <w:p w:rsidR="00017CED" w:rsidRPr="0087760A" w:rsidRDefault="00D664F9" w:rsidP="00D664F9">
      <w:pPr>
        <w:pStyle w:val="af9"/>
        <w:rPr>
          <w:rFonts w:hAnsi="HG丸ｺﾞｼｯｸM-PRO"/>
        </w:rPr>
      </w:pPr>
      <w:r w:rsidRPr="00D664F9">
        <w:rPr>
          <w:rFonts w:hAnsi="HG丸ｺﾞｼｯｸM-PRO" w:hint="eastAsia"/>
        </w:rPr>
        <w:t>○人として生きていくために必要な人間の体と心の全体について子どもが学習できるよう具体的に対応していることを確認します。</w:t>
      </w:r>
    </w:p>
    <w:p w:rsidR="00017CED" w:rsidRPr="00D664F9" w:rsidRDefault="00017CED" w:rsidP="00017CED">
      <w:pPr>
        <w:spacing w:line="240" w:lineRule="atLeast"/>
        <w:ind w:firstLineChars="100" w:firstLine="212"/>
        <w:rPr>
          <w:rFonts w:ascii="HG丸ｺﾞｼｯｸM-PRO" w:eastAsia="HG丸ｺﾞｼｯｸM-PRO" w:hAnsi="HG丸ｺﾞｼｯｸM-PRO"/>
          <w:sz w:val="22"/>
          <w:szCs w:val="22"/>
        </w:rPr>
      </w:pPr>
    </w:p>
    <w:p w:rsidR="00D664F9" w:rsidRDefault="00D664F9">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rsidR="00D664F9" w:rsidRPr="00D664F9" w:rsidRDefault="00D664F9" w:rsidP="00D664F9">
      <w:pPr>
        <w:ind w:left="1130" w:hangingChars="534" w:hanging="1130"/>
        <w:rPr>
          <w:rFonts w:ascii="HG丸ｺﾞｼｯｸM-PRO" w:eastAsia="HG丸ｺﾞｼｯｸM-PRO" w:hAnsi="HG丸ｺﾞｼｯｸM-PRO"/>
          <w:sz w:val="22"/>
          <w:u w:color="000000"/>
          <w:bdr w:val="single" w:sz="4" w:space="0" w:color="auto"/>
        </w:rPr>
      </w:pPr>
      <w:r w:rsidRPr="00D664F9">
        <w:rPr>
          <w:rFonts w:ascii="HG丸ｺﾞｼｯｸM-PRO" w:eastAsia="HG丸ｺﾞｼｯｸM-PRO" w:hAnsi="HG丸ｺﾞｼｯｸM-PRO" w:hint="eastAsia"/>
          <w:sz w:val="22"/>
          <w:u w:color="000000"/>
          <w:bdr w:val="single" w:sz="4" w:space="0" w:color="auto"/>
        </w:rPr>
        <w:lastRenderedPageBreak/>
        <w:t>Ａ－２－（６）　行動上の問題に対しての対応</w:t>
      </w:r>
    </w:p>
    <w:p w:rsidR="00D664F9" w:rsidRPr="0087760A" w:rsidRDefault="00D664F9" w:rsidP="00D664F9">
      <w:pPr>
        <w:ind w:left="1130" w:hangingChars="534" w:hanging="1130"/>
        <w:rPr>
          <w:rFonts w:ascii="HG丸ｺﾞｼｯｸM-PRO" w:eastAsia="HG丸ｺﾞｼｯｸM-PRO" w:hAnsi="HG丸ｺﾞｼｯｸM-PRO"/>
          <w:sz w:val="22"/>
          <w:szCs w:val="22"/>
          <w:u w:val="single"/>
        </w:rPr>
      </w:pPr>
      <w:r w:rsidRPr="0087760A">
        <w:rPr>
          <w:rFonts w:ascii="HG丸ｺﾞｼｯｸM-PRO" w:eastAsia="HG丸ｺﾞｼｯｸM-PRO" w:hAnsi="HG丸ｺﾞｼｯｸM-PRO" w:hint="eastAsia"/>
          <w:sz w:val="22"/>
          <w:u w:val="single" w:color="000000"/>
          <w:bdr w:val="single" w:sz="4" w:space="0" w:color="auto"/>
        </w:rPr>
        <w:t>Ａ</w:t>
      </w:r>
      <w:r w:rsidRPr="00D664F9">
        <w:rPr>
          <w:rFonts w:ascii="HG丸ｺﾞｼｯｸM-PRO" w:eastAsia="HG丸ｺﾞｼｯｸM-PRO" w:hAnsi="HG丸ｺﾞｼｯｸM-PRO" w:hint="eastAsia"/>
          <w:sz w:val="22"/>
          <w:u w:val="single" w:color="000000"/>
          <w:bdr w:val="single" w:sz="4" w:space="0" w:color="auto"/>
        </w:rPr>
        <w:t>⑲</w:t>
      </w:r>
      <w:r w:rsidRPr="0087760A">
        <w:rPr>
          <w:rFonts w:ascii="HG丸ｺﾞｼｯｸM-PRO" w:eastAsia="HG丸ｺﾞｼｯｸM-PRO" w:hAnsi="HG丸ｺﾞｼｯｸM-PRO" w:hint="eastAsia"/>
          <w:sz w:val="22"/>
          <w:szCs w:val="22"/>
          <w:u w:val="single"/>
        </w:rPr>
        <w:t xml:space="preserve">　</w:t>
      </w:r>
      <w:r w:rsidRPr="00D664F9">
        <w:rPr>
          <w:rFonts w:ascii="HG丸ｺﾞｼｯｸM-PRO" w:eastAsia="HG丸ｺﾞｼｯｸM-PRO" w:hAnsi="HG丸ｺﾞｼｯｸM-PRO" w:hint="eastAsia"/>
          <w:sz w:val="22"/>
          <w:szCs w:val="22"/>
          <w:u w:val="single"/>
        </w:rPr>
        <w:t>Ａ－２－（６）－①　施設内の子ども間の暴力、いじめ、差別などが生じないよう徹底している。</w:t>
      </w:r>
    </w:p>
    <w:p w:rsidR="00D664F9" w:rsidRPr="00D664F9" w:rsidRDefault="00D664F9" w:rsidP="00017CED">
      <w:pPr>
        <w:spacing w:line="240" w:lineRule="atLeast"/>
        <w:ind w:left="2327" w:hangingChars="1100" w:hanging="2327"/>
        <w:rPr>
          <w:rFonts w:ascii="HG丸ｺﾞｼｯｸM-PRO" w:eastAsia="HG丸ｺﾞｼｯｸM-PRO" w:hAnsi="HG丸ｺﾞｼｯｸM-PRO"/>
          <w:sz w:val="22"/>
          <w:szCs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017CED" w:rsidRPr="0087760A" w:rsidTr="00D664F9">
        <w:trPr>
          <w:trHeight w:val="1549"/>
        </w:trPr>
        <w:tc>
          <w:tcPr>
            <w:tcW w:w="9075" w:type="dxa"/>
          </w:tcPr>
          <w:p w:rsidR="00017CED" w:rsidRPr="0087760A" w:rsidRDefault="00017CED" w:rsidP="00017CED">
            <w:pPr>
              <w:spacing w:line="240" w:lineRule="atLeast"/>
              <w:ind w:left="423" w:hangingChars="200" w:hanging="423"/>
              <w:rPr>
                <w:rFonts w:ascii="HG丸ｺﾞｼｯｸM-PRO" w:eastAsia="HG丸ｺﾞｼｯｸM-PRO" w:hAnsi="HG丸ｺﾞｼｯｸM-PRO"/>
                <w:sz w:val="22"/>
              </w:rPr>
            </w:pPr>
            <w:r w:rsidRPr="0087760A">
              <w:rPr>
                <w:rFonts w:ascii="HG丸ｺﾞｼｯｸM-PRO" w:eastAsia="HG丸ｺﾞｼｯｸM-PRO" w:hAnsi="HG丸ｺﾞｼｯｸM-PRO" w:hint="eastAsia"/>
                <w:sz w:val="22"/>
              </w:rPr>
              <w:t>【判断基準】</w:t>
            </w:r>
          </w:p>
          <w:p w:rsidR="00D664F9" w:rsidRPr="00D664F9" w:rsidRDefault="00D664F9" w:rsidP="00D664F9">
            <w:pPr>
              <w:pStyle w:val="af8"/>
              <w:spacing w:after="152"/>
              <w:rPr>
                <w:rFonts w:hAnsi="HG丸ｺﾞｼｯｸM-PRO"/>
              </w:rPr>
            </w:pPr>
            <w:r w:rsidRPr="00D664F9">
              <w:rPr>
                <w:rFonts w:hAnsi="HG丸ｺﾞｼｯｸM-PRO" w:hint="eastAsia"/>
              </w:rPr>
              <w:t>ａ）子ども間の暴力、いじめ、差別などが生じないよう施設全体に徹底している。</w:t>
            </w:r>
          </w:p>
          <w:p w:rsidR="00D664F9" w:rsidRPr="00D664F9" w:rsidRDefault="00D664F9" w:rsidP="00D664F9">
            <w:pPr>
              <w:pStyle w:val="af8"/>
              <w:spacing w:after="152"/>
              <w:rPr>
                <w:rFonts w:hAnsi="HG丸ｺﾞｼｯｸM-PRO"/>
              </w:rPr>
            </w:pPr>
            <w:r w:rsidRPr="00D664F9">
              <w:rPr>
                <w:rFonts w:hAnsi="HG丸ｺﾞｼｯｸM-PRO" w:hint="eastAsia"/>
              </w:rPr>
              <w:t>ｂ）子ども間の暴力、いじめ、差別などが生じないよう徹底しているが、十分でなない。</w:t>
            </w:r>
          </w:p>
          <w:p w:rsidR="00017CED" w:rsidRPr="0087760A" w:rsidRDefault="00D664F9" w:rsidP="00D664F9">
            <w:pPr>
              <w:pStyle w:val="af8"/>
              <w:spacing w:after="152"/>
              <w:rPr>
                <w:rFonts w:hAnsi="HG丸ｺﾞｼｯｸM-PRO"/>
              </w:rPr>
            </w:pPr>
            <w:r w:rsidRPr="00D664F9">
              <w:rPr>
                <w:rFonts w:hAnsi="HG丸ｺﾞｼｯｸM-PRO" w:hint="eastAsia"/>
              </w:rPr>
              <w:t>ｃ）子ども間の暴力、いじめ、差別などが生じないような取組を行っていない。</w:t>
            </w:r>
          </w:p>
        </w:tc>
      </w:tr>
    </w:tbl>
    <w:p w:rsidR="00017CED" w:rsidRPr="0087760A" w:rsidRDefault="00017CED" w:rsidP="00017CED">
      <w:pPr>
        <w:spacing w:line="240" w:lineRule="atLeast"/>
        <w:ind w:left="423" w:hangingChars="200" w:hanging="423"/>
        <w:rPr>
          <w:rFonts w:ascii="HG丸ｺﾞｼｯｸM-PRO" w:eastAsia="HG丸ｺﾞｼｯｸM-PRO" w:hAnsi="HG丸ｺﾞｼｯｸM-PRO"/>
          <w:sz w:val="22"/>
          <w:bdr w:val="single" w:sz="4" w:space="0" w:color="auto"/>
        </w:rPr>
      </w:pPr>
    </w:p>
    <w:p w:rsidR="00BE10D5" w:rsidRPr="00D664F9" w:rsidRDefault="00BE10D5" w:rsidP="00017CED">
      <w:pPr>
        <w:spacing w:line="240" w:lineRule="atLeast"/>
        <w:ind w:left="423" w:hangingChars="200" w:hanging="423"/>
        <w:rPr>
          <w:rFonts w:ascii="HG丸ｺﾞｼｯｸM-PRO" w:eastAsia="HG丸ｺﾞｼｯｸM-PRO" w:hAnsi="HG丸ｺﾞｼｯｸM-PRO"/>
          <w:sz w:val="22"/>
          <w:bdr w:val="single" w:sz="4" w:space="0" w:color="auto"/>
        </w:rPr>
      </w:pPr>
    </w:p>
    <w:p w:rsidR="00BE10D5" w:rsidRPr="0087760A" w:rsidRDefault="00BE10D5" w:rsidP="00017CED">
      <w:pPr>
        <w:spacing w:line="240" w:lineRule="atLeast"/>
        <w:ind w:left="423" w:hangingChars="200" w:hanging="423"/>
        <w:rPr>
          <w:rFonts w:ascii="HG丸ｺﾞｼｯｸM-PRO" w:eastAsia="HG丸ｺﾞｼｯｸM-PRO" w:hAnsi="HG丸ｺﾞｼｯｸM-PRO"/>
          <w:sz w:val="22"/>
          <w:bdr w:val="single" w:sz="4" w:space="0" w:color="auto"/>
        </w:rPr>
      </w:pPr>
    </w:p>
    <w:p w:rsidR="00017CED" w:rsidRPr="0087760A" w:rsidRDefault="00017CED" w:rsidP="00196828">
      <w:pPr>
        <w:pStyle w:val="afa"/>
        <w:spacing w:after="152"/>
        <w:rPr>
          <w:rFonts w:hAnsi="HG丸ｺﾞｼｯｸM-PRO"/>
        </w:rPr>
      </w:pPr>
      <w:r w:rsidRPr="0087760A">
        <w:rPr>
          <w:rFonts w:hAnsi="HG丸ｺﾞｼｯｸM-PRO" w:hint="eastAsia"/>
        </w:rPr>
        <w:t>評価の着眼点</w:t>
      </w:r>
    </w:p>
    <w:p w:rsidR="00D664F9" w:rsidRPr="00D664F9" w:rsidRDefault="00D664F9" w:rsidP="00D664F9">
      <w:pPr>
        <w:pStyle w:val="af9"/>
        <w:rPr>
          <w:rFonts w:hAnsi="HG丸ｺﾞｼｯｸM-PRO"/>
        </w:rPr>
      </w:pPr>
      <w:r w:rsidRPr="00D664F9">
        <w:rPr>
          <w:rFonts w:hAnsi="HG丸ｺﾞｼｯｸM-PRO" w:hint="eastAsia"/>
        </w:rPr>
        <w:t>□人権に対する子どもの意識を育むよう支援をしている。</w:t>
      </w:r>
    </w:p>
    <w:p w:rsidR="00D664F9" w:rsidRPr="00D664F9" w:rsidRDefault="00D664F9" w:rsidP="00D664F9">
      <w:pPr>
        <w:pStyle w:val="af9"/>
        <w:rPr>
          <w:rFonts w:hAnsi="HG丸ｺﾞｼｯｸM-PRO"/>
        </w:rPr>
      </w:pPr>
    </w:p>
    <w:p w:rsidR="00D664F9" w:rsidRPr="00D664F9" w:rsidRDefault="00D664F9" w:rsidP="00D664F9">
      <w:pPr>
        <w:pStyle w:val="af9"/>
        <w:rPr>
          <w:rFonts w:hAnsi="HG丸ｺﾞｼｯｸM-PRO"/>
        </w:rPr>
      </w:pPr>
      <w:r w:rsidRPr="00D664F9">
        <w:rPr>
          <w:rFonts w:hAnsi="HG丸ｺﾞｼｯｸM-PRO" w:hint="eastAsia"/>
        </w:rPr>
        <w:t>□問題の発生予防のために、施設内の密室・死角等の構造、職員の配置や勤務形態のあり方についても点検を行っている。</w:t>
      </w:r>
    </w:p>
    <w:p w:rsidR="00D664F9" w:rsidRPr="00D664F9" w:rsidRDefault="00D664F9" w:rsidP="00D664F9">
      <w:pPr>
        <w:pStyle w:val="af9"/>
        <w:rPr>
          <w:rFonts w:hAnsi="HG丸ｺﾞｼｯｸM-PRO"/>
        </w:rPr>
      </w:pPr>
    </w:p>
    <w:p w:rsidR="00D664F9" w:rsidRPr="00D664F9" w:rsidRDefault="00D664F9" w:rsidP="00D664F9">
      <w:pPr>
        <w:pStyle w:val="af9"/>
        <w:rPr>
          <w:rFonts w:hAnsi="HG丸ｺﾞｼｯｸM-PRO"/>
        </w:rPr>
      </w:pPr>
      <w:r w:rsidRPr="00D664F9">
        <w:rPr>
          <w:rFonts w:hAnsi="HG丸ｺﾞｼｯｸM-PRO" w:hint="eastAsia"/>
        </w:rPr>
        <w:t>□課題を持った子ども、入所間もない子どもの場合は観察を密にし、個別支援を行っている。</w:t>
      </w:r>
    </w:p>
    <w:p w:rsidR="00D664F9" w:rsidRPr="00D664F9" w:rsidRDefault="00D664F9" w:rsidP="00D664F9">
      <w:pPr>
        <w:pStyle w:val="af9"/>
        <w:rPr>
          <w:rFonts w:hAnsi="HG丸ｺﾞｼｯｸM-PRO"/>
        </w:rPr>
      </w:pPr>
    </w:p>
    <w:p w:rsidR="00D664F9" w:rsidRPr="00D664F9" w:rsidRDefault="00D664F9" w:rsidP="00D664F9">
      <w:pPr>
        <w:pStyle w:val="af9"/>
        <w:rPr>
          <w:rFonts w:hAnsi="HG丸ｺﾞｼｯｸM-PRO"/>
        </w:rPr>
      </w:pPr>
      <w:r w:rsidRPr="00D664F9">
        <w:rPr>
          <w:rFonts w:hAnsi="HG丸ｺﾞｼｯｸM-PRO" w:hint="eastAsia"/>
        </w:rPr>
        <w:t>□子ども間での暴力やいじめが発覚した場合については、施設長が中心になり、全職員が適切な対応ができるような体制になっている。</w:t>
      </w:r>
    </w:p>
    <w:p w:rsidR="00D664F9" w:rsidRPr="00D664F9" w:rsidRDefault="00D664F9" w:rsidP="00D664F9">
      <w:pPr>
        <w:pStyle w:val="af9"/>
        <w:rPr>
          <w:rFonts w:hAnsi="HG丸ｺﾞｼｯｸM-PRO"/>
        </w:rPr>
      </w:pPr>
    </w:p>
    <w:p w:rsidR="00D664F9" w:rsidRPr="00D664F9" w:rsidRDefault="00D664F9" w:rsidP="00D664F9">
      <w:pPr>
        <w:pStyle w:val="af9"/>
        <w:rPr>
          <w:rFonts w:hAnsi="HG丸ｺﾞｼｯｸM-PRO"/>
        </w:rPr>
      </w:pPr>
      <w:r w:rsidRPr="00D664F9">
        <w:rPr>
          <w:rFonts w:hAnsi="HG丸ｺﾞｼｯｸM-PRO" w:hint="eastAsia"/>
        </w:rPr>
        <w:t>□職員では暴力やいじめに対する対応が困難と判断した場合には、児童相談所等の協力を得ながら対応している。</w:t>
      </w:r>
    </w:p>
    <w:p w:rsidR="00D664F9" w:rsidRPr="00D664F9" w:rsidRDefault="00D664F9" w:rsidP="00D664F9">
      <w:pPr>
        <w:pStyle w:val="af9"/>
        <w:rPr>
          <w:rFonts w:hAnsi="HG丸ｺﾞｼｯｸM-PRO"/>
        </w:rPr>
      </w:pPr>
      <w:r w:rsidRPr="00D664F9">
        <w:rPr>
          <w:rFonts w:hAnsi="HG丸ｺﾞｼｯｸM-PRO" w:hint="eastAsia"/>
        </w:rPr>
        <w:t>□暴力防止プログラムの活用など、子どもに対して暴力防止に向けた支援を展開している。</w:t>
      </w:r>
    </w:p>
    <w:p w:rsidR="00D664F9" w:rsidRPr="00D664F9" w:rsidRDefault="00D664F9" w:rsidP="00D664F9">
      <w:pPr>
        <w:pStyle w:val="af9"/>
        <w:rPr>
          <w:rFonts w:hAnsi="HG丸ｺﾞｼｯｸM-PRO"/>
        </w:rPr>
      </w:pPr>
    </w:p>
    <w:p w:rsidR="00D664F9" w:rsidRPr="00D664F9" w:rsidRDefault="00D664F9" w:rsidP="00D664F9">
      <w:pPr>
        <w:pStyle w:val="af9"/>
        <w:rPr>
          <w:rFonts w:hAnsi="HG丸ｺﾞｼｯｸM-PRO"/>
        </w:rPr>
      </w:pPr>
      <w:r w:rsidRPr="00D664F9">
        <w:rPr>
          <w:rFonts w:hAnsi="HG丸ｺﾞｼｯｸM-PRO" w:hint="eastAsia"/>
        </w:rPr>
        <w:t>□施設内での重要なルールとして「暴力防止」を掲げ、日頃から他者の権利を守ることの大切さを子どもと話し合う機会を持っている。</w:t>
      </w:r>
    </w:p>
    <w:p w:rsidR="00D664F9" w:rsidRPr="00D664F9" w:rsidRDefault="00D664F9" w:rsidP="00D664F9">
      <w:pPr>
        <w:pStyle w:val="af9"/>
        <w:rPr>
          <w:rFonts w:hAnsi="HG丸ｺﾞｼｯｸM-PRO"/>
        </w:rPr>
      </w:pPr>
    </w:p>
    <w:p w:rsidR="00D664F9" w:rsidRPr="00D664F9" w:rsidRDefault="00D664F9" w:rsidP="00D664F9">
      <w:pPr>
        <w:pStyle w:val="af9"/>
        <w:rPr>
          <w:rFonts w:hAnsi="HG丸ｺﾞｼｯｸM-PRO"/>
        </w:rPr>
      </w:pPr>
      <w:r w:rsidRPr="00D664F9">
        <w:rPr>
          <w:rFonts w:hAnsi="HG丸ｺﾞｼｯｸM-PRO" w:hint="eastAsia"/>
        </w:rPr>
        <w:t>□生活グループの構成や部屋割りなどには、子ども同士の関係性に配慮している。</w:t>
      </w:r>
    </w:p>
    <w:p w:rsidR="00D664F9" w:rsidRPr="00D664F9" w:rsidRDefault="00D664F9" w:rsidP="00D664F9">
      <w:pPr>
        <w:pStyle w:val="af9"/>
        <w:rPr>
          <w:rFonts w:hAnsi="HG丸ｺﾞｼｯｸM-PRO"/>
        </w:rPr>
      </w:pPr>
    </w:p>
    <w:p w:rsidR="00D664F9" w:rsidRPr="00D664F9" w:rsidRDefault="00D664F9" w:rsidP="00D664F9">
      <w:pPr>
        <w:pStyle w:val="af9"/>
        <w:rPr>
          <w:rFonts w:hAnsi="HG丸ｺﾞｼｯｸM-PRO"/>
        </w:rPr>
      </w:pPr>
      <w:r w:rsidRPr="00D664F9">
        <w:rPr>
          <w:rFonts w:hAnsi="HG丸ｺﾞｼｯｸM-PRO" w:hint="eastAsia"/>
        </w:rPr>
        <w:t>□暴力やいじめについての対応マニュアルを作成している。</w:t>
      </w:r>
    </w:p>
    <w:p w:rsidR="00D664F9" w:rsidRPr="00D664F9" w:rsidRDefault="00D664F9" w:rsidP="00D664F9">
      <w:pPr>
        <w:pStyle w:val="af9"/>
        <w:rPr>
          <w:rFonts w:hAnsi="HG丸ｺﾞｼｯｸM-PRO"/>
        </w:rPr>
      </w:pPr>
    </w:p>
    <w:p w:rsidR="00017CED" w:rsidRPr="00D664F9" w:rsidRDefault="00D664F9" w:rsidP="00D664F9">
      <w:pPr>
        <w:pStyle w:val="af9"/>
        <w:rPr>
          <w:rFonts w:hAnsi="HG丸ｺﾞｼｯｸM-PRO"/>
        </w:rPr>
      </w:pPr>
      <w:r w:rsidRPr="00D664F9">
        <w:rPr>
          <w:rFonts w:hAnsi="HG丸ｺﾞｼｯｸM-PRO" w:hint="eastAsia"/>
        </w:rPr>
        <w:t>□子どもの遊びにも職員が積極的に関与するなどして子ども同士の関係性の把握に努め、いじめなどの不適切な関係に対しては適時介入している。</w:t>
      </w:r>
    </w:p>
    <w:p w:rsidR="00017CED" w:rsidRPr="0087760A" w:rsidRDefault="00017CED" w:rsidP="00BE10D5">
      <w:pPr>
        <w:ind w:left="423" w:hangingChars="200" w:hanging="423"/>
        <w:rPr>
          <w:rFonts w:ascii="HG丸ｺﾞｼｯｸM-PRO" w:eastAsia="HG丸ｺﾞｼｯｸM-PRO" w:hAnsi="HG丸ｺﾞｼｯｸM-PRO"/>
          <w:sz w:val="22"/>
          <w:bdr w:val="single" w:sz="4" w:space="0" w:color="auto"/>
        </w:rPr>
      </w:pPr>
    </w:p>
    <w:p w:rsidR="00BE10D5" w:rsidRPr="0087760A" w:rsidRDefault="00BE10D5" w:rsidP="00BE10D5">
      <w:pPr>
        <w:ind w:left="423" w:hangingChars="200" w:hanging="423"/>
        <w:rPr>
          <w:rFonts w:ascii="HG丸ｺﾞｼｯｸM-PRO" w:eastAsia="HG丸ｺﾞｼｯｸM-PRO" w:hAnsi="HG丸ｺﾞｼｯｸM-PRO"/>
          <w:sz w:val="22"/>
          <w:bdr w:val="single" w:sz="4" w:space="0" w:color="auto"/>
        </w:rPr>
      </w:pPr>
    </w:p>
    <w:p w:rsidR="00BE10D5" w:rsidRPr="0087760A" w:rsidRDefault="00BE10D5" w:rsidP="00BE10D5">
      <w:pPr>
        <w:ind w:left="423" w:hangingChars="200" w:hanging="423"/>
        <w:rPr>
          <w:rFonts w:ascii="HG丸ｺﾞｼｯｸM-PRO" w:eastAsia="HG丸ｺﾞｼｯｸM-PRO" w:hAnsi="HG丸ｺﾞｼｯｸM-PRO"/>
          <w:sz w:val="22"/>
          <w:bdr w:val="single" w:sz="4" w:space="0" w:color="auto"/>
        </w:rPr>
      </w:pPr>
    </w:p>
    <w:p w:rsidR="00BE5036" w:rsidRPr="0087760A" w:rsidRDefault="00BE5036">
      <w:pPr>
        <w:rPr>
          <w:rFonts w:ascii="HG丸ｺﾞｼｯｸM-PRO" w:eastAsia="HG丸ｺﾞｼｯｸM-PRO" w:hAnsi="HG丸ｺﾞｼｯｸM-PRO"/>
          <w:sz w:val="22"/>
          <w:szCs w:val="22"/>
          <w:bdr w:val="single" w:sz="4" w:space="0" w:color="auto"/>
        </w:rPr>
      </w:pPr>
      <w:r w:rsidRPr="0087760A">
        <w:rPr>
          <w:rFonts w:ascii="HG丸ｺﾞｼｯｸM-PRO" w:eastAsia="HG丸ｺﾞｼｯｸM-PRO" w:hAnsi="HG丸ｺﾞｼｯｸM-PRO"/>
        </w:rPr>
        <w:br w:type="page"/>
      </w:r>
    </w:p>
    <w:p w:rsidR="0087760A" w:rsidRDefault="0087760A" w:rsidP="0003652E">
      <w:pPr>
        <w:pStyle w:val="afa"/>
        <w:spacing w:after="152"/>
        <w:rPr>
          <w:rFonts w:hAnsi="HG丸ｺﾞｼｯｸM-PRO"/>
        </w:rPr>
      </w:pPr>
    </w:p>
    <w:p w:rsidR="00017CED" w:rsidRPr="0087760A" w:rsidRDefault="00017CED" w:rsidP="0003652E">
      <w:pPr>
        <w:pStyle w:val="afa"/>
        <w:spacing w:after="152"/>
        <w:rPr>
          <w:rFonts w:hAnsi="HG丸ｺﾞｼｯｸM-PRO"/>
        </w:rPr>
      </w:pPr>
      <w:r w:rsidRPr="0087760A">
        <w:rPr>
          <w:rFonts w:hAnsi="HG丸ｺﾞｼｯｸM-PRO" w:hint="eastAsia"/>
        </w:rPr>
        <w:t>評価基準の考え方と評価の留意点</w:t>
      </w:r>
    </w:p>
    <w:p w:rsidR="00017CED" w:rsidRPr="0087760A" w:rsidRDefault="00017CED" w:rsidP="003329FC">
      <w:pPr>
        <w:pStyle w:val="afb"/>
      </w:pPr>
      <w:r w:rsidRPr="0087760A">
        <w:rPr>
          <w:rFonts w:hint="eastAsia"/>
        </w:rPr>
        <w:t>（１）目的</w:t>
      </w:r>
    </w:p>
    <w:p w:rsidR="00D664F9" w:rsidRPr="00D664F9" w:rsidRDefault="00017CED" w:rsidP="00D664F9">
      <w:pPr>
        <w:pStyle w:val="af9"/>
        <w:rPr>
          <w:rFonts w:hAnsi="HG丸ｺﾞｼｯｸM-PRO"/>
        </w:rPr>
      </w:pPr>
      <w:r w:rsidRPr="0087760A">
        <w:rPr>
          <w:rFonts w:hAnsi="HG丸ｺﾞｼｯｸM-PRO" w:hint="eastAsia"/>
        </w:rPr>
        <w:t>○</w:t>
      </w:r>
      <w:r w:rsidR="00D664F9" w:rsidRPr="00D664F9">
        <w:rPr>
          <w:rFonts w:hAnsi="HG丸ｺﾞｼｯｸM-PRO" w:hint="eastAsia"/>
        </w:rPr>
        <w:t>本評価基準は、施設内における子ども間のいじめや暴力等の防止と、万が一発生した場合の対応策について施設の取組を評価します。</w:t>
      </w:r>
    </w:p>
    <w:p w:rsidR="00D664F9" w:rsidRPr="00D664F9" w:rsidRDefault="00D664F9" w:rsidP="00D664F9">
      <w:pPr>
        <w:pStyle w:val="af9"/>
        <w:rPr>
          <w:rFonts w:hAnsi="HG丸ｺﾞｼｯｸM-PRO"/>
        </w:rPr>
      </w:pPr>
    </w:p>
    <w:p w:rsidR="00D664F9" w:rsidRPr="00D664F9" w:rsidRDefault="00D664F9" w:rsidP="00D664F9">
      <w:pPr>
        <w:pStyle w:val="af9"/>
        <w:ind w:leftChars="0" w:left="0" w:firstLineChars="0" w:firstLine="0"/>
        <w:rPr>
          <w:rFonts w:hAnsi="HG丸ｺﾞｼｯｸM-PRO"/>
        </w:rPr>
      </w:pPr>
      <w:r w:rsidRPr="00D664F9">
        <w:rPr>
          <w:rFonts w:hAnsi="HG丸ｺﾞｼｯｸM-PRO" w:hint="eastAsia"/>
        </w:rPr>
        <w:t>（２）趣旨・解説</w:t>
      </w:r>
    </w:p>
    <w:p w:rsidR="00D664F9" w:rsidRPr="00D664F9" w:rsidRDefault="00D664F9" w:rsidP="00D664F9">
      <w:pPr>
        <w:pStyle w:val="af9"/>
        <w:rPr>
          <w:rFonts w:hAnsi="HG丸ｺﾞｼｯｸM-PRO"/>
        </w:rPr>
      </w:pPr>
      <w:r w:rsidRPr="00D664F9">
        <w:rPr>
          <w:rFonts w:hAnsi="HG丸ｺﾞｼｯｸM-PRO" w:hint="eastAsia"/>
        </w:rPr>
        <w:t>○暴力やいじめ、差別に対しては、重大な人権侵害であり許されない行為であることを子どもたちに理解させ、人権に対する意識を育むよう支援を行うことが必要です。</w:t>
      </w:r>
    </w:p>
    <w:p w:rsidR="00D664F9" w:rsidRPr="00D664F9" w:rsidRDefault="00D664F9" w:rsidP="00D664F9">
      <w:pPr>
        <w:pStyle w:val="af9"/>
        <w:rPr>
          <w:rFonts w:hAnsi="HG丸ｺﾞｼｯｸM-PRO"/>
        </w:rPr>
      </w:pPr>
      <w:r w:rsidRPr="00D664F9">
        <w:rPr>
          <w:rFonts w:hAnsi="HG丸ｺﾞｼｯｸM-PRO" w:hint="eastAsia"/>
        </w:rPr>
        <w:t>〇そのためには職員が日頃から他者を慈しむ雰囲気を醸し出すことに努めるとともに、子ども間の力関係等について把握にしておくことが必要です。</w:t>
      </w:r>
    </w:p>
    <w:p w:rsidR="00D664F9" w:rsidRPr="00D664F9" w:rsidRDefault="00D664F9" w:rsidP="00D664F9">
      <w:pPr>
        <w:pStyle w:val="af9"/>
        <w:rPr>
          <w:rFonts w:hAnsi="HG丸ｺﾞｼｯｸM-PRO"/>
        </w:rPr>
      </w:pPr>
      <w:r w:rsidRPr="00D664F9">
        <w:rPr>
          <w:rFonts w:hAnsi="HG丸ｺﾞｼｯｸM-PRO" w:hint="eastAsia"/>
        </w:rPr>
        <w:t>○他の子ども、特に弱い子どもに対する暴力、いじめ、差別などは、他人の人格に対する重大な侵害として、人間として絶対に行ってはならない行為であり、こうした行為を見逃さないということが大切です。</w:t>
      </w:r>
    </w:p>
    <w:p w:rsidR="00D664F9" w:rsidRPr="00D664F9" w:rsidRDefault="00D664F9" w:rsidP="00D664F9">
      <w:pPr>
        <w:pStyle w:val="af9"/>
        <w:rPr>
          <w:rFonts w:hAnsi="HG丸ｺﾞｼｯｸM-PRO"/>
        </w:rPr>
      </w:pPr>
      <w:r w:rsidRPr="00D664F9">
        <w:rPr>
          <w:rFonts w:hAnsi="HG丸ｺﾞｼｯｸM-PRO" w:hint="eastAsia"/>
        </w:rPr>
        <w:t>〇また、子ども同士のいじめや暴力が発覚した場合の対応についても職員間の連携や施設長の役割等、あらかじめ体制を整えておくことが求められます。</w:t>
      </w:r>
    </w:p>
    <w:p w:rsidR="00D664F9" w:rsidRPr="00D664F9" w:rsidRDefault="00D664F9" w:rsidP="00D664F9">
      <w:pPr>
        <w:pStyle w:val="af9"/>
        <w:rPr>
          <w:rFonts w:hAnsi="HG丸ｺﾞｼｯｸM-PRO"/>
        </w:rPr>
      </w:pPr>
      <w:r w:rsidRPr="00D664F9">
        <w:rPr>
          <w:rFonts w:hAnsi="HG丸ｺﾞｼｯｸM-PRO" w:hint="eastAsia"/>
        </w:rPr>
        <w:t>○評価の着眼点にある「毅然とした対応」とは、事実関係を正確に把握し、真摯な姿勢で子どもと向き合い、子どもの声に耳を傾ける対応をいいます。</w:t>
      </w:r>
    </w:p>
    <w:p w:rsidR="00D664F9" w:rsidRPr="00D664F9" w:rsidRDefault="00D664F9" w:rsidP="00D664F9">
      <w:pPr>
        <w:pStyle w:val="af9"/>
        <w:rPr>
          <w:rFonts w:hAnsi="HG丸ｺﾞｼｯｸM-PRO"/>
        </w:rPr>
      </w:pPr>
    </w:p>
    <w:p w:rsidR="00D664F9" w:rsidRPr="00D664F9" w:rsidRDefault="00D664F9" w:rsidP="00D664F9">
      <w:pPr>
        <w:pStyle w:val="af9"/>
        <w:ind w:leftChars="0" w:left="0" w:firstLineChars="0" w:firstLine="0"/>
        <w:rPr>
          <w:rFonts w:hAnsi="HG丸ｺﾞｼｯｸM-PRO"/>
        </w:rPr>
      </w:pPr>
      <w:r w:rsidRPr="00D664F9">
        <w:rPr>
          <w:rFonts w:hAnsi="HG丸ｺﾞｼｯｸM-PRO" w:hint="eastAsia"/>
        </w:rPr>
        <w:t>（３）評価の留意点</w:t>
      </w:r>
    </w:p>
    <w:p w:rsidR="00017CED" w:rsidRPr="0087760A" w:rsidRDefault="00D664F9" w:rsidP="00D664F9">
      <w:pPr>
        <w:pStyle w:val="af9"/>
        <w:rPr>
          <w:rFonts w:hAnsi="HG丸ｺﾞｼｯｸM-PRO"/>
        </w:rPr>
      </w:pPr>
      <w:r w:rsidRPr="00D664F9">
        <w:rPr>
          <w:rFonts w:hAnsi="HG丸ｺﾞｼｯｸM-PRO" w:hint="eastAsia"/>
        </w:rPr>
        <w:t>○施設内で子ども間の暴力やいじめ、差別などが生じないよう、日頃から他人に対する配慮の気持ちや接し方、人権に対する意識を施設全体に徹底するための取組を確認します。</w:t>
      </w:r>
    </w:p>
    <w:p w:rsidR="00A73CFD" w:rsidRPr="0087760A" w:rsidRDefault="00A73CFD">
      <w:pPr>
        <w:rPr>
          <w:rFonts w:ascii="HG丸ｺﾞｼｯｸM-PRO" w:eastAsia="HG丸ｺﾞｼｯｸM-PRO" w:hAnsi="HG丸ｺﾞｼｯｸM-PRO"/>
          <w:sz w:val="22"/>
          <w:bdr w:val="single" w:sz="4" w:space="0" w:color="auto"/>
        </w:rPr>
      </w:pPr>
      <w:r w:rsidRPr="0087760A">
        <w:rPr>
          <w:rFonts w:ascii="HG丸ｺﾞｼｯｸM-PRO" w:eastAsia="HG丸ｺﾞｼｯｸM-PRO" w:hAnsi="HG丸ｺﾞｼｯｸM-PRO"/>
          <w:sz w:val="22"/>
          <w:bdr w:val="single" w:sz="4" w:space="0" w:color="auto"/>
        </w:rPr>
        <w:br w:type="page"/>
      </w:r>
    </w:p>
    <w:p w:rsidR="00D664F9" w:rsidRPr="0087760A" w:rsidRDefault="00D664F9" w:rsidP="00D664F9">
      <w:pPr>
        <w:ind w:left="1130" w:hangingChars="534" w:hanging="1130"/>
        <w:rPr>
          <w:rFonts w:ascii="HG丸ｺﾞｼｯｸM-PRO" w:eastAsia="HG丸ｺﾞｼｯｸM-PRO" w:hAnsi="HG丸ｺﾞｼｯｸM-PRO"/>
          <w:sz w:val="22"/>
          <w:szCs w:val="22"/>
          <w:u w:val="single"/>
        </w:rPr>
      </w:pPr>
      <w:r w:rsidRPr="0087760A">
        <w:rPr>
          <w:rFonts w:ascii="HG丸ｺﾞｼｯｸM-PRO" w:eastAsia="HG丸ｺﾞｼｯｸM-PRO" w:hAnsi="HG丸ｺﾞｼｯｸM-PRO" w:hint="eastAsia"/>
          <w:sz w:val="22"/>
          <w:u w:val="single" w:color="000000"/>
          <w:bdr w:val="single" w:sz="4" w:space="0" w:color="auto"/>
        </w:rPr>
        <w:lastRenderedPageBreak/>
        <w:t>Ａ</w:t>
      </w:r>
      <w:r w:rsidRPr="00D664F9">
        <w:rPr>
          <w:rFonts w:ascii="HG丸ｺﾞｼｯｸM-PRO" w:eastAsia="HG丸ｺﾞｼｯｸM-PRO" w:hAnsi="HG丸ｺﾞｼｯｸM-PRO" w:hint="eastAsia"/>
          <w:sz w:val="22"/>
          <w:u w:val="single" w:color="000000"/>
          <w:bdr w:val="single" w:sz="4" w:space="0" w:color="auto"/>
        </w:rPr>
        <w:t>⑳</w:t>
      </w:r>
      <w:r w:rsidRPr="0087760A">
        <w:rPr>
          <w:rFonts w:ascii="HG丸ｺﾞｼｯｸM-PRO" w:eastAsia="HG丸ｺﾞｼｯｸM-PRO" w:hAnsi="HG丸ｺﾞｼｯｸM-PRO" w:hint="eastAsia"/>
          <w:sz w:val="22"/>
          <w:szCs w:val="22"/>
          <w:u w:val="single"/>
        </w:rPr>
        <w:t xml:space="preserve">　</w:t>
      </w:r>
      <w:r w:rsidRPr="00D664F9">
        <w:rPr>
          <w:rFonts w:ascii="HG丸ｺﾞｼｯｸM-PRO" w:eastAsia="HG丸ｺﾞｼｯｸM-PRO" w:hAnsi="HG丸ｺﾞｼｯｸM-PRO" w:hint="eastAsia"/>
          <w:sz w:val="22"/>
          <w:szCs w:val="22"/>
          <w:u w:val="single"/>
        </w:rPr>
        <w:t>Ａ－２－（６）－②　子どもの行動上の問題に適切に対応している。</w:t>
      </w:r>
    </w:p>
    <w:p w:rsidR="00017CED" w:rsidRPr="00D664F9" w:rsidRDefault="00017CED" w:rsidP="0012534B">
      <w:pPr>
        <w:spacing w:afterLines="50" w:after="152"/>
        <w:rPr>
          <w:rFonts w:ascii="HG丸ｺﾞｼｯｸM-PRO" w:eastAsia="HG丸ｺﾞｼｯｸM-PRO" w:hAnsi="HG丸ｺﾞｼｯｸM-PRO"/>
          <w:sz w:val="22"/>
          <w:szCs w:val="22"/>
          <w:u w:val="single"/>
        </w:rPr>
      </w:pPr>
    </w:p>
    <w:tbl>
      <w:tblPr>
        <w:tblW w:w="9371" w:type="dxa"/>
        <w:tblInd w:w="108" w:type="dxa"/>
        <w:tblBorders>
          <w:top w:val="nil"/>
          <w:left w:val="nil"/>
          <w:bottom w:val="nil"/>
          <w:right w:val="nil"/>
        </w:tblBorders>
        <w:tblLayout w:type="fixed"/>
        <w:tblLook w:val="0000" w:firstRow="0" w:lastRow="0" w:firstColumn="0" w:lastColumn="0" w:noHBand="0" w:noVBand="0"/>
      </w:tblPr>
      <w:tblGrid>
        <w:gridCol w:w="9371"/>
      </w:tblGrid>
      <w:tr w:rsidR="00017CED" w:rsidRPr="0087760A" w:rsidTr="00FA44B7">
        <w:trPr>
          <w:trHeight w:val="1199"/>
        </w:trPr>
        <w:tc>
          <w:tcPr>
            <w:tcW w:w="9371" w:type="dxa"/>
            <w:tcBorders>
              <w:top w:val="double" w:sz="4" w:space="0" w:color="000000"/>
              <w:left w:val="double" w:sz="4" w:space="0" w:color="000000"/>
              <w:bottom w:val="double" w:sz="4" w:space="0" w:color="000000"/>
              <w:right w:val="double" w:sz="4" w:space="0" w:color="000000"/>
            </w:tcBorders>
          </w:tcPr>
          <w:p w:rsidR="00017CED" w:rsidRPr="0087760A" w:rsidRDefault="00017CED" w:rsidP="00A73CFD">
            <w:pPr>
              <w:autoSpaceDE w:val="0"/>
              <w:autoSpaceDN w:val="0"/>
              <w:adjustRightInd w:val="0"/>
              <w:spacing w:line="240" w:lineRule="atLeast"/>
              <w:rPr>
                <w:rFonts w:ascii="HG丸ｺﾞｼｯｸM-PRO" w:eastAsia="HG丸ｺﾞｼｯｸM-PRO" w:hAnsi="HG丸ｺﾞｼｯｸM-PRO" w:cs="HG丸ｺﾞｼｯｸM-PRO"/>
                <w:sz w:val="22"/>
                <w:szCs w:val="22"/>
              </w:rPr>
            </w:pPr>
            <w:r w:rsidRPr="0087760A">
              <w:rPr>
                <w:rFonts w:ascii="HG丸ｺﾞｼｯｸM-PRO" w:eastAsia="HG丸ｺﾞｼｯｸM-PRO" w:hAnsi="HG丸ｺﾞｼｯｸM-PRO" w:cs="HG丸ｺﾞｼｯｸM-PRO" w:hint="eastAsia"/>
                <w:sz w:val="22"/>
                <w:szCs w:val="22"/>
              </w:rPr>
              <w:t>【判断基準】</w:t>
            </w:r>
          </w:p>
          <w:p w:rsidR="00D664F9" w:rsidRPr="00D664F9" w:rsidRDefault="00D664F9" w:rsidP="00D664F9">
            <w:pPr>
              <w:pStyle w:val="af8"/>
              <w:spacing w:after="152"/>
              <w:rPr>
                <w:rFonts w:hAnsi="HG丸ｺﾞｼｯｸM-PRO"/>
                <w:szCs w:val="22"/>
              </w:rPr>
            </w:pPr>
            <w:r w:rsidRPr="00D664F9">
              <w:rPr>
                <w:rFonts w:hAnsi="HG丸ｺﾞｼｯｸM-PRO" w:hint="eastAsia"/>
                <w:szCs w:val="22"/>
              </w:rPr>
              <w:t>ａ）子どもに行動上の問題があった場合には、関係のある子どもも含めて適切に対応している。</w:t>
            </w:r>
          </w:p>
          <w:p w:rsidR="00D664F9" w:rsidRPr="00D664F9" w:rsidRDefault="00D664F9" w:rsidP="00D664F9">
            <w:pPr>
              <w:pStyle w:val="af8"/>
              <w:spacing w:after="152"/>
              <w:rPr>
                <w:rFonts w:hAnsi="HG丸ｺﾞｼｯｸM-PRO"/>
                <w:szCs w:val="22"/>
              </w:rPr>
            </w:pPr>
            <w:r w:rsidRPr="00D664F9">
              <w:rPr>
                <w:rFonts w:hAnsi="HG丸ｺﾞｼｯｸM-PRO" w:hint="eastAsia"/>
                <w:szCs w:val="22"/>
              </w:rPr>
              <w:t>ｂ）子どもに行動上の問題があった場合には、関係のある子どもも含めて対応しているが、十分ではない。</w:t>
            </w:r>
          </w:p>
          <w:p w:rsidR="00017CED" w:rsidRPr="0087760A" w:rsidRDefault="00D664F9" w:rsidP="00D664F9">
            <w:pPr>
              <w:pStyle w:val="af8"/>
              <w:spacing w:after="152"/>
              <w:rPr>
                <w:rFonts w:hAnsi="HG丸ｺﾞｼｯｸM-PRO"/>
              </w:rPr>
            </w:pPr>
            <w:r w:rsidRPr="00D664F9">
              <w:rPr>
                <w:rFonts w:hAnsi="HG丸ｺﾞｼｯｸM-PRO" w:hint="eastAsia"/>
                <w:szCs w:val="22"/>
              </w:rPr>
              <w:t>ｃ）子どもに行動上の問題があった場合に、関係のある子どもも含めて対応をしていない。</w:t>
            </w:r>
          </w:p>
        </w:tc>
      </w:tr>
    </w:tbl>
    <w:p w:rsidR="00017CED" w:rsidRPr="0087760A" w:rsidRDefault="00017CED" w:rsidP="00017CED">
      <w:pPr>
        <w:spacing w:line="240" w:lineRule="atLeast"/>
        <w:rPr>
          <w:rFonts w:ascii="HG丸ｺﾞｼｯｸM-PRO" w:eastAsia="HG丸ｺﾞｼｯｸM-PRO" w:hAnsi="HG丸ｺﾞｼｯｸM-PRO"/>
          <w:sz w:val="22"/>
          <w:bdr w:val="single" w:sz="4" w:space="0" w:color="auto"/>
        </w:rPr>
      </w:pPr>
    </w:p>
    <w:p w:rsidR="00445204" w:rsidRPr="00D664F9" w:rsidRDefault="00445204" w:rsidP="00017CED">
      <w:pPr>
        <w:spacing w:line="240" w:lineRule="atLeast"/>
        <w:rPr>
          <w:rFonts w:ascii="HG丸ｺﾞｼｯｸM-PRO" w:eastAsia="HG丸ｺﾞｼｯｸM-PRO" w:hAnsi="HG丸ｺﾞｼｯｸM-PRO"/>
          <w:sz w:val="22"/>
          <w:bdr w:val="single" w:sz="4" w:space="0" w:color="auto"/>
        </w:rPr>
      </w:pPr>
    </w:p>
    <w:p w:rsidR="00445204" w:rsidRPr="0087760A" w:rsidRDefault="00445204" w:rsidP="00017CED">
      <w:pPr>
        <w:spacing w:line="240" w:lineRule="atLeast"/>
        <w:rPr>
          <w:rFonts w:ascii="HG丸ｺﾞｼｯｸM-PRO" w:eastAsia="HG丸ｺﾞｼｯｸM-PRO" w:hAnsi="HG丸ｺﾞｼｯｸM-PRO"/>
          <w:sz w:val="22"/>
          <w:bdr w:val="single" w:sz="4" w:space="0" w:color="auto"/>
        </w:rPr>
      </w:pPr>
    </w:p>
    <w:p w:rsidR="00017CED" w:rsidRPr="0087760A" w:rsidRDefault="00017CED" w:rsidP="00196828">
      <w:pPr>
        <w:pStyle w:val="afa"/>
        <w:spacing w:after="152"/>
        <w:rPr>
          <w:rFonts w:hAnsi="HG丸ｺﾞｼｯｸM-PRO"/>
        </w:rPr>
      </w:pPr>
      <w:r w:rsidRPr="0087760A">
        <w:rPr>
          <w:rFonts w:hAnsi="HG丸ｺﾞｼｯｸM-PRO" w:hint="eastAsia"/>
        </w:rPr>
        <w:t>評価の着眼点</w:t>
      </w:r>
    </w:p>
    <w:p w:rsidR="00D664F9" w:rsidRPr="00D664F9" w:rsidRDefault="00D664F9" w:rsidP="00D664F9">
      <w:pPr>
        <w:pStyle w:val="af9"/>
        <w:rPr>
          <w:rFonts w:hAnsi="HG丸ｺﾞｼｯｸM-PRO"/>
        </w:rPr>
      </w:pPr>
      <w:r w:rsidRPr="00D664F9">
        <w:rPr>
          <w:rFonts w:hAnsi="HG丸ｺﾞｼｯｸM-PRO" w:hint="eastAsia"/>
        </w:rPr>
        <w:t>□行動上の問題のある子どもについて、子どもの特性等あらかじめ職員間で情報を共有化し、連携して対応できるようにしている。</w:t>
      </w:r>
    </w:p>
    <w:p w:rsidR="00D664F9" w:rsidRPr="00D664F9" w:rsidRDefault="00D664F9" w:rsidP="00D664F9">
      <w:pPr>
        <w:pStyle w:val="af9"/>
        <w:rPr>
          <w:rFonts w:hAnsi="HG丸ｺﾞｼｯｸM-PRO"/>
        </w:rPr>
      </w:pPr>
    </w:p>
    <w:p w:rsidR="00D664F9" w:rsidRPr="00D664F9" w:rsidRDefault="00D664F9" w:rsidP="00D664F9">
      <w:pPr>
        <w:pStyle w:val="af9"/>
        <w:rPr>
          <w:rFonts w:hAnsi="HG丸ｺﾞｼｯｸM-PRO"/>
        </w:rPr>
      </w:pPr>
      <w:r w:rsidRPr="00D664F9">
        <w:rPr>
          <w:rFonts w:hAnsi="HG丸ｺﾞｼｯｸM-PRO" w:hint="eastAsia"/>
        </w:rPr>
        <w:t>□緊急事態に対する対応マニュアル等を作成し、組織的な対応を行っている。</w:t>
      </w:r>
    </w:p>
    <w:p w:rsidR="00D664F9" w:rsidRPr="00D664F9" w:rsidRDefault="00D664F9" w:rsidP="00D664F9">
      <w:pPr>
        <w:pStyle w:val="af9"/>
        <w:rPr>
          <w:rFonts w:hAnsi="HG丸ｺﾞｼｯｸM-PRO"/>
        </w:rPr>
      </w:pPr>
    </w:p>
    <w:p w:rsidR="00D664F9" w:rsidRPr="00D664F9" w:rsidRDefault="00D664F9" w:rsidP="00D664F9">
      <w:pPr>
        <w:pStyle w:val="af9"/>
        <w:rPr>
          <w:rFonts w:hAnsi="HG丸ｺﾞｼｯｸM-PRO"/>
        </w:rPr>
      </w:pPr>
      <w:r w:rsidRPr="00D664F9">
        <w:rPr>
          <w:rFonts w:hAnsi="HG丸ｺﾞｼｯｸM-PRO" w:hint="eastAsia"/>
        </w:rPr>
        <w:t>□施設が、子どもにとっての癒しの場になるよう配慮している。</w:t>
      </w:r>
    </w:p>
    <w:p w:rsidR="00D664F9" w:rsidRPr="00D664F9" w:rsidRDefault="00D664F9" w:rsidP="00D664F9">
      <w:pPr>
        <w:pStyle w:val="af9"/>
        <w:rPr>
          <w:rFonts w:hAnsi="HG丸ｺﾞｼｯｸM-PRO"/>
        </w:rPr>
      </w:pPr>
    </w:p>
    <w:p w:rsidR="00D664F9" w:rsidRPr="00D664F9" w:rsidRDefault="00D664F9" w:rsidP="00D664F9">
      <w:pPr>
        <w:pStyle w:val="af9"/>
        <w:rPr>
          <w:rFonts w:hAnsi="HG丸ｺﾞｼｯｸM-PRO"/>
        </w:rPr>
      </w:pPr>
      <w:r w:rsidRPr="00D664F9">
        <w:rPr>
          <w:rFonts w:hAnsi="HG丸ｺﾞｼｯｸM-PRO" w:hint="eastAsia"/>
        </w:rPr>
        <w:t>□行動上の問題のある子どもについては、問題となる行動を観察・記録するとともに子ども本人からの訴えを傾聴し、発生の要因やメカニズムなどについて子どもと共に分析して、子どもに説明をしている。</w:t>
      </w:r>
    </w:p>
    <w:p w:rsidR="00D664F9" w:rsidRPr="00D664F9" w:rsidRDefault="00D664F9" w:rsidP="00D664F9">
      <w:pPr>
        <w:pStyle w:val="af9"/>
        <w:rPr>
          <w:rFonts w:hAnsi="HG丸ｺﾞｼｯｸM-PRO"/>
        </w:rPr>
      </w:pPr>
    </w:p>
    <w:p w:rsidR="00D664F9" w:rsidRPr="00D664F9" w:rsidRDefault="00D664F9" w:rsidP="00D664F9">
      <w:pPr>
        <w:pStyle w:val="af9"/>
        <w:rPr>
          <w:rFonts w:hAnsi="HG丸ｺﾞｼｯｸM-PRO"/>
        </w:rPr>
      </w:pPr>
      <w:r w:rsidRPr="00D664F9">
        <w:rPr>
          <w:rFonts w:hAnsi="HG丸ｺﾞｼｯｸM-PRO" w:hint="eastAsia"/>
        </w:rPr>
        <w:t>□職員の研修等を行い、行動上の問題に対して適切な支援技術を習得できるようにしている。</w:t>
      </w:r>
    </w:p>
    <w:p w:rsidR="00D664F9" w:rsidRPr="00D664F9" w:rsidRDefault="00D664F9" w:rsidP="00D664F9">
      <w:pPr>
        <w:pStyle w:val="af9"/>
        <w:rPr>
          <w:rFonts w:hAnsi="HG丸ｺﾞｼｯｸM-PRO"/>
        </w:rPr>
      </w:pPr>
    </w:p>
    <w:p w:rsidR="00D664F9" w:rsidRPr="00D664F9" w:rsidRDefault="00D664F9" w:rsidP="00D664F9">
      <w:pPr>
        <w:pStyle w:val="af9"/>
        <w:rPr>
          <w:rFonts w:hAnsi="HG丸ｺﾞｼｯｸM-PRO"/>
        </w:rPr>
      </w:pPr>
      <w:r w:rsidRPr="00D664F9">
        <w:rPr>
          <w:rFonts w:hAnsi="HG丸ｺﾞｼｯｸM-PRO" w:hint="eastAsia"/>
        </w:rPr>
        <w:t>□他の子どもの安全、安心な生活を破壊し、施設の生活を成り立たせなくする暴力行為等に対し、施設全体で対応する仕組みを設け、周囲の子どもの安全を図る配慮をしている。</w:t>
      </w:r>
    </w:p>
    <w:p w:rsidR="00D664F9" w:rsidRPr="00D664F9" w:rsidRDefault="00D664F9" w:rsidP="00D664F9">
      <w:pPr>
        <w:pStyle w:val="af9"/>
        <w:rPr>
          <w:rFonts w:hAnsi="HG丸ｺﾞｼｯｸM-PRO"/>
        </w:rPr>
      </w:pPr>
    </w:p>
    <w:p w:rsidR="00D664F9" w:rsidRPr="00D664F9" w:rsidRDefault="00D664F9" w:rsidP="00D664F9">
      <w:pPr>
        <w:pStyle w:val="af9"/>
        <w:rPr>
          <w:rFonts w:hAnsi="HG丸ｺﾞｼｯｸM-PRO"/>
        </w:rPr>
      </w:pPr>
      <w:r w:rsidRPr="00D664F9">
        <w:rPr>
          <w:rFonts w:hAnsi="HG丸ｺﾞｼｯｸM-PRO" w:hint="eastAsia"/>
        </w:rPr>
        <w:t>□集積した子どもの行動上の問題に対して、多角的に検証して原因を分析したうえで適切に対応し、また、記録にとどめ、以後の対応に役立てている。</w:t>
      </w:r>
    </w:p>
    <w:p w:rsidR="00D664F9" w:rsidRPr="00D664F9" w:rsidRDefault="00D664F9" w:rsidP="00D664F9">
      <w:pPr>
        <w:pStyle w:val="af9"/>
        <w:rPr>
          <w:rFonts w:hAnsi="HG丸ｺﾞｼｯｸM-PRO"/>
        </w:rPr>
      </w:pPr>
    </w:p>
    <w:p w:rsidR="00D664F9" w:rsidRDefault="00D664F9" w:rsidP="00D664F9">
      <w:pPr>
        <w:pStyle w:val="af9"/>
        <w:rPr>
          <w:rFonts w:hAnsi="HG丸ｺﾞｼｯｸM-PRO"/>
        </w:rPr>
      </w:pPr>
      <w:r w:rsidRPr="00D664F9">
        <w:rPr>
          <w:rFonts w:hAnsi="HG丸ｺﾞｼｯｸM-PRO" w:hint="eastAsia"/>
        </w:rPr>
        <w:t>□児童相談所、警察機関などの関係機関と日常的に連絡を取るなど、緊急事態への対応が円滑に進むよう対策を図る。</w:t>
      </w:r>
    </w:p>
    <w:p w:rsidR="00D664F9" w:rsidRPr="00D664F9" w:rsidRDefault="00D664F9" w:rsidP="00D664F9">
      <w:pPr>
        <w:pStyle w:val="af9"/>
        <w:rPr>
          <w:rFonts w:hAnsi="HG丸ｺﾞｼｯｸM-PRO"/>
        </w:rPr>
      </w:pPr>
    </w:p>
    <w:p w:rsidR="00D664F9" w:rsidRPr="00D664F9" w:rsidRDefault="00D664F9" w:rsidP="00D664F9">
      <w:pPr>
        <w:pStyle w:val="af9"/>
        <w:rPr>
          <w:rFonts w:hAnsi="HG丸ｺﾞｼｯｸM-PRO"/>
        </w:rPr>
      </w:pPr>
      <w:r w:rsidRPr="00D664F9">
        <w:rPr>
          <w:rFonts w:hAnsi="HG丸ｺﾞｼｯｸM-PRO" w:hint="eastAsia"/>
        </w:rPr>
        <w:t>□関係機関を含めてケースカンファレンスを実施し、その対応策などについて検証している。</w:t>
      </w:r>
    </w:p>
    <w:p w:rsidR="00D664F9" w:rsidRPr="00D664F9" w:rsidRDefault="00D664F9" w:rsidP="00D664F9">
      <w:pPr>
        <w:pStyle w:val="af9"/>
        <w:rPr>
          <w:rFonts w:hAnsi="HG丸ｺﾞｼｯｸM-PRO"/>
        </w:rPr>
      </w:pPr>
    </w:p>
    <w:p w:rsidR="00017CED" w:rsidRPr="00D664F9" w:rsidRDefault="00D664F9" w:rsidP="00D664F9">
      <w:pPr>
        <w:pStyle w:val="af9"/>
        <w:rPr>
          <w:rFonts w:hAnsi="HG丸ｺﾞｼｯｸM-PRO"/>
        </w:rPr>
      </w:pPr>
      <w:r w:rsidRPr="00D664F9">
        <w:rPr>
          <w:rFonts w:hAnsi="HG丸ｺﾞｼｯｸM-PRO" w:hint="eastAsia"/>
        </w:rPr>
        <w:t>□影響を受けた子どもへの配慮ある支援を行っている。</w:t>
      </w:r>
    </w:p>
    <w:p w:rsidR="00445204" w:rsidRPr="0087760A" w:rsidRDefault="00445204" w:rsidP="00277DD0">
      <w:pPr>
        <w:pStyle w:val="af9"/>
        <w:rPr>
          <w:rFonts w:hAnsi="HG丸ｺﾞｼｯｸM-PRO"/>
        </w:rPr>
      </w:pPr>
    </w:p>
    <w:p w:rsidR="00445204" w:rsidRPr="0087760A" w:rsidRDefault="00445204" w:rsidP="00277DD0">
      <w:pPr>
        <w:pStyle w:val="af9"/>
        <w:rPr>
          <w:rFonts w:hAnsi="HG丸ｺﾞｼｯｸM-PRO"/>
        </w:rPr>
      </w:pPr>
    </w:p>
    <w:p w:rsidR="00445204" w:rsidRPr="0087760A" w:rsidRDefault="00445204" w:rsidP="00277DD0">
      <w:pPr>
        <w:pStyle w:val="af9"/>
        <w:rPr>
          <w:rFonts w:hAnsi="HG丸ｺﾞｼｯｸM-PRO"/>
        </w:rPr>
      </w:pPr>
    </w:p>
    <w:p w:rsidR="00BE5036" w:rsidRPr="0087760A" w:rsidRDefault="00BE5036">
      <w:pPr>
        <w:rPr>
          <w:rFonts w:ascii="HG丸ｺﾞｼｯｸM-PRO" w:eastAsia="HG丸ｺﾞｼｯｸM-PRO" w:hAnsi="HG丸ｺﾞｼｯｸM-PRO"/>
          <w:sz w:val="22"/>
          <w:szCs w:val="22"/>
          <w:bdr w:val="single" w:sz="4" w:space="0" w:color="auto"/>
        </w:rPr>
      </w:pPr>
      <w:r w:rsidRPr="0087760A">
        <w:rPr>
          <w:rFonts w:ascii="HG丸ｺﾞｼｯｸM-PRO" w:eastAsia="HG丸ｺﾞｼｯｸM-PRO" w:hAnsi="HG丸ｺﾞｼｯｸM-PRO"/>
        </w:rPr>
        <w:br w:type="page"/>
      </w:r>
    </w:p>
    <w:p w:rsidR="0087760A" w:rsidRDefault="0087760A" w:rsidP="00196828">
      <w:pPr>
        <w:pStyle w:val="afa"/>
        <w:spacing w:after="152"/>
        <w:rPr>
          <w:rFonts w:hAnsi="HG丸ｺﾞｼｯｸM-PRO"/>
        </w:rPr>
      </w:pPr>
    </w:p>
    <w:p w:rsidR="00017CED" w:rsidRPr="0087760A" w:rsidRDefault="00017CED" w:rsidP="00196828">
      <w:pPr>
        <w:pStyle w:val="afa"/>
        <w:spacing w:after="152"/>
        <w:rPr>
          <w:rFonts w:hAnsi="HG丸ｺﾞｼｯｸM-PRO"/>
        </w:rPr>
      </w:pPr>
      <w:r w:rsidRPr="0087760A">
        <w:rPr>
          <w:rFonts w:hAnsi="HG丸ｺﾞｼｯｸM-PRO" w:hint="eastAsia"/>
        </w:rPr>
        <w:t>評価基準の考え方と評価の留意点</w:t>
      </w:r>
    </w:p>
    <w:p w:rsidR="00017CED" w:rsidRPr="0087760A" w:rsidRDefault="00017CED" w:rsidP="003329FC">
      <w:pPr>
        <w:pStyle w:val="afb"/>
      </w:pPr>
      <w:r w:rsidRPr="0087760A">
        <w:rPr>
          <w:rFonts w:hint="eastAsia"/>
        </w:rPr>
        <w:t>（１）目的</w:t>
      </w:r>
    </w:p>
    <w:p w:rsidR="00D664F9" w:rsidRPr="00D664F9" w:rsidRDefault="00D664F9" w:rsidP="00D664F9">
      <w:pPr>
        <w:pStyle w:val="af9"/>
        <w:rPr>
          <w:rFonts w:hAnsi="HG丸ｺﾞｼｯｸM-PRO"/>
        </w:rPr>
      </w:pPr>
      <w:r w:rsidRPr="00D664F9">
        <w:rPr>
          <w:rFonts w:hAnsi="HG丸ｺﾞｼｯｸM-PRO" w:hint="eastAsia"/>
        </w:rPr>
        <w:t>○本評価基準では、子どもに暴力、不適応行動、無断外出などの行動上の問題があった場合の対応や日常的な対応について本人および関係のある子どもを含めた取組について評価します。</w:t>
      </w:r>
    </w:p>
    <w:p w:rsidR="00D664F9" w:rsidRPr="00D664F9" w:rsidRDefault="00D664F9" w:rsidP="00D664F9">
      <w:pPr>
        <w:pStyle w:val="af9"/>
        <w:rPr>
          <w:rFonts w:hAnsi="HG丸ｺﾞｼｯｸM-PRO"/>
        </w:rPr>
      </w:pPr>
    </w:p>
    <w:p w:rsidR="00D664F9" w:rsidRPr="00D664F9" w:rsidRDefault="00D664F9" w:rsidP="00D664F9">
      <w:pPr>
        <w:pStyle w:val="af9"/>
        <w:rPr>
          <w:rFonts w:hAnsi="HG丸ｺﾞｼｯｸM-PRO"/>
        </w:rPr>
      </w:pPr>
      <w:r w:rsidRPr="00D664F9">
        <w:rPr>
          <w:rFonts w:hAnsi="HG丸ｺﾞｼｯｸM-PRO" w:hint="eastAsia"/>
        </w:rPr>
        <w:t>（２）趣旨・解説</w:t>
      </w:r>
    </w:p>
    <w:p w:rsidR="00D664F9" w:rsidRPr="00D664F9" w:rsidRDefault="00D664F9" w:rsidP="00D664F9">
      <w:pPr>
        <w:pStyle w:val="af9"/>
        <w:rPr>
          <w:rFonts w:hAnsi="HG丸ｺﾞｼｯｸM-PRO"/>
        </w:rPr>
      </w:pPr>
      <w:r w:rsidRPr="00D664F9">
        <w:rPr>
          <w:rFonts w:hAnsi="HG丸ｺﾞｼｯｸM-PRO" w:hint="eastAsia"/>
        </w:rPr>
        <w:t>○子どもたちが起こす様々な行動の問題を必要最小限にとどめるためには、まず施設が子どもにとって癒しの場になるような配慮が必要です。その中で起こってくる行動上の問題に対しては、子どもからの必死なサインであるという認識の下、子どもの訴えたいことを受け止めるとともに、多角的に検証して原因を分析した上で適切に対応し、記録にとどめ、以後の対応に役立てることが重要です。</w:t>
      </w:r>
    </w:p>
    <w:p w:rsidR="00D664F9" w:rsidRPr="00D664F9" w:rsidRDefault="00D664F9" w:rsidP="00D664F9">
      <w:pPr>
        <w:pStyle w:val="af9"/>
        <w:rPr>
          <w:rFonts w:hAnsi="HG丸ｺﾞｼｯｸM-PRO"/>
        </w:rPr>
      </w:pPr>
      <w:r w:rsidRPr="00D664F9">
        <w:rPr>
          <w:rFonts w:hAnsi="HG丸ｺﾞｼｯｸM-PRO" w:hint="eastAsia"/>
        </w:rPr>
        <w:t>○行動上の問題のある子どもの特性等についてはあらかじめ職員間で情報を共有し、連携して対応できるようにすることや、必要に応じて児童相談所、専門医療機関等とも情報交換を行うなど日常的な対応が求められます。</w:t>
      </w:r>
    </w:p>
    <w:p w:rsidR="00D664F9" w:rsidRPr="00D664F9" w:rsidRDefault="00D664F9" w:rsidP="00D664F9">
      <w:pPr>
        <w:pStyle w:val="af9"/>
        <w:rPr>
          <w:rFonts w:hAnsi="HG丸ｺﾞｼｯｸM-PRO"/>
        </w:rPr>
      </w:pPr>
    </w:p>
    <w:p w:rsidR="00D664F9" w:rsidRPr="00D664F9" w:rsidRDefault="00D664F9" w:rsidP="00D664F9">
      <w:pPr>
        <w:pStyle w:val="af9"/>
        <w:rPr>
          <w:rFonts w:hAnsi="HG丸ｺﾞｼｯｸM-PRO"/>
        </w:rPr>
      </w:pPr>
      <w:r w:rsidRPr="00D664F9">
        <w:rPr>
          <w:rFonts w:hAnsi="HG丸ｺﾞｼｯｸM-PRO" w:hint="eastAsia"/>
        </w:rPr>
        <w:t>（３）評価の留意点</w:t>
      </w:r>
    </w:p>
    <w:p w:rsidR="00D664F9" w:rsidRPr="00D664F9" w:rsidRDefault="00D664F9" w:rsidP="00D664F9">
      <w:pPr>
        <w:pStyle w:val="af9"/>
        <w:rPr>
          <w:rFonts w:hAnsi="HG丸ｺﾞｼｯｸM-PRO"/>
        </w:rPr>
      </w:pPr>
      <w:r w:rsidRPr="00D664F9">
        <w:rPr>
          <w:rFonts w:hAnsi="HG丸ｺﾞｼｯｸM-PRO" w:hint="eastAsia"/>
        </w:rPr>
        <w:t>○子どもの行動上の問題により、影響を受けた子どもや生活環境についての対応（生活秩序の回復、子ども間の関係修復、生活環境の立て直しなど）を評価します。</w:t>
      </w:r>
    </w:p>
    <w:p w:rsidR="00017CED" w:rsidRPr="0087760A" w:rsidRDefault="00D664F9" w:rsidP="00D664F9">
      <w:pPr>
        <w:pStyle w:val="af9"/>
        <w:rPr>
          <w:rFonts w:hAnsi="HG丸ｺﾞｼｯｸM-PRO"/>
        </w:rPr>
      </w:pPr>
      <w:r w:rsidRPr="00D664F9">
        <w:rPr>
          <w:rFonts w:hAnsi="HG丸ｺﾞｼｯｸM-PRO" w:hint="eastAsia"/>
        </w:rPr>
        <w:t>○パニックなどで自傷や他害の危険度の高い場合に、タイムアウトを行うなどして、子どもの心身を傷つけずに対応するとともに、周囲の子どもの安全を図っているかどうかを確認します。</w:t>
      </w:r>
    </w:p>
    <w:p w:rsidR="00017CED" w:rsidRPr="0087760A" w:rsidRDefault="00017CED" w:rsidP="00017CED">
      <w:pPr>
        <w:spacing w:line="240" w:lineRule="atLeast"/>
        <w:ind w:leftChars="100" w:left="414" w:hangingChars="100" w:hanging="212"/>
        <w:rPr>
          <w:rFonts w:ascii="HG丸ｺﾞｼｯｸM-PRO" w:eastAsia="HG丸ｺﾞｼｯｸM-PRO" w:hAnsi="HG丸ｺﾞｼｯｸM-PRO"/>
          <w:sz w:val="22"/>
        </w:rPr>
      </w:pPr>
    </w:p>
    <w:p w:rsidR="00D664F9" w:rsidRDefault="00D664F9">
      <w:pPr>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B721FD" w:rsidRPr="00B721FD" w:rsidRDefault="00B721FD" w:rsidP="00D664F9">
      <w:pPr>
        <w:ind w:left="1130" w:hangingChars="534" w:hanging="1130"/>
        <w:rPr>
          <w:rFonts w:ascii="HG丸ｺﾞｼｯｸM-PRO" w:eastAsia="HG丸ｺﾞｼｯｸM-PRO" w:hAnsi="HG丸ｺﾞｼｯｸM-PRO"/>
          <w:sz w:val="22"/>
          <w:u w:color="000000"/>
          <w:bdr w:val="single" w:sz="4" w:space="0" w:color="auto"/>
        </w:rPr>
      </w:pPr>
      <w:r w:rsidRPr="00B721FD">
        <w:rPr>
          <w:rFonts w:ascii="HG丸ｺﾞｼｯｸM-PRO" w:eastAsia="HG丸ｺﾞｼｯｸM-PRO" w:hAnsi="HG丸ｺﾞｼｯｸM-PRO" w:hint="eastAsia"/>
          <w:sz w:val="22"/>
          <w:u w:color="000000"/>
          <w:bdr w:val="single" w:sz="4" w:space="0" w:color="auto"/>
        </w:rPr>
        <w:lastRenderedPageBreak/>
        <w:t>Ａ－２－（７）　心理的ケア</w:t>
      </w:r>
    </w:p>
    <w:p w:rsidR="00D664F9" w:rsidRPr="0087760A" w:rsidRDefault="00D664F9" w:rsidP="00D664F9">
      <w:pPr>
        <w:ind w:left="1130" w:hangingChars="534" w:hanging="1130"/>
        <w:rPr>
          <w:rFonts w:ascii="HG丸ｺﾞｼｯｸM-PRO" w:eastAsia="HG丸ｺﾞｼｯｸM-PRO" w:hAnsi="HG丸ｺﾞｼｯｸM-PRO"/>
          <w:sz w:val="22"/>
          <w:szCs w:val="22"/>
          <w:u w:val="single"/>
        </w:rPr>
      </w:pPr>
      <w:r w:rsidRPr="0087760A">
        <w:rPr>
          <w:rFonts w:ascii="HG丸ｺﾞｼｯｸM-PRO" w:eastAsia="HG丸ｺﾞｼｯｸM-PRO" w:hAnsi="HG丸ｺﾞｼｯｸM-PRO" w:hint="eastAsia"/>
          <w:sz w:val="22"/>
          <w:u w:val="single" w:color="000000"/>
          <w:bdr w:val="single" w:sz="4" w:space="0" w:color="auto"/>
        </w:rPr>
        <w:t>Ａ</w:t>
      </w:r>
      <w:r w:rsidR="00B721FD" w:rsidRPr="00B721FD">
        <w:rPr>
          <w:rFonts w:ascii="HG丸ｺﾞｼｯｸM-PRO" w:eastAsia="HG丸ｺﾞｼｯｸM-PRO" w:hAnsi="HG丸ｺﾞｼｯｸM-PRO" w:hint="eastAsia"/>
          <w:sz w:val="22"/>
          <w:u w:val="single" w:color="000000"/>
          <w:bdr w:val="single" w:sz="4" w:space="0" w:color="auto"/>
        </w:rPr>
        <w:t>㉑</w:t>
      </w:r>
      <w:r w:rsidRPr="0087760A">
        <w:rPr>
          <w:rFonts w:ascii="HG丸ｺﾞｼｯｸM-PRO" w:eastAsia="HG丸ｺﾞｼｯｸM-PRO" w:hAnsi="HG丸ｺﾞｼｯｸM-PRO" w:hint="eastAsia"/>
          <w:sz w:val="22"/>
          <w:szCs w:val="22"/>
          <w:u w:val="single"/>
        </w:rPr>
        <w:t xml:space="preserve">　</w:t>
      </w:r>
      <w:r w:rsidR="00B721FD" w:rsidRPr="00B721FD">
        <w:rPr>
          <w:rFonts w:ascii="HG丸ｺﾞｼｯｸM-PRO" w:eastAsia="HG丸ｺﾞｼｯｸM-PRO" w:hAnsi="HG丸ｺﾞｼｯｸM-PRO" w:hint="eastAsia"/>
          <w:sz w:val="22"/>
          <w:szCs w:val="22"/>
          <w:u w:val="single"/>
        </w:rPr>
        <w:t>Ａ－２－（７）－①　必要な子どもに対して心理的な支援を行っている。</w:t>
      </w:r>
    </w:p>
    <w:p w:rsidR="00D664F9" w:rsidRPr="0087760A" w:rsidRDefault="00D664F9" w:rsidP="00017CED">
      <w:pPr>
        <w:spacing w:line="240" w:lineRule="atLeast"/>
        <w:ind w:left="423" w:hangingChars="200" w:hanging="423"/>
        <w:rPr>
          <w:rFonts w:ascii="HG丸ｺﾞｼｯｸM-PRO" w:eastAsia="HG丸ｺﾞｼｯｸM-PRO" w:hAnsi="HG丸ｺﾞｼｯｸM-PRO"/>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017CED" w:rsidRPr="0087760A" w:rsidTr="00B721FD">
        <w:trPr>
          <w:trHeight w:val="1573"/>
        </w:trPr>
        <w:tc>
          <w:tcPr>
            <w:tcW w:w="9075" w:type="dxa"/>
          </w:tcPr>
          <w:p w:rsidR="00017CED" w:rsidRPr="0087760A" w:rsidRDefault="00017CED" w:rsidP="00FA44B7">
            <w:pPr>
              <w:spacing w:line="240" w:lineRule="atLeast"/>
              <w:rPr>
                <w:rFonts w:ascii="HG丸ｺﾞｼｯｸM-PRO" w:eastAsia="HG丸ｺﾞｼｯｸM-PRO" w:hAnsi="HG丸ｺﾞｼｯｸM-PRO"/>
                <w:sz w:val="22"/>
              </w:rPr>
            </w:pPr>
            <w:r w:rsidRPr="0087760A">
              <w:rPr>
                <w:rFonts w:ascii="HG丸ｺﾞｼｯｸM-PRO" w:eastAsia="HG丸ｺﾞｼｯｸM-PRO" w:hAnsi="HG丸ｺﾞｼｯｸM-PRO" w:hint="eastAsia"/>
                <w:sz w:val="22"/>
              </w:rPr>
              <w:t>【判断基準】</w:t>
            </w:r>
          </w:p>
          <w:p w:rsidR="00B721FD" w:rsidRPr="00B721FD" w:rsidRDefault="00B721FD" w:rsidP="00B721FD">
            <w:pPr>
              <w:pStyle w:val="af8"/>
              <w:spacing w:after="152"/>
              <w:rPr>
                <w:rFonts w:hAnsi="HG丸ｺﾞｼｯｸM-PRO"/>
              </w:rPr>
            </w:pPr>
            <w:r w:rsidRPr="00B721FD">
              <w:rPr>
                <w:rFonts w:hAnsi="HG丸ｺﾞｼｯｸM-PRO" w:hint="eastAsia"/>
              </w:rPr>
              <w:t>ａ）必要な子どもに対して心理的な支援を行っている。</w:t>
            </w:r>
          </w:p>
          <w:p w:rsidR="00B721FD" w:rsidRPr="00B721FD" w:rsidRDefault="00B721FD" w:rsidP="00B721FD">
            <w:pPr>
              <w:pStyle w:val="af8"/>
              <w:spacing w:after="152"/>
              <w:rPr>
                <w:rFonts w:hAnsi="HG丸ｺﾞｼｯｸM-PRO"/>
              </w:rPr>
            </w:pPr>
            <w:r w:rsidRPr="00B721FD">
              <w:rPr>
                <w:rFonts w:hAnsi="HG丸ｺﾞｼｯｸM-PRO" w:hint="eastAsia"/>
              </w:rPr>
              <w:t>ｂ）必要な子どもに対して心理的な支援を行っているが、十分ではない。</w:t>
            </w:r>
          </w:p>
          <w:p w:rsidR="00017CED" w:rsidRPr="0087760A" w:rsidRDefault="00B721FD" w:rsidP="00B721FD">
            <w:pPr>
              <w:pStyle w:val="af8"/>
              <w:spacing w:after="152"/>
              <w:rPr>
                <w:rFonts w:hAnsi="HG丸ｺﾞｼｯｸM-PRO"/>
              </w:rPr>
            </w:pPr>
            <w:r w:rsidRPr="00B721FD">
              <w:rPr>
                <w:rFonts w:hAnsi="HG丸ｺﾞｼｯｸM-PRO" w:hint="eastAsia"/>
              </w:rPr>
              <w:t>ｃ）必要な子どもに対して心理的な支援を行っていない。</w:t>
            </w:r>
          </w:p>
        </w:tc>
      </w:tr>
    </w:tbl>
    <w:p w:rsidR="00017CED" w:rsidRPr="0087760A" w:rsidRDefault="00017CED" w:rsidP="00017CED">
      <w:pPr>
        <w:spacing w:line="240" w:lineRule="atLeast"/>
        <w:rPr>
          <w:rFonts w:ascii="HG丸ｺﾞｼｯｸM-PRO" w:eastAsia="HG丸ｺﾞｼｯｸM-PRO" w:hAnsi="HG丸ｺﾞｼｯｸM-PRO"/>
          <w:sz w:val="22"/>
          <w:bdr w:val="single" w:sz="4" w:space="0" w:color="auto"/>
        </w:rPr>
      </w:pPr>
    </w:p>
    <w:p w:rsidR="00445204" w:rsidRPr="0087760A" w:rsidRDefault="00445204" w:rsidP="00017CED">
      <w:pPr>
        <w:spacing w:line="240" w:lineRule="atLeast"/>
        <w:rPr>
          <w:rFonts w:ascii="HG丸ｺﾞｼｯｸM-PRO" w:eastAsia="HG丸ｺﾞｼｯｸM-PRO" w:hAnsi="HG丸ｺﾞｼｯｸM-PRO"/>
          <w:sz w:val="22"/>
          <w:bdr w:val="single" w:sz="4" w:space="0" w:color="auto"/>
        </w:rPr>
      </w:pPr>
    </w:p>
    <w:p w:rsidR="00445204" w:rsidRPr="0087760A" w:rsidRDefault="00445204" w:rsidP="00017CED">
      <w:pPr>
        <w:spacing w:line="240" w:lineRule="atLeast"/>
        <w:rPr>
          <w:rFonts w:ascii="HG丸ｺﾞｼｯｸM-PRO" w:eastAsia="HG丸ｺﾞｼｯｸM-PRO" w:hAnsi="HG丸ｺﾞｼｯｸM-PRO"/>
          <w:sz w:val="22"/>
          <w:bdr w:val="single" w:sz="4" w:space="0" w:color="auto"/>
        </w:rPr>
      </w:pPr>
    </w:p>
    <w:p w:rsidR="00017CED" w:rsidRPr="0087760A" w:rsidRDefault="00017CED" w:rsidP="00196828">
      <w:pPr>
        <w:pStyle w:val="afa"/>
        <w:spacing w:after="152"/>
        <w:rPr>
          <w:rFonts w:hAnsi="HG丸ｺﾞｼｯｸM-PRO"/>
        </w:rPr>
      </w:pPr>
      <w:r w:rsidRPr="0087760A">
        <w:rPr>
          <w:rFonts w:hAnsi="HG丸ｺﾞｼｯｸM-PRO" w:hint="eastAsia"/>
        </w:rPr>
        <w:t>評価の着眼点</w:t>
      </w:r>
    </w:p>
    <w:p w:rsidR="00B721FD" w:rsidRPr="00B721FD" w:rsidRDefault="00B721FD" w:rsidP="00B721FD">
      <w:pPr>
        <w:pStyle w:val="af9"/>
        <w:rPr>
          <w:rFonts w:hAnsi="HG丸ｺﾞｼｯｸM-PRO"/>
        </w:rPr>
      </w:pPr>
      <w:r w:rsidRPr="00B721FD">
        <w:rPr>
          <w:rFonts w:hAnsi="HG丸ｺﾞｼｯｸM-PRO" w:hint="eastAsia"/>
        </w:rPr>
        <w:t>□心理的なケアを必要とする子どもには、自立支援計画に基づきその解決に向けた心理的な支援プログラムが策定されている。</w:t>
      </w:r>
    </w:p>
    <w:p w:rsidR="00B721FD" w:rsidRPr="00B721FD" w:rsidRDefault="00B721FD" w:rsidP="00B721FD">
      <w:pPr>
        <w:pStyle w:val="af9"/>
        <w:rPr>
          <w:rFonts w:hAnsi="HG丸ｺﾞｼｯｸM-PRO"/>
        </w:rPr>
      </w:pPr>
    </w:p>
    <w:p w:rsidR="00B721FD" w:rsidRPr="00B721FD" w:rsidRDefault="00B721FD" w:rsidP="00B721FD">
      <w:pPr>
        <w:pStyle w:val="af9"/>
        <w:rPr>
          <w:rFonts w:hAnsi="HG丸ｺﾞｼｯｸM-PRO"/>
        </w:rPr>
      </w:pPr>
      <w:r w:rsidRPr="00B721FD">
        <w:rPr>
          <w:rFonts w:hAnsi="HG丸ｺﾞｼｯｸM-PRO" w:hint="eastAsia"/>
        </w:rPr>
        <w:t>□心理的なケアが必要な子どもへの対応に関する職員研修やスーパービジョンが行われている。</w:t>
      </w:r>
    </w:p>
    <w:p w:rsidR="00B721FD" w:rsidRPr="00B721FD" w:rsidRDefault="00B721FD" w:rsidP="00B721FD">
      <w:pPr>
        <w:pStyle w:val="af9"/>
        <w:rPr>
          <w:rFonts w:hAnsi="HG丸ｺﾞｼｯｸM-PRO"/>
        </w:rPr>
      </w:pPr>
    </w:p>
    <w:p w:rsidR="00B721FD" w:rsidRPr="00B721FD" w:rsidRDefault="00B721FD" w:rsidP="00B721FD">
      <w:pPr>
        <w:pStyle w:val="af9"/>
        <w:rPr>
          <w:rFonts w:hAnsi="HG丸ｺﾞｼｯｸM-PRO"/>
        </w:rPr>
      </w:pPr>
      <w:r w:rsidRPr="00B721FD">
        <w:rPr>
          <w:rFonts w:hAnsi="HG丸ｺﾞｼｯｸM-PRO" w:hint="eastAsia"/>
        </w:rPr>
        <w:t>□子どものニーズに応じて、有効なプログラムを柔軟に組み合わせたり修正したりして、心理的な支援プログラムを作成している。</w:t>
      </w:r>
    </w:p>
    <w:p w:rsidR="00B721FD" w:rsidRPr="00B721FD" w:rsidRDefault="00B721FD" w:rsidP="00B721FD">
      <w:pPr>
        <w:pStyle w:val="af9"/>
        <w:rPr>
          <w:rFonts w:hAnsi="HG丸ｺﾞｼｯｸM-PRO"/>
        </w:rPr>
      </w:pPr>
    </w:p>
    <w:p w:rsidR="00B721FD" w:rsidRPr="00B721FD" w:rsidRDefault="00B721FD" w:rsidP="00B721FD">
      <w:pPr>
        <w:pStyle w:val="af9"/>
        <w:rPr>
          <w:rFonts w:hAnsi="HG丸ｺﾞｼｯｸM-PRO"/>
        </w:rPr>
      </w:pPr>
      <w:r w:rsidRPr="00B721FD">
        <w:rPr>
          <w:rFonts w:hAnsi="HG丸ｺﾞｼｯｸM-PRO" w:hint="eastAsia"/>
        </w:rPr>
        <w:t>□心理的な支援プログラムにおいて個別・具体的方法が明示されており、その方法により心理的な支援が実施されている。</w:t>
      </w:r>
    </w:p>
    <w:p w:rsidR="00B721FD" w:rsidRPr="00B721FD" w:rsidRDefault="00B721FD" w:rsidP="00B721FD">
      <w:pPr>
        <w:pStyle w:val="af9"/>
        <w:rPr>
          <w:rFonts w:hAnsi="HG丸ｺﾞｼｯｸM-PRO"/>
        </w:rPr>
      </w:pPr>
    </w:p>
    <w:p w:rsidR="00B721FD" w:rsidRPr="00B721FD" w:rsidRDefault="00B721FD" w:rsidP="00B721FD">
      <w:pPr>
        <w:pStyle w:val="af9"/>
        <w:rPr>
          <w:rFonts w:hAnsi="HG丸ｺﾞｼｯｸM-PRO"/>
        </w:rPr>
      </w:pPr>
      <w:r w:rsidRPr="00B721FD">
        <w:rPr>
          <w:rFonts w:hAnsi="HG丸ｺﾞｼｯｸM-PRO" w:hint="eastAsia"/>
        </w:rPr>
        <w:t>□日常生活の中で、心理的な支援が行える体制ができている。</w:t>
      </w:r>
    </w:p>
    <w:p w:rsidR="00B721FD" w:rsidRPr="00B721FD" w:rsidRDefault="00B721FD" w:rsidP="00B721FD">
      <w:pPr>
        <w:pStyle w:val="af9"/>
        <w:rPr>
          <w:rFonts w:hAnsi="HG丸ｺﾞｼｯｸM-PRO"/>
        </w:rPr>
      </w:pPr>
    </w:p>
    <w:p w:rsidR="00B721FD" w:rsidRPr="00B721FD" w:rsidRDefault="00B721FD" w:rsidP="00B721FD">
      <w:pPr>
        <w:pStyle w:val="af9"/>
        <w:rPr>
          <w:rFonts w:hAnsi="HG丸ｺﾞｼｯｸM-PRO"/>
        </w:rPr>
      </w:pPr>
      <w:r w:rsidRPr="00B721FD">
        <w:rPr>
          <w:rFonts w:hAnsi="HG丸ｺﾞｼｯｸM-PRO" w:hint="eastAsia"/>
        </w:rPr>
        <w:t>□必要に応じて心理の専門家から直接的支援を受ける体制が整っている。</w:t>
      </w:r>
    </w:p>
    <w:p w:rsidR="00B721FD" w:rsidRPr="00B721FD" w:rsidRDefault="00B721FD" w:rsidP="00B721FD">
      <w:pPr>
        <w:pStyle w:val="af9"/>
        <w:rPr>
          <w:rFonts w:hAnsi="HG丸ｺﾞｼｯｸM-PRO"/>
        </w:rPr>
      </w:pPr>
    </w:p>
    <w:p w:rsidR="00B721FD" w:rsidRPr="00B721FD" w:rsidRDefault="00B721FD" w:rsidP="00B721FD">
      <w:pPr>
        <w:pStyle w:val="af9"/>
        <w:rPr>
          <w:rFonts w:hAnsi="HG丸ｺﾞｼｯｸM-PRO"/>
        </w:rPr>
      </w:pPr>
      <w:r w:rsidRPr="00B721FD">
        <w:rPr>
          <w:rFonts w:hAnsi="HG丸ｺﾞｼｯｸM-PRO" w:hint="eastAsia"/>
        </w:rPr>
        <w:t>□子ども個々に心理的ケアの担当者を決め、定期的に心理的な支援を実施している。</w:t>
      </w:r>
    </w:p>
    <w:p w:rsidR="00B721FD" w:rsidRPr="00B721FD" w:rsidRDefault="00B721FD" w:rsidP="00B721FD">
      <w:pPr>
        <w:pStyle w:val="af9"/>
        <w:rPr>
          <w:rFonts w:hAnsi="HG丸ｺﾞｼｯｸM-PRO"/>
        </w:rPr>
      </w:pPr>
    </w:p>
    <w:p w:rsidR="00B721FD" w:rsidRPr="00B721FD" w:rsidRDefault="00B721FD" w:rsidP="00B721FD">
      <w:pPr>
        <w:pStyle w:val="af9"/>
        <w:rPr>
          <w:rFonts w:hAnsi="HG丸ｺﾞｼｯｸM-PRO"/>
        </w:rPr>
      </w:pPr>
      <w:r w:rsidRPr="00B721FD">
        <w:rPr>
          <w:rFonts w:hAnsi="HG丸ｺﾞｼｯｸM-PRO" w:hint="eastAsia"/>
        </w:rPr>
        <w:t>□定期的かつ必要に応じて心理検査などを行い、ケースカンファレンスを通じて、ケア効果について評価し、見直しを行いながら、継続的に心理的な支援を実施している。</w:t>
      </w:r>
    </w:p>
    <w:p w:rsidR="00B721FD" w:rsidRPr="00B721FD" w:rsidRDefault="00B721FD" w:rsidP="00B721FD">
      <w:pPr>
        <w:pStyle w:val="af9"/>
        <w:rPr>
          <w:rFonts w:hAnsi="HG丸ｺﾞｼｯｸM-PRO"/>
        </w:rPr>
      </w:pPr>
    </w:p>
    <w:p w:rsidR="00017CED" w:rsidRPr="0087760A" w:rsidRDefault="00B721FD" w:rsidP="00B721FD">
      <w:pPr>
        <w:pStyle w:val="af9"/>
        <w:rPr>
          <w:rFonts w:hAnsi="HG丸ｺﾞｼｯｸM-PRO"/>
        </w:rPr>
      </w:pPr>
      <w:r w:rsidRPr="00B721FD">
        <w:rPr>
          <w:rFonts w:hAnsi="HG丸ｺﾞｼｯｸM-PRO" w:hint="eastAsia"/>
        </w:rPr>
        <w:t>□良質な生活環境づくりを行い、施設での生活そのものが心理的ケアとなるような生活環境の提供に努めている。</w:t>
      </w:r>
    </w:p>
    <w:p w:rsidR="00445204" w:rsidRPr="0087760A" w:rsidRDefault="00445204" w:rsidP="00277DD0">
      <w:pPr>
        <w:pStyle w:val="af9"/>
        <w:rPr>
          <w:rFonts w:hAnsi="HG丸ｺﾞｼｯｸM-PRO"/>
        </w:rPr>
      </w:pPr>
    </w:p>
    <w:p w:rsidR="00445204" w:rsidRPr="0087760A" w:rsidRDefault="00445204" w:rsidP="00277DD0">
      <w:pPr>
        <w:pStyle w:val="af9"/>
        <w:rPr>
          <w:rFonts w:hAnsi="HG丸ｺﾞｼｯｸM-PRO"/>
        </w:rPr>
      </w:pPr>
    </w:p>
    <w:p w:rsidR="00445204" w:rsidRPr="0087760A" w:rsidRDefault="00445204" w:rsidP="00277DD0">
      <w:pPr>
        <w:pStyle w:val="af9"/>
        <w:rPr>
          <w:rFonts w:hAnsi="HG丸ｺﾞｼｯｸM-PRO"/>
        </w:rPr>
      </w:pPr>
    </w:p>
    <w:p w:rsidR="00BE5036" w:rsidRPr="0087760A" w:rsidRDefault="00BE5036">
      <w:pPr>
        <w:rPr>
          <w:rFonts w:ascii="HG丸ｺﾞｼｯｸM-PRO" w:eastAsia="HG丸ｺﾞｼｯｸM-PRO" w:hAnsi="HG丸ｺﾞｼｯｸM-PRO"/>
          <w:sz w:val="22"/>
          <w:szCs w:val="22"/>
          <w:bdr w:val="single" w:sz="4" w:space="0" w:color="auto"/>
        </w:rPr>
      </w:pPr>
      <w:r w:rsidRPr="0087760A">
        <w:rPr>
          <w:rFonts w:ascii="HG丸ｺﾞｼｯｸM-PRO" w:eastAsia="HG丸ｺﾞｼｯｸM-PRO" w:hAnsi="HG丸ｺﾞｼｯｸM-PRO"/>
        </w:rPr>
        <w:br w:type="page"/>
      </w:r>
    </w:p>
    <w:p w:rsidR="0087760A" w:rsidRDefault="0087760A" w:rsidP="00196828">
      <w:pPr>
        <w:pStyle w:val="afa"/>
        <w:spacing w:after="152"/>
        <w:rPr>
          <w:rFonts w:hAnsi="HG丸ｺﾞｼｯｸM-PRO"/>
        </w:rPr>
      </w:pPr>
    </w:p>
    <w:p w:rsidR="00017CED" w:rsidRPr="0087760A" w:rsidRDefault="00017CED" w:rsidP="00196828">
      <w:pPr>
        <w:pStyle w:val="afa"/>
        <w:spacing w:after="152"/>
        <w:rPr>
          <w:rFonts w:hAnsi="HG丸ｺﾞｼｯｸM-PRO"/>
        </w:rPr>
      </w:pPr>
      <w:r w:rsidRPr="0087760A">
        <w:rPr>
          <w:rFonts w:hAnsi="HG丸ｺﾞｼｯｸM-PRO" w:hint="eastAsia"/>
        </w:rPr>
        <w:t>評価基準の考え方と評価の留意点</w:t>
      </w:r>
    </w:p>
    <w:p w:rsidR="00017CED" w:rsidRPr="0087760A" w:rsidRDefault="00017CED" w:rsidP="003329FC">
      <w:pPr>
        <w:pStyle w:val="afb"/>
      </w:pPr>
      <w:r w:rsidRPr="0087760A">
        <w:rPr>
          <w:rFonts w:hint="eastAsia"/>
        </w:rPr>
        <w:t>（１）目的</w:t>
      </w:r>
    </w:p>
    <w:p w:rsidR="00B721FD" w:rsidRPr="00B721FD" w:rsidRDefault="00017CED" w:rsidP="00B721FD">
      <w:pPr>
        <w:pStyle w:val="af9"/>
        <w:rPr>
          <w:rFonts w:hAnsi="HG丸ｺﾞｼｯｸM-PRO"/>
        </w:rPr>
      </w:pPr>
      <w:r w:rsidRPr="0087760A">
        <w:rPr>
          <w:rFonts w:hAnsi="HG丸ｺﾞｼｯｸM-PRO" w:hint="eastAsia"/>
        </w:rPr>
        <w:t>○</w:t>
      </w:r>
      <w:r w:rsidR="00B721FD" w:rsidRPr="00B721FD">
        <w:rPr>
          <w:rFonts w:hAnsi="HG丸ｺﾞｼｯｸM-PRO" w:hint="eastAsia"/>
        </w:rPr>
        <w:t>本評価基準では、被虐待児など心理的なケアが必要な子どもに対する心理的な支援について、自立支援計画に基づく個々の子どもにニーズに対応した心理的な支援プログラムの策定とそのプログラムによる心理的支援の実施状況等について評価します。</w:t>
      </w:r>
    </w:p>
    <w:p w:rsidR="00B721FD" w:rsidRPr="00B721FD" w:rsidRDefault="00B721FD" w:rsidP="00B721FD">
      <w:pPr>
        <w:pStyle w:val="af9"/>
        <w:rPr>
          <w:rFonts w:hAnsi="HG丸ｺﾞｼｯｸM-PRO"/>
        </w:rPr>
      </w:pPr>
    </w:p>
    <w:p w:rsidR="00B721FD" w:rsidRPr="00B721FD" w:rsidRDefault="00B721FD" w:rsidP="00B721FD">
      <w:pPr>
        <w:pStyle w:val="af9"/>
        <w:ind w:leftChars="0" w:left="0" w:firstLineChars="0" w:firstLine="0"/>
        <w:rPr>
          <w:rFonts w:hAnsi="HG丸ｺﾞｼｯｸM-PRO"/>
        </w:rPr>
      </w:pPr>
      <w:r w:rsidRPr="00B721FD">
        <w:rPr>
          <w:rFonts w:hAnsi="HG丸ｺﾞｼｯｸM-PRO" w:hint="eastAsia"/>
        </w:rPr>
        <w:t>（２）趣旨・解説</w:t>
      </w:r>
    </w:p>
    <w:p w:rsidR="00B721FD" w:rsidRPr="00B721FD" w:rsidRDefault="00B721FD" w:rsidP="00B721FD">
      <w:pPr>
        <w:pStyle w:val="af9"/>
        <w:rPr>
          <w:rFonts w:hAnsi="HG丸ｺﾞｼｯｸM-PRO"/>
        </w:rPr>
      </w:pPr>
      <w:r w:rsidRPr="00B721FD">
        <w:rPr>
          <w:rFonts w:hAnsi="HG丸ｺﾞｼｯｸM-PRO" w:hint="eastAsia"/>
        </w:rPr>
        <w:t>○心理的なケアを必要とする子どもに対しては、子どもや保護者等への説明と同意の下、それぞれの発達段階や自立支援計画に基づき個別的に柔軟な心理的ケアが実施されることが必要です。</w:t>
      </w:r>
    </w:p>
    <w:p w:rsidR="00B721FD" w:rsidRPr="00B721FD" w:rsidRDefault="00B721FD" w:rsidP="00B721FD">
      <w:pPr>
        <w:pStyle w:val="af9"/>
        <w:rPr>
          <w:rFonts w:hAnsi="HG丸ｺﾞｼｯｸM-PRO"/>
        </w:rPr>
      </w:pPr>
      <w:r w:rsidRPr="00B721FD">
        <w:rPr>
          <w:rFonts w:hAnsi="HG丸ｺﾞｼｯｸM-PRO" w:hint="eastAsia"/>
        </w:rPr>
        <w:t>○また、心理的ケアだけが独自になされるわけではないので、心理療法担当職員や嘱託医の面接等から作成された心理支援のプログラムや生活の支援のポイントなどを施設内で共有することが重要です。</w:t>
      </w:r>
    </w:p>
    <w:p w:rsidR="00B721FD" w:rsidRPr="00B721FD" w:rsidRDefault="00B721FD" w:rsidP="00B721FD">
      <w:pPr>
        <w:pStyle w:val="af9"/>
        <w:rPr>
          <w:rFonts w:hAnsi="HG丸ｺﾞｼｯｸM-PRO"/>
        </w:rPr>
      </w:pPr>
    </w:p>
    <w:p w:rsidR="00B721FD" w:rsidRPr="00B721FD" w:rsidRDefault="00B721FD" w:rsidP="00B721FD">
      <w:pPr>
        <w:pStyle w:val="af9"/>
        <w:ind w:leftChars="0" w:left="0" w:firstLineChars="0" w:firstLine="0"/>
        <w:rPr>
          <w:rFonts w:hAnsi="HG丸ｺﾞｼｯｸM-PRO"/>
        </w:rPr>
      </w:pPr>
      <w:r w:rsidRPr="00B721FD">
        <w:rPr>
          <w:rFonts w:hAnsi="HG丸ｺﾞｼｯｸM-PRO" w:hint="eastAsia"/>
        </w:rPr>
        <w:t>（３）評価の留意点</w:t>
      </w:r>
    </w:p>
    <w:p w:rsidR="00017CED" w:rsidRPr="0087760A" w:rsidRDefault="00B721FD" w:rsidP="00B721FD">
      <w:pPr>
        <w:pStyle w:val="af9"/>
        <w:rPr>
          <w:rFonts w:hAnsi="HG丸ｺﾞｼｯｸM-PRO"/>
        </w:rPr>
      </w:pPr>
      <w:r w:rsidRPr="00B721FD">
        <w:rPr>
          <w:rFonts w:hAnsi="HG丸ｺﾞｼｯｸM-PRO" w:hint="eastAsia"/>
        </w:rPr>
        <w:t>○心理療法担当職員や嘱託医が施設の生活を担当する職員等と十分な連携や協働ができ、施設全体として支援に活かされている体制ができているかヒアリングや記録等で確認します。</w:t>
      </w:r>
    </w:p>
    <w:p w:rsidR="00445204" w:rsidRPr="0087760A" w:rsidRDefault="00445204">
      <w:pPr>
        <w:rPr>
          <w:rFonts w:ascii="HG丸ｺﾞｼｯｸM-PRO" w:eastAsia="HG丸ｺﾞｼｯｸM-PRO" w:hAnsi="HG丸ｺﾞｼｯｸM-PRO"/>
          <w:sz w:val="22"/>
          <w:szCs w:val="22"/>
          <w:bdr w:val="single" w:sz="4" w:space="0" w:color="auto"/>
        </w:rPr>
      </w:pPr>
      <w:r w:rsidRPr="0087760A">
        <w:rPr>
          <w:rFonts w:ascii="HG丸ｺﾞｼｯｸM-PRO" w:eastAsia="HG丸ｺﾞｼｯｸM-PRO" w:hAnsi="HG丸ｺﾞｼｯｸM-PRO"/>
        </w:rPr>
        <w:br w:type="page"/>
      </w:r>
    </w:p>
    <w:p w:rsidR="00017CED" w:rsidRPr="0087760A" w:rsidRDefault="00B721FD" w:rsidP="00A5087F">
      <w:pPr>
        <w:pStyle w:val="A-1-"/>
        <w:rPr>
          <w:rFonts w:hAnsi="HG丸ｺﾞｼｯｸM-PRO"/>
        </w:rPr>
      </w:pPr>
      <w:r w:rsidRPr="00B721FD">
        <w:rPr>
          <w:rFonts w:hAnsi="HG丸ｺﾞｼｯｸM-PRO" w:hint="eastAsia"/>
        </w:rPr>
        <w:lastRenderedPageBreak/>
        <w:t>Ａ－２－（８）　学校教育、学習支援等</w:t>
      </w:r>
    </w:p>
    <w:p w:rsidR="00017CED" w:rsidRPr="0087760A" w:rsidRDefault="00A24D4F" w:rsidP="00ED66FF">
      <w:pPr>
        <w:ind w:left="1130" w:hangingChars="534" w:hanging="1130"/>
        <w:rPr>
          <w:rFonts w:ascii="HG丸ｺﾞｼｯｸM-PRO" w:eastAsia="HG丸ｺﾞｼｯｸM-PRO" w:hAnsi="HG丸ｺﾞｼｯｸM-PRO"/>
          <w:sz w:val="22"/>
          <w:szCs w:val="22"/>
          <w:u w:val="single"/>
        </w:rPr>
      </w:pPr>
      <w:r w:rsidRPr="0087760A">
        <w:rPr>
          <w:rFonts w:ascii="HG丸ｺﾞｼｯｸM-PRO" w:eastAsia="HG丸ｺﾞｼｯｸM-PRO" w:hAnsi="HG丸ｺﾞｼｯｸM-PRO" w:hint="eastAsia"/>
          <w:sz w:val="22"/>
          <w:szCs w:val="22"/>
          <w:u w:val="single"/>
          <w:bdr w:val="single" w:sz="4" w:space="0" w:color="auto"/>
        </w:rPr>
        <w:t>Ａ</w:t>
      </w:r>
      <w:r w:rsidR="004E65EF" w:rsidRPr="0087760A">
        <w:rPr>
          <w:rFonts w:ascii="HG丸ｺﾞｼｯｸM-PRO" w:eastAsia="HG丸ｺﾞｼｯｸM-PRO" w:hAnsi="HG丸ｺﾞｼｯｸM-PRO" w:hint="eastAsia"/>
          <w:sz w:val="22"/>
          <w:szCs w:val="22"/>
          <w:u w:val="single"/>
          <w:bdr w:val="single" w:sz="4" w:space="0" w:color="auto"/>
        </w:rPr>
        <w:t>㉒</w:t>
      </w:r>
      <w:r w:rsidR="00017CED" w:rsidRPr="0087760A">
        <w:rPr>
          <w:rFonts w:ascii="HG丸ｺﾞｼｯｸM-PRO" w:eastAsia="HG丸ｺﾞｼｯｸM-PRO" w:hAnsi="HG丸ｺﾞｼｯｸM-PRO" w:hint="eastAsia"/>
          <w:sz w:val="22"/>
          <w:szCs w:val="22"/>
          <w:u w:val="single"/>
        </w:rPr>
        <w:t xml:space="preserve">　</w:t>
      </w:r>
      <w:r w:rsidR="00B721FD" w:rsidRPr="00B721FD">
        <w:rPr>
          <w:rFonts w:ascii="HG丸ｺﾞｼｯｸM-PRO" w:eastAsia="HG丸ｺﾞｼｯｸM-PRO" w:hAnsi="HG丸ｺﾞｼｯｸM-PRO" w:hint="eastAsia"/>
          <w:sz w:val="22"/>
          <w:szCs w:val="22"/>
          <w:u w:val="single"/>
        </w:rPr>
        <w:t>Ａ－２－（８）－①　施設と学校の緊密な連携のもと子どもに学校教育を保障している。</w:t>
      </w:r>
    </w:p>
    <w:p w:rsidR="004E65EF" w:rsidRPr="0087760A" w:rsidRDefault="004E65EF" w:rsidP="0012534B">
      <w:pPr>
        <w:spacing w:beforeLines="50" w:before="152" w:afterLines="50" w:after="152" w:line="240" w:lineRule="atLeast"/>
        <w:rPr>
          <w:rFonts w:ascii="HG丸ｺﾞｼｯｸM-PRO" w:eastAsia="HG丸ｺﾞｼｯｸM-PRO" w:hAnsi="HG丸ｺﾞｼｯｸM-PRO"/>
          <w:sz w:val="22"/>
          <w:szCs w:val="22"/>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017CED" w:rsidRPr="0087760A" w:rsidTr="00FA44B7">
        <w:trPr>
          <w:trHeight w:val="1815"/>
        </w:trPr>
        <w:tc>
          <w:tcPr>
            <w:tcW w:w="9075" w:type="dxa"/>
          </w:tcPr>
          <w:p w:rsidR="00017CED" w:rsidRPr="0087760A" w:rsidRDefault="00017CED" w:rsidP="00017CED">
            <w:pPr>
              <w:spacing w:line="240" w:lineRule="atLeast"/>
              <w:ind w:left="423" w:hangingChars="200" w:hanging="423"/>
              <w:rPr>
                <w:rFonts w:ascii="HG丸ｺﾞｼｯｸM-PRO" w:eastAsia="HG丸ｺﾞｼｯｸM-PRO" w:hAnsi="HG丸ｺﾞｼｯｸM-PRO"/>
                <w:sz w:val="22"/>
              </w:rPr>
            </w:pPr>
            <w:r w:rsidRPr="0087760A">
              <w:rPr>
                <w:rFonts w:ascii="HG丸ｺﾞｼｯｸM-PRO" w:eastAsia="HG丸ｺﾞｼｯｸM-PRO" w:hAnsi="HG丸ｺﾞｼｯｸM-PRO" w:hint="eastAsia"/>
                <w:sz w:val="22"/>
              </w:rPr>
              <w:t>【判断基準】</w:t>
            </w:r>
          </w:p>
          <w:p w:rsidR="00B721FD" w:rsidRPr="00B721FD" w:rsidRDefault="00B721FD" w:rsidP="00B721FD">
            <w:pPr>
              <w:pStyle w:val="af8"/>
              <w:spacing w:after="152"/>
              <w:rPr>
                <w:rFonts w:hAnsi="HG丸ｺﾞｼｯｸM-PRO"/>
              </w:rPr>
            </w:pPr>
            <w:r w:rsidRPr="00B721FD">
              <w:rPr>
                <w:rFonts w:hAnsi="HG丸ｺﾞｼｯｸM-PRO" w:hint="eastAsia"/>
              </w:rPr>
              <w:t>ａ）生活・学習・進路等の支援が、学校との連携・協力に基づいて行われている。</w:t>
            </w:r>
          </w:p>
          <w:p w:rsidR="00B721FD" w:rsidRPr="00B721FD" w:rsidRDefault="00B721FD" w:rsidP="00B721FD">
            <w:pPr>
              <w:pStyle w:val="af8"/>
              <w:spacing w:after="152"/>
              <w:rPr>
                <w:rFonts w:hAnsi="HG丸ｺﾞｼｯｸM-PRO"/>
              </w:rPr>
            </w:pPr>
            <w:r w:rsidRPr="00B721FD">
              <w:rPr>
                <w:rFonts w:hAnsi="HG丸ｺﾞｼｯｸM-PRO" w:hint="eastAsia"/>
              </w:rPr>
              <w:t>ｂ）生活・学習・進路等の支援が、学校との連携・協力に基づいて行われているが、十分ではない。</w:t>
            </w:r>
          </w:p>
          <w:p w:rsidR="00017CED" w:rsidRPr="0087760A" w:rsidRDefault="00B721FD" w:rsidP="00B721FD">
            <w:pPr>
              <w:pStyle w:val="af8"/>
              <w:spacing w:after="152"/>
              <w:rPr>
                <w:rFonts w:hAnsi="HG丸ｺﾞｼｯｸM-PRO"/>
              </w:rPr>
            </w:pPr>
            <w:r w:rsidRPr="00B721FD">
              <w:rPr>
                <w:rFonts w:hAnsi="HG丸ｺﾞｼｯｸM-PRO" w:hint="eastAsia"/>
              </w:rPr>
              <w:t>ｃ）生活・学習・進路等の支援が、学校との連携・協力に基づいて行われていない。</w:t>
            </w:r>
          </w:p>
        </w:tc>
      </w:tr>
    </w:tbl>
    <w:p w:rsidR="00017CED" w:rsidRDefault="00017CED" w:rsidP="00017CED">
      <w:pPr>
        <w:spacing w:line="240" w:lineRule="atLeast"/>
        <w:ind w:left="423" w:hangingChars="200" w:hanging="423"/>
        <w:rPr>
          <w:rFonts w:ascii="HG丸ｺﾞｼｯｸM-PRO" w:eastAsia="HG丸ｺﾞｼｯｸM-PRO" w:hAnsi="HG丸ｺﾞｼｯｸM-PRO"/>
          <w:sz w:val="22"/>
          <w:bdr w:val="single" w:sz="4" w:space="0" w:color="auto"/>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B721FD" w:rsidRPr="0087760A" w:rsidTr="00D86E56">
        <w:trPr>
          <w:trHeight w:val="1815"/>
        </w:trPr>
        <w:tc>
          <w:tcPr>
            <w:tcW w:w="9075" w:type="dxa"/>
          </w:tcPr>
          <w:p w:rsidR="00B721FD" w:rsidRPr="0087760A" w:rsidRDefault="00B721FD" w:rsidP="00B721FD">
            <w:pPr>
              <w:spacing w:line="240" w:lineRule="atLeast"/>
              <w:ind w:left="423" w:hangingChars="200" w:hanging="423"/>
              <w:rPr>
                <w:rFonts w:ascii="HG丸ｺﾞｼｯｸM-PRO" w:eastAsia="HG丸ｺﾞｼｯｸM-PRO" w:hAnsi="HG丸ｺﾞｼｯｸM-PRO"/>
                <w:sz w:val="22"/>
              </w:rPr>
            </w:pPr>
            <w:r w:rsidRPr="0087760A">
              <w:rPr>
                <w:rFonts w:ascii="HG丸ｺﾞｼｯｸM-PRO" w:eastAsia="HG丸ｺﾞｼｯｸM-PRO" w:hAnsi="HG丸ｺﾞｼｯｸM-PRO" w:hint="eastAsia"/>
                <w:sz w:val="22"/>
              </w:rPr>
              <w:t>【判断基準】</w:t>
            </w:r>
            <w:r w:rsidRPr="00B721FD">
              <w:rPr>
                <w:rFonts w:ascii="HG丸ｺﾞｼｯｸM-PRO" w:eastAsia="HG丸ｺﾞｼｯｸM-PRO" w:hAnsi="HG丸ｺﾞｼｯｸM-PRO" w:hint="eastAsia"/>
                <w:sz w:val="22"/>
              </w:rPr>
              <w:t>（学校教育が実施されていない場合）</w:t>
            </w:r>
          </w:p>
          <w:p w:rsidR="00B721FD" w:rsidRPr="00B721FD" w:rsidRDefault="00B721FD" w:rsidP="00B721FD">
            <w:pPr>
              <w:pStyle w:val="af8"/>
              <w:spacing w:after="152"/>
              <w:rPr>
                <w:rFonts w:hAnsi="HG丸ｺﾞｼｯｸM-PRO"/>
              </w:rPr>
            </w:pPr>
            <w:r w:rsidRPr="00B721FD">
              <w:rPr>
                <w:rFonts w:hAnsi="HG丸ｺﾞｼｯｸM-PRO" w:hint="eastAsia"/>
              </w:rPr>
              <w:t>ａ）学校教育が実施されていないが、施設で子どもに対する教育を適切に実施している。</w:t>
            </w:r>
          </w:p>
          <w:p w:rsidR="00B721FD" w:rsidRPr="00B721FD" w:rsidRDefault="00B721FD" w:rsidP="00B721FD">
            <w:pPr>
              <w:pStyle w:val="af8"/>
              <w:spacing w:after="152"/>
              <w:rPr>
                <w:rFonts w:hAnsi="HG丸ｺﾞｼｯｸM-PRO"/>
              </w:rPr>
            </w:pPr>
            <w:r w:rsidRPr="00B721FD">
              <w:rPr>
                <w:rFonts w:hAnsi="HG丸ｺﾞｼｯｸM-PRO" w:hint="eastAsia"/>
              </w:rPr>
              <w:t>ｂ）学校教育が実施されていない中で、施設で子どもに対する教育を実施しているが、十分ではない。</w:t>
            </w:r>
          </w:p>
          <w:p w:rsidR="00B721FD" w:rsidRPr="0087760A" w:rsidRDefault="00B721FD" w:rsidP="00B721FD">
            <w:pPr>
              <w:pStyle w:val="af8"/>
              <w:spacing w:after="152"/>
              <w:rPr>
                <w:rFonts w:hAnsi="HG丸ｺﾞｼｯｸM-PRO"/>
              </w:rPr>
            </w:pPr>
            <w:r w:rsidRPr="00B721FD">
              <w:rPr>
                <w:rFonts w:hAnsi="HG丸ｺﾞｼｯｸM-PRO" w:hint="eastAsia"/>
              </w:rPr>
              <w:t>ｃ）学校教育が実施されておらず、子どもに対する教育の体制やその内容が十分でない。</w:t>
            </w:r>
          </w:p>
        </w:tc>
      </w:tr>
    </w:tbl>
    <w:p w:rsidR="00B721FD" w:rsidRPr="00B721FD" w:rsidRDefault="00B721FD" w:rsidP="00017CED">
      <w:pPr>
        <w:spacing w:line="240" w:lineRule="atLeast"/>
        <w:ind w:left="423" w:hangingChars="200" w:hanging="423"/>
        <w:rPr>
          <w:rFonts w:ascii="HG丸ｺﾞｼｯｸM-PRO" w:eastAsia="HG丸ｺﾞｼｯｸM-PRO" w:hAnsi="HG丸ｺﾞｼｯｸM-PRO"/>
          <w:sz w:val="22"/>
          <w:bdr w:val="single" w:sz="4" w:space="0" w:color="auto"/>
        </w:rPr>
      </w:pPr>
    </w:p>
    <w:p w:rsidR="00B721FD" w:rsidRDefault="00B721FD" w:rsidP="00017CED">
      <w:pPr>
        <w:spacing w:line="240" w:lineRule="atLeast"/>
        <w:ind w:left="423" w:hangingChars="200" w:hanging="423"/>
        <w:rPr>
          <w:rFonts w:ascii="HG丸ｺﾞｼｯｸM-PRO" w:eastAsia="HG丸ｺﾞｼｯｸM-PRO" w:hAnsi="HG丸ｺﾞｼｯｸM-PRO"/>
          <w:sz w:val="22"/>
          <w:bdr w:val="single" w:sz="4" w:space="0" w:color="auto"/>
        </w:rPr>
      </w:pPr>
    </w:p>
    <w:p w:rsidR="00B721FD" w:rsidRPr="00B721FD" w:rsidRDefault="00B721FD" w:rsidP="00017CED">
      <w:pPr>
        <w:spacing w:line="240" w:lineRule="atLeast"/>
        <w:ind w:left="423" w:hangingChars="200" w:hanging="423"/>
        <w:rPr>
          <w:rFonts w:ascii="HG丸ｺﾞｼｯｸM-PRO" w:eastAsia="HG丸ｺﾞｼｯｸM-PRO" w:hAnsi="HG丸ｺﾞｼｯｸM-PRO"/>
          <w:sz w:val="22"/>
          <w:bdr w:val="single" w:sz="4" w:space="0" w:color="auto"/>
        </w:rPr>
      </w:pPr>
    </w:p>
    <w:p w:rsidR="00017CED" w:rsidRPr="0087760A" w:rsidRDefault="00017CED" w:rsidP="00196828">
      <w:pPr>
        <w:pStyle w:val="afa"/>
        <w:spacing w:after="152"/>
        <w:rPr>
          <w:rFonts w:hAnsi="HG丸ｺﾞｼｯｸM-PRO"/>
        </w:rPr>
      </w:pPr>
      <w:r w:rsidRPr="0087760A">
        <w:rPr>
          <w:rFonts w:hAnsi="HG丸ｺﾞｼｯｸM-PRO" w:hint="eastAsia"/>
        </w:rPr>
        <w:t>評価の着眼点</w:t>
      </w:r>
    </w:p>
    <w:p w:rsidR="00B721FD" w:rsidRPr="00B721FD" w:rsidRDefault="00B721FD" w:rsidP="00B721FD">
      <w:pPr>
        <w:pStyle w:val="af9"/>
        <w:rPr>
          <w:rFonts w:hAnsi="HG丸ｺﾞｼｯｸM-PRO"/>
        </w:rPr>
      </w:pPr>
      <w:r w:rsidRPr="00B721FD">
        <w:rPr>
          <w:rFonts w:hAnsi="HG丸ｺﾞｼｯｸM-PRO" w:hint="eastAsia"/>
        </w:rPr>
        <w:t>（学校教育が実施されている場合）</w:t>
      </w:r>
    </w:p>
    <w:p w:rsidR="00B721FD" w:rsidRDefault="00B721FD" w:rsidP="00B721FD">
      <w:pPr>
        <w:pStyle w:val="af9"/>
        <w:rPr>
          <w:rFonts w:hAnsi="HG丸ｺﾞｼｯｸM-PRO"/>
        </w:rPr>
      </w:pPr>
      <w:r w:rsidRPr="00B721FD">
        <w:rPr>
          <w:rFonts w:hAnsi="HG丸ｺﾞｼｯｸM-PRO" w:hint="eastAsia"/>
        </w:rPr>
        <w:t>□日々の子どもの状況の変化等に関する情報が、学校・施設間で確実に伝達できるシステムが確保されている。</w:t>
      </w:r>
    </w:p>
    <w:p w:rsidR="00B721FD" w:rsidRPr="00B721FD" w:rsidRDefault="00B721FD" w:rsidP="00B721FD">
      <w:pPr>
        <w:pStyle w:val="af9"/>
        <w:rPr>
          <w:rFonts w:hAnsi="HG丸ｺﾞｼｯｸM-PRO"/>
        </w:rPr>
      </w:pPr>
    </w:p>
    <w:p w:rsidR="00B721FD" w:rsidRPr="00B721FD" w:rsidRDefault="00B721FD" w:rsidP="00B721FD">
      <w:pPr>
        <w:pStyle w:val="af9"/>
        <w:rPr>
          <w:rFonts w:hAnsi="HG丸ｺﾞｼｯｸM-PRO"/>
        </w:rPr>
      </w:pPr>
      <w:r w:rsidRPr="00B721FD">
        <w:rPr>
          <w:rFonts w:hAnsi="HG丸ｺﾞｼｯｸM-PRO" w:hint="eastAsia"/>
        </w:rPr>
        <w:t>□原籍校と連携を図り、子どもが不利益をこうむらないように、学習進路等の支援を行っている。</w:t>
      </w:r>
    </w:p>
    <w:p w:rsidR="00B721FD" w:rsidRPr="00B721FD" w:rsidRDefault="00B721FD" w:rsidP="00B721FD">
      <w:pPr>
        <w:pStyle w:val="af9"/>
        <w:rPr>
          <w:rFonts w:hAnsi="HG丸ｺﾞｼｯｸM-PRO"/>
        </w:rPr>
      </w:pPr>
    </w:p>
    <w:p w:rsidR="00B721FD" w:rsidRPr="00B721FD" w:rsidRDefault="00B721FD" w:rsidP="00B721FD">
      <w:pPr>
        <w:pStyle w:val="af9"/>
        <w:rPr>
          <w:rFonts w:hAnsi="HG丸ｺﾞｼｯｸM-PRO"/>
        </w:rPr>
      </w:pPr>
      <w:r w:rsidRPr="00B721FD">
        <w:rPr>
          <w:rFonts w:hAnsi="HG丸ｺﾞｼｯｸM-PRO" w:hint="eastAsia"/>
        </w:rPr>
        <w:t>□施設と学校が個々の子どもに対する生活支援、学習支援及び進路支援等を相互に協力して実施している。</w:t>
      </w:r>
    </w:p>
    <w:p w:rsidR="00B721FD" w:rsidRPr="00B721FD" w:rsidRDefault="00B721FD" w:rsidP="00B721FD">
      <w:pPr>
        <w:pStyle w:val="af9"/>
        <w:rPr>
          <w:rFonts w:hAnsi="HG丸ｺﾞｼｯｸM-PRO"/>
        </w:rPr>
      </w:pPr>
    </w:p>
    <w:p w:rsidR="00B721FD" w:rsidRPr="00B721FD" w:rsidRDefault="00B721FD" w:rsidP="00B721FD">
      <w:pPr>
        <w:pStyle w:val="af9"/>
        <w:rPr>
          <w:rFonts w:hAnsi="HG丸ｺﾞｼｯｸM-PRO"/>
        </w:rPr>
      </w:pPr>
      <w:r w:rsidRPr="00B721FD">
        <w:rPr>
          <w:rFonts w:hAnsi="HG丸ｺﾞｼｯｸM-PRO" w:hint="eastAsia"/>
        </w:rPr>
        <w:t>□学校で生じた行動上の問題に対しては、学校と協力して対応している。</w:t>
      </w:r>
    </w:p>
    <w:p w:rsidR="00B721FD" w:rsidRPr="00B721FD" w:rsidRDefault="00B721FD" w:rsidP="00B721FD">
      <w:pPr>
        <w:pStyle w:val="af9"/>
        <w:rPr>
          <w:rFonts w:hAnsi="HG丸ｺﾞｼｯｸM-PRO"/>
        </w:rPr>
      </w:pPr>
    </w:p>
    <w:p w:rsidR="00B721FD" w:rsidRPr="00B721FD" w:rsidRDefault="00B721FD" w:rsidP="00B721FD">
      <w:pPr>
        <w:pStyle w:val="af9"/>
        <w:rPr>
          <w:rFonts w:hAnsi="HG丸ｺﾞｼｯｸM-PRO"/>
        </w:rPr>
      </w:pPr>
      <w:r w:rsidRPr="00B721FD">
        <w:rPr>
          <w:rFonts w:hAnsi="HG丸ｺﾞｼｯｸM-PRO" w:hint="eastAsia"/>
        </w:rPr>
        <w:t>□学校との協議に基づき、子どもの個々の学習計画を立て、それに応じて支援し、計画の見直しを行っている。</w:t>
      </w:r>
    </w:p>
    <w:p w:rsidR="00B721FD" w:rsidRPr="00B721FD" w:rsidRDefault="00B721FD" w:rsidP="00B721FD">
      <w:pPr>
        <w:pStyle w:val="af9"/>
        <w:rPr>
          <w:rFonts w:hAnsi="HG丸ｺﾞｼｯｸM-PRO"/>
        </w:rPr>
      </w:pPr>
    </w:p>
    <w:p w:rsidR="00B721FD" w:rsidRPr="00B721FD" w:rsidRDefault="00B721FD" w:rsidP="00B721FD">
      <w:pPr>
        <w:pStyle w:val="af9"/>
        <w:rPr>
          <w:rFonts w:hAnsi="HG丸ｺﾞｼｯｸM-PRO"/>
        </w:rPr>
      </w:pPr>
      <w:r w:rsidRPr="00B721FD">
        <w:rPr>
          <w:rFonts w:hAnsi="HG丸ｺﾞｼｯｸM-PRO" w:hint="eastAsia"/>
        </w:rPr>
        <w:t>□施設は子どもにとって学校で認められ、活躍できる居場所となるように支援を行っている。</w:t>
      </w:r>
    </w:p>
    <w:p w:rsidR="00B721FD" w:rsidRPr="00B721FD" w:rsidRDefault="00B721FD" w:rsidP="00B721FD">
      <w:pPr>
        <w:pStyle w:val="af9"/>
        <w:rPr>
          <w:rFonts w:hAnsi="HG丸ｺﾞｼｯｸM-PRO"/>
        </w:rPr>
      </w:pPr>
    </w:p>
    <w:p w:rsidR="00B721FD" w:rsidRPr="00B721FD" w:rsidRDefault="00B721FD" w:rsidP="00B721FD">
      <w:pPr>
        <w:pStyle w:val="af9"/>
        <w:rPr>
          <w:rFonts w:hAnsi="HG丸ｺﾞｼｯｸM-PRO"/>
        </w:rPr>
      </w:pPr>
      <w:r w:rsidRPr="00B721FD">
        <w:rPr>
          <w:rFonts w:hAnsi="HG丸ｺﾞｼｯｸM-PRO" w:hint="eastAsia"/>
        </w:rPr>
        <w:t>□個別ケース会議には、原則として施設と学校の担当者が参加して検討している。</w:t>
      </w:r>
    </w:p>
    <w:p w:rsidR="00B721FD" w:rsidRPr="00B721FD" w:rsidRDefault="00B721FD" w:rsidP="00B721FD">
      <w:pPr>
        <w:pStyle w:val="af9"/>
        <w:rPr>
          <w:rFonts w:hAnsi="HG丸ｺﾞｼｯｸM-PRO"/>
        </w:rPr>
      </w:pPr>
    </w:p>
    <w:p w:rsidR="00B721FD" w:rsidRPr="00B721FD" w:rsidRDefault="00B721FD" w:rsidP="00B721FD">
      <w:pPr>
        <w:pStyle w:val="af9"/>
        <w:rPr>
          <w:rFonts w:hAnsi="HG丸ｺﾞｼｯｸM-PRO"/>
        </w:rPr>
      </w:pPr>
      <w:r w:rsidRPr="00B721FD">
        <w:rPr>
          <w:rFonts w:hAnsi="HG丸ｺﾞｼｯｸM-PRO" w:hint="eastAsia"/>
        </w:rPr>
        <w:t>□家庭復帰を目指す場合は、退所後に通学する学校との連携が適切にとられている。</w:t>
      </w:r>
    </w:p>
    <w:p w:rsidR="00B721FD" w:rsidRPr="00B721FD" w:rsidRDefault="00B721FD" w:rsidP="00B721FD">
      <w:pPr>
        <w:pStyle w:val="af9"/>
        <w:rPr>
          <w:rFonts w:hAnsi="HG丸ｺﾞｼｯｸM-PRO"/>
        </w:rPr>
      </w:pPr>
    </w:p>
    <w:p w:rsidR="00B721FD" w:rsidRPr="00B721FD" w:rsidRDefault="00B721FD" w:rsidP="00B721FD">
      <w:pPr>
        <w:pStyle w:val="af9"/>
        <w:rPr>
          <w:rFonts w:hAnsi="HG丸ｺﾞｼｯｸM-PRO"/>
        </w:rPr>
      </w:pPr>
      <w:r w:rsidRPr="00B721FD">
        <w:rPr>
          <w:rFonts w:hAnsi="HG丸ｺﾞｼｯｸM-PRO" w:hint="eastAsia"/>
        </w:rPr>
        <w:t>（学校教育が実施されていない場合）</w:t>
      </w:r>
    </w:p>
    <w:p w:rsidR="00B721FD" w:rsidRPr="00B721FD" w:rsidRDefault="00B721FD" w:rsidP="00B721FD">
      <w:pPr>
        <w:pStyle w:val="af9"/>
        <w:rPr>
          <w:rFonts w:hAnsi="HG丸ｺﾞｼｯｸM-PRO"/>
        </w:rPr>
      </w:pPr>
      <w:r w:rsidRPr="00B721FD">
        <w:rPr>
          <w:rFonts w:hAnsi="HG丸ｺﾞｼｯｸM-PRO" w:hint="eastAsia"/>
        </w:rPr>
        <w:t>□原籍校と連携を図り、子どもが不利益を被らないように、学習・進路等の支援を行っている。</w:t>
      </w:r>
    </w:p>
    <w:p w:rsidR="00B721FD" w:rsidRPr="00B721FD" w:rsidRDefault="00B721FD" w:rsidP="00B721FD">
      <w:pPr>
        <w:pStyle w:val="af9"/>
        <w:rPr>
          <w:rFonts w:hAnsi="HG丸ｺﾞｼｯｸM-PRO"/>
        </w:rPr>
      </w:pPr>
    </w:p>
    <w:p w:rsidR="00B721FD" w:rsidRPr="00B721FD" w:rsidRDefault="00B721FD" w:rsidP="00B721FD">
      <w:pPr>
        <w:pStyle w:val="af9"/>
        <w:rPr>
          <w:rFonts w:hAnsi="HG丸ｺﾞｼｯｸM-PRO"/>
        </w:rPr>
      </w:pPr>
      <w:r w:rsidRPr="00B721FD">
        <w:rPr>
          <w:rFonts w:hAnsi="HG丸ｺﾞｼｯｸM-PRO" w:hint="eastAsia"/>
        </w:rPr>
        <w:t>□学校教育を実施する際の課題等を検討するなど実施に向けての取組を真摯に進めている。</w:t>
      </w:r>
    </w:p>
    <w:p w:rsidR="00B721FD" w:rsidRPr="00B721FD" w:rsidRDefault="00B721FD" w:rsidP="00B721FD">
      <w:pPr>
        <w:pStyle w:val="af9"/>
        <w:rPr>
          <w:rFonts w:hAnsi="HG丸ｺﾞｼｯｸM-PRO"/>
        </w:rPr>
      </w:pPr>
    </w:p>
    <w:p w:rsidR="00B721FD" w:rsidRPr="00B721FD" w:rsidRDefault="00B721FD" w:rsidP="00B721FD">
      <w:pPr>
        <w:pStyle w:val="af9"/>
        <w:rPr>
          <w:rFonts w:hAnsi="HG丸ｺﾞｼｯｸM-PRO"/>
        </w:rPr>
      </w:pPr>
      <w:r w:rsidRPr="00B721FD">
        <w:rPr>
          <w:rFonts w:hAnsi="HG丸ｺﾞｼｯｸM-PRO" w:hint="eastAsia"/>
        </w:rPr>
        <w:t>□学校教育が実施されていないが、教育内容等は子どもの最善の利益のために十分な配慮を行っている。</w:t>
      </w:r>
    </w:p>
    <w:p w:rsidR="00B721FD" w:rsidRPr="00B721FD" w:rsidRDefault="00B721FD" w:rsidP="00B721FD">
      <w:pPr>
        <w:pStyle w:val="af9"/>
        <w:rPr>
          <w:rFonts w:hAnsi="HG丸ｺﾞｼｯｸM-PRO"/>
        </w:rPr>
      </w:pPr>
    </w:p>
    <w:p w:rsidR="00017CED" w:rsidRPr="00B721FD" w:rsidRDefault="00B721FD" w:rsidP="00B721FD">
      <w:pPr>
        <w:pStyle w:val="af9"/>
        <w:rPr>
          <w:rFonts w:hAnsi="HG丸ｺﾞｼｯｸM-PRO"/>
        </w:rPr>
      </w:pPr>
      <w:r w:rsidRPr="00B721FD">
        <w:rPr>
          <w:rFonts w:hAnsi="HG丸ｺﾞｼｯｸM-PRO" w:hint="eastAsia"/>
        </w:rPr>
        <w:t>□家庭復帰を目指す場合は退所後に通学する学校との連携が適切にとられている。</w:t>
      </w:r>
    </w:p>
    <w:p w:rsidR="00433707" w:rsidRPr="0087760A" w:rsidRDefault="00433707">
      <w:pPr>
        <w:rPr>
          <w:rFonts w:ascii="HG丸ｺﾞｼｯｸM-PRO" w:eastAsia="HG丸ｺﾞｼｯｸM-PRO" w:hAnsi="HG丸ｺﾞｼｯｸM-PRO"/>
          <w:sz w:val="22"/>
          <w:szCs w:val="22"/>
          <w:bdr w:val="single" w:sz="4" w:space="0" w:color="auto"/>
        </w:rPr>
      </w:pPr>
      <w:r w:rsidRPr="0087760A">
        <w:rPr>
          <w:rFonts w:ascii="HG丸ｺﾞｼｯｸM-PRO" w:eastAsia="HG丸ｺﾞｼｯｸM-PRO" w:hAnsi="HG丸ｺﾞｼｯｸM-PRO"/>
        </w:rPr>
        <w:br w:type="page"/>
      </w:r>
    </w:p>
    <w:p w:rsidR="0087760A" w:rsidRDefault="0087760A" w:rsidP="00196828">
      <w:pPr>
        <w:pStyle w:val="afa"/>
        <w:spacing w:after="152"/>
        <w:rPr>
          <w:rFonts w:hAnsi="HG丸ｺﾞｼｯｸM-PRO"/>
        </w:rPr>
      </w:pPr>
    </w:p>
    <w:p w:rsidR="00017CED" w:rsidRPr="0087760A" w:rsidRDefault="00017CED" w:rsidP="00196828">
      <w:pPr>
        <w:pStyle w:val="afa"/>
        <w:spacing w:after="152"/>
        <w:rPr>
          <w:rFonts w:hAnsi="HG丸ｺﾞｼｯｸM-PRO"/>
        </w:rPr>
      </w:pPr>
      <w:r w:rsidRPr="0087760A">
        <w:rPr>
          <w:rFonts w:hAnsi="HG丸ｺﾞｼｯｸM-PRO" w:hint="eastAsia"/>
        </w:rPr>
        <w:t>評価基準の考え方と評価の留意点</w:t>
      </w:r>
    </w:p>
    <w:p w:rsidR="00017CED" w:rsidRPr="0087760A" w:rsidRDefault="00017CED" w:rsidP="003329FC">
      <w:pPr>
        <w:pStyle w:val="afb"/>
      </w:pPr>
      <w:r w:rsidRPr="0087760A">
        <w:rPr>
          <w:rFonts w:hint="eastAsia"/>
        </w:rPr>
        <w:t>（１）目的</w:t>
      </w:r>
    </w:p>
    <w:p w:rsidR="00B721FD" w:rsidRPr="00B721FD" w:rsidRDefault="00017CED" w:rsidP="00B721FD">
      <w:pPr>
        <w:pStyle w:val="af9"/>
        <w:rPr>
          <w:rFonts w:hAnsi="HG丸ｺﾞｼｯｸM-PRO"/>
        </w:rPr>
      </w:pPr>
      <w:r w:rsidRPr="0087760A">
        <w:rPr>
          <w:rFonts w:hAnsi="HG丸ｺﾞｼｯｸM-PRO" w:hint="eastAsia"/>
        </w:rPr>
        <w:t>○</w:t>
      </w:r>
      <w:r w:rsidR="00B721FD" w:rsidRPr="00B721FD">
        <w:rPr>
          <w:rFonts w:hAnsi="HG丸ｺﾞｼｯｸM-PRO" w:hint="eastAsia"/>
        </w:rPr>
        <w:t>本評価基準では、個々の子どもに対する生活支援、学習支援、進路支援について、学校との連携及び相互協力に基づいて学校教育を保障している状況を評価します。</w:t>
      </w:r>
    </w:p>
    <w:p w:rsidR="00B721FD" w:rsidRPr="00B721FD" w:rsidRDefault="00B721FD" w:rsidP="00B721FD">
      <w:pPr>
        <w:pStyle w:val="af9"/>
        <w:rPr>
          <w:rFonts w:hAnsi="HG丸ｺﾞｼｯｸM-PRO"/>
        </w:rPr>
      </w:pPr>
    </w:p>
    <w:p w:rsidR="00B721FD" w:rsidRPr="00B721FD" w:rsidRDefault="00B721FD" w:rsidP="00B721FD">
      <w:pPr>
        <w:pStyle w:val="af9"/>
        <w:rPr>
          <w:rFonts w:hAnsi="HG丸ｺﾞｼｯｸM-PRO"/>
        </w:rPr>
      </w:pPr>
      <w:r w:rsidRPr="00B721FD">
        <w:rPr>
          <w:rFonts w:hAnsi="HG丸ｺﾞｼｯｸM-PRO" w:hint="eastAsia"/>
        </w:rPr>
        <w:t>（２）趣旨・解説</w:t>
      </w:r>
    </w:p>
    <w:p w:rsidR="00B721FD" w:rsidRPr="00B721FD" w:rsidRDefault="00B721FD" w:rsidP="00B721FD">
      <w:pPr>
        <w:pStyle w:val="af9"/>
        <w:rPr>
          <w:rFonts w:hAnsi="HG丸ｺﾞｼｯｸM-PRO"/>
        </w:rPr>
      </w:pPr>
      <w:r w:rsidRPr="00B721FD">
        <w:rPr>
          <w:rFonts w:hAnsi="HG丸ｺﾞｼｯｸM-PRO" w:hint="eastAsia"/>
        </w:rPr>
        <w:t>○学校と施設それぞれの専門性を発揮しつつ、互いに重り、連携する支援体制を築いて、子どもが認められ活躍できる居場所となるように支援を行うことが重要です。</w:t>
      </w:r>
    </w:p>
    <w:p w:rsidR="00B721FD" w:rsidRPr="00B721FD" w:rsidRDefault="00B721FD" w:rsidP="00B721FD">
      <w:pPr>
        <w:pStyle w:val="af9"/>
        <w:rPr>
          <w:rFonts w:hAnsi="HG丸ｺﾞｼｯｸM-PRO"/>
        </w:rPr>
      </w:pPr>
      <w:r w:rsidRPr="00B721FD">
        <w:rPr>
          <w:rFonts w:hAnsi="HG丸ｺﾞｼｯｸM-PRO" w:hint="eastAsia"/>
        </w:rPr>
        <w:t>○平成９年の児童福祉法改正により、児童自立支援施設は、学校教育を導入することが義務付けられました。各自治体により実施方法の詳細には違いがありますが、子どもにとって施設生活が、最善の利益となるように学習環境を整えることが重要です。また、導入されていない場合には、よりよい実施方法を探りつつ導入に向けて取り組むことが求められます。</w:t>
      </w:r>
    </w:p>
    <w:p w:rsidR="00B721FD" w:rsidRPr="00B721FD" w:rsidRDefault="00B721FD" w:rsidP="00B721FD">
      <w:pPr>
        <w:pStyle w:val="af9"/>
        <w:rPr>
          <w:rFonts w:hAnsi="HG丸ｺﾞｼｯｸM-PRO"/>
        </w:rPr>
      </w:pPr>
    </w:p>
    <w:p w:rsidR="00B721FD" w:rsidRPr="00B721FD" w:rsidRDefault="00B721FD" w:rsidP="00B721FD">
      <w:pPr>
        <w:pStyle w:val="af9"/>
        <w:rPr>
          <w:rFonts w:hAnsi="HG丸ｺﾞｼｯｸM-PRO"/>
        </w:rPr>
      </w:pPr>
      <w:r w:rsidRPr="00B721FD">
        <w:rPr>
          <w:rFonts w:hAnsi="HG丸ｺﾞｼｯｸM-PRO" w:hint="eastAsia"/>
        </w:rPr>
        <w:t>（３）評価の留意点</w:t>
      </w:r>
    </w:p>
    <w:p w:rsidR="00B721FD" w:rsidRPr="00B721FD" w:rsidRDefault="00B721FD" w:rsidP="00B721FD">
      <w:pPr>
        <w:pStyle w:val="af9"/>
        <w:rPr>
          <w:rFonts w:hAnsi="HG丸ｺﾞｼｯｸM-PRO"/>
        </w:rPr>
      </w:pPr>
      <w:r w:rsidRPr="00B721FD">
        <w:rPr>
          <w:rFonts w:hAnsi="HG丸ｺﾞｼｯｸM-PRO" w:hint="eastAsia"/>
        </w:rPr>
        <w:t>○個々の子どもに応じた学習支援計画を連携して実施していることを評価します。</w:t>
      </w:r>
    </w:p>
    <w:p w:rsidR="00B721FD" w:rsidRPr="00B721FD" w:rsidRDefault="00B721FD" w:rsidP="00B721FD">
      <w:pPr>
        <w:pStyle w:val="af9"/>
        <w:rPr>
          <w:rFonts w:hAnsi="HG丸ｺﾞｼｯｸM-PRO"/>
        </w:rPr>
      </w:pPr>
      <w:r w:rsidRPr="00B721FD">
        <w:rPr>
          <w:rFonts w:hAnsi="HG丸ｺﾞｼｯｸM-PRO" w:hint="eastAsia"/>
        </w:rPr>
        <w:t>○具体的な連携システムの構築状況を確認します。</w:t>
      </w:r>
    </w:p>
    <w:p w:rsidR="00017CED" w:rsidRPr="0087760A" w:rsidRDefault="00B721FD" w:rsidP="00B721FD">
      <w:pPr>
        <w:pStyle w:val="af9"/>
        <w:rPr>
          <w:rFonts w:hAnsi="HG丸ｺﾞｼｯｸM-PRO"/>
        </w:rPr>
      </w:pPr>
      <w:r w:rsidRPr="00B721FD">
        <w:rPr>
          <w:rFonts w:hAnsi="HG丸ｺﾞｼｯｸM-PRO" w:hint="eastAsia"/>
        </w:rPr>
        <w:t>○学校教育が実施されていない場合であっても、施設内での教育内容が子どもの最善の利益を目指したものであるかを確認します。</w:t>
      </w:r>
    </w:p>
    <w:p w:rsidR="00586FFE" w:rsidRDefault="00A73CFD">
      <w:pPr>
        <w:rPr>
          <w:rFonts w:ascii="HG丸ｺﾞｼｯｸM-PRO" w:eastAsia="HG丸ｺﾞｼｯｸM-PRO" w:hAnsi="HG丸ｺﾞｼｯｸM-PRO"/>
          <w:sz w:val="22"/>
          <w:bdr w:val="single" w:sz="4" w:space="0" w:color="auto"/>
        </w:rPr>
      </w:pPr>
      <w:r w:rsidRPr="0087760A">
        <w:rPr>
          <w:rFonts w:ascii="HG丸ｺﾞｼｯｸM-PRO" w:eastAsia="HG丸ｺﾞｼｯｸM-PRO" w:hAnsi="HG丸ｺﾞｼｯｸM-PRO"/>
          <w:sz w:val="22"/>
          <w:bdr w:val="single" w:sz="4" w:space="0" w:color="auto"/>
        </w:rPr>
        <w:br w:type="page"/>
      </w:r>
      <w:r w:rsidR="00586FFE">
        <w:rPr>
          <w:rFonts w:ascii="HG丸ｺﾞｼｯｸM-PRO" w:eastAsia="HG丸ｺﾞｼｯｸM-PRO" w:hAnsi="HG丸ｺﾞｼｯｸM-PRO"/>
          <w:sz w:val="22"/>
          <w:bdr w:val="single" w:sz="4" w:space="0" w:color="auto"/>
        </w:rPr>
        <w:lastRenderedPageBreak/>
        <w:br w:type="page"/>
      </w:r>
    </w:p>
    <w:p w:rsidR="00017CED" w:rsidRPr="0087760A" w:rsidRDefault="00315EF9" w:rsidP="00ED66FF">
      <w:pPr>
        <w:ind w:left="1130" w:hangingChars="534" w:hanging="1130"/>
        <w:rPr>
          <w:rFonts w:ascii="HG丸ｺﾞｼｯｸM-PRO" w:eastAsia="HG丸ｺﾞｼｯｸM-PRO" w:hAnsi="HG丸ｺﾞｼｯｸM-PRO"/>
          <w:sz w:val="22"/>
          <w:szCs w:val="22"/>
          <w:u w:val="single"/>
        </w:rPr>
      </w:pPr>
      <w:r w:rsidRPr="0087760A">
        <w:rPr>
          <w:rFonts w:ascii="HG丸ｺﾞｼｯｸM-PRO" w:eastAsia="HG丸ｺﾞｼｯｸM-PRO" w:hAnsi="HG丸ｺﾞｼｯｸM-PRO" w:hint="eastAsia"/>
          <w:sz w:val="22"/>
          <w:u w:val="single" w:color="000000"/>
          <w:bdr w:val="single" w:sz="4" w:space="0" w:color="auto"/>
        </w:rPr>
        <w:lastRenderedPageBreak/>
        <w:t>Ａ</w:t>
      </w:r>
      <w:r w:rsidR="004E65EF" w:rsidRPr="0087760A">
        <w:rPr>
          <w:rFonts w:ascii="HG丸ｺﾞｼｯｸM-PRO" w:eastAsia="HG丸ｺﾞｼｯｸM-PRO" w:hAnsi="HG丸ｺﾞｼｯｸM-PRO" w:hint="eastAsia"/>
          <w:sz w:val="22"/>
          <w:u w:val="single" w:color="000000"/>
          <w:bdr w:val="single" w:sz="4" w:space="0" w:color="auto"/>
        </w:rPr>
        <w:t>㉓</w:t>
      </w:r>
      <w:r w:rsidR="00017CED" w:rsidRPr="0087760A">
        <w:rPr>
          <w:rFonts w:ascii="HG丸ｺﾞｼｯｸM-PRO" w:eastAsia="HG丸ｺﾞｼｯｸM-PRO" w:hAnsi="HG丸ｺﾞｼｯｸM-PRO" w:hint="eastAsia"/>
          <w:sz w:val="22"/>
          <w:szCs w:val="22"/>
          <w:u w:val="single"/>
        </w:rPr>
        <w:t xml:space="preserve">　</w:t>
      </w:r>
      <w:r w:rsidR="00B721FD" w:rsidRPr="00B721FD">
        <w:rPr>
          <w:rFonts w:ascii="HG丸ｺﾞｼｯｸM-PRO" w:eastAsia="HG丸ｺﾞｼｯｸM-PRO" w:hAnsi="HG丸ｺﾞｼｯｸM-PRO" w:hint="eastAsia"/>
          <w:sz w:val="22"/>
          <w:szCs w:val="22"/>
          <w:u w:val="single"/>
        </w:rPr>
        <w:t>Ａ－２－（８）－②　学習環境を整備し、個々の学力等に応じた学習支援を行っている。</w:t>
      </w:r>
    </w:p>
    <w:p w:rsidR="00A73CFD" w:rsidRPr="0087760A" w:rsidRDefault="00A73CFD" w:rsidP="00A73CFD">
      <w:pPr>
        <w:ind w:left="846" w:hangingChars="400" w:hanging="846"/>
        <w:rPr>
          <w:rFonts w:ascii="HG丸ｺﾞｼｯｸM-PRO" w:eastAsia="HG丸ｺﾞｼｯｸM-PRO" w:hAnsi="HG丸ｺﾞｼｯｸM-PRO"/>
          <w:sz w:val="22"/>
          <w:szCs w:val="22"/>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017CED" w:rsidRPr="0087760A" w:rsidTr="00B721FD">
        <w:trPr>
          <w:trHeight w:val="1338"/>
        </w:trPr>
        <w:tc>
          <w:tcPr>
            <w:tcW w:w="9075" w:type="dxa"/>
          </w:tcPr>
          <w:p w:rsidR="00017CED" w:rsidRPr="0087760A" w:rsidRDefault="00017CED" w:rsidP="00A73CFD">
            <w:pPr>
              <w:spacing w:line="240" w:lineRule="atLeast"/>
              <w:ind w:left="423" w:hangingChars="200" w:hanging="423"/>
              <w:rPr>
                <w:rFonts w:ascii="HG丸ｺﾞｼｯｸM-PRO" w:eastAsia="HG丸ｺﾞｼｯｸM-PRO" w:hAnsi="HG丸ｺﾞｼｯｸM-PRO"/>
                <w:sz w:val="22"/>
              </w:rPr>
            </w:pPr>
            <w:r w:rsidRPr="0087760A">
              <w:rPr>
                <w:rFonts w:ascii="HG丸ｺﾞｼｯｸM-PRO" w:eastAsia="HG丸ｺﾞｼｯｸM-PRO" w:hAnsi="HG丸ｺﾞｼｯｸM-PRO" w:hint="eastAsia"/>
                <w:sz w:val="22"/>
              </w:rPr>
              <w:t>【判断基準】</w:t>
            </w:r>
          </w:p>
          <w:p w:rsidR="00B721FD" w:rsidRPr="00B721FD" w:rsidRDefault="00B721FD" w:rsidP="00B721FD">
            <w:pPr>
              <w:pStyle w:val="af8"/>
              <w:spacing w:after="152"/>
              <w:rPr>
                <w:rFonts w:hAnsi="HG丸ｺﾞｼｯｸM-PRO"/>
              </w:rPr>
            </w:pPr>
            <w:r w:rsidRPr="00B721FD">
              <w:rPr>
                <w:rFonts w:hAnsi="HG丸ｺﾞｼｯｸM-PRO" w:hint="eastAsia"/>
              </w:rPr>
              <w:t>ａ）学習環境を整備し、学力に応じた学習支援を行っている。</w:t>
            </w:r>
          </w:p>
          <w:p w:rsidR="00B721FD" w:rsidRPr="00B721FD" w:rsidRDefault="00B721FD" w:rsidP="00B721FD">
            <w:pPr>
              <w:pStyle w:val="af8"/>
              <w:spacing w:after="152"/>
              <w:rPr>
                <w:rFonts w:hAnsi="HG丸ｺﾞｼｯｸM-PRO"/>
              </w:rPr>
            </w:pPr>
            <w:r w:rsidRPr="00B721FD">
              <w:rPr>
                <w:rFonts w:hAnsi="HG丸ｺﾞｼｯｸM-PRO" w:hint="eastAsia"/>
              </w:rPr>
              <w:t>ｂ）学習環境を整備し、学力に応じた学習支援を行っているが十分ではない。</w:t>
            </w:r>
          </w:p>
          <w:p w:rsidR="00017CED" w:rsidRPr="0087760A" w:rsidRDefault="00B721FD" w:rsidP="00B721FD">
            <w:pPr>
              <w:pStyle w:val="af8"/>
              <w:spacing w:after="152"/>
              <w:rPr>
                <w:rFonts w:hAnsi="HG丸ｺﾞｼｯｸM-PRO"/>
              </w:rPr>
            </w:pPr>
            <w:r w:rsidRPr="00B721FD">
              <w:rPr>
                <w:rFonts w:hAnsi="HG丸ｺﾞｼｯｸM-PRO" w:hint="eastAsia"/>
              </w:rPr>
              <w:t>ｃ）学習環境の整備や学力に応じた学習支援を行っていない。</w:t>
            </w:r>
          </w:p>
        </w:tc>
      </w:tr>
    </w:tbl>
    <w:p w:rsidR="00017CED" w:rsidRPr="00B721FD" w:rsidRDefault="00017CED" w:rsidP="00017CED">
      <w:pPr>
        <w:spacing w:line="240" w:lineRule="atLeast"/>
        <w:ind w:left="423" w:hangingChars="200" w:hanging="423"/>
        <w:rPr>
          <w:rFonts w:ascii="HG丸ｺﾞｼｯｸM-PRO" w:eastAsia="HG丸ｺﾞｼｯｸM-PRO" w:hAnsi="HG丸ｺﾞｼｯｸM-PRO"/>
          <w:sz w:val="22"/>
          <w:bdr w:val="single" w:sz="4" w:space="0" w:color="auto"/>
        </w:rPr>
      </w:pPr>
    </w:p>
    <w:p w:rsidR="009524E8" w:rsidRPr="0087760A" w:rsidRDefault="009524E8" w:rsidP="00017CED">
      <w:pPr>
        <w:spacing w:line="240" w:lineRule="atLeast"/>
        <w:ind w:left="423" w:hangingChars="200" w:hanging="423"/>
        <w:rPr>
          <w:rFonts w:ascii="HG丸ｺﾞｼｯｸM-PRO" w:eastAsia="HG丸ｺﾞｼｯｸM-PRO" w:hAnsi="HG丸ｺﾞｼｯｸM-PRO"/>
          <w:sz w:val="22"/>
          <w:bdr w:val="single" w:sz="4" w:space="0" w:color="auto"/>
        </w:rPr>
      </w:pPr>
    </w:p>
    <w:p w:rsidR="009524E8" w:rsidRPr="0087760A" w:rsidRDefault="009524E8" w:rsidP="00017CED">
      <w:pPr>
        <w:spacing w:line="240" w:lineRule="atLeast"/>
        <w:ind w:left="423" w:hangingChars="200" w:hanging="423"/>
        <w:rPr>
          <w:rFonts w:ascii="HG丸ｺﾞｼｯｸM-PRO" w:eastAsia="HG丸ｺﾞｼｯｸM-PRO" w:hAnsi="HG丸ｺﾞｼｯｸM-PRO"/>
          <w:sz w:val="22"/>
          <w:bdr w:val="single" w:sz="4" w:space="0" w:color="auto"/>
        </w:rPr>
      </w:pPr>
    </w:p>
    <w:p w:rsidR="00017CED" w:rsidRPr="0087760A" w:rsidRDefault="00017CED" w:rsidP="00196828">
      <w:pPr>
        <w:pStyle w:val="afa"/>
        <w:spacing w:after="152"/>
        <w:rPr>
          <w:rFonts w:hAnsi="HG丸ｺﾞｼｯｸM-PRO"/>
        </w:rPr>
      </w:pPr>
      <w:r w:rsidRPr="0087760A">
        <w:rPr>
          <w:rFonts w:hAnsi="HG丸ｺﾞｼｯｸM-PRO" w:hint="eastAsia"/>
        </w:rPr>
        <w:t>評価の着眼点</w:t>
      </w:r>
    </w:p>
    <w:p w:rsidR="00B721FD" w:rsidRPr="00B721FD" w:rsidRDefault="00B721FD" w:rsidP="00B721FD">
      <w:pPr>
        <w:pStyle w:val="af9"/>
        <w:rPr>
          <w:rFonts w:hAnsi="HG丸ｺﾞｼｯｸM-PRO"/>
        </w:rPr>
      </w:pPr>
      <w:r w:rsidRPr="00B721FD">
        <w:rPr>
          <w:rFonts w:hAnsi="HG丸ｺﾞｼｯｸM-PRO" w:hint="eastAsia"/>
        </w:rPr>
        <w:t>□忘れ物や宿題の未提出が無いよう支援している。</w:t>
      </w:r>
    </w:p>
    <w:p w:rsidR="00B721FD" w:rsidRPr="00B721FD" w:rsidRDefault="00B721FD" w:rsidP="00B721FD">
      <w:pPr>
        <w:pStyle w:val="af9"/>
        <w:rPr>
          <w:rFonts w:hAnsi="HG丸ｺﾞｼｯｸM-PRO"/>
        </w:rPr>
      </w:pPr>
      <w:r w:rsidRPr="00B721FD">
        <w:rPr>
          <w:rFonts w:hAnsi="HG丸ｺﾞｼｯｸM-PRO" w:hint="eastAsia"/>
        </w:rPr>
        <w:t>□辞書・参考書等学習に必要な書籍を用意している。</w:t>
      </w:r>
    </w:p>
    <w:p w:rsidR="00B721FD" w:rsidRPr="00B721FD" w:rsidRDefault="00B721FD" w:rsidP="00B721FD">
      <w:pPr>
        <w:pStyle w:val="af9"/>
        <w:rPr>
          <w:rFonts w:hAnsi="HG丸ｺﾞｼｯｸM-PRO"/>
        </w:rPr>
      </w:pPr>
    </w:p>
    <w:p w:rsidR="00B721FD" w:rsidRPr="00B721FD" w:rsidRDefault="00B721FD" w:rsidP="00B721FD">
      <w:pPr>
        <w:pStyle w:val="af9"/>
        <w:rPr>
          <w:rFonts w:hAnsi="HG丸ｺﾞｼｯｸM-PRO"/>
        </w:rPr>
      </w:pPr>
      <w:r w:rsidRPr="00B721FD">
        <w:rPr>
          <w:rFonts w:hAnsi="HG丸ｺﾞｼｯｸM-PRO" w:hint="eastAsia"/>
        </w:rPr>
        <w:t>□静かに落ち着いて勉強できるように個別スペースや学習室を用意するなど、中学生、高校生、受験生のための環境づくりなどの配慮をしている。</w:t>
      </w:r>
    </w:p>
    <w:p w:rsidR="00B721FD" w:rsidRPr="00B721FD" w:rsidRDefault="00B721FD" w:rsidP="00B721FD">
      <w:pPr>
        <w:pStyle w:val="af9"/>
        <w:rPr>
          <w:rFonts w:hAnsi="HG丸ｺﾞｼｯｸM-PRO"/>
        </w:rPr>
      </w:pPr>
    </w:p>
    <w:p w:rsidR="00B721FD" w:rsidRPr="00B721FD" w:rsidRDefault="00B721FD" w:rsidP="00B721FD">
      <w:pPr>
        <w:pStyle w:val="af9"/>
        <w:rPr>
          <w:rFonts w:hAnsi="HG丸ｺﾞｼｯｸM-PRO"/>
        </w:rPr>
      </w:pPr>
      <w:r w:rsidRPr="00B721FD">
        <w:rPr>
          <w:rFonts w:hAnsi="HG丸ｺﾞｼｯｸM-PRO" w:hint="eastAsia"/>
        </w:rPr>
        <w:t>□年齢や理解力に応じて、自分で学習計画が立てられるなど、学習習慣が身につくよう支援している。</w:t>
      </w:r>
    </w:p>
    <w:p w:rsidR="00B721FD" w:rsidRPr="00B721FD" w:rsidRDefault="00B721FD" w:rsidP="00B721FD">
      <w:pPr>
        <w:pStyle w:val="af9"/>
        <w:rPr>
          <w:rFonts w:hAnsi="HG丸ｺﾞｼｯｸM-PRO"/>
        </w:rPr>
      </w:pPr>
      <w:r w:rsidRPr="00B721FD">
        <w:rPr>
          <w:rFonts w:hAnsi="HG丸ｺﾞｼｯｸM-PRO" w:hint="eastAsia"/>
        </w:rPr>
        <w:t>□学校教師と十分な連携をとり、常に子ども個々の学力を把握し、学力に応じた個別的な学習支援を行っている。</w:t>
      </w:r>
    </w:p>
    <w:p w:rsidR="00B721FD" w:rsidRPr="00B721FD" w:rsidRDefault="00B721FD" w:rsidP="00B721FD">
      <w:pPr>
        <w:pStyle w:val="af9"/>
        <w:rPr>
          <w:rFonts w:hAnsi="HG丸ｺﾞｼｯｸM-PRO"/>
        </w:rPr>
      </w:pPr>
    </w:p>
    <w:p w:rsidR="00B721FD" w:rsidRPr="00B721FD" w:rsidRDefault="00B721FD" w:rsidP="00B721FD">
      <w:pPr>
        <w:pStyle w:val="af9"/>
        <w:rPr>
          <w:rFonts w:hAnsi="HG丸ｺﾞｼｯｸM-PRO"/>
        </w:rPr>
      </w:pPr>
      <w:r w:rsidRPr="00B721FD">
        <w:rPr>
          <w:rFonts w:hAnsi="HG丸ｺﾞｼｯｸM-PRO" w:hint="eastAsia"/>
        </w:rPr>
        <w:t>□学習ボランティアや学習塾など社会資源を活用して学習支援をしている。</w:t>
      </w:r>
    </w:p>
    <w:p w:rsidR="00B721FD" w:rsidRPr="00B721FD" w:rsidRDefault="00B721FD" w:rsidP="00B721FD">
      <w:pPr>
        <w:pStyle w:val="af9"/>
        <w:rPr>
          <w:rFonts w:hAnsi="HG丸ｺﾞｼｯｸM-PRO"/>
        </w:rPr>
      </w:pPr>
    </w:p>
    <w:p w:rsidR="00017CED" w:rsidRPr="0087760A" w:rsidRDefault="00B721FD" w:rsidP="00B721FD">
      <w:pPr>
        <w:pStyle w:val="af9"/>
        <w:rPr>
          <w:rFonts w:hAnsi="HG丸ｺﾞｼｯｸM-PRO"/>
        </w:rPr>
      </w:pPr>
      <w:r w:rsidRPr="00B721FD">
        <w:rPr>
          <w:rFonts w:hAnsi="HG丸ｺﾞｼｯｸM-PRO" w:hint="eastAsia"/>
        </w:rPr>
        <w:t>□就業に結びつく資格取得や検定を受ける機会を設けている。</w:t>
      </w:r>
    </w:p>
    <w:p w:rsidR="009524E8" w:rsidRPr="0087760A" w:rsidRDefault="009524E8" w:rsidP="00277DD0">
      <w:pPr>
        <w:pStyle w:val="af9"/>
        <w:rPr>
          <w:rFonts w:hAnsi="HG丸ｺﾞｼｯｸM-PRO"/>
        </w:rPr>
      </w:pPr>
    </w:p>
    <w:p w:rsidR="009524E8" w:rsidRPr="0087760A" w:rsidRDefault="009524E8" w:rsidP="00277DD0">
      <w:pPr>
        <w:pStyle w:val="af9"/>
        <w:rPr>
          <w:rFonts w:hAnsi="HG丸ｺﾞｼｯｸM-PRO"/>
        </w:rPr>
      </w:pPr>
    </w:p>
    <w:p w:rsidR="009524E8" w:rsidRPr="0087760A" w:rsidRDefault="009524E8" w:rsidP="00277DD0">
      <w:pPr>
        <w:pStyle w:val="af9"/>
        <w:rPr>
          <w:rFonts w:hAnsi="HG丸ｺﾞｼｯｸM-PRO"/>
        </w:rPr>
      </w:pPr>
    </w:p>
    <w:p w:rsidR="00B721FD" w:rsidRDefault="00B721FD">
      <w:pPr>
        <w:rPr>
          <w:rFonts w:ascii="HG丸ｺﾞｼｯｸM-PRO" w:eastAsia="HG丸ｺﾞｼｯｸM-PRO" w:hAnsi="HG丸ｺﾞｼｯｸM-PRO"/>
          <w:sz w:val="22"/>
          <w:szCs w:val="22"/>
          <w:bdr w:val="single" w:sz="4" w:space="0" w:color="auto"/>
        </w:rPr>
      </w:pPr>
      <w:r>
        <w:rPr>
          <w:rFonts w:hAnsi="HG丸ｺﾞｼｯｸM-PRO"/>
        </w:rPr>
        <w:br w:type="page"/>
      </w:r>
    </w:p>
    <w:p w:rsidR="0087760A" w:rsidRDefault="0087760A" w:rsidP="00196828">
      <w:pPr>
        <w:pStyle w:val="afa"/>
        <w:spacing w:after="152"/>
        <w:rPr>
          <w:rFonts w:hAnsi="HG丸ｺﾞｼｯｸM-PRO"/>
        </w:rPr>
      </w:pPr>
    </w:p>
    <w:p w:rsidR="00017CED" w:rsidRPr="0087760A" w:rsidRDefault="00017CED" w:rsidP="00196828">
      <w:pPr>
        <w:pStyle w:val="afa"/>
        <w:spacing w:after="152"/>
        <w:rPr>
          <w:rFonts w:hAnsi="HG丸ｺﾞｼｯｸM-PRO"/>
        </w:rPr>
      </w:pPr>
      <w:r w:rsidRPr="0087760A">
        <w:rPr>
          <w:rFonts w:hAnsi="HG丸ｺﾞｼｯｸM-PRO" w:hint="eastAsia"/>
        </w:rPr>
        <w:t>評価基準の考え方と評価の留意点</w:t>
      </w:r>
    </w:p>
    <w:p w:rsidR="00017CED" w:rsidRPr="0087760A" w:rsidRDefault="00017CED" w:rsidP="003329FC">
      <w:pPr>
        <w:pStyle w:val="afb"/>
      </w:pPr>
      <w:r w:rsidRPr="0087760A">
        <w:rPr>
          <w:rFonts w:hint="eastAsia"/>
        </w:rPr>
        <w:t>（１）目的</w:t>
      </w:r>
    </w:p>
    <w:p w:rsidR="00B721FD" w:rsidRPr="00B721FD" w:rsidRDefault="00017CED" w:rsidP="00B721FD">
      <w:pPr>
        <w:pStyle w:val="af9"/>
        <w:rPr>
          <w:rFonts w:hAnsi="HG丸ｺﾞｼｯｸM-PRO"/>
        </w:rPr>
      </w:pPr>
      <w:r w:rsidRPr="0087760A">
        <w:rPr>
          <w:rFonts w:hAnsi="HG丸ｺﾞｼｯｸM-PRO" w:hint="eastAsia"/>
        </w:rPr>
        <w:t>○</w:t>
      </w:r>
      <w:r w:rsidR="00B721FD" w:rsidRPr="00B721FD">
        <w:rPr>
          <w:rFonts w:hAnsi="HG丸ｺﾞｼｯｸM-PRO" w:hint="eastAsia"/>
        </w:rPr>
        <w:t>本評価基準は、施設における学習環境の整備と学習支援について具体的な施設の取組を評価します。</w:t>
      </w:r>
    </w:p>
    <w:p w:rsidR="00B721FD" w:rsidRPr="00B721FD" w:rsidRDefault="00B721FD" w:rsidP="00B721FD">
      <w:pPr>
        <w:pStyle w:val="af9"/>
        <w:rPr>
          <w:rFonts w:hAnsi="HG丸ｺﾞｼｯｸM-PRO"/>
        </w:rPr>
      </w:pPr>
    </w:p>
    <w:p w:rsidR="00B721FD" w:rsidRPr="00B721FD" w:rsidRDefault="00B721FD" w:rsidP="00B721FD">
      <w:pPr>
        <w:pStyle w:val="af9"/>
        <w:ind w:leftChars="0" w:left="0" w:firstLineChars="0" w:firstLine="0"/>
        <w:rPr>
          <w:rFonts w:hAnsi="HG丸ｺﾞｼｯｸM-PRO"/>
        </w:rPr>
      </w:pPr>
      <w:r w:rsidRPr="00B721FD">
        <w:rPr>
          <w:rFonts w:hAnsi="HG丸ｺﾞｼｯｸM-PRO" w:hint="eastAsia"/>
        </w:rPr>
        <w:t>（２）趣旨・解説</w:t>
      </w:r>
    </w:p>
    <w:p w:rsidR="00B721FD" w:rsidRPr="00B721FD" w:rsidRDefault="00B721FD" w:rsidP="00B721FD">
      <w:pPr>
        <w:pStyle w:val="af9"/>
        <w:rPr>
          <w:rFonts w:hAnsi="HG丸ｺﾞｼｯｸM-PRO"/>
        </w:rPr>
      </w:pPr>
      <w:r w:rsidRPr="00B721FD">
        <w:rPr>
          <w:rFonts w:hAnsi="HG丸ｺﾞｼｯｸM-PRO" w:hint="eastAsia"/>
        </w:rPr>
        <w:t>○児童自立支援施設には、子どもの学習権を保障し、よりよき自己実現に向けて学習に対する子どもの意欲を十分に引き出すとともに、適切な学習機会を確保することが求められます。</w:t>
      </w:r>
    </w:p>
    <w:p w:rsidR="00B721FD" w:rsidRPr="00B721FD" w:rsidRDefault="00B721FD" w:rsidP="00B721FD">
      <w:pPr>
        <w:pStyle w:val="af9"/>
        <w:rPr>
          <w:rFonts w:hAnsi="HG丸ｺﾞｼｯｸM-PRO"/>
        </w:rPr>
      </w:pPr>
      <w:r w:rsidRPr="00B721FD">
        <w:rPr>
          <w:rFonts w:hAnsi="HG丸ｺﾞｼｯｸM-PRO" w:hint="eastAsia"/>
        </w:rPr>
        <w:t>○学習に課題を抱えた子どもたち一人ひとりの教育について、学校と施設は連携をとり、その子どもに応じた学習支援を実施することが求められます。</w:t>
      </w:r>
    </w:p>
    <w:p w:rsidR="00B721FD" w:rsidRPr="00B721FD" w:rsidRDefault="00B721FD" w:rsidP="00B721FD">
      <w:pPr>
        <w:pStyle w:val="af9"/>
        <w:rPr>
          <w:rFonts w:hAnsi="HG丸ｺﾞｼｯｸM-PRO"/>
        </w:rPr>
      </w:pPr>
    </w:p>
    <w:p w:rsidR="00B721FD" w:rsidRPr="00B721FD" w:rsidRDefault="00B721FD" w:rsidP="00B721FD">
      <w:pPr>
        <w:pStyle w:val="af9"/>
        <w:ind w:leftChars="0" w:left="0" w:firstLineChars="0" w:firstLine="0"/>
        <w:rPr>
          <w:rFonts w:hAnsi="HG丸ｺﾞｼｯｸM-PRO"/>
        </w:rPr>
      </w:pPr>
      <w:r w:rsidRPr="00B721FD">
        <w:rPr>
          <w:rFonts w:hAnsi="HG丸ｺﾞｼｯｸM-PRO" w:hint="eastAsia"/>
        </w:rPr>
        <w:t>（３）評価の留意点</w:t>
      </w:r>
    </w:p>
    <w:p w:rsidR="00A5087F" w:rsidRPr="0087760A" w:rsidRDefault="00B721FD" w:rsidP="00B721FD">
      <w:pPr>
        <w:pStyle w:val="af9"/>
        <w:rPr>
          <w:rFonts w:hAnsi="HG丸ｺﾞｼｯｸM-PRO"/>
        </w:rPr>
      </w:pPr>
      <w:r w:rsidRPr="00B721FD">
        <w:rPr>
          <w:rFonts w:hAnsi="HG丸ｺﾞｼｯｸM-PRO" w:hint="eastAsia"/>
        </w:rPr>
        <w:t>○個々の子どもの発達段階、学力の習得状況、障害の有無等により、それぞれに応じた具体的な取り組み状況や工夫等がなされているか確認します。</w:t>
      </w:r>
    </w:p>
    <w:p w:rsidR="00A5087F" w:rsidRPr="0087760A" w:rsidRDefault="00A5087F">
      <w:pPr>
        <w:rPr>
          <w:rFonts w:ascii="HG丸ｺﾞｼｯｸM-PRO" w:eastAsia="HG丸ｺﾞｼｯｸM-PRO" w:hAnsi="HG丸ｺﾞｼｯｸM-PRO"/>
          <w:sz w:val="22"/>
          <w:szCs w:val="22"/>
        </w:rPr>
      </w:pPr>
      <w:r w:rsidRPr="0087760A">
        <w:rPr>
          <w:rFonts w:ascii="HG丸ｺﾞｼｯｸM-PRO" w:eastAsia="HG丸ｺﾞｼｯｸM-PRO" w:hAnsi="HG丸ｺﾞｼｯｸM-PRO"/>
          <w:sz w:val="22"/>
          <w:szCs w:val="22"/>
        </w:rPr>
        <w:br w:type="page"/>
      </w:r>
    </w:p>
    <w:p w:rsidR="00017CED" w:rsidRPr="0087760A" w:rsidRDefault="00315EF9" w:rsidP="00ED66FF">
      <w:pPr>
        <w:ind w:left="1130" w:hangingChars="534" w:hanging="1130"/>
        <w:rPr>
          <w:rFonts w:ascii="HG丸ｺﾞｼｯｸM-PRO" w:eastAsia="HG丸ｺﾞｼｯｸM-PRO" w:hAnsi="HG丸ｺﾞｼｯｸM-PRO"/>
          <w:sz w:val="22"/>
          <w:u w:val="single" w:color="000000"/>
          <w:bdr w:val="single" w:sz="4" w:space="0" w:color="auto"/>
        </w:rPr>
      </w:pPr>
      <w:r w:rsidRPr="0087760A">
        <w:rPr>
          <w:rFonts w:ascii="HG丸ｺﾞｼｯｸM-PRO" w:eastAsia="HG丸ｺﾞｼｯｸM-PRO" w:hAnsi="HG丸ｺﾞｼｯｸM-PRO" w:hint="eastAsia"/>
          <w:sz w:val="22"/>
          <w:u w:val="single" w:color="000000"/>
          <w:bdr w:val="single" w:sz="4" w:space="0" w:color="auto"/>
        </w:rPr>
        <w:lastRenderedPageBreak/>
        <w:t>Ａ</w:t>
      </w:r>
      <w:r w:rsidR="004E65EF" w:rsidRPr="0087760A">
        <w:rPr>
          <w:rFonts w:ascii="HG丸ｺﾞｼｯｸM-PRO" w:eastAsia="HG丸ｺﾞｼｯｸM-PRO" w:hAnsi="HG丸ｺﾞｼｯｸM-PRO" w:hint="eastAsia"/>
          <w:sz w:val="22"/>
          <w:u w:val="single" w:color="000000"/>
          <w:bdr w:val="single" w:sz="4" w:space="0" w:color="auto"/>
        </w:rPr>
        <w:t>㉔</w:t>
      </w:r>
      <w:r w:rsidR="00017CED" w:rsidRPr="0087760A">
        <w:rPr>
          <w:rFonts w:ascii="HG丸ｺﾞｼｯｸM-PRO" w:eastAsia="HG丸ｺﾞｼｯｸM-PRO" w:hAnsi="HG丸ｺﾞｼｯｸM-PRO" w:hint="eastAsia"/>
          <w:sz w:val="22"/>
          <w:szCs w:val="22"/>
          <w:u w:val="single"/>
        </w:rPr>
        <w:t xml:space="preserve">　</w:t>
      </w:r>
      <w:r w:rsidR="00506F07" w:rsidRPr="00506F07">
        <w:rPr>
          <w:rFonts w:ascii="HG丸ｺﾞｼｯｸM-PRO" w:eastAsia="HG丸ｺﾞｼｯｸM-PRO" w:hAnsi="HG丸ｺﾞｼｯｸM-PRO" w:hint="eastAsia"/>
          <w:sz w:val="22"/>
          <w:szCs w:val="22"/>
          <w:u w:val="single"/>
        </w:rPr>
        <w:t>Ａ－２－（８）－③　作業支援、職場実習や職場体験等の機会を通して自立に向けた支援に取り組んでいる。</w:t>
      </w:r>
    </w:p>
    <w:p w:rsidR="00017CED" w:rsidRPr="0087760A" w:rsidRDefault="00017CED" w:rsidP="00017CED">
      <w:pPr>
        <w:ind w:leftChars="-1" w:left="210" w:hangingChars="100" w:hanging="212"/>
        <w:rPr>
          <w:rFonts w:ascii="HG丸ｺﾞｼｯｸM-PRO" w:eastAsia="HG丸ｺﾞｼｯｸM-PRO" w:hAnsi="HG丸ｺﾞｼｯｸM-PRO"/>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017CED" w:rsidRPr="0087760A" w:rsidTr="00FA44B7">
        <w:trPr>
          <w:trHeight w:val="1815"/>
        </w:trPr>
        <w:tc>
          <w:tcPr>
            <w:tcW w:w="9075" w:type="dxa"/>
          </w:tcPr>
          <w:p w:rsidR="00017CED" w:rsidRPr="0087760A" w:rsidRDefault="00017CED" w:rsidP="00017CED">
            <w:pPr>
              <w:ind w:left="423" w:hangingChars="200" w:hanging="423"/>
              <w:rPr>
                <w:rFonts w:ascii="HG丸ｺﾞｼｯｸM-PRO" w:eastAsia="HG丸ｺﾞｼｯｸM-PRO" w:hAnsi="HG丸ｺﾞｼｯｸM-PRO"/>
                <w:sz w:val="22"/>
              </w:rPr>
            </w:pPr>
            <w:r w:rsidRPr="0087760A">
              <w:rPr>
                <w:rFonts w:ascii="HG丸ｺﾞｼｯｸM-PRO" w:eastAsia="HG丸ｺﾞｼｯｸM-PRO" w:hAnsi="HG丸ｺﾞｼｯｸM-PRO" w:hint="eastAsia"/>
                <w:sz w:val="22"/>
              </w:rPr>
              <w:t>【判断基準】</w:t>
            </w:r>
          </w:p>
          <w:p w:rsidR="00506F07" w:rsidRPr="00506F07" w:rsidRDefault="00506F07" w:rsidP="00506F07">
            <w:pPr>
              <w:pStyle w:val="af8"/>
              <w:spacing w:after="152"/>
              <w:rPr>
                <w:rFonts w:hAnsi="HG丸ｺﾞｼｯｸM-PRO"/>
              </w:rPr>
            </w:pPr>
            <w:r w:rsidRPr="00506F07">
              <w:rPr>
                <w:rFonts w:hAnsi="HG丸ｺﾞｼｯｸM-PRO" w:hint="eastAsia"/>
              </w:rPr>
              <w:t>ａ）職場実習や職場体験等の機会を通して自立に向けた支援に取り組んでいる。</w:t>
            </w:r>
          </w:p>
          <w:p w:rsidR="00506F07" w:rsidRPr="00506F07" w:rsidRDefault="00506F07" w:rsidP="00506F07">
            <w:pPr>
              <w:pStyle w:val="af8"/>
              <w:spacing w:after="152"/>
              <w:rPr>
                <w:rFonts w:hAnsi="HG丸ｺﾞｼｯｸM-PRO"/>
              </w:rPr>
            </w:pPr>
            <w:r w:rsidRPr="00506F07">
              <w:rPr>
                <w:rFonts w:hAnsi="HG丸ｺﾞｼｯｸM-PRO" w:hint="eastAsia"/>
              </w:rPr>
              <w:t>ｂ）職場実習や職場体験等の機会を通して自立に向けた支援に取り組んでいるが、十分ではない。</w:t>
            </w:r>
          </w:p>
          <w:p w:rsidR="00017CED" w:rsidRPr="0087760A" w:rsidRDefault="00506F07" w:rsidP="00506F07">
            <w:pPr>
              <w:pStyle w:val="af8"/>
              <w:spacing w:after="152"/>
              <w:rPr>
                <w:rFonts w:hAnsi="HG丸ｺﾞｼｯｸM-PRO"/>
              </w:rPr>
            </w:pPr>
            <w:r w:rsidRPr="00506F07">
              <w:rPr>
                <w:rFonts w:hAnsi="HG丸ｺﾞｼｯｸM-PRO" w:hint="eastAsia"/>
              </w:rPr>
              <w:t>ｃ）職場実習や職場体験に取り組んでいない。</w:t>
            </w:r>
          </w:p>
        </w:tc>
      </w:tr>
    </w:tbl>
    <w:p w:rsidR="00017CED" w:rsidRPr="0087760A" w:rsidRDefault="00017CED" w:rsidP="00017CED">
      <w:pPr>
        <w:ind w:left="423" w:hangingChars="200" w:hanging="423"/>
        <w:rPr>
          <w:rFonts w:ascii="HG丸ｺﾞｼｯｸM-PRO" w:eastAsia="HG丸ｺﾞｼｯｸM-PRO" w:hAnsi="HG丸ｺﾞｼｯｸM-PRO"/>
          <w:sz w:val="22"/>
          <w:bdr w:val="single" w:sz="4" w:space="0" w:color="auto"/>
        </w:rPr>
      </w:pPr>
    </w:p>
    <w:p w:rsidR="009524E8" w:rsidRPr="0087760A" w:rsidRDefault="009524E8" w:rsidP="00017CED">
      <w:pPr>
        <w:ind w:left="423" w:hangingChars="200" w:hanging="423"/>
        <w:rPr>
          <w:rFonts w:ascii="HG丸ｺﾞｼｯｸM-PRO" w:eastAsia="HG丸ｺﾞｼｯｸM-PRO" w:hAnsi="HG丸ｺﾞｼｯｸM-PRO"/>
          <w:sz w:val="22"/>
          <w:bdr w:val="single" w:sz="4" w:space="0" w:color="auto"/>
        </w:rPr>
      </w:pPr>
    </w:p>
    <w:p w:rsidR="009524E8" w:rsidRPr="0087760A" w:rsidRDefault="009524E8" w:rsidP="00017CED">
      <w:pPr>
        <w:ind w:left="423" w:hangingChars="200" w:hanging="423"/>
        <w:rPr>
          <w:rFonts w:ascii="HG丸ｺﾞｼｯｸM-PRO" w:eastAsia="HG丸ｺﾞｼｯｸM-PRO" w:hAnsi="HG丸ｺﾞｼｯｸM-PRO"/>
          <w:sz w:val="22"/>
          <w:bdr w:val="single" w:sz="4" w:space="0" w:color="auto"/>
        </w:rPr>
      </w:pPr>
    </w:p>
    <w:p w:rsidR="00017CED" w:rsidRPr="0087760A" w:rsidRDefault="00017CED" w:rsidP="00196828">
      <w:pPr>
        <w:pStyle w:val="afa"/>
        <w:spacing w:after="152"/>
        <w:rPr>
          <w:rFonts w:hAnsi="HG丸ｺﾞｼｯｸM-PRO"/>
        </w:rPr>
      </w:pPr>
      <w:r w:rsidRPr="0087760A">
        <w:rPr>
          <w:rFonts w:hAnsi="HG丸ｺﾞｼｯｸM-PRO" w:hint="eastAsia"/>
        </w:rPr>
        <w:t>評価の着眼点</w:t>
      </w:r>
    </w:p>
    <w:p w:rsidR="00506F07" w:rsidRPr="00506F07" w:rsidRDefault="00506F07" w:rsidP="00506F07">
      <w:pPr>
        <w:pStyle w:val="af9"/>
        <w:rPr>
          <w:rFonts w:hAnsi="HG丸ｺﾞｼｯｸM-PRO"/>
        </w:rPr>
      </w:pPr>
      <w:r w:rsidRPr="00506F07">
        <w:rPr>
          <w:rFonts w:hAnsi="HG丸ｺﾞｼｯｸM-PRO" w:hint="eastAsia"/>
        </w:rPr>
        <w:t>□実習先や体験先の開拓を積極的に行っている。</w:t>
      </w:r>
    </w:p>
    <w:p w:rsidR="00506F07" w:rsidRPr="00506F07" w:rsidRDefault="00506F07" w:rsidP="00506F07">
      <w:pPr>
        <w:pStyle w:val="af9"/>
        <w:rPr>
          <w:rFonts w:hAnsi="HG丸ｺﾞｼｯｸM-PRO"/>
        </w:rPr>
      </w:pPr>
    </w:p>
    <w:p w:rsidR="00506F07" w:rsidRPr="00506F07" w:rsidRDefault="00506F07" w:rsidP="00506F07">
      <w:pPr>
        <w:pStyle w:val="af9"/>
        <w:rPr>
          <w:rFonts w:hAnsi="HG丸ｺﾞｼｯｸM-PRO"/>
        </w:rPr>
      </w:pPr>
      <w:r w:rsidRPr="00506F07">
        <w:rPr>
          <w:rFonts w:hAnsi="HG丸ｺﾞｼｯｸM-PRO" w:hint="eastAsia"/>
        </w:rPr>
        <w:t>□事業主等と密接に連携するなど、職場実習の効果を高めている。</w:t>
      </w:r>
    </w:p>
    <w:p w:rsidR="00506F07" w:rsidRPr="00506F07" w:rsidRDefault="00506F07" w:rsidP="00506F07">
      <w:pPr>
        <w:pStyle w:val="af9"/>
        <w:rPr>
          <w:rFonts w:hAnsi="HG丸ｺﾞｼｯｸM-PRO"/>
        </w:rPr>
      </w:pPr>
    </w:p>
    <w:p w:rsidR="00506F07" w:rsidRPr="00506F07" w:rsidRDefault="00506F07" w:rsidP="00506F07">
      <w:pPr>
        <w:pStyle w:val="af9"/>
        <w:rPr>
          <w:rFonts w:hAnsi="HG丸ｺﾞｼｯｸM-PRO"/>
        </w:rPr>
      </w:pPr>
      <w:r w:rsidRPr="00506F07">
        <w:rPr>
          <w:rFonts w:hAnsi="HG丸ｺﾞｼｯｸM-PRO" w:hint="eastAsia"/>
        </w:rPr>
        <w:t>□各種の資格取得を積極的に奨励している。</w:t>
      </w:r>
    </w:p>
    <w:p w:rsidR="00506F07" w:rsidRPr="00506F07" w:rsidRDefault="00506F07" w:rsidP="00506F07">
      <w:pPr>
        <w:pStyle w:val="af9"/>
        <w:rPr>
          <w:rFonts w:hAnsi="HG丸ｺﾞｼｯｸM-PRO"/>
        </w:rPr>
      </w:pPr>
    </w:p>
    <w:p w:rsidR="00506F07" w:rsidRPr="00506F07" w:rsidRDefault="00506F07" w:rsidP="00506F07">
      <w:pPr>
        <w:pStyle w:val="af9"/>
        <w:rPr>
          <w:rFonts w:hAnsi="HG丸ｺﾞｼｯｸM-PRO"/>
        </w:rPr>
      </w:pPr>
      <w:r w:rsidRPr="00506F07">
        <w:rPr>
          <w:rFonts w:hAnsi="HG丸ｺﾞｼｯｸM-PRO" w:hint="eastAsia"/>
        </w:rPr>
        <w:t>□職場実習に対する施設としての取組について、規定を設けるなどして、職員が共通認識をもって、子どもの自立支援に取り組んでいる。</w:t>
      </w:r>
    </w:p>
    <w:p w:rsidR="00506F07" w:rsidRPr="00506F07" w:rsidRDefault="00506F07" w:rsidP="00506F07">
      <w:pPr>
        <w:pStyle w:val="af9"/>
        <w:rPr>
          <w:rFonts w:hAnsi="HG丸ｺﾞｼｯｸM-PRO"/>
        </w:rPr>
      </w:pPr>
    </w:p>
    <w:p w:rsidR="00506F07" w:rsidRPr="00506F07" w:rsidRDefault="00506F07" w:rsidP="00506F07">
      <w:pPr>
        <w:pStyle w:val="af9"/>
        <w:rPr>
          <w:rFonts w:hAnsi="HG丸ｺﾞｼｯｸM-PRO"/>
        </w:rPr>
      </w:pPr>
      <w:r w:rsidRPr="00506F07">
        <w:rPr>
          <w:rFonts w:hAnsi="HG丸ｺﾞｼｯｸM-PRO" w:hint="eastAsia"/>
        </w:rPr>
        <w:t>□子どもが、作物などの育成過程を通して、協働して作業課題を達成する喜びを体験し、勤労意欲の向上、心身の鍛練を図れるように支援している。</w:t>
      </w:r>
    </w:p>
    <w:p w:rsidR="00506F07" w:rsidRPr="00506F07" w:rsidRDefault="00506F07" w:rsidP="00506F07">
      <w:pPr>
        <w:pStyle w:val="af9"/>
        <w:rPr>
          <w:rFonts w:hAnsi="HG丸ｺﾞｼｯｸM-PRO"/>
        </w:rPr>
      </w:pPr>
    </w:p>
    <w:p w:rsidR="00506F07" w:rsidRPr="00506F07" w:rsidRDefault="00506F07" w:rsidP="00506F07">
      <w:pPr>
        <w:pStyle w:val="af9"/>
        <w:rPr>
          <w:rFonts w:hAnsi="HG丸ｺﾞｼｯｸM-PRO"/>
        </w:rPr>
      </w:pPr>
      <w:r w:rsidRPr="00506F07">
        <w:rPr>
          <w:rFonts w:hAnsi="HG丸ｺﾞｼｯｸM-PRO" w:hint="eastAsia"/>
        </w:rPr>
        <w:t>□仲間との共同作業などを通して、人間的ふれあいや生命の尊厳及び相互理解を深め、社会性や協調性などを培うように支援している。</w:t>
      </w:r>
    </w:p>
    <w:p w:rsidR="00506F07" w:rsidRPr="00506F07" w:rsidRDefault="00506F07" w:rsidP="00506F07">
      <w:pPr>
        <w:pStyle w:val="af9"/>
        <w:rPr>
          <w:rFonts w:hAnsi="HG丸ｺﾞｼｯｸM-PRO"/>
        </w:rPr>
      </w:pPr>
    </w:p>
    <w:p w:rsidR="00506F07" w:rsidRPr="00506F07" w:rsidRDefault="00506F07" w:rsidP="00506F07">
      <w:pPr>
        <w:pStyle w:val="af9"/>
        <w:rPr>
          <w:rFonts w:hAnsi="HG丸ｺﾞｼｯｸM-PRO"/>
        </w:rPr>
      </w:pPr>
      <w:r w:rsidRPr="00506F07">
        <w:rPr>
          <w:rFonts w:hAnsi="HG丸ｺﾞｼｯｸM-PRO" w:hint="eastAsia"/>
        </w:rPr>
        <w:t>□働く体験を積み重ねることで、根気よく最後まで取り組む姿勢など社会人として自立するために必要な態度や行動を育てている。</w:t>
      </w:r>
    </w:p>
    <w:p w:rsidR="00506F07" w:rsidRPr="00506F07" w:rsidRDefault="00506F07" w:rsidP="00506F07">
      <w:pPr>
        <w:pStyle w:val="af9"/>
        <w:rPr>
          <w:rFonts w:hAnsi="HG丸ｺﾞｼｯｸM-PRO"/>
        </w:rPr>
      </w:pPr>
    </w:p>
    <w:p w:rsidR="00506F07" w:rsidRPr="00506F07" w:rsidRDefault="00506F07" w:rsidP="00506F07">
      <w:pPr>
        <w:pStyle w:val="af9"/>
        <w:rPr>
          <w:rFonts w:hAnsi="HG丸ｺﾞｼｯｸM-PRO"/>
        </w:rPr>
      </w:pPr>
      <w:r w:rsidRPr="00506F07">
        <w:rPr>
          <w:rFonts w:hAnsi="HG丸ｺﾞｼｯｸM-PRO" w:hint="eastAsia"/>
        </w:rPr>
        <w:t>□自然の環境の中での作業体験を通して、情操の育成が図られるように支援している。</w:t>
      </w:r>
    </w:p>
    <w:p w:rsidR="00506F07" w:rsidRPr="00506F07" w:rsidRDefault="00506F07" w:rsidP="00506F07">
      <w:pPr>
        <w:pStyle w:val="af9"/>
        <w:rPr>
          <w:rFonts w:hAnsi="HG丸ｺﾞｼｯｸM-PRO"/>
        </w:rPr>
      </w:pPr>
    </w:p>
    <w:p w:rsidR="00506F07" w:rsidRPr="00506F07" w:rsidRDefault="00506F07" w:rsidP="00506F07">
      <w:pPr>
        <w:pStyle w:val="af9"/>
        <w:rPr>
          <w:rFonts w:hAnsi="HG丸ｺﾞｼｯｸM-PRO"/>
        </w:rPr>
      </w:pPr>
      <w:r w:rsidRPr="00506F07">
        <w:rPr>
          <w:rFonts w:hAnsi="HG丸ｺﾞｼｯｸM-PRO" w:hint="eastAsia"/>
        </w:rPr>
        <w:t>□作業カリキュラムが策定されている。</w:t>
      </w:r>
    </w:p>
    <w:p w:rsidR="00506F07" w:rsidRPr="00506F07" w:rsidRDefault="00506F07" w:rsidP="00506F07">
      <w:pPr>
        <w:pStyle w:val="af9"/>
        <w:rPr>
          <w:rFonts w:hAnsi="HG丸ｺﾞｼｯｸM-PRO"/>
        </w:rPr>
      </w:pPr>
    </w:p>
    <w:p w:rsidR="00017CED" w:rsidRPr="0087760A" w:rsidRDefault="00506F07" w:rsidP="00506F07">
      <w:pPr>
        <w:pStyle w:val="af9"/>
        <w:rPr>
          <w:rFonts w:hAnsi="HG丸ｺﾞｼｯｸM-PRO"/>
        </w:rPr>
      </w:pPr>
      <w:r w:rsidRPr="00506F07">
        <w:rPr>
          <w:rFonts w:hAnsi="HG丸ｺﾞｼｯｸM-PRO" w:hint="eastAsia"/>
        </w:rPr>
        <w:t>□ソーシャルスキルトレーニングなどを積極的に実施している。</w:t>
      </w:r>
    </w:p>
    <w:p w:rsidR="009524E8" w:rsidRPr="0087760A" w:rsidRDefault="009524E8" w:rsidP="00277DD0">
      <w:pPr>
        <w:pStyle w:val="af9"/>
        <w:rPr>
          <w:rFonts w:hAnsi="HG丸ｺﾞｼｯｸM-PRO"/>
        </w:rPr>
      </w:pPr>
    </w:p>
    <w:p w:rsidR="009524E8" w:rsidRPr="0087760A" w:rsidRDefault="009524E8" w:rsidP="00277DD0">
      <w:pPr>
        <w:pStyle w:val="af9"/>
        <w:rPr>
          <w:rFonts w:hAnsi="HG丸ｺﾞｼｯｸM-PRO"/>
        </w:rPr>
      </w:pPr>
    </w:p>
    <w:p w:rsidR="009524E8" w:rsidRPr="0087760A" w:rsidRDefault="009524E8" w:rsidP="00277DD0">
      <w:pPr>
        <w:pStyle w:val="af9"/>
        <w:rPr>
          <w:rFonts w:hAnsi="HG丸ｺﾞｼｯｸM-PRO"/>
        </w:rPr>
      </w:pPr>
    </w:p>
    <w:p w:rsidR="00BE5036" w:rsidRPr="0087760A" w:rsidRDefault="00BE5036">
      <w:pPr>
        <w:rPr>
          <w:rFonts w:ascii="HG丸ｺﾞｼｯｸM-PRO" w:eastAsia="HG丸ｺﾞｼｯｸM-PRO" w:hAnsi="HG丸ｺﾞｼｯｸM-PRO"/>
          <w:sz w:val="22"/>
          <w:szCs w:val="22"/>
          <w:bdr w:val="single" w:sz="4" w:space="0" w:color="auto"/>
        </w:rPr>
      </w:pPr>
      <w:r w:rsidRPr="0087760A">
        <w:rPr>
          <w:rFonts w:ascii="HG丸ｺﾞｼｯｸM-PRO" w:eastAsia="HG丸ｺﾞｼｯｸM-PRO" w:hAnsi="HG丸ｺﾞｼｯｸM-PRO"/>
        </w:rPr>
        <w:br w:type="page"/>
      </w:r>
    </w:p>
    <w:p w:rsidR="0087760A" w:rsidRDefault="0087760A" w:rsidP="00196828">
      <w:pPr>
        <w:pStyle w:val="afa"/>
        <w:spacing w:after="152"/>
        <w:rPr>
          <w:rFonts w:hAnsi="HG丸ｺﾞｼｯｸM-PRO"/>
        </w:rPr>
      </w:pPr>
    </w:p>
    <w:p w:rsidR="00017CED" w:rsidRPr="0087760A" w:rsidRDefault="00017CED" w:rsidP="00196828">
      <w:pPr>
        <w:pStyle w:val="afa"/>
        <w:spacing w:after="152"/>
        <w:rPr>
          <w:rFonts w:hAnsi="HG丸ｺﾞｼｯｸM-PRO"/>
        </w:rPr>
      </w:pPr>
      <w:r w:rsidRPr="0087760A">
        <w:rPr>
          <w:rFonts w:hAnsi="HG丸ｺﾞｼｯｸM-PRO" w:hint="eastAsia"/>
        </w:rPr>
        <w:t>評価基準の考え方と評価の留意点</w:t>
      </w:r>
    </w:p>
    <w:p w:rsidR="00017CED" w:rsidRPr="0087760A" w:rsidRDefault="00017CED" w:rsidP="003329FC">
      <w:pPr>
        <w:pStyle w:val="afb"/>
      </w:pPr>
      <w:r w:rsidRPr="0087760A">
        <w:rPr>
          <w:rFonts w:hint="eastAsia"/>
        </w:rPr>
        <w:t>（１）目的</w:t>
      </w:r>
    </w:p>
    <w:p w:rsidR="00506F07" w:rsidRPr="00506F07" w:rsidRDefault="00017CED" w:rsidP="00506F07">
      <w:pPr>
        <w:pStyle w:val="af9"/>
        <w:rPr>
          <w:rFonts w:hAnsi="HG丸ｺﾞｼｯｸM-PRO"/>
        </w:rPr>
      </w:pPr>
      <w:r w:rsidRPr="0087760A">
        <w:rPr>
          <w:rFonts w:hAnsi="HG丸ｺﾞｼｯｸM-PRO" w:hint="eastAsia"/>
        </w:rPr>
        <w:t>○</w:t>
      </w:r>
      <w:r w:rsidR="00506F07" w:rsidRPr="00506F07">
        <w:rPr>
          <w:rFonts w:hAnsi="HG丸ｺﾞｼｯｸM-PRO" w:hint="eastAsia"/>
        </w:rPr>
        <w:t>本評価基準では、職場実習や職場体験等の機会を通した豊かな人間性や職業観の育成への取組を評価します。</w:t>
      </w:r>
    </w:p>
    <w:p w:rsidR="00506F07" w:rsidRPr="00506F07" w:rsidRDefault="00506F07" w:rsidP="00506F07">
      <w:pPr>
        <w:pStyle w:val="af9"/>
        <w:rPr>
          <w:rFonts w:hAnsi="HG丸ｺﾞｼｯｸM-PRO"/>
        </w:rPr>
      </w:pPr>
    </w:p>
    <w:p w:rsidR="00506F07" w:rsidRPr="00506F07" w:rsidRDefault="00506F07" w:rsidP="00506F07">
      <w:pPr>
        <w:pStyle w:val="af9"/>
        <w:ind w:leftChars="0" w:left="0" w:firstLineChars="0" w:firstLine="0"/>
        <w:rPr>
          <w:rFonts w:hAnsi="HG丸ｺﾞｼｯｸM-PRO"/>
        </w:rPr>
      </w:pPr>
      <w:r w:rsidRPr="00506F07">
        <w:rPr>
          <w:rFonts w:hAnsi="HG丸ｺﾞｼｯｸM-PRO" w:hint="eastAsia"/>
        </w:rPr>
        <w:t>（２）趣旨・解説</w:t>
      </w:r>
    </w:p>
    <w:p w:rsidR="00506F07" w:rsidRPr="00506F07" w:rsidRDefault="00506F07" w:rsidP="00506F07">
      <w:pPr>
        <w:pStyle w:val="af9"/>
        <w:rPr>
          <w:rFonts w:hAnsi="HG丸ｺﾞｼｯｸM-PRO"/>
        </w:rPr>
      </w:pPr>
      <w:r w:rsidRPr="00506F07">
        <w:rPr>
          <w:rFonts w:hAnsi="HG丸ｺﾞｼｯｸM-PRO" w:hint="eastAsia"/>
        </w:rPr>
        <w:t>○児童自立支援施設では「働く力を養う」（作業支援）ことに重きを置いてきた歴史があります。仲間との共同作業などを通じて、人間的ふれあいや生命の尊厳及び相互理解を深め、社会性や協調性を養うことが重要です。</w:t>
      </w:r>
    </w:p>
    <w:p w:rsidR="00506F07" w:rsidRPr="00506F07" w:rsidRDefault="00506F07" w:rsidP="00506F07">
      <w:pPr>
        <w:pStyle w:val="af9"/>
        <w:rPr>
          <w:rFonts w:hAnsi="HG丸ｺﾞｼｯｸM-PRO"/>
        </w:rPr>
      </w:pPr>
      <w:r w:rsidRPr="00506F07">
        <w:rPr>
          <w:rFonts w:hAnsi="HG丸ｺﾞｼｯｸM-PRO" w:hint="eastAsia"/>
        </w:rPr>
        <w:t>○また、社会資源を利用した職場体験や職場実習等を積極的に導入し、社会体験を積む機会を提供することや、計画的なソーシャルスキルトレーニングの実施や、退所生による講和等により、自己の職業観を育むことが出来るような取組が求められます。</w:t>
      </w:r>
    </w:p>
    <w:p w:rsidR="00506F07" w:rsidRPr="00506F07" w:rsidRDefault="00506F07" w:rsidP="00506F07">
      <w:pPr>
        <w:pStyle w:val="af9"/>
        <w:rPr>
          <w:rFonts w:hAnsi="HG丸ｺﾞｼｯｸM-PRO"/>
        </w:rPr>
      </w:pPr>
    </w:p>
    <w:p w:rsidR="00506F07" w:rsidRPr="00506F07" w:rsidRDefault="00506F07" w:rsidP="00506F07">
      <w:pPr>
        <w:pStyle w:val="af9"/>
        <w:ind w:leftChars="0" w:left="0" w:firstLineChars="0" w:firstLine="0"/>
        <w:rPr>
          <w:rFonts w:hAnsi="HG丸ｺﾞｼｯｸM-PRO"/>
        </w:rPr>
      </w:pPr>
      <w:r w:rsidRPr="00506F07">
        <w:rPr>
          <w:rFonts w:hAnsi="HG丸ｺﾞｼｯｸM-PRO" w:hint="eastAsia"/>
        </w:rPr>
        <w:t>（３）評価の留意点</w:t>
      </w:r>
    </w:p>
    <w:p w:rsidR="00506F07" w:rsidRPr="00506F07" w:rsidRDefault="00506F07" w:rsidP="00506F07">
      <w:pPr>
        <w:pStyle w:val="af9"/>
        <w:rPr>
          <w:rFonts w:hAnsi="HG丸ｺﾞｼｯｸM-PRO"/>
        </w:rPr>
      </w:pPr>
      <w:r w:rsidRPr="00506F07">
        <w:rPr>
          <w:rFonts w:hAnsi="HG丸ｺﾞｼｯｸM-PRO" w:hint="eastAsia"/>
        </w:rPr>
        <w:t>○職場体験や職場実習、ボランティア活動を設定するなど、社会体験の機会を積極的に提供しているか評価します。</w:t>
      </w:r>
    </w:p>
    <w:p w:rsidR="00017CED" w:rsidRPr="0087760A" w:rsidRDefault="00506F07" w:rsidP="00506F07">
      <w:pPr>
        <w:pStyle w:val="af9"/>
        <w:rPr>
          <w:rFonts w:hAnsi="HG丸ｺﾞｼｯｸM-PRO"/>
        </w:rPr>
      </w:pPr>
      <w:r w:rsidRPr="00506F07">
        <w:rPr>
          <w:rFonts w:hAnsi="HG丸ｺﾞｼｯｸM-PRO" w:hint="eastAsia"/>
        </w:rPr>
        <w:t>○施設内での作業支援については、自然環境等を利用し情操の育成が図られ、根気よく最後まで取り組む姿勢を獲得することを目的に、計画的に実施されているかどうかを確認します。</w:t>
      </w:r>
    </w:p>
    <w:p w:rsidR="00A5087F" w:rsidRPr="0087760A" w:rsidRDefault="00A5087F">
      <w:pPr>
        <w:rPr>
          <w:rFonts w:ascii="HG丸ｺﾞｼｯｸM-PRO" w:eastAsia="HG丸ｺﾞｼｯｸM-PRO" w:hAnsi="HG丸ｺﾞｼｯｸM-PRO"/>
          <w:sz w:val="22"/>
          <w:szCs w:val="22"/>
          <w:bdr w:val="single" w:sz="4" w:space="0" w:color="auto"/>
        </w:rPr>
      </w:pPr>
      <w:r w:rsidRPr="0087760A">
        <w:rPr>
          <w:rFonts w:ascii="HG丸ｺﾞｼｯｸM-PRO" w:eastAsia="HG丸ｺﾞｼｯｸM-PRO" w:hAnsi="HG丸ｺﾞｼｯｸM-PRO"/>
        </w:rPr>
        <w:br w:type="page"/>
      </w:r>
    </w:p>
    <w:p w:rsidR="00017CED" w:rsidRPr="0087760A" w:rsidRDefault="00315EF9" w:rsidP="00ED66FF">
      <w:pPr>
        <w:ind w:left="1130" w:hangingChars="534" w:hanging="1130"/>
        <w:rPr>
          <w:rFonts w:ascii="HG丸ｺﾞｼｯｸM-PRO" w:eastAsia="HG丸ｺﾞｼｯｸM-PRO" w:hAnsi="HG丸ｺﾞｼｯｸM-PRO"/>
          <w:sz w:val="22"/>
          <w:szCs w:val="22"/>
          <w:u w:val="single"/>
        </w:rPr>
      </w:pPr>
      <w:r w:rsidRPr="0087760A">
        <w:rPr>
          <w:rFonts w:ascii="HG丸ｺﾞｼｯｸM-PRO" w:eastAsia="HG丸ｺﾞｼｯｸM-PRO" w:hAnsi="HG丸ｺﾞｼｯｸM-PRO" w:hint="eastAsia"/>
          <w:sz w:val="22"/>
          <w:u w:val="single" w:color="000000"/>
          <w:bdr w:val="single" w:sz="4" w:space="0" w:color="auto"/>
        </w:rPr>
        <w:lastRenderedPageBreak/>
        <w:t>Ａ</w:t>
      </w:r>
      <w:r w:rsidR="004E65EF" w:rsidRPr="0087760A">
        <w:rPr>
          <w:rFonts w:ascii="HG丸ｺﾞｼｯｸM-PRO" w:eastAsia="HG丸ｺﾞｼｯｸM-PRO" w:hAnsi="HG丸ｺﾞｼｯｸM-PRO" w:hint="eastAsia"/>
          <w:sz w:val="22"/>
          <w:u w:val="single" w:color="000000"/>
          <w:bdr w:val="single" w:sz="4" w:space="0" w:color="auto"/>
        </w:rPr>
        <w:t>㉕</w:t>
      </w:r>
      <w:r w:rsidR="00017CED" w:rsidRPr="0087760A">
        <w:rPr>
          <w:rFonts w:ascii="HG丸ｺﾞｼｯｸM-PRO" w:eastAsia="HG丸ｺﾞｼｯｸM-PRO" w:hAnsi="HG丸ｺﾞｼｯｸM-PRO" w:hint="eastAsia"/>
          <w:sz w:val="22"/>
          <w:szCs w:val="22"/>
          <w:u w:val="single"/>
        </w:rPr>
        <w:t xml:space="preserve">　</w:t>
      </w:r>
      <w:r w:rsidR="00506F07" w:rsidRPr="00506F07">
        <w:rPr>
          <w:rFonts w:ascii="HG丸ｺﾞｼｯｸM-PRO" w:eastAsia="HG丸ｺﾞｼｯｸM-PRO" w:hAnsi="HG丸ｺﾞｼｯｸM-PRO" w:hint="eastAsia"/>
          <w:sz w:val="22"/>
          <w:szCs w:val="22"/>
          <w:u w:val="single"/>
        </w:rPr>
        <w:t>Ａ－２－（８）－④　進路を自己決定できるよう支援している。</w:t>
      </w:r>
    </w:p>
    <w:p w:rsidR="00017CED" w:rsidRPr="0087760A" w:rsidRDefault="00017CED" w:rsidP="00017CED">
      <w:pPr>
        <w:ind w:left="2327" w:hangingChars="1100" w:hanging="2327"/>
        <w:rPr>
          <w:rFonts w:ascii="HG丸ｺﾞｼｯｸM-PRO" w:eastAsia="HG丸ｺﾞｼｯｸM-PRO" w:hAnsi="HG丸ｺﾞｼｯｸM-PRO"/>
          <w:sz w:val="22"/>
          <w:szCs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017CED" w:rsidRPr="0087760A" w:rsidTr="00FA44B7">
        <w:trPr>
          <w:trHeight w:val="1815"/>
        </w:trPr>
        <w:tc>
          <w:tcPr>
            <w:tcW w:w="9075" w:type="dxa"/>
          </w:tcPr>
          <w:p w:rsidR="00017CED" w:rsidRPr="0087760A" w:rsidRDefault="00017CED" w:rsidP="00017CED">
            <w:pPr>
              <w:ind w:left="423" w:hangingChars="200" w:hanging="423"/>
              <w:rPr>
                <w:rFonts w:ascii="HG丸ｺﾞｼｯｸM-PRO" w:eastAsia="HG丸ｺﾞｼｯｸM-PRO" w:hAnsi="HG丸ｺﾞｼｯｸM-PRO"/>
                <w:sz w:val="22"/>
              </w:rPr>
            </w:pPr>
            <w:r w:rsidRPr="0087760A">
              <w:rPr>
                <w:rFonts w:ascii="HG丸ｺﾞｼｯｸM-PRO" w:eastAsia="HG丸ｺﾞｼｯｸM-PRO" w:hAnsi="HG丸ｺﾞｼｯｸM-PRO" w:hint="eastAsia"/>
                <w:sz w:val="22"/>
              </w:rPr>
              <w:t>【判断基準】</w:t>
            </w:r>
          </w:p>
          <w:p w:rsidR="00506F07" w:rsidRPr="00506F07" w:rsidRDefault="00506F07" w:rsidP="00506F07">
            <w:pPr>
              <w:pStyle w:val="af8"/>
              <w:spacing w:after="152"/>
              <w:rPr>
                <w:rFonts w:hAnsi="HG丸ｺﾞｼｯｸM-PRO"/>
              </w:rPr>
            </w:pPr>
            <w:r w:rsidRPr="00506F07">
              <w:rPr>
                <w:rFonts w:hAnsi="HG丸ｺﾞｼｯｸM-PRO" w:hint="eastAsia"/>
              </w:rPr>
              <w:t>ａ）進路を自己決定できるよう支援している。</w:t>
            </w:r>
          </w:p>
          <w:p w:rsidR="00506F07" w:rsidRPr="00506F07" w:rsidRDefault="00506F07" w:rsidP="00506F07">
            <w:pPr>
              <w:pStyle w:val="af8"/>
              <w:spacing w:after="152"/>
              <w:rPr>
                <w:rFonts w:hAnsi="HG丸ｺﾞｼｯｸM-PRO"/>
              </w:rPr>
            </w:pPr>
            <w:r w:rsidRPr="00506F07">
              <w:rPr>
                <w:rFonts w:hAnsi="HG丸ｺﾞｼｯｸM-PRO" w:hint="eastAsia"/>
              </w:rPr>
              <w:t>ｂ）進路を自己決定できるよう支援しているが、十分ではない。</w:t>
            </w:r>
          </w:p>
          <w:p w:rsidR="00017CED" w:rsidRPr="0087760A" w:rsidRDefault="00506F07" w:rsidP="00506F07">
            <w:pPr>
              <w:pStyle w:val="af8"/>
              <w:spacing w:after="152"/>
              <w:rPr>
                <w:rFonts w:hAnsi="HG丸ｺﾞｼｯｸM-PRO"/>
              </w:rPr>
            </w:pPr>
            <w:r w:rsidRPr="00506F07">
              <w:rPr>
                <w:rFonts w:hAnsi="HG丸ｺﾞｼｯｸM-PRO" w:hint="eastAsia"/>
              </w:rPr>
              <w:t>ｃ）進路を自己決定できるような支援はしていない。</w:t>
            </w:r>
          </w:p>
        </w:tc>
      </w:tr>
    </w:tbl>
    <w:p w:rsidR="00017CED" w:rsidRDefault="00017CED" w:rsidP="00017CED">
      <w:pPr>
        <w:ind w:left="423" w:hangingChars="200" w:hanging="423"/>
        <w:rPr>
          <w:rFonts w:ascii="HG丸ｺﾞｼｯｸM-PRO" w:eastAsia="HG丸ｺﾞｼｯｸM-PRO" w:hAnsi="HG丸ｺﾞｼｯｸM-PRO"/>
          <w:sz w:val="22"/>
          <w:bdr w:val="single" w:sz="4" w:space="0" w:color="auto"/>
        </w:rPr>
      </w:pPr>
    </w:p>
    <w:p w:rsidR="00506F07" w:rsidRDefault="00506F07" w:rsidP="00017CED">
      <w:pPr>
        <w:ind w:left="423" w:hangingChars="200" w:hanging="423"/>
        <w:rPr>
          <w:rFonts w:ascii="HG丸ｺﾞｼｯｸM-PRO" w:eastAsia="HG丸ｺﾞｼｯｸM-PRO" w:hAnsi="HG丸ｺﾞｼｯｸM-PRO"/>
          <w:sz w:val="22"/>
          <w:bdr w:val="single" w:sz="4" w:space="0" w:color="auto"/>
        </w:rPr>
      </w:pPr>
    </w:p>
    <w:p w:rsidR="00506F07" w:rsidRPr="0087760A" w:rsidRDefault="00506F07" w:rsidP="00017CED">
      <w:pPr>
        <w:ind w:left="423" w:hangingChars="200" w:hanging="423"/>
        <w:rPr>
          <w:rFonts w:ascii="HG丸ｺﾞｼｯｸM-PRO" w:eastAsia="HG丸ｺﾞｼｯｸM-PRO" w:hAnsi="HG丸ｺﾞｼｯｸM-PRO"/>
          <w:sz w:val="22"/>
          <w:bdr w:val="single" w:sz="4" w:space="0" w:color="auto"/>
        </w:rPr>
      </w:pPr>
    </w:p>
    <w:p w:rsidR="00017CED" w:rsidRPr="0087760A" w:rsidRDefault="00017CED" w:rsidP="00196828">
      <w:pPr>
        <w:pStyle w:val="afa"/>
        <w:spacing w:after="152"/>
        <w:rPr>
          <w:rFonts w:hAnsi="HG丸ｺﾞｼｯｸM-PRO"/>
        </w:rPr>
      </w:pPr>
      <w:r w:rsidRPr="0087760A">
        <w:rPr>
          <w:rFonts w:hAnsi="HG丸ｺﾞｼｯｸM-PRO" w:hint="eastAsia"/>
        </w:rPr>
        <w:t>評価の着眼点</w:t>
      </w:r>
    </w:p>
    <w:p w:rsidR="00506F07" w:rsidRPr="00506F07" w:rsidRDefault="00506F07" w:rsidP="00506F07">
      <w:pPr>
        <w:pStyle w:val="af9"/>
        <w:rPr>
          <w:rFonts w:hAnsi="HG丸ｺﾞｼｯｸM-PRO"/>
        </w:rPr>
      </w:pPr>
      <w:r w:rsidRPr="00506F07">
        <w:rPr>
          <w:rFonts w:hAnsi="HG丸ｺﾞｼｯｸM-PRO" w:hint="eastAsia"/>
        </w:rPr>
        <w:t>□進路選択に当たって、必要な資料を収集、多様な選択肢と判断材料を示して子どもと十分に話し合っている。</w:t>
      </w:r>
    </w:p>
    <w:p w:rsidR="00506F07" w:rsidRPr="00506F07" w:rsidRDefault="00506F07" w:rsidP="00506F07">
      <w:pPr>
        <w:pStyle w:val="af9"/>
        <w:rPr>
          <w:rFonts w:hAnsi="HG丸ｺﾞｼｯｸM-PRO"/>
        </w:rPr>
      </w:pPr>
    </w:p>
    <w:p w:rsidR="00506F07" w:rsidRPr="00506F07" w:rsidRDefault="00506F07" w:rsidP="00506F07">
      <w:pPr>
        <w:pStyle w:val="af9"/>
        <w:rPr>
          <w:rFonts w:hAnsi="HG丸ｺﾞｼｯｸM-PRO"/>
        </w:rPr>
      </w:pPr>
      <w:r w:rsidRPr="00506F07">
        <w:rPr>
          <w:rFonts w:hAnsi="HG丸ｺﾞｼｯｸM-PRO" w:hint="eastAsia"/>
        </w:rPr>
        <w:t>□進路選択に当たって、保護者等、学校、児童相談所の意見を十分聞くなど連携している。</w:t>
      </w:r>
    </w:p>
    <w:p w:rsidR="00506F07" w:rsidRPr="00506F07" w:rsidRDefault="00506F07" w:rsidP="00506F07">
      <w:pPr>
        <w:pStyle w:val="af9"/>
        <w:rPr>
          <w:rFonts w:hAnsi="HG丸ｺﾞｼｯｸM-PRO"/>
        </w:rPr>
      </w:pPr>
    </w:p>
    <w:p w:rsidR="00506F07" w:rsidRPr="00506F07" w:rsidRDefault="00506F07" w:rsidP="00506F07">
      <w:pPr>
        <w:pStyle w:val="af9"/>
        <w:rPr>
          <w:rFonts w:hAnsi="HG丸ｺﾞｼｯｸM-PRO"/>
        </w:rPr>
      </w:pPr>
      <w:r w:rsidRPr="00506F07">
        <w:rPr>
          <w:rFonts w:hAnsi="HG丸ｺﾞｼｯｸM-PRO" w:hint="eastAsia"/>
        </w:rPr>
        <w:t>□早い時期から進路について自己決定ができるような相談、支援を行っている。</w:t>
      </w:r>
    </w:p>
    <w:p w:rsidR="00506F07" w:rsidRPr="00506F07" w:rsidRDefault="00506F07" w:rsidP="00506F07">
      <w:pPr>
        <w:pStyle w:val="af9"/>
        <w:rPr>
          <w:rFonts w:hAnsi="HG丸ｺﾞｼｯｸM-PRO"/>
        </w:rPr>
      </w:pPr>
    </w:p>
    <w:p w:rsidR="00506F07" w:rsidRPr="00506F07" w:rsidRDefault="00506F07" w:rsidP="00506F07">
      <w:pPr>
        <w:pStyle w:val="af9"/>
        <w:rPr>
          <w:rFonts w:hAnsi="HG丸ｺﾞｼｯｸM-PRO"/>
        </w:rPr>
      </w:pPr>
      <w:r w:rsidRPr="00506F07">
        <w:rPr>
          <w:rFonts w:hAnsi="HG丸ｺﾞｼｯｸM-PRO" w:hint="eastAsia"/>
        </w:rPr>
        <w:t>□奨学金など進路決定のための経済的な援助の仕組みについての情報等も提供している。</w:t>
      </w:r>
    </w:p>
    <w:p w:rsidR="00506F07" w:rsidRPr="00506F07" w:rsidRDefault="00506F07" w:rsidP="00506F07">
      <w:pPr>
        <w:pStyle w:val="af9"/>
        <w:rPr>
          <w:rFonts w:hAnsi="HG丸ｺﾞｼｯｸM-PRO"/>
        </w:rPr>
      </w:pPr>
    </w:p>
    <w:p w:rsidR="00506F07" w:rsidRPr="00506F07" w:rsidRDefault="00506F07" w:rsidP="00506F07">
      <w:pPr>
        <w:pStyle w:val="af9"/>
        <w:rPr>
          <w:rFonts w:hAnsi="HG丸ｺﾞｼｯｸM-PRO"/>
        </w:rPr>
      </w:pPr>
      <w:r w:rsidRPr="00506F07">
        <w:rPr>
          <w:rFonts w:hAnsi="HG丸ｺﾞｼｯｸM-PRO" w:hint="eastAsia"/>
        </w:rPr>
        <w:t>□進路決定後のフォローアップや失敗した場合に対応している。</w:t>
      </w:r>
    </w:p>
    <w:p w:rsidR="00506F07" w:rsidRPr="00506F07" w:rsidRDefault="00506F07" w:rsidP="00506F07">
      <w:pPr>
        <w:pStyle w:val="af9"/>
        <w:rPr>
          <w:rFonts w:hAnsi="HG丸ｺﾞｼｯｸM-PRO"/>
        </w:rPr>
      </w:pPr>
    </w:p>
    <w:p w:rsidR="00506F07" w:rsidRPr="00506F07" w:rsidRDefault="00506F07" w:rsidP="00506F07">
      <w:pPr>
        <w:pStyle w:val="af9"/>
        <w:rPr>
          <w:rFonts w:hAnsi="HG丸ｺﾞｼｯｸM-PRO"/>
        </w:rPr>
      </w:pPr>
      <w:r w:rsidRPr="00506F07">
        <w:rPr>
          <w:rFonts w:hAnsi="HG丸ｺﾞｼｯｸM-PRO" w:hint="eastAsia"/>
        </w:rPr>
        <w:t>□中卒児・高校中退児に対して、施設入所を継続し、子どものニーズに応じた社会経験を積めるように配慮し、進路支援をしている。</w:t>
      </w:r>
    </w:p>
    <w:p w:rsidR="00506F07" w:rsidRPr="00506F07" w:rsidRDefault="00506F07" w:rsidP="00506F07">
      <w:pPr>
        <w:pStyle w:val="af9"/>
        <w:rPr>
          <w:rFonts w:hAnsi="HG丸ｺﾞｼｯｸM-PRO"/>
        </w:rPr>
      </w:pPr>
    </w:p>
    <w:p w:rsidR="00506F07" w:rsidRPr="00506F07" w:rsidRDefault="00506F07" w:rsidP="00506F07">
      <w:pPr>
        <w:pStyle w:val="af9"/>
        <w:rPr>
          <w:rFonts w:hAnsi="HG丸ｺﾞｼｯｸM-PRO"/>
        </w:rPr>
      </w:pPr>
      <w:r w:rsidRPr="00506F07">
        <w:rPr>
          <w:rFonts w:hAnsi="HG丸ｺﾞｼｯｸM-PRO" w:hint="eastAsia"/>
        </w:rPr>
        <w:t>□高校卒業予定の子どもが入所している場合、進路支援をしている。</w:t>
      </w:r>
    </w:p>
    <w:p w:rsidR="00506F07" w:rsidRPr="00506F07" w:rsidRDefault="00506F07" w:rsidP="00506F07">
      <w:pPr>
        <w:pStyle w:val="af9"/>
        <w:rPr>
          <w:rFonts w:hAnsi="HG丸ｺﾞｼｯｸM-PRO"/>
        </w:rPr>
      </w:pPr>
    </w:p>
    <w:p w:rsidR="00017CED" w:rsidRPr="00506F07" w:rsidRDefault="00506F07" w:rsidP="00506F07">
      <w:pPr>
        <w:pStyle w:val="af9"/>
        <w:rPr>
          <w:rFonts w:hAnsi="HG丸ｺﾞｼｯｸM-PRO"/>
        </w:rPr>
      </w:pPr>
      <w:r w:rsidRPr="00506F07">
        <w:rPr>
          <w:rFonts w:hAnsi="HG丸ｺﾞｼｯｸM-PRO" w:hint="eastAsia"/>
        </w:rPr>
        <w:t>□進路支援カリキュラムが策定されている。</w:t>
      </w:r>
    </w:p>
    <w:p w:rsidR="00506F07" w:rsidRDefault="00506F07">
      <w:pPr>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rsidR="00BE5036" w:rsidRPr="0087760A" w:rsidRDefault="00BE5036">
      <w:pPr>
        <w:rPr>
          <w:rFonts w:ascii="HG丸ｺﾞｼｯｸM-PRO" w:eastAsia="HG丸ｺﾞｼｯｸM-PRO" w:hAnsi="HG丸ｺﾞｼｯｸM-PRO"/>
          <w:sz w:val="22"/>
          <w:bdr w:val="single" w:sz="4" w:space="0" w:color="auto"/>
        </w:rPr>
      </w:pPr>
    </w:p>
    <w:p w:rsidR="00017CED" w:rsidRPr="0087760A" w:rsidRDefault="00017CED" w:rsidP="0012534B">
      <w:pPr>
        <w:spacing w:afterLines="50" w:after="152"/>
        <w:rPr>
          <w:rFonts w:ascii="HG丸ｺﾞｼｯｸM-PRO" w:eastAsia="HG丸ｺﾞｼｯｸM-PRO" w:hAnsi="HG丸ｺﾞｼｯｸM-PRO"/>
          <w:sz w:val="22"/>
        </w:rPr>
      </w:pPr>
      <w:r w:rsidRPr="0087760A">
        <w:rPr>
          <w:rFonts w:ascii="HG丸ｺﾞｼｯｸM-PRO" w:eastAsia="HG丸ｺﾞｼｯｸM-PRO" w:hAnsi="HG丸ｺﾞｼｯｸM-PRO" w:hint="eastAsia"/>
          <w:sz w:val="22"/>
          <w:bdr w:val="single" w:sz="4" w:space="0" w:color="auto"/>
        </w:rPr>
        <w:t>評価基準の考え方と評価の留意点</w:t>
      </w:r>
    </w:p>
    <w:p w:rsidR="00017CED" w:rsidRPr="0087760A" w:rsidRDefault="00017CED" w:rsidP="003329FC">
      <w:pPr>
        <w:pStyle w:val="afb"/>
      </w:pPr>
      <w:r w:rsidRPr="0087760A">
        <w:rPr>
          <w:rFonts w:hint="eastAsia"/>
        </w:rPr>
        <w:t>（１）目的</w:t>
      </w:r>
    </w:p>
    <w:p w:rsidR="00506F07" w:rsidRPr="00506F07" w:rsidRDefault="00017CED" w:rsidP="00506F07">
      <w:pPr>
        <w:pStyle w:val="af9"/>
        <w:rPr>
          <w:rFonts w:hAnsi="HG丸ｺﾞｼｯｸM-PRO"/>
        </w:rPr>
      </w:pPr>
      <w:r w:rsidRPr="0087760A">
        <w:rPr>
          <w:rFonts w:hAnsi="HG丸ｺﾞｼｯｸM-PRO" w:hint="eastAsia"/>
        </w:rPr>
        <w:t>○</w:t>
      </w:r>
      <w:r w:rsidR="00506F07" w:rsidRPr="00506F07">
        <w:rPr>
          <w:rFonts w:hAnsi="HG丸ｺﾞｼｯｸM-PRO" w:hint="eastAsia"/>
        </w:rPr>
        <w:t>本評価基準では、学校を卒業する子どもの「最善の利益」にかなった進路の自己決定に向けた支援について具体的な取組を評価します。</w:t>
      </w:r>
    </w:p>
    <w:p w:rsidR="00506F07" w:rsidRPr="00506F07" w:rsidRDefault="00506F07" w:rsidP="00506F07">
      <w:pPr>
        <w:pStyle w:val="af9"/>
        <w:rPr>
          <w:rFonts w:hAnsi="HG丸ｺﾞｼｯｸM-PRO"/>
        </w:rPr>
      </w:pPr>
      <w:r w:rsidRPr="00506F07">
        <w:rPr>
          <w:rFonts w:hAnsi="HG丸ｺﾞｼｯｸM-PRO" w:hint="eastAsia"/>
        </w:rPr>
        <w:t>○あわせて、進路決定後のフォローアップや失敗した場合の対応、あるいは進路変更等についても対応を評価します。</w:t>
      </w:r>
    </w:p>
    <w:p w:rsidR="00506F07" w:rsidRDefault="00506F07" w:rsidP="00506F07">
      <w:pPr>
        <w:pStyle w:val="af9"/>
        <w:ind w:leftChars="0" w:left="0" w:firstLineChars="0" w:firstLine="0"/>
        <w:rPr>
          <w:rFonts w:hAnsi="HG丸ｺﾞｼｯｸM-PRO"/>
        </w:rPr>
      </w:pPr>
    </w:p>
    <w:p w:rsidR="00506F07" w:rsidRPr="00506F07" w:rsidRDefault="00506F07" w:rsidP="00506F07">
      <w:pPr>
        <w:pStyle w:val="af9"/>
        <w:ind w:leftChars="0" w:left="0" w:firstLineChars="0" w:firstLine="0"/>
        <w:rPr>
          <w:rFonts w:hAnsi="HG丸ｺﾞｼｯｸM-PRO"/>
        </w:rPr>
      </w:pPr>
      <w:r w:rsidRPr="00506F07">
        <w:rPr>
          <w:rFonts w:hAnsi="HG丸ｺﾞｼｯｸM-PRO" w:hint="eastAsia"/>
        </w:rPr>
        <w:t>（２）趣旨・解説</w:t>
      </w:r>
    </w:p>
    <w:p w:rsidR="00506F07" w:rsidRPr="00506F07" w:rsidRDefault="00506F07" w:rsidP="00506F07">
      <w:pPr>
        <w:pStyle w:val="af9"/>
        <w:rPr>
          <w:rFonts w:hAnsi="HG丸ｺﾞｼｯｸM-PRO"/>
        </w:rPr>
      </w:pPr>
      <w:r w:rsidRPr="00506F07">
        <w:rPr>
          <w:rFonts w:hAnsi="HG丸ｺﾞｼｯｸM-PRO" w:hint="eastAsia"/>
        </w:rPr>
        <w:t>○進路選択という子どもの人生においてとりわけ重大な事柄について、最善の利益にかなった自己決定をしていくためには、保護者等、学校、児童相談所との連携を図りながら、多様な判断材料を提示するとともに、子どもの不安を受け止めてきめ細かな相談、話し合いといった支援が求められます。</w:t>
      </w:r>
    </w:p>
    <w:p w:rsidR="00506F07" w:rsidRPr="00506F07" w:rsidRDefault="00506F07" w:rsidP="00506F07">
      <w:pPr>
        <w:pStyle w:val="af9"/>
        <w:rPr>
          <w:rFonts w:hAnsi="HG丸ｺﾞｼｯｸM-PRO"/>
        </w:rPr>
      </w:pPr>
      <w:r w:rsidRPr="00506F07">
        <w:rPr>
          <w:rFonts w:hAnsi="HG丸ｺﾞｼｯｸM-PRO" w:hint="eastAsia"/>
        </w:rPr>
        <w:t>○児童自立支援施設に措置された子どもは「行動上の問題」に目を向けられがちで、不利益な扱いを受けることがないとは言えません。また、子ども自身にも自己肯定感が低い傾向があり、進路選択については慎重な支援が求められます。</w:t>
      </w:r>
    </w:p>
    <w:p w:rsidR="00506F07" w:rsidRPr="00506F07" w:rsidRDefault="00506F07" w:rsidP="00506F07">
      <w:pPr>
        <w:pStyle w:val="af9"/>
        <w:rPr>
          <w:rFonts w:hAnsi="HG丸ｺﾞｼｯｸM-PRO"/>
        </w:rPr>
      </w:pPr>
    </w:p>
    <w:p w:rsidR="00506F07" w:rsidRPr="00506F07" w:rsidRDefault="00506F07" w:rsidP="00506F07">
      <w:pPr>
        <w:pStyle w:val="af9"/>
        <w:ind w:leftChars="0" w:left="0" w:firstLineChars="0" w:firstLine="0"/>
        <w:rPr>
          <w:rFonts w:hAnsi="HG丸ｺﾞｼｯｸM-PRO"/>
        </w:rPr>
      </w:pPr>
      <w:r w:rsidRPr="00506F07">
        <w:rPr>
          <w:rFonts w:hAnsi="HG丸ｺﾞｼｯｸM-PRO" w:hint="eastAsia"/>
        </w:rPr>
        <w:t>（３）評価の留意点</w:t>
      </w:r>
    </w:p>
    <w:p w:rsidR="00506F07" w:rsidRPr="00506F07" w:rsidRDefault="00506F07" w:rsidP="00506F07">
      <w:pPr>
        <w:pStyle w:val="af9"/>
        <w:rPr>
          <w:rFonts w:hAnsi="HG丸ｺﾞｼｯｸM-PRO"/>
        </w:rPr>
      </w:pPr>
      <w:r w:rsidRPr="00506F07">
        <w:rPr>
          <w:rFonts w:hAnsi="HG丸ｺﾞｼｯｸM-PRO" w:hint="eastAsia"/>
        </w:rPr>
        <w:t>○子どもの最善の利益にかなった自己決定を実現するための十分な情報提供がなされているか確認します。</w:t>
      </w:r>
    </w:p>
    <w:p w:rsidR="00017CED" w:rsidRPr="0087760A" w:rsidRDefault="00506F07" w:rsidP="00506F07">
      <w:pPr>
        <w:pStyle w:val="af9"/>
        <w:rPr>
          <w:rFonts w:hAnsi="HG丸ｺﾞｼｯｸM-PRO"/>
        </w:rPr>
      </w:pPr>
      <w:r w:rsidRPr="00506F07">
        <w:rPr>
          <w:rFonts w:hAnsi="HG丸ｺﾞｼｯｸM-PRO" w:hint="eastAsia"/>
        </w:rPr>
        <w:t>〇特に、進路の選択肢となる進学先・就職先の情報については、オープンキャンパス等への体験入学への参加やハローワークの活用など、具体的に情報提供する取組を確認します。</w:t>
      </w:r>
    </w:p>
    <w:p w:rsidR="00A5087F" w:rsidRPr="0087760A" w:rsidRDefault="00A5087F">
      <w:pPr>
        <w:rPr>
          <w:rFonts w:ascii="HG丸ｺﾞｼｯｸM-PRO" w:eastAsia="HG丸ｺﾞｼｯｸM-PRO" w:hAnsi="HG丸ｺﾞｼｯｸM-PRO"/>
          <w:sz w:val="22"/>
          <w:szCs w:val="22"/>
          <w:bdr w:val="single" w:sz="4" w:space="0" w:color="auto"/>
        </w:rPr>
      </w:pPr>
      <w:r w:rsidRPr="0087760A">
        <w:rPr>
          <w:rFonts w:ascii="HG丸ｺﾞｼｯｸM-PRO" w:eastAsia="HG丸ｺﾞｼｯｸM-PRO" w:hAnsi="HG丸ｺﾞｼｯｸM-PRO"/>
          <w:sz w:val="22"/>
          <w:szCs w:val="22"/>
          <w:bdr w:val="single" w:sz="4" w:space="0" w:color="auto"/>
        </w:rPr>
        <w:br w:type="page"/>
      </w:r>
    </w:p>
    <w:p w:rsidR="00506F07" w:rsidRPr="00506F07" w:rsidRDefault="00506F07" w:rsidP="00ED66FF">
      <w:pPr>
        <w:ind w:left="1130" w:hangingChars="534" w:hanging="1130"/>
        <w:rPr>
          <w:rFonts w:ascii="HG丸ｺﾞｼｯｸM-PRO" w:eastAsia="HG丸ｺﾞｼｯｸM-PRO" w:hAnsi="HG丸ｺﾞｼｯｸM-PRO"/>
          <w:sz w:val="22"/>
          <w:u w:color="000000"/>
          <w:bdr w:val="single" w:sz="4" w:space="0" w:color="auto"/>
        </w:rPr>
      </w:pPr>
      <w:r w:rsidRPr="00506F07">
        <w:rPr>
          <w:rFonts w:ascii="HG丸ｺﾞｼｯｸM-PRO" w:eastAsia="HG丸ｺﾞｼｯｸM-PRO" w:hAnsi="HG丸ｺﾞｼｯｸM-PRO" w:hint="eastAsia"/>
          <w:sz w:val="22"/>
          <w:u w:color="000000"/>
          <w:bdr w:val="single" w:sz="4" w:space="0" w:color="auto"/>
        </w:rPr>
        <w:lastRenderedPageBreak/>
        <w:t>Ａ－２－（９）　 親子関係の再構築支援等</w:t>
      </w:r>
    </w:p>
    <w:p w:rsidR="00017CED" w:rsidRPr="0087760A" w:rsidRDefault="00315EF9" w:rsidP="00ED66FF">
      <w:pPr>
        <w:ind w:left="1130" w:hangingChars="534" w:hanging="1130"/>
        <w:rPr>
          <w:rFonts w:ascii="HG丸ｺﾞｼｯｸM-PRO" w:eastAsia="HG丸ｺﾞｼｯｸM-PRO" w:hAnsi="HG丸ｺﾞｼｯｸM-PRO"/>
          <w:sz w:val="22"/>
          <w:szCs w:val="22"/>
          <w:u w:val="single"/>
        </w:rPr>
      </w:pPr>
      <w:r w:rsidRPr="0087760A">
        <w:rPr>
          <w:rFonts w:ascii="HG丸ｺﾞｼｯｸM-PRO" w:eastAsia="HG丸ｺﾞｼｯｸM-PRO" w:hAnsi="HG丸ｺﾞｼｯｸM-PRO" w:hint="eastAsia"/>
          <w:sz w:val="22"/>
          <w:u w:val="single" w:color="000000"/>
          <w:bdr w:val="single" w:sz="4" w:space="0" w:color="auto"/>
        </w:rPr>
        <w:t>Ａ</w:t>
      </w:r>
      <w:r w:rsidR="004E65EF" w:rsidRPr="0087760A">
        <w:rPr>
          <w:rFonts w:ascii="HG丸ｺﾞｼｯｸM-PRO" w:eastAsia="HG丸ｺﾞｼｯｸM-PRO" w:hAnsi="HG丸ｺﾞｼｯｸM-PRO" w:hint="eastAsia"/>
          <w:sz w:val="22"/>
          <w:u w:val="single" w:color="000000"/>
          <w:bdr w:val="single" w:sz="4" w:space="0" w:color="auto"/>
        </w:rPr>
        <w:t>㉖</w:t>
      </w:r>
      <w:r w:rsidR="00017CED" w:rsidRPr="0087760A">
        <w:rPr>
          <w:rFonts w:ascii="HG丸ｺﾞｼｯｸM-PRO" w:eastAsia="HG丸ｺﾞｼｯｸM-PRO" w:hAnsi="HG丸ｺﾞｼｯｸM-PRO" w:hint="eastAsia"/>
          <w:sz w:val="22"/>
          <w:szCs w:val="22"/>
          <w:u w:val="single"/>
        </w:rPr>
        <w:t xml:space="preserve">　</w:t>
      </w:r>
      <w:r w:rsidR="00506F07" w:rsidRPr="00506F07">
        <w:rPr>
          <w:rFonts w:ascii="HG丸ｺﾞｼｯｸM-PRO" w:eastAsia="HG丸ｺﾞｼｯｸM-PRO" w:hAnsi="HG丸ｺﾞｼｯｸM-PRO" w:hint="eastAsia"/>
          <w:sz w:val="22"/>
          <w:szCs w:val="22"/>
          <w:u w:val="single"/>
        </w:rPr>
        <w:t>Ａ－２－（９）－①　親子関係再構築等のため、家族への支援に積極的に取り組んでいる。</w:t>
      </w:r>
    </w:p>
    <w:p w:rsidR="00017CED" w:rsidRPr="0087760A" w:rsidRDefault="00017CED" w:rsidP="00017CED">
      <w:pPr>
        <w:ind w:left="2327" w:hangingChars="1100" w:hanging="2327"/>
        <w:rPr>
          <w:rFonts w:ascii="HG丸ｺﾞｼｯｸM-PRO" w:eastAsia="HG丸ｺﾞｼｯｸM-PRO" w:hAnsi="HG丸ｺﾞｼｯｸM-PRO"/>
          <w:sz w:val="22"/>
          <w:szCs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017CED" w:rsidRPr="0087760A" w:rsidTr="00FA44B7">
        <w:trPr>
          <w:trHeight w:val="1815"/>
        </w:trPr>
        <w:tc>
          <w:tcPr>
            <w:tcW w:w="9075" w:type="dxa"/>
          </w:tcPr>
          <w:p w:rsidR="00017CED" w:rsidRPr="0087760A" w:rsidRDefault="00017CED" w:rsidP="00017CED">
            <w:pPr>
              <w:ind w:left="423" w:hangingChars="200" w:hanging="423"/>
              <w:rPr>
                <w:rFonts w:ascii="HG丸ｺﾞｼｯｸM-PRO" w:eastAsia="HG丸ｺﾞｼｯｸM-PRO" w:hAnsi="HG丸ｺﾞｼｯｸM-PRO"/>
                <w:sz w:val="22"/>
              </w:rPr>
            </w:pPr>
            <w:r w:rsidRPr="0087760A">
              <w:rPr>
                <w:rFonts w:ascii="HG丸ｺﾞｼｯｸM-PRO" w:eastAsia="HG丸ｺﾞｼｯｸM-PRO" w:hAnsi="HG丸ｺﾞｼｯｸM-PRO" w:hint="eastAsia"/>
                <w:sz w:val="22"/>
              </w:rPr>
              <w:t>【判断基準】</w:t>
            </w:r>
          </w:p>
          <w:p w:rsidR="00506F07" w:rsidRPr="00506F07" w:rsidRDefault="00506F07" w:rsidP="00506F07">
            <w:pPr>
              <w:pStyle w:val="af8"/>
              <w:spacing w:after="152"/>
              <w:rPr>
                <w:rFonts w:hAnsi="HG丸ｺﾞｼｯｸM-PRO"/>
              </w:rPr>
            </w:pPr>
            <w:r w:rsidRPr="00506F07">
              <w:rPr>
                <w:rFonts w:hAnsi="HG丸ｺﾞｼｯｸM-PRO" w:hint="eastAsia"/>
              </w:rPr>
              <w:t>ａ）親子関係の再構築等のため、家族への支援に積極的に取り組んでいる。</w:t>
            </w:r>
          </w:p>
          <w:p w:rsidR="00506F07" w:rsidRPr="00506F07" w:rsidRDefault="00506F07" w:rsidP="00506F07">
            <w:pPr>
              <w:pStyle w:val="af8"/>
              <w:spacing w:after="152"/>
              <w:rPr>
                <w:rFonts w:hAnsi="HG丸ｺﾞｼｯｸM-PRO"/>
              </w:rPr>
            </w:pPr>
            <w:r w:rsidRPr="00506F07">
              <w:rPr>
                <w:rFonts w:hAnsi="HG丸ｺﾞｼｯｸM-PRO" w:hint="eastAsia"/>
              </w:rPr>
              <w:t>ｂ）親子関係の再構築等のため、家族への支援に取り組んでいるが、十分ではない。</w:t>
            </w:r>
          </w:p>
          <w:p w:rsidR="00017CED" w:rsidRPr="0087760A" w:rsidRDefault="00506F07" w:rsidP="00506F07">
            <w:pPr>
              <w:pStyle w:val="af8"/>
              <w:spacing w:after="152"/>
              <w:rPr>
                <w:rFonts w:hAnsi="HG丸ｺﾞｼｯｸM-PRO"/>
              </w:rPr>
            </w:pPr>
            <w:r w:rsidRPr="00506F07">
              <w:rPr>
                <w:rFonts w:hAnsi="HG丸ｺﾞｼｯｸM-PRO" w:hint="eastAsia"/>
              </w:rPr>
              <w:t>ｃ）親子関係の再構築等のため、家族への支援に取り組んでいない。</w:t>
            </w:r>
          </w:p>
        </w:tc>
      </w:tr>
    </w:tbl>
    <w:p w:rsidR="00017CED" w:rsidRPr="0087760A" w:rsidRDefault="00017CED" w:rsidP="00017CED">
      <w:pPr>
        <w:ind w:left="423" w:hangingChars="200" w:hanging="423"/>
        <w:rPr>
          <w:rFonts w:ascii="HG丸ｺﾞｼｯｸM-PRO" w:eastAsia="HG丸ｺﾞｼｯｸM-PRO" w:hAnsi="HG丸ｺﾞｼｯｸM-PRO"/>
          <w:sz w:val="22"/>
          <w:bdr w:val="single" w:sz="4" w:space="0" w:color="auto"/>
        </w:rPr>
      </w:pPr>
    </w:p>
    <w:p w:rsidR="009524E8" w:rsidRPr="0087760A" w:rsidRDefault="009524E8" w:rsidP="00017CED">
      <w:pPr>
        <w:ind w:left="423" w:hangingChars="200" w:hanging="423"/>
        <w:rPr>
          <w:rFonts w:ascii="HG丸ｺﾞｼｯｸM-PRO" w:eastAsia="HG丸ｺﾞｼｯｸM-PRO" w:hAnsi="HG丸ｺﾞｼｯｸM-PRO"/>
          <w:sz w:val="22"/>
          <w:bdr w:val="single" w:sz="4" w:space="0" w:color="auto"/>
        </w:rPr>
      </w:pPr>
    </w:p>
    <w:p w:rsidR="009524E8" w:rsidRPr="0087760A" w:rsidRDefault="009524E8" w:rsidP="00017CED">
      <w:pPr>
        <w:ind w:left="423" w:hangingChars="200" w:hanging="423"/>
        <w:rPr>
          <w:rFonts w:ascii="HG丸ｺﾞｼｯｸM-PRO" w:eastAsia="HG丸ｺﾞｼｯｸM-PRO" w:hAnsi="HG丸ｺﾞｼｯｸM-PRO"/>
          <w:sz w:val="22"/>
          <w:bdr w:val="single" w:sz="4" w:space="0" w:color="auto"/>
        </w:rPr>
      </w:pPr>
    </w:p>
    <w:p w:rsidR="00017CED" w:rsidRPr="0087760A" w:rsidRDefault="00017CED" w:rsidP="0012534B">
      <w:pPr>
        <w:spacing w:afterLines="50" w:after="152"/>
        <w:rPr>
          <w:rFonts w:ascii="HG丸ｺﾞｼｯｸM-PRO" w:eastAsia="HG丸ｺﾞｼｯｸM-PRO" w:hAnsi="HG丸ｺﾞｼｯｸM-PRO"/>
          <w:sz w:val="22"/>
        </w:rPr>
      </w:pPr>
      <w:r w:rsidRPr="0087760A">
        <w:rPr>
          <w:rFonts w:ascii="HG丸ｺﾞｼｯｸM-PRO" w:eastAsia="HG丸ｺﾞｼｯｸM-PRO" w:hAnsi="HG丸ｺﾞｼｯｸM-PRO" w:hint="eastAsia"/>
          <w:sz w:val="22"/>
          <w:bdr w:val="single" w:sz="4" w:space="0" w:color="auto"/>
        </w:rPr>
        <w:t>評価の着眼点</w:t>
      </w:r>
    </w:p>
    <w:p w:rsidR="00506F07" w:rsidRPr="00506F07" w:rsidRDefault="00506F07" w:rsidP="00506F07">
      <w:pPr>
        <w:pStyle w:val="af9"/>
        <w:rPr>
          <w:rFonts w:hAnsi="HG丸ｺﾞｼｯｸM-PRO"/>
        </w:rPr>
      </w:pPr>
      <w:r w:rsidRPr="00506F07">
        <w:rPr>
          <w:rFonts w:hAnsi="HG丸ｺﾞｼｯｸM-PRO" w:hint="eastAsia"/>
        </w:rPr>
        <w:t>□自立支援計画には、アセスメントに基づく家族支援の計画が記載されている。</w:t>
      </w:r>
    </w:p>
    <w:p w:rsidR="00506F07" w:rsidRPr="00506F07" w:rsidRDefault="00506F07" w:rsidP="00506F07">
      <w:pPr>
        <w:pStyle w:val="af9"/>
        <w:rPr>
          <w:rFonts w:hAnsi="HG丸ｺﾞｼｯｸM-PRO"/>
        </w:rPr>
      </w:pPr>
    </w:p>
    <w:p w:rsidR="00506F07" w:rsidRPr="00506F07" w:rsidRDefault="00506F07" w:rsidP="00506F07">
      <w:pPr>
        <w:pStyle w:val="af9"/>
        <w:rPr>
          <w:rFonts w:hAnsi="HG丸ｺﾞｼｯｸM-PRO"/>
        </w:rPr>
      </w:pPr>
      <w:r w:rsidRPr="00506F07">
        <w:rPr>
          <w:rFonts w:hAnsi="HG丸ｺﾞｼｯｸM-PRO" w:hint="eastAsia"/>
        </w:rPr>
        <w:t>□家族支援の計画は、保護者や児童相談所などの関係機関等と協議して策定され、必要に応じて見直している。</w:t>
      </w:r>
    </w:p>
    <w:p w:rsidR="00506F07" w:rsidRPr="00506F07" w:rsidRDefault="00506F07" w:rsidP="00506F07">
      <w:pPr>
        <w:pStyle w:val="af9"/>
        <w:rPr>
          <w:rFonts w:hAnsi="HG丸ｺﾞｼｯｸM-PRO"/>
        </w:rPr>
      </w:pPr>
    </w:p>
    <w:p w:rsidR="00506F07" w:rsidRPr="00506F07" w:rsidRDefault="00506F07" w:rsidP="00506F07">
      <w:pPr>
        <w:pStyle w:val="af9"/>
        <w:rPr>
          <w:rFonts w:hAnsi="HG丸ｺﾞｼｯｸM-PRO"/>
        </w:rPr>
      </w:pPr>
      <w:r w:rsidRPr="00506F07">
        <w:rPr>
          <w:rFonts w:hAnsi="HG丸ｺﾞｼｯｸM-PRO" w:hint="eastAsia"/>
        </w:rPr>
        <w:t>□親子の関係改善を目的に、日常生活の様子や学校、地域、施設等の予定や情報を家族に随時知らせたり、施設行事などへの参加を積極的に促し、その際、受容的なかかわりを心掛けて、信頼関係を築くようにしている。</w:t>
      </w:r>
    </w:p>
    <w:p w:rsidR="00506F07" w:rsidRPr="00506F07" w:rsidRDefault="00506F07" w:rsidP="00506F07">
      <w:pPr>
        <w:pStyle w:val="af9"/>
        <w:rPr>
          <w:rFonts w:hAnsi="HG丸ｺﾞｼｯｸM-PRO"/>
        </w:rPr>
      </w:pPr>
    </w:p>
    <w:p w:rsidR="00506F07" w:rsidRPr="00506F07" w:rsidRDefault="00506F07" w:rsidP="00506F07">
      <w:pPr>
        <w:pStyle w:val="af9"/>
        <w:rPr>
          <w:rFonts w:hAnsi="HG丸ｺﾞｼｯｸM-PRO"/>
        </w:rPr>
      </w:pPr>
      <w:r w:rsidRPr="00506F07">
        <w:rPr>
          <w:rFonts w:hAnsi="HG丸ｺﾞｼｯｸM-PRO" w:hint="eastAsia"/>
        </w:rPr>
        <w:t>□面会、外出、一時帰宅は、子どもと保護者等との協議によって目標を立て、必要に応じて児童相談所とも連携して実施している。</w:t>
      </w:r>
    </w:p>
    <w:p w:rsidR="00506F07" w:rsidRPr="00506F07" w:rsidRDefault="00506F07" w:rsidP="00506F07">
      <w:pPr>
        <w:pStyle w:val="af9"/>
        <w:rPr>
          <w:rFonts w:hAnsi="HG丸ｺﾞｼｯｸM-PRO"/>
        </w:rPr>
      </w:pPr>
    </w:p>
    <w:p w:rsidR="00506F07" w:rsidRPr="00506F07" w:rsidRDefault="00506F07" w:rsidP="00506F07">
      <w:pPr>
        <w:pStyle w:val="af9"/>
        <w:rPr>
          <w:rFonts w:hAnsi="HG丸ｺﾞｼｯｸM-PRO"/>
        </w:rPr>
      </w:pPr>
      <w:r w:rsidRPr="00506F07">
        <w:rPr>
          <w:rFonts w:hAnsi="HG丸ｺﾞｼｯｸM-PRO" w:hint="eastAsia"/>
        </w:rPr>
        <w:t>□子どもや保護者等の安定した関係に配慮し、保護者等の養育力の向上に資するよう支援している。</w:t>
      </w:r>
    </w:p>
    <w:p w:rsidR="00506F07" w:rsidRPr="00506F07" w:rsidRDefault="00506F07" w:rsidP="00506F07">
      <w:pPr>
        <w:pStyle w:val="af9"/>
        <w:rPr>
          <w:rFonts w:hAnsi="HG丸ｺﾞｼｯｸM-PRO"/>
        </w:rPr>
      </w:pPr>
    </w:p>
    <w:p w:rsidR="00017CED" w:rsidRPr="00506F07" w:rsidRDefault="00506F07" w:rsidP="00506F07">
      <w:pPr>
        <w:pStyle w:val="af9"/>
        <w:rPr>
          <w:rFonts w:hAnsi="HG丸ｺﾞｼｯｸM-PRO"/>
        </w:rPr>
      </w:pPr>
      <w:r w:rsidRPr="00506F07">
        <w:rPr>
          <w:rFonts w:hAnsi="HG丸ｺﾞｼｯｸM-PRO" w:hint="eastAsia"/>
        </w:rPr>
        <w:t>□家族の抱える課題に対して、児童相談所と連携しながら、または独自に、保護者等と定期的に面接やカウンセリングあるいは家族支援プログラムを行うなど、具体的な支援を行っている。</w:t>
      </w:r>
    </w:p>
    <w:p w:rsidR="009524E8" w:rsidRPr="0087760A" w:rsidRDefault="009524E8" w:rsidP="009524E8">
      <w:pPr>
        <w:pStyle w:val="af9"/>
        <w:rPr>
          <w:rFonts w:hAnsi="HG丸ｺﾞｼｯｸM-PRO"/>
        </w:rPr>
      </w:pPr>
    </w:p>
    <w:p w:rsidR="009524E8" w:rsidRPr="0087760A" w:rsidRDefault="009524E8" w:rsidP="009524E8">
      <w:pPr>
        <w:pStyle w:val="af9"/>
        <w:rPr>
          <w:rFonts w:hAnsi="HG丸ｺﾞｼｯｸM-PRO"/>
        </w:rPr>
      </w:pPr>
    </w:p>
    <w:p w:rsidR="009524E8" w:rsidRPr="0087760A" w:rsidRDefault="009524E8" w:rsidP="009524E8">
      <w:pPr>
        <w:pStyle w:val="af9"/>
        <w:rPr>
          <w:rFonts w:hAnsi="HG丸ｺﾞｼｯｸM-PRO"/>
        </w:rPr>
      </w:pPr>
    </w:p>
    <w:p w:rsidR="00BE5036" w:rsidRPr="0087760A" w:rsidRDefault="00BE5036">
      <w:pPr>
        <w:rPr>
          <w:rFonts w:ascii="HG丸ｺﾞｼｯｸM-PRO" w:eastAsia="HG丸ｺﾞｼｯｸM-PRO" w:hAnsi="HG丸ｺﾞｼｯｸM-PRO"/>
          <w:sz w:val="22"/>
          <w:bdr w:val="single" w:sz="4" w:space="0" w:color="auto"/>
        </w:rPr>
      </w:pPr>
      <w:r w:rsidRPr="0087760A">
        <w:rPr>
          <w:rFonts w:ascii="HG丸ｺﾞｼｯｸM-PRO" w:eastAsia="HG丸ｺﾞｼｯｸM-PRO" w:hAnsi="HG丸ｺﾞｼｯｸM-PRO"/>
          <w:sz w:val="22"/>
          <w:bdr w:val="single" w:sz="4" w:space="0" w:color="auto"/>
        </w:rPr>
        <w:br w:type="page"/>
      </w:r>
    </w:p>
    <w:p w:rsidR="0087760A" w:rsidRDefault="0087760A" w:rsidP="0012534B">
      <w:pPr>
        <w:spacing w:afterLines="50" w:after="152"/>
        <w:rPr>
          <w:rFonts w:ascii="HG丸ｺﾞｼｯｸM-PRO" w:eastAsia="HG丸ｺﾞｼｯｸM-PRO" w:hAnsi="HG丸ｺﾞｼｯｸM-PRO"/>
          <w:sz w:val="22"/>
          <w:bdr w:val="single" w:sz="4" w:space="0" w:color="auto"/>
        </w:rPr>
      </w:pPr>
    </w:p>
    <w:p w:rsidR="00017CED" w:rsidRPr="0087760A" w:rsidRDefault="00017CED" w:rsidP="0012534B">
      <w:pPr>
        <w:spacing w:afterLines="50" w:after="152"/>
        <w:rPr>
          <w:rFonts w:ascii="HG丸ｺﾞｼｯｸM-PRO" w:eastAsia="HG丸ｺﾞｼｯｸM-PRO" w:hAnsi="HG丸ｺﾞｼｯｸM-PRO"/>
          <w:sz w:val="22"/>
        </w:rPr>
      </w:pPr>
      <w:r w:rsidRPr="0087760A">
        <w:rPr>
          <w:rFonts w:ascii="HG丸ｺﾞｼｯｸM-PRO" w:eastAsia="HG丸ｺﾞｼｯｸM-PRO" w:hAnsi="HG丸ｺﾞｼｯｸM-PRO" w:hint="eastAsia"/>
          <w:sz w:val="22"/>
          <w:bdr w:val="single" w:sz="4" w:space="0" w:color="auto"/>
        </w:rPr>
        <w:t>評価基準の考え方と評価の留意点</w:t>
      </w:r>
    </w:p>
    <w:p w:rsidR="00017CED" w:rsidRPr="0087760A" w:rsidRDefault="00017CED" w:rsidP="003329FC">
      <w:pPr>
        <w:pStyle w:val="afb"/>
      </w:pPr>
      <w:r w:rsidRPr="0087760A">
        <w:rPr>
          <w:rFonts w:hint="eastAsia"/>
        </w:rPr>
        <w:t>（１）目的</w:t>
      </w:r>
    </w:p>
    <w:p w:rsidR="00506F07" w:rsidRPr="00506F07" w:rsidRDefault="00017CED" w:rsidP="00506F07">
      <w:pPr>
        <w:pStyle w:val="af9"/>
        <w:rPr>
          <w:rFonts w:hAnsi="HG丸ｺﾞｼｯｸM-PRO"/>
        </w:rPr>
      </w:pPr>
      <w:r w:rsidRPr="0087760A">
        <w:rPr>
          <w:rFonts w:hAnsi="HG丸ｺﾞｼｯｸM-PRO" w:hint="eastAsia"/>
        </w:rPr>
        <w:t>○</w:t>
      </w:r>
      <w:r w:rsidR="00506F07" w:rsidRPr="00506F07">
        <w:rPr>
          <w:rFonts w:hAnsi="HG丸ｺﾞｼｯｸM-PRO" w:hint="eastAsia"/>
        </w:rPr>
        <w:t>本評価基準では、親子関係再構築等のために、施設が家族との信頼関係づくりに取り組み、家族からの相談に応じる体制を確立するとともに、家族への支援に積極的に取り組んでいるか評価します。</w:t>
      </w:r>
    </w:p>
    <w:p w:rsidR="00506F07" w:rsidRPr="00506F07" w:rsidRDefault="00506F07" w:rsidP="00506F07">
      <w:pPr>
        <w:pStyle w:val="af9"/>
        <w:rPr>
          <w:rFonts w:hAnsi="HG丸ｺﾞｼｯｸM-PRO"/>
        </w:rPr>
      </w:pPr>
    </w:p>
    <w:p w:rsidR="00506F07" w:rsidRPr="00506F07" w:rsidRDefault="00506F07" w:rsidP="00506F07">
      <w:pPr>
        <w:pStyle w:val="af9"/>
        <w:ind w:leftChars="0" w:left="0" w:firstLineChars="0" w:firstLine="0"/>
        <w:rPr>
          <w:rFonts w:hAnsi="HG丸ｺﾞｼｯｸM-PRO"/>
        </w:rPr>
      </w:pPr>
      <w:r w:rsidRPr="00506F07">
        <w:rPr>
          <w:rFonts w:hAnsi="HG丸ｺﾞｼｯｸM-PRO" w:hint="eastAsia"/>
        </w:rPr>
        <w:t>（２）趣旨・解説</w:t>
      </w:r>
    </w:p>
    <w:p w:rsidR="00506F07" w:rsidRPr="00506F07" w:rsidRDefault="00506F07" w:rsidP="00506F07">
      <w:pPr>
        <w:pStyle w:val="af9"/>
        <w:rPr>
          <w:rFonts w:hAnsi="HG丸ｺﾞｼｯｸM-PRO"/>
        </w:rPr>
      </w:pPr>
      <w:r w:rsidRPr="00506F07">
        <w:rPr>
          <w:rFonts w:hAnsi="HG丸ｺﾞｼｯｸM-PRO" w:hint="eastAsia"/>
        </w:rPr>
        <w:t>○アセスメントに基づいて、親子関係の再構築支援等に向けた具体的な目標と支援内容（家族支援の計画）が自立支援計画に記載、実施されていることが必要です。</w:t>
      </w:r>
    </w:p>
    <w:p w:rsidR="00506F07" w:rsidRPr="00506F07" w:rsidRDefault="00506F07" w:rsidP="00506F07">
      <w:pPr>
        <w:pStyle w:val="af9"/>
        <w:rPr>
          <w:rFonts w:hAnsi="HG丸ｺﾞｼｯｸM-PRO"/>
        </w:rPr>
      </w:pPr>
      <w:r w:rsidRPr="00506F07">
        <w:rPr>
          <w:rFonts w:hAnsi="HG丸ｺﾞｼｯｸM-PRO" w:hint="eastAsia"/>
        </w:rPr>
        <w:t>○また、家族支援の計画が保護者や児童相談所などの関係機関等と協議のもとで策定され、必要に応じた見直しが行われることも大切です。</w:t>
      </w:r>
    </w:p>
    <w:p w:rsidR="00506F07" w:rsidRPr="00506F07" w:rsidRDefault="00506F07" w:rsidP="00506F07">
      <w:pPr>
        <w:pStyle w:val="af9"/>
        <w:rPr>
          <w:rFonts w:hAnsi="HG丸ｺﾞｼｯｸM-PRO"/>
        </w:rPr>
      </w:pPr>
      <w:r w:rsidRPr="00506F07">
        <w:rPr>
          <w:rFonts w:hAnsi="HG丸ｺﾞｼｯｸM-PRO" w:hint="eastAsia"/>
        </w:rPr>
        <w:t>○家族への支援の過程では、日常生活の様子や学校、地域、施設等の予定や情報を家族に随時知らせたり、施設行事などへの参加を積極的に促し、その際、受容的なかかわりを心掛けて、信頼関係を築くことが基本となります。</w:t>
      </w:r>
    </w:p>
    <w:p w:rsidR="00506F07" w:rsidRPr="00506F07" w:rsidRDefault="00506F07" w:rsidP="00506F07">
      <w:pPr>
        <w:pStyle w:val="af9"/>
        <w:rPr>
          <w:rFonts w:hAnsi="HG丸ｺﾞｼｯｸM-PRO"/>
        </w:rPr>
      </w:pPr>
      <w:r w:rsidRPr="00506F07">
        <w:rPr>
          <w:rFonts w:hAnsi="HG丸ｺﾞｼｯｸM-PRO" w:hint="eastAsia"/>
        </w:rPr>
        <w:t>○支援の一環として行う面会、外出、一時帰宅は、子どもと保護者等との協議によって目標を立て、必要に応じて児童相談所とも連携して実施します。また、事後には面接を実施し、家族からのその時の様子を聞くなどして、家族関係を把握してその後の支援につなげていきます。</w:t>
      </w:r>
    </w:p>
    <w:p w:rsidR="00506F07" w:rsidRPr="00506F07" w:rsidRDefault="00506F07" w:rsidP="00506F07">
      <w:pPr>
        <w:pStyle w:val="af9"/>
        <w:rPr>
          <w:rFonts w:hAnsi="HG丸ｺﾞｼｯｸM-PRO"/>
        </w:rPr>
      </w:pPr>
      <w:r w:rsidRPr="00506F07">
        <w:rPr>
          <w:rFonts w:hAnsi="HG丸ｺﾞｼｯｸM-PRO" w:hint="eastAsia"/>
        </w:rPr>
        <w:t>○家族から子どもへの交流が途絶えた場合、施設や子どもから手紙や電話で働きかけをしたり、家庭訪問や親との面接などを通じ、家族への働きかけを行い、親子関係の継続や修復に努めている。</w:t>
      </w:r>
    </w:p>
    <w:p w:rsidR="00506F07" w:rsidRPr="00506F07" w:rsidRDefault="00506F07" w:rsidP="00506F07">
      <w:pPr>
        <w:pStyle w:val="af9"/>
        <w:rPr>
          <w:rFonts w:hAnsi="HG丸ｺﾞｼｯｸM-PRO"/>
        </w:rPr>
      </w:pPr>
      <w:r w:rsidRPr="00506F07">
        <w:rPr>
          <w:rFonts w:hAnsi="HG丸ｺﾞｼｯｸM-PRO" w:hint="eastAsia"/>
        </w:rPr>
        <w:t>○家族との関係調整では、必要に応じて児童相談所等と家族の状況や入所後の経過について、情報を共有し、被虐待児をはじめ家庭内で不適切な養育につながるようなリスク要因を取り除くための手立てなどについての協議や連携を図ることも必要になります。</w:t>
      </w:r>
    </w:p>
    <w:p w:rsidR="00506F07" w:rsidRPr="00506F07" w:rsidRDefault="00506F07" w:rsidP="00506F07">
      <w:pPr>
        <w:pStyle w:val="af9"/>
        <w:rPr>
          <w:rFonts w:hAnsi="HG丸ｺﾞｼｯｸM-PRO"/>
        </w:rPr>
      </w:pPr>
      <w:r w:rsidRPr="00506F07">
        <w:rPr>
          <w:rFonts w:hAnsi="HG丸ｺﾞｼｯｸM-PRO" w:hint="eastAsia"/>
        </w:rPr>
        <w:t>○なお、子どもが面会や交流等を希望した際、そのことが子どもにとって不利益になる場合もあるので児童相談所等との緊密な連携のもとで適切に対応することが求められます。</w:t>
      </w:r>
    </w:p>
    <w:p w:rsidR="00506F07" w:rsidRPr="00506F07" w:rsidRDefault="00506F07" w:rsidP="00506F07">
      <w:pPr>
        <w:pStyle w:val="af9"/>
        <w:rPr>
          <w:rFonts w:hAnsi="HG丸ｺﾞｼｯｸM-PRO"/>
        </w:rPr>
      </w:pPr>
    </w:p>
    <w:p w:rsidR="00506F07" w:rsidRPr="00506F07" w:rsidRDefault="00506F07" w:rsidP="00506F07">
      <w:pPr>
        <w:pStyle w:val="af9"/>
        <w:ind w:leftChars="0" w:left="0" w:firstLineChars="0" w:firstLine="0"/>
        <w:rPr>
          <w:rFonts w:hAnsi="HG丸ｺﾞｼｯｸM-PRO"/>
        </w:rPr>
      </w:pPr>
      <w:r w:rsidRPr="00506F07">
        <w:rPr>
          <w:rFonts w:hAnsi="HG丸ｺﾞｼｯｸM-PRO" w:hint="eastAsia"/>
        </w:rPr>
        <w:t>（３）評価の留意点</w:t>
      </w:r>
    </w:p>
    <w:p w:rsidR="00506F07" w:rsidRPr="00506F07" w:rsidRDefault="00506F07" w:rsidP="00506F07">
      <w:pPr>
        <w:pStyle w:val="af9"/>
        <w:rPr>
          <w:rFonts w:hAnsi="HG丸ｺﾞｼｯｸM-PRO"/>
        </w:rPr>
      </w:pPr>
      <w:r w:rsidRPr="00506F07">
        <w:rPr>
          <w:rFonts w:hAnsi="HG丸ｺﾞｼｯｸM-PRO" w:hint="eastAsia"/>
        </w:rPr>
        <w:t>○アセスメントに基づいて、親子関係の再構築支援等に向けた具体的な目標と支援内容（家族支援の計画）が自立支援計画に記載されていることを確認します。</w:t>
      </w:r>
    </w:p>
    <w:p w:rsidR="00506F07" w:rsidRPr="00506F07" w:rsidRDefault="00506F07" w:rsidP="00506F07">
      <w:pPr>
        <w:pStyle w:val="af9"/>
        <w:rPr>
          <w:rFonts w:hAnsi="HG丸ｺﾞｼｯｸM-PRO"/>
        </w:rPr>
      </w:pPr>
      <w:r w:rsidRPr="00506F07">
        <w:rPr>
          <w:rFonts w:hAnsi="HG丸ｺﾞｼｯｸM-PRO" w:hint="eastAsia"/>
        </w:rPr>
        <w:t>○家族に対して積極的に信頼関係が構築されるよう働きかけを行っている具体的な取組を確認します。</w:t>
      </w:r>
    </w:p>
    <w:p w:rsidR="00506F07" w:rsidRPr="00506F07" w:rsidRDefault="00506F07" w:rsidP="00506F07">
      <w:pPr>
        <w:pStyle w:val="af9"/>
        <w:rPr>
          <w:rFonts w:hAnsi="HG丸ｺﾞｼｯｸM-PRO"/>
        </w:rPr>
      </w:pPr>
      <w:r w:rsidRPr="00506F07">
        <w:rPr>
          <w:rFonts w:hAnsi="HG丸ｺﾞｼｯｸM-PRO" w:hint="eastAsia"/>
        </w:rPr>
        <w:t>○面会、外出、一時帰宅の際に、施設が子ども、保護者等との協議の上で目標を立てているかどうか確認します。</w:t>
      </w:r>
    </w:p>
    <w:p w:rsidR="00017CED" w:rsidRPr="0087760A" w:rsidRDefault="00506F07" w:rsidP="00506F07">
      <w:pPr>
        <w:pStyle w:val="af9"/>
        <w:rPr>
          <w:rFonts w:hAnsi="HG丸ｺﾞｼｯｸM-PRO"/>
        </w:rPr>
      </w:pPr>
      <w:r w:rsidRPr="00506F07">
        <w:rPr>
          <w:rFonts w:hAnsi="HG丸ｺﾞｼｯｸM-PRO" w:hint="eastAsia"/>
        </w:rPr>
        <w:t>○家庭との調整における様々な場面において、児童相談所と協議や協働など連携を図っているか確認します。</w:t>
      </w:r>
    </w:p>
    <w:p w:rsidR="00467D53" w:rsidRPr="0087760A" w:rsidRDefault="00467D53">
      <w:pPr>
        <w:rPr>
          <w:rFonts w:ascii="HG丸ｺﾞｼｯｸM-PRO" w:eastAsia="HG丸ｺﾞｼｯｸM-PRO" w:hAnsi="HG丸ｺﾞｼｯｸM-PRO"/>
          <w:sz w:val="22"/>
          <w:bdr w:val="single" w:sz="4" w:space="0" w:color="auto"/>
        </w:rPr>
      </w:pPr>
      <w:r w:rsidRPr="0087760A">
        <w:rPr>
          <w:rFonts w:ascii="HG丸ｺﾞｼｯｸM-PRO" w:eastAsia="HG丸ｺﾞｼｯｸM-PRO" w:hAnsi="HG丸ｺﾞｼｯｸM-PRO"/>
          <w:sz w:val="22"/>
          <w:bdr w:val="single" w:sz="4" w:space="0" w:color="auto"/>
        </w:rPr>
        <w:br w:type="page"/>
      </w:r>
    </w:p>
    <w:p w:rsidR="00506F07" w:rsidRPr="00506F07" w:rsidRDefault="00506F07" w:rsidP="00DF668B">
      <w:pPr>
        <w:rPr>
          <w:rFonts w:ascii="HG丸ｺﾞｼｯｸM-PRO" w:eastAsia="HG丸ｺﾞｼｯｸM-PRO" w:hAnsi="HG丸ｺﾞｼｯｸM-PRO"/>
          <w:sz w:val="22"/>
          <w:u w:color="000000"/>
          <w:bdr w:val="single" w:sz="4" w:space="0" w:color="auto"/>
        </w:rPr>
      </w:pPr>
      <w:r w:rsidRPr="00506F07">
        <w:rPr>
          <w:rFonts w:ascii="HG丸ｺﾞｼｯｸM-PRO" w:eastAsia="HG丸ｺﾞｼｯｸM-PRO" w:hAnsi="HG丸ｺﾞｼｯｸM-PRO" w:hint="eastAsia"/>
          <w:sz w:val="22"/>
          <w:u w:color="000000"/>
          <w:bdr w:val="single" w:sz="4" w:space="0" w:color="auto"/>
        </w:rPr>
        <w:lastRenderedPageBreak/>
        <w:t>Ａ－２－（１０）　通所による支援</w:t>
      </w:r>
    </w:p>
    <w:p w:rsidR="00017CED" w:rsidRPr="0087760A" w:rsidRDefault="00315EF9" w:rsidP="00DF668B">
      <w:pPr>
        <w:rPr>
          <w:rFonts w:ascii="HG丸ｺﾞｼｯｸM-PRO" w:eastAsia="HG丸ｺﾞｼｯｸM-PRO" w:hAnsi="HG丸ｺﾞｼｯｸM-PRO"/>
          <w:sz w:val="22"/>
          <w:szCs w:val="22"/>
          <w:u w:val="single"/>
        </w:rPr>
      </w:pPr>
      <w:r w:rsidRPr="0087760A">
        <w:rPr>
          <w:rFonts w:ascii="HG丸ｺﾞｼｯｸM-PRO" w:eastAsia="HG丸ｺﾞｼｯｸM-PRO" w:hAnsi="HG丸ｺﾞｼｯｸM-PRO" w:hint="eastAsia"/>
          <w:sz w:val="22"/>
          <w:u w:val="single" w:color="000000"/>
          <w:bdr w:val="single" w:sz="4" w:space="0" w:color="auto"/>
        </w:rPr>
        <w:t>Ａ</w:t>
      </w:r>
      <w:r w:rsidR="004E65EF" w:rsidRPr="0087760A">
        <w:rPr>
          <w:rFonts w:ascii="HG丸ｺﾞｼｯｸM-PRO" w:eastAsia="HG丸ｺﾞｼｯｸM-PRO" w:hAnsi="HG丸ｺﾞｼｯｸM-PRO" w:hint="eastAsia"/>
          <w:sz w:val="22"/>
          <w:u w:val="single" w:color="000000"/>
          <w:bdr w:val="single" w:sz="4" w:space="0" w:color="auto"/>
        </w:rPr>
        <w:t>㉗</w:t>
      </w:r>
      <w:r w:rsidR="00017CED" w:rsidRPr="0087760A">
        <w:rPr>
          <w:rFonts w:ascii="HG丸ｺﾞｼｯｸM-PRO" w:eastAsia="HG丸ｺﾞｼｯｸM-PRO" w:hAnsi="HG丸ｺﾞｼｯｸM-PRO" w:hint="eastAsia"/>
          <w:sz w:val="22"/>
          <w:szCs w:val="22"/>
          <w:u w:val="single"/>
        </w:rPr>
        <w:t xml:space="preserve">　</w:t>
      </w:r>
      <w:r w:rsidR="00506F07" w:rsidRPr="00506F07">
        <w:rPr>
          <w:rFonts w:ascii="HG丸ｺﾞｼｯｸM-PRO" w:eastAsia="HG丸ｺﾞｼｯｸM-PRO" w:hAnsi="HG丸ｺﾞｼｯｸM-PRO" w:hint="eastAsia"/>
          <w:sz w:val="22"/>
          <w:szCs w:val="22"/>
          <w:u w:val="single"/>
        </w:rPr>
        <w:t>Ａ－２－（１０）－①　　地域の子どもの通所による支援を行っている。</w:t>
      </w:r>
    </w:p>
    <w:p w:rsidR="00017CED" w:rsidRPr="0087760A" w:rsidRDefault="00017CED" w:rsidP="00315EF9">
      <w:pPr>
        <w:rPr>
          <w:rFonts w:ascii="HG丸ｺﾞｼｯｸM-PRO" w:eastAsia="HG丸ｺﾞｼｯｸM-PRO" w:hAnsi="HG丸ｺﾞｼｯｸM-PRO"/>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017CED" w:rsidRPr="0087760A" w:rsidTr="00FA44B7">
        <w:trPr>
          <w:trHeight w:val="1282"/>
        </w:trPr>
        <w:tc>
          <w:tcPr>
            <w:tcW w:w="9075" w:type="dxa"/>
          </w:tcPr>
          <w:p w:rsidR="00017CED" w:rsidRPr="0087760A" w:rsidRDefault="00017CED" w:rsidP="00017CED">
            <w:pPr>
              <w:ind w:left="423" w:hangingChars="200" w:hanging="423"/>
              <w:rPr>
                <w:rFonts w:ascii="HG丸ｺﾞｼｯｸM-PRO" w:eastAsia="HG丸ｺﾞｼｯｸM-PRO" w:hAnsi="HG丸ｺﾞｼｯｸM-PRO"/>
                <w:sz w:val="22"/>
              </w:rPr>
            </w:pPr>
            <w:r w:rsidRPr="0087760A">
              <w:rPr>
                <w:rFonts w:ascii="HG丸ｺﾞｼｯｸM-PRO" w:eastAsia="HG丸ｺﾞｼｯｸM-PRO" w:hAnsi="HG丸ｺﾞｼｯｸM-PRO" w:hint="eastAsia"/>
                <w:sz w:val="22"/>
              </w:rPr>
              <w:t>【判断基準】</w:t>
            </w:r>
          </w:p>
          <w:p w:rsidR="00506F07" w:rsidRPr="00506F07" w:rsidRDefault="00506F07" w:rsidP="00506F07">
            <w:pPr>
              <w:pStyle w:val="af8"/>
              <w:spacing w:after="152"/>
              <w:rPr>
                <w:rFonts w:hAnsi="HG丸ｺﾞｼｯｸM-PRO"/>
              </w:rPr>
            </w:pPr>
            <w:r w:rsidRPr="00506F07">
              <w:rPr>
                <w:rFonts w:hAnsi="HG丸ｺﾞｼｯｸM-PRO" w:hint="eastAsia"/>
              </w:rPr>
              <w:t>ａ）地域の子どもの通所による支援を行っている。</w:t>
            </w:r>
          </w:p>
          <w:p w:rsidR="00506F07" w:rsidRPr="00506F07" w:rsidRDefault="00506F07" w:rsidP="00506F07">
            <w:pPr>
              <w:pStyle w:val="af8"/>
              <w:spacing w:after="152"/>
              <w:rPr>
                <w:rFonts w:hAnsi="HG丸ｺﾞｼｯｸM-PRO"/>
              </w:rPr>
            </w:pPr>
            <w:r w:rsidRPr="00506F07">
              <w:rPr>
                <w:rFonts w:hAnsi="HG丸ｺﾞｼｯｸM-PRO" w:hint="eastAsia"/>
              </w:rPr>
              <w:t>ｂ）地域の子どもの通所による支援を行っているが、十分ではない。</w:t>
            </w:r>
          </w:p>
          <w:p w:rsidR="00017CED" w:rsidRPr="0087760A" w:rsidRDefault="00506F07" w:rsidP="00506F07">
            <w:pPr>
              <w:pStyle w:val="af8"/>
              <w:spacing w:after="152"/>
              <w:rPr>
                <w:rFonts w:hAnsi="HG丸ｺﾞｼｯｸM-PRO"/>
              </w:rPr>
            </w:pPr>
            <w:r w:rsidRPr="00506F07">
              <w:rPr>
                <w:rFonts w:hAnsi="HG丸ｺﾞｼｯｸM-PRO" w:hint="eastAsia"/>
              </w:rPr>
              <w:t>ｃ）－</w:t>
            </w:r>
          </w:p>
        </w:tc>
      </w:tr>
    </w:tbl>
    <w:p w:rsidR="00017CED" w:rsidRDefault="00017CED" w:rsidP="00017CED">
      <w:pPr>
        <w:ind w:left="423" w:hangingChars="200" w:hanging="423"/>
        <w:rPr>
          <w:rFonts w:ascii="HG丸ｺﾞｼｯｸM-PRO" w:eastAsia="HG丸ｺﾞｼｯｸM-PRO" w:hAnsi="HG丸ｺﾞｼｯｸM-PRO"/>
          <w:sz w:val="22"/>
          <w:bdr w:val="single" w:sz="4" w:space="0" w:color="auto"/>
        </w:rPr>
      </w:pPr>
    </w:p>
    <w:p w:rsidR="00506F07" w:rsidRDefault="00506F07" w:rsidP="00017CED">
      <w:pPr>
        <w:ind w:left="423" w:hangingChars="200" w:hanging="423"/>
        <w:rPr>
          <w:rFonts w:ascii="HG丸ｺﾞｼｯｸM-PRO" w:eastAsia="HG丸ｺﾞｼｯｸM-PRO" w:hAnsi="HG丸ｺﾞｼｯｸM-PRO"/>
          <w:sz w:val="22"/>
          <w:bdr w:val="single" w:sz="4" w:space="0" w:color="auto"/>
        </w:rPr>
      </w:pPr>
    </w:p>
    <w:p w:rsidR="00506F07" w:rsidRPr="0087760A" w:rsidRDefault="00506F07" w:rsidP="00017CED">
      <w:pPr>
        <w:ind w:left="423" w:hangingChars="200" w:hanging="423"/>
        <w:rPr>
          <w:rFonts w:ascii="HG丸ｺﾞｼｯｸM-PRO" w:eastAsia="HG丸ｺﾞｼｯｸM-PRO" w:hAnsi="HG丸ｺﾞｼｯｸM-PRO"/>
          <w:sz w:val="22"/>
          <w:bdr w:val="single" w:sz="4" w:space="0" w:color="auto"/>
        </w:rPr>
      </w:pPr>
    </w:p>
    <w:p w:rsidR="00017CED" w:rsidRPr="0087760A" w:rsidRDefault="00017CED" w:rsidP="0012534B">
      <w:pPr>
        <w:spacing w:afterLines="50" w:after="152"/>
        <w:rPr>
          <w:rFonts w:ascii="HG丸ｺﾞｼｯｸM-PRO" w:eastAsia="HG丸ｺﾞｼｯｸM-PRO" w:hAnsi="HG丸ｺﾞｼｯｸM-PRO"/>
          <w:sz w:val="22"/>
        </w:rPr>
      </w:pPr>
      <w:r w:rsidRPr="0087760A">
        <w:rPr>
          <w:rFonts w:ascii="HG丸ｺﾞｼｯｸM-PRO" w:eastAsia="HG丸ｺﾞｼｯｸM-PRO" w:hAnsi="HG丸ｺﾞｼｯｸM-PRO" w:hint="eastAsia"/>
          <w:sz w:val="22"/>
          <w:bdr w:val="single" w:sz="4" w:space="0" w:color="auto"/>
        </w:rPr>
        <w:t>評価の着眼点</w:t>
      </w:r>
    </w:p>
    <w:p w:rsidR="00506F07" w:rsidRPr="00506F07" w:rsidRDefault="00506F07" w:rsidP="00506F07">
      <w:pPr>
        <w:pStyle w:val="af9"/>
        <w:rPr>
          <w:rFonts w:hAnsi="HG丸ｺﾞｼｯｸM-PRO"/>
        </w:rPr>
      </w:pPr>
      <w:r w:rsidRPr="00506F07">
        <w:rPr>
          <w:rFonts w:hAnsi="HG丸ｺﾞｼｯｸM-PRO" w:hint="eastAsia"/>
        </w:rPr>
        <w:t>□通所支援に必要な予算・人員等が確保されている（又は、予算・人員等の特別な確保はないが、既存枠内で対応できている）。</w:t>
      </w:r>
    </w:p>
    <w:p w:rsidR="00506F07" w:rsidRPr="00506F07" w:rsidRDefault="00506F07" w:rsidP="00506F07">
      <w:pPr>
        <w:pStyle w:val="af9"/>
        <w:rPr>
          <w:rFonts w:hAnsi="HG丸ｺﾞｼｯｸM-PRO"/>
        </w:rPr>
      </w:pPr>
    </w:p>
    <w:p w:rsidR="00506F07" w:rsidRPr="00506F07" w:rsidRDefault="00506F07" w:rsidP="00506F07">
      <w:pPr>
        <w:pStyle w:val="af9"/>
        <w:rPr>
          <w:rFonts w:hAnsi="HG丸ｺﾞｼｯｸM-PRO"/>
        </w:rPr>
      </w:pPr>
      <w:r w:rsidRPr="00506F07">
        <w:rPr>
          <w:rFonts w:hAnsi="HG丸ｺﾞｼｯｸM-PRO" w:hint="eastAsia"/>
        </w:rPr>
        <w:t>□通所支援専用の施設設備が整備されている（又は、既存施設の有効活用により対応している）。</w:t>
      </w:r>
    </w:p>
    <w:p w:rsidR="00506F07" w:rsidRPr="00506F07" w:rsidRDefault="00506F07" w:rsidP="00506F07">
      <w:pPr>
        <w:pStyle w:val="af9"/>
        <w:rPr>
          <w:rFonts w:hAnsi="HG丸ｺﾞｼｯｸM-PRO"/>
        </w:rPr>
      </w:pPr>
    </w:p>
    <w:p w:rsidR="00506F07" w:rsidRPr="00506F07" w:rsidRDefault="00506F07" w:rsidP="00506F07">
      <w:pPr>
        <w:pStyle w:val="af9"/>
        <w:rPr>
          <w:rFonts w:hAnsi="HG丸ｺﾞｼｯｸM-PRO"/>
        </w:rPr>
      </w:pPr>
      <w:r w:rsidRPr="00506F07">
        <w:rPr>
          <w:rFonts w:hAnsi="HG丸ｺﾞｼｯｸM-PRO" w:hint="eastAsia"/>
        </w:rPr>
        <w:t>□通所支援が、施設の「事業計画」に規定され、組織的な取組が行われている。</w:t>
      </w:r>
    </w:p>
    <w:p w:rsidR="00506F07" w:rsidRPr="00506F07" w:rsidRDefault="00506F07" w:rsidP="00506F07">
      <w:pPr>
        <w:pStyle w:val="af9"/>
        <w:rPr>
          <w:rFonts w:hAnsi="HG丸ｺﾞｼｯｸM-PRO"/>
        </w:rPr>
      </w:pPr>
    </w:p>
    <w:p w:rsidR="00506F07" w:rsidRPr="00506F07" w:rsidRDefault="00506F07" w:rsidP="00506F07">
      <w:pPr>
        <w:pStyle w:val="af9"/>
        <w:rPr>
          <w:rFonts w:hAnsi="HG丸ｺﾞｼｯｸM-PRO"/>
        </w:rPr>
      </w:pPr>
      <w:r w:rsidRPr="00506F07">
        <w:rPr>
          <w:rFonts w:hAnsi="HG丸ｺﾞｼｯｸM-PRO" w:hint="eastAsia"/>
        </w:rPr>
        <w:t>□通所支援のみならず、地域の子どもの健全育成のための、子育て講座や子育て支援プログラムが計画・実施され、児童自立支援施設の機能が有効に活用されている。</w:t>
      </w:r>
    </w:p>
    <w:p w:rsidR="00506F07" w:rsidRPr="00506F07" w:rsidRDefault="00506F07" w:rsidP="00506F07">
      <w:pPr>
        <w:pStyle w:val="af9"/>
        <w:rPr>
          <w:rFonts w:hAnsi="HG丸ｺﾞｼｯｸM-PRO"/>
        </w:rPr>
      </w:pPr>
    </w:p>
    <w:p w:rsidR="00017CED" w:rsidRPr="00506F07" w:rsidRDefault="00506F07" w:rsidP="00506F07">
      <w:pPr>
        <w:pStyle w:val="af9"/>
        <w:rPr>
          <w:rFonts w:hAnsi="HG丸ｺﾞｼｯｸM-PRO"/>
        </w:rPr>
      </w:pPr>
      <w:r w:rsidRPr="00506F07">
        <w:rPr>
          <w:rFonts w:hAnsi="HG丸ｺﾞｼｯｸM-PRO" w:hint="eastAsia"/>
        </w:rPr>
        <w:t>□必要に応じて訪問による支援を実施している。</w:t>
      </w:r>
    </w:p>
    <w:p w:rsidR="009524E8" w:rsidRPr="0087760A" w:rsidRDefault="009524E8" w:rsidP="00277DD0">
      <w:pPr>
        <w:pStyle w:val="af9"/>
        <w:rPr>
          <w:rFonts w:hAnsi="HG丸ｺﾞｼｯｸM-PRO"/>
        </w:rPr>
      </w:pPr>
    </w:p>
    <w:p w:rsidR="00BE5036" w:rsidRPr="0087760A" w:rsidRDefault="00BE5036">
      <w:pPr>
        <w:rPr>
          <w:rFonts w:ascii="HG丸ｺﾞｼｯｸM-PRO" w:eastAsia="HG丸ｺﾞｼｯｸM-PRO" w:hAnsi="HG丸ｺﾞｼｯｸM-PRO"/>
          <w:sz w:val="22"/>
          <w:bdr w:val="single" w:sz="4" w:space="0" w:color="auto"/>
        </w:rPr>
      </w:pPr>
      <w:r w:rsidRPr="0087760A">
        <w:rPr>
          <w:rFonts w:ascii="HG丸ｺﾞｼｯｸM-PRO" w:eastAsia="HG丸ｺﾞｼｯｸM-PRO" w:hAnsi="HG丸ｺﾞｼｯｸM-PRO"/>
          <w:sz w:val="22"/>
          <w:bdr w:val="single" w:sz="4" w:space="0" w:color="auto"/>
        </w:rPr>
        <w:br w:type="page"/>
      </w:r>
    </w:p>
    <w:p w:rsidR="0087760A" w:rsidRDefault="0087760A" w:rsidP="0012534B">
      <w:pPr>
        <w:spacing w:afterLines="50" w:after="152"/>
        <w:rPr>
          <w:rFonts w:ascii="HG丸ｺﾞｼｯｸM-PRO" w:eastAsia="HG丸ｺﾞｼｯｸM-PRO" w:hAnsi="HG丸ｺﾞｼｯｸM-PRO"/>
          <w:sz w:val="22"/>
          <w:bdr w:val="single" w:sz="4" w:space="0" w:color="auto"/>
        </w:rPr>
      </w:pPr>
    </w:p>
    <w:p w:rsidR="00017CED" w:rsidRPr="0087760A" w:rsidRDefault="00017CED" w:rsidP="0012534B">
      <w:pPr>
        <w:spacing w:afterLines="50" w:after="152"/>
        <w:rPr>
          <w:rFonts w:ascii="HG丸ｺﾞｼｯｸM-PRO" w:eastAsia="HG丸ｺﾞｼｯｸM-PRO" w:hAnsi="HG丸ｺﾞｼｯｸM-PRO"/>
          <w:sz w:val="22"/>
        </w:rPr>
      </w:pPr>
      <w:r w:rsidRPr="0087760A">
        <w:rPr>
          <w:rFonts w:ascii="HG丸ｺﾞｼｯｸM-PRO" w:eastAsia="HG丸ｺﾞｼｯｸM-PRO" w:hAnsi="HG丸ｺﾞｼｯｸM-PRO" w:hint="eastAsia"/>
          <w:sz w:val="22"/>
          <w:bdr w:val="single" w:sz="4" w:space="0" w:color="auto"/>
        </w:rPr>
        <w:t>評価基準の考え方と評価の留意点</w:t>
      </w:r>
    </w:p>
    <w:p w:rsidR="00017CED" w:rsidRPr="0087760A" w:rsidRDefault="00017CED" w:rsidP="003329FC">
      <w:pPr>
        <w:pStyle w:val="afb"/>
      </w:pPr>
      <w:r w:rsidRPr="0087760A">
        <w:rPr>
          <w:rFonts w:hint="eastAsia"/>
        </w:rPr>
        <w:t>（１）目的</w:t>
      </w:r>
    </w:p>
    <w:p w:rsidR="00506F07" w:rsidRPr="00506F07" w:rsidRDefault="00017CED" w:rsidP="00506F07">
      <w:pPr>
        <w:pStyle w:val="af9"/>
        <w:rPr>
          <w:rFonts w:hAnsi="HG丸ｺﾞｼｯｸM-PRO"/>
        </w:rPr>
      </w:pPr>
      <w:r w:rsidRPr="0087760A">
        <w:rPr>
          <w:rFonts w:hAnsi="HG丸ｺﾞｼｯｸM-PRO" w:hint="eastAsia"/>
        </w:rPr>
        <w:t>○</w:t>
      </w:r>
      <w:r w:rsidR="00506F07" w:rsidRPr="00506F07">
        <w:rPr>
          <w:rFonts w:hAnsi="HG丸ｺﾞｼｯｸM-PRO" w:hint="eastAsia"/>
        </w:rPr>
        <w:t>本評価基準では、児童福祉法第44条に規定されている「保護者等の下から通わせて、個々の子どもの状況に応じて必要な支援を行い、自立を支援」するための取組状況を評価します。</w:t>
      </w:r>
    </w:p>
    <w:p w:rsidR="00506F07" w:rsidRPr="00506F07" w:rsidRDefault="00506F07" w:rsidP="00506F07">
      <w:pPr>
        <w:pStyle w:val="af9"/>
        <w:rPr>
          <w:rFonts w:hAnsi="HG丸ｺﾞｼｯｸM-PRO"/>
        </w:rPr>
      </w:pPr>
    </w:p>
    <w:p w:rsidR="00506F07" w:rsidRPr="00506F07" w:rsidRDefault="00506F07" w:rsidP="00506F07">
      <w:pPr>
        <w:pStyle w:val="af9"/>
        <w:ind w:leftChars="0" w:left="0" w:firstLineChars="0" w:firstLine="0"/>
        <w:rPr>
          <w:rFonts w:hAnsi="HG丸ｺﾞｼｯｸM-PRO"/>
        </w:rPr>
      </w:pPr>
      <w:r w:rsidRPr="00506F07">
        <w:rPr>
          <w:rFonts w:hAnsi="HG丸ｺﾞｼｯｸM-PRO" w:hint="eastAsia"/>
        </w:rPr>
        <w:t>（２）趣旨・解説</w:t>
      </w:r>
    </w:p>
    <w:p w:rsidR="00506F07" w:rsidRPr="00506F07" w:rsidRDefault="00506F07" w:rsidP="00506F07">
      <w:pPr>
        <w:pStyle w:val="af9"/>
        <w:rPr>
          <w:rFonts w:hAnsi="HG丸ｺﾞｼｯｸM-PRO"/>
        </w:rPr>
      </w:pPr>
      <w:r w:rsidRPr="00506F07">
        <w:rPr>
          <w:rFonts w:hAnsi="HG丸ｺﾞｼｯｸM-PRO" w:hint="eastAsia"/>
        </w:rPr>
        <w:t>○地域の子どもの健全育成のための、子育て講座や子育て支援プログラムが計画・実施され、児童自立支援施設の機能が有効に活用されることが必要です。</w:t>
      </w:r>
    </w:p>
    <w:p w:rsidR="00506F07" w:rsidRPr="00506F07" w:rsidRDefault="00506F07" w:rsidP="00506F07">
      <w:pPr>
        <w:pStyle w:val="af9"/>
        <w:rPr>
          <w:rFonts w:hAnsi="HG丸ｺﾞｼｯｸM-PRO"/>
        </w:rPr>
      </w:pPr>
      <w:r w:rsidRPr="00506F07">
        <w:rPr>
          <w:rFonts w:hAnsi="HG丸ｺﾞｼｯｸM-PRO" w:hint="eastAsia"/>
        </w:rPr>
        <w:t>○通所支援を行っていない施設の場合は、本評価基準は、非該当となります。</w:t>
      </w:r>
    </w:p>
    <w:p w:rsidR="00506F07" w:rsidRPr="00506F07" w:rsidRDefault="00506F07" w:rsidP="00506F07">
      <w:pPr>
        <w:pStyle w:val="af9"/>
        <w:rPr>
          <w:rFonts w:hAnsi="HG丸ｺﾞｼｯｸM-PRO"/>
        </w:rPr>
      </w:pPr>
    </w:p>
    <w:p w:rsidR="00506F07" w:rsidRPr="00506F07" w:rsidRDefault="00506F07" w:rsidP="00506F07">
      <w:pPr>
        <w:pStyle w:val="af9"/>
        <w:ind w:leftChars="0" w:left="0" w:firstLineChars="0" w:firstLine="0"/>
        <w:rPr>
          <w:rFonts w:hAnsi="HG丸ｺﾞｼｯｸM-PRO"/>
        </w:rPr>
      </w:pPr>
      <w:r w:rsidRPr="00506F07">
        <w:rPr>
          <w:rFonts w:hAnsi="HG丸ｺﾞｼｯｸM-PRO" w:hint="eastAsia"/>
        </w:rPr>
        <w:t>（３）評価の留意点</w:t>
      </w:r>
    </w:p>
    <w:p w:rsidR="00506F07" w:rsidRPr="00506F07" w:rsidRDefault="00506F07" w:rsidP="00506F07">
      <w:pPr>
        <w:pStyle w:val="af9"/>
        <w:rPr>
          <w:rFonts w:hAnsi="HG丸ｺﾞｼｯｸM-PRO"/>
        </w:rPr>
      </w:pPr>
      <w:r w:rsidRPr="00506F07">
        <w:rPr>
          <w:rFonts w:hAnsi="HG丸ｺﾞｼｯｸM-PRO" w:hint="eastAsia"/>
        </w:rPr>
        <w:t>○通所支援に必要な予算・人員等が確保状況、通所支援専用の施設設備が整備されている（又は、既存施設の有効活用により対応している）ことを確認します。</w:t>
      </w:r>
    </w:p>
    <w:p w:rsidR="00506F07" w:rsidRPr="00506F07" w:rsidRDefault="00506F07" w:rsidP="00506F07">
      <w:pPr>
        <w:pStyle w:val="af9"/>
        <w:rPr>
          <w:rFonts w:hAnsi="HG丸ｺﾞｼｯｸM-PRO"/>
        </w:rPr>
      </w:pPr>
      <w:r w:rsidRPr="00506F07">
        <w:rPr>
          <w:rFonts w:hAnsi="HG丸ｺﾞｼｯｸM-PRO" w:hint="eastAsia"/>
        </w:rPr>
        <w:t>○通所支援が、施設の「事業計画」に規定され、組織的な取組が行われていることを確認します。</w:t>
      </w:r>
    </w:p>
    <w:p w:rsidR="00506F07" w:rsidRPr="00506F07" w:rsidRDefault="00506F07" w:rsidP="00506F07">
      <w:pPr>
        <w:pStyle w:val="af9"/>
        <w:rPr>
          <w:rFonts w:hAnsi="HG丸ｺﾞｼｯｸM-PRO"/>
        </w:rPr>
      </w:pPr>
      <w:r w:rsidRPr="00506F07">
        <w:rPr>
          <w:rFonts w:hAnsi="HG丸ｺﾞｼｯｸM-PRO" w:hint="eastAsia"/>
        </w:rPr>
        <w:t>○通所支援のみならず、地域の子どもの健全育成のための、子育て講座や子育て支援プログラムが計画・実施され、児童自立支援施設の機能が有効に活用されていることを確認します。</w:t>
      </w:r>
    </w:p>
    <w:p w:rsidR="001A7461" w:rsidRPr="0087760A" w:rsidRDefault="00506F07" w:rsidP="00506F07">
      <w:pPr>
        <w:pStyle w:val="af9"/>
        <w:rPr>
          <w:rFonts w:hAnsi="HG丸ｺﾞｼｯｸM-PRO"/>
        </w:rPr>
      </w:pPr>
      <w:r w:rsidRPr="00506F07">
        <w:rPr>
          <w:rFonts w:hAnsi="HG丸ｺﾞｼｯｸM-PRO" w:hint="eastAsia"/>
        </w:rPr>
        <w:t>○なお、本評価基準は通所支援の積極的な実施を評価するため作成したものであり、評価時点で実施している場合についてａ）又はｂ）を、実施していない場合は評価外とします。</w:t>
      </w:r>
    </w:p>
    <w:sectPr w:rsidR="001A7461" w:rsidRPr="0087760A" w:rsidSect="000D7B0D">
      <w:footerReference w:type="even" r:id="rId10"/>
      <w:footerReference w:type="default" r:id="rId11"/>
      <w:pgSz w:w="11906" w:h="16838" w:code="9"/>
      <w:pgMar w:top="1418" w:right="1418" w:bottom="1418" w:left="1418" w:header="567" w:footer="567" w:gutter="0"/>
      <w:pgNumType w:start="1"/>
      <w:cols w:space="425"/>
      <w:titlePg/>
      <w:docGrid w:type="linesAndChars" w:linePitch="30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5C9" w:rsidRDefault="002065C9">
      <w:r>
        <w:separator/>
      </w:r>
    </w:p>
    <w:p w:rsidR="002065C9" w:rsidRDefault="002065C9"/>
  </w:endnote>
  <w:endnote w:type="continuationSeparator" w:id="0">
    <w:p w:rsidR="002065C9" w:rsidRDefault="002065C9">
      <w:r>
        <w:continuationSeparator/>
      </w:r>
    </w:p>
    <w:p w:rsidR="002065C9" w:rsidRDefault="002065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ၮgdings">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5C9" w:rsidRDefault="002065C9" w:rsidP="00F3424B">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84151"/>
      <w:docPartObj>
        <w:docPartGallery w:val="Page Numbers (Bottom of Page)"/>
        <w:docPartUnique/>
      </w:docPartObj>
    </w:sdtPr>
    <w:sdtEndPr/>
    <w:sdtContent>
      <w:p w:rsidR="002065C9" w:rsidRDefault="002065C9" w:rsidP="002065C9">
        <w:pPr>
          <w:pStyle w:val="a3"/>
          <w:jc w:val="center"/>
        </w:pPr>
        <w:r>
          <w:fldChar w:fldCharType="begin"/>
        </w:r>
        <w:r>
          <w:instrText xml:space="preserve"> PAGE   \* MERGEFORMAT </w:instrText>
        </w:r>
        <w:r>
          <w:fldChar w:fldCharType="separate"/>
        </w:r>
        <w:r w:rsidR="003C2AA6" w:rsidRPr="003C2AA6">
          <w:rPr>
            <w:noProof/>
            <w:lang w:val="ja-JP"/>
          </w:rPr>
          <w:t>1</w:t>
        </w:r>
        <w:r>
          <w:rPr>
            <w:noProof/>
            <w:lang w:val="ja-JP"/>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5C9" w:rsidRDefault="002065C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065C9" w:rsidRDefault="002065C9">
    <w:pPr>
      <w:pStyle w:val="a3"/>
    </w:pPr>
  </w:p>
  <w:p w:rsidR="002065C9" w:rsidRDefault="002065C9"/>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300086"/>
      <w:docPartObj>
        <w:docPartGallery w:val="Page Numbers (Bottom of Page)"/>
        <w:docPartUnique/>
      </w:docPartObj>
    </w:sdtPr>
    <w:sdtEndPr/>
    <w:sdtContent>
      <w:p w:rsidR="002065C9" w:rsidRDefault="002065C9" w:rsidP="002065C9">
        <w:pPr>
          <w:pStyle w:val="a3"/>
          <w:jc w:val="center"/>
        </w:pPr>
        <w:r>
          <w:fldChar w:fldCharType="begin"/>
        </w:r>
        <w:r>
          <w:instrText>PAGE   \* MERGEFORMAT</w:instrText>
        </w:r>
        <w:r>
          <w:fldChar w:fldCharType="separate"/>
        </w:r>
        <w:r w:rsidR="003C2AA6" w:rsidRPr="003C2AA6">
          <w:rPr>
            <w:noProof/>
            <w:lang w:val="ja-JP"/>
          </w:rPr>
          <w:t>2</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5C9" w:rsidRDefault="002065C9">
      <w:r>
        <w:separator/>
      </w:r>
    </w:p>
    <w:p w:rsidR="002065C9" w:rsidRDefault="002065C9"/>
  </w:footnote>
  <w:footnote w:type="continuationSeparator" w:id="0">
    <w:p w:rsidR="002065C9" w:rsidRDefault="002065C9">
      <w:r>
        <w:continuationSeparator/>
      </w:r>
    </w:p>
    <w:p w:rsidR="002065C9" w:rsidRDefault="002065C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0B8"/>
    <w:multiLevelType w:val="hybridMultilevel"/>
    <w:tmpl w:val="46AC8C52"/>
    <w:lvl w:ilvl="0" w:tplc="FCCA7886">
      <w:start w:val="10"/>
      <w:numFmt w:val="bullet"/>
      <w:lvlText w:val="・"/>
      <w:lvlJc w:val="left"/>
      <w:pPr>
        <w:tabs>
          <w:tab w:val="num" w:pos="759"/>
        </w:tabs>
        <w:ind w:left="759"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1" w15:restartNumberingAfterBreak="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15:restartNumberingAfterBreak="0">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3" w15:restartNumberingAfterBreak="0">
    <w:nsid w:val="0AE642D6"/>
    <w:multiLevelType w:val="hybridMultilevel"/>
    <w:tmpl w:val="DFF0A6C4"/>
    <w:lvl w:ilvl="0" w:tplc="C4187CB0">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0B6E2489"/>
    <w:multiLevelType w:val="hybridMultilevel"/>
    <w:tmpl w:val="DFA43B8E"/>
    <w:lvl w:ilvl="0" w:tplc="36B077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3E2D64"/>
    <w:multiLevelType w:val="hybridMultilevel"/>
    <w:tmpl w:val="AA32B0AA"/>
    <w:lvl w:ilvl="0" w:tplc="2346B6E2">
      <w:start w:val="2012"/>
      <w:numFmt w:val="bullet"/>
      <w:lvlText w:val="※"/>
      <w:lvlJc w:val="left"/>
      <w:pPr>
        <w:ind w:left="580" w:hanging="360"/>
      </w:pPr>
      <w:rPr>
        <w:rFonts w:ascii="HG丸ｺﾞｼｯｸM-PRO" w:eastAsia="HG丸ｺﾞｼｯｸM-PRO" w:hAnsi="Times New Roman"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250F5AD7"/>
    <w:multiLevelType w:val="hybridMultilevel"/>
    <w:tmpl w:val="361C3636"/>
    <w:lvl w:ilvl="0" w:tplc="4030D83C">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8" w15:restartNumberingAfterBreak="0">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9" w15:restartNumberingAfterBreak="0">
    <w:nsid w:val="3C043309"/>
    <w:multiLevelType w:val="hybridMultilevel"/>
    <w:tmpl w:val="8A1CF434"/>
    <w:lvl w:ilvl="0" w:tplc="9E1644D2">
      <w:numFmt w:val="bullet"/>
      <w:lvlText w:val="■"/>
      <w:lvlJc w:val="left"/>
      <w:pPr>
        <w:tabs>
          <w:tab w:val="num" w:pos="557"/>
        </w:tabs>
        <w:ind w:left="557"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1037"/>
        </w:tabs>
        <w:ind w:left="1037" w:hanging="420"/>
      </w:pPr>
      <w:rPr>
        <w:rFonts w:ascii="Wingdings" w:hAnsi="Wingdings" w:hint="default"/>
      </w:rPr>
    </w:lvl>
    <w:lvl w:ilvl="2" w:tplc="0409000D" w:tentative="1">
      <w:start w:val="1"/>
      <w:numFmt w:val="bullet"/>
      <w:lvlText w:val=""/>
      <w:lvlJc w:val="left"/>
      <w:pPr>
        <w:tabs>
          <w:tab w:val="num" w:pos="1457"/>
        </w:tabs>
        <w:ind w:left="1457" w:hanging="420"/>
      </w:pPr>
      <w:rPr>
        <w:rFonts w:ascii="Wingdings" w:hAnsi="Wingdings" w:hint="default"/>
      </w:rPr>
    </w:lvl>
    <w:lvl w:ilvl="3" w:tplc="04090001" w:tentative="1">
      <w:start w:val="1"/>
      <w:numFmt w:val="bullet"/>
      <w:lvlText w:val=""/>
      <w:lvlJc w:val="left"/>
      <w:pPr>
        <w:tabs>
          <w:tab w:val="num" w:pos="1877"/>
        </w:tabs>
        <w:ind w:left="1877" w:hanging="420"/>
      </w:pPr>
      <w:rPr>
        <w:rFonts w:ascii="Wingdings" w:hAnsi="Wingdings" w:hint="default"/>
      </w:rPr>
    </w:lvl>
    <w:lvl w:ilvl="4" w:tplc="0409000B" w:tentative="1">
      <w:start w:val="1"/>
      <w:numFmt w:val="bullet"/>
      <w:lvlText w:val=""/>
      <w:lvlJc w:val="left"/>
      <w:pPr>
        <w:tabs>
          <w:tab w:val="num" w:pos="2297"/>
        </w:tabs>
        <w:ind w:left="2297" w:hanging="420"/>
      </w:pPr>
      <w:rPr>
        <w:rFonts w:ascii="Wingdings" w:hAnsi="Wingdings" w:hint="default"/>
      </w:rPr>
    </w:lvl>
    <w:lvl w:ilvl="5" w:tplc="0409000D" w:tentative="1">
      <w:start w:val="1"/>
      <w:numFmt w:val="bullet"/>
      <w:lvlText w:val=""/>
      <w:lvlJc w:val="left"/>
      <w:pPr>
        <w:tabs>
          <w:tab w:val="num" w:pos="2717"/>
        </w:tabs>
        <w:ind w:left="2717" w:hanging="420"/>
      </w:pPr>
      <w:rPr>
        <w:rFonts w:ascii="Wingdings" w:hAnsi="Wingdings" w:hint="default"/>
      </w:rPr>
    </w:lvl>
    <w:lvl w:ilvl="6" w:tplc="04090001" w:tentative="1">
      <w:start w:val="1"/>
      <w:numFmt w:val="bullet"/>
      <w:lvlText w:val=""/>
      <w:lvlJc w:val="left"/>
      <w:pPr>
        <w:tabs>
          <w:tab w:val="num" w:pos="3137"/>
        </w:tabs>
        <w:ind w:left="3137" w:hanging="420"/>
      </w:pPr>
      <w:rPr>
        <w:rFonts w:ascii="Wingdings" w:hAnsi="Wingdings" w:hint="default"/>
      </w:rPr>
    </w:lvl>
    <w:lvl w:ilvl="7" w:tplc="0409000B" w:tentative="1">
      <w:start w:val="1"/>
      <w:numFmt w:val="bullet"/>
      <w:lvlText w:val=""/>
      <w:lvlJc w:val="left"/>
      <w:pPr>
        <w:tabs>
          <w:tab w:val="num" w:pos="3557"/>
        </w:tabs>
        <w:ind w:left="3557" w:hanging="420"/>
      </w:pPr>
      <w:rPr>
        <w:rFonts w:ascii="Wingdings" w:hAnsi="Wingdings" w:hint="default"/>
      </w:rPr>
    </w:lvl>
    <w:lvl w:ilvl="8" w:tplc="0409000D" w:tentative="1">
      <w:start w:val="1"/>
      <w:numFmt w:val="bullet"/>
      <w:lvlText w:val=""/>
      <w:lvlJc w:val="left"/>
      <w:pPr>
        <w:tabs>
          <w:tab w:val="num" w:pos="3977"/>
        </w:tabs>
        <w:ind w:left="3977" w:hanging="420"/>
      </w:pPr>
      <w:rPr>
        <w:rFonts w:ascii="Wingdings" w:hAnsi="Wingdings" w:hint="default"/>
      </w:rPr>
    </w:lvl>
  </w:abstractNum>
  <w:abstractNum w:abstractNumId="10" w15:restartNumberingAfterBreak="0">
    <w:nsid w:val="3E07582D"/>
    <w:multiLevelType w:val="hybridMultilevel"/>
    <w:tmpl w:val="4C34BF98"/>
    <w:lvl w:ilvl="0" w:tplc="A580CF32">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4" w15:restartNumberingAfterBreak="0">
    <w:nsid w:val="6677233C"/>
    <w:multiLevelType w:val="hybridMultilevel"/>
    <w:tmpl w:val="72FA7672"/>
    <w:lvl w:ilvl="0" w:tplc="4F76E28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16" w15:restartNumberingAfterBreak="0">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7" w15:restartNumberingAfterBreak="0">
    <w:nsid w:val="76AE4F40"/>
    <w:multiLevelType w:val="hybridMultilevel"/>
    <w:tmpl w:val="FFC00656"/>
    <w:lvl w:ilvl="0" w:tplc="9AF0980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788D0FA8"/>
    <w:multiLevelType w:val="hybridMultilevel"/>
    <w:tmpl w:val="BB903B20"/>
    <w:lvl w:ilvl="0" w:tplc="CB9A5C5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1" w15:restartNumberingAfterBreak="0">
    <w:nsid w:val="7D3B0809"/>
    <w:multiLevelType w:val="hybridMultilevel"/>
    <w:tmpl w:val="FA1C9F08"/>
    <w:lvl w:ilvl="0" w:tplc="221298E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13"/>
  </w:num>
  <w:num w:numId="3">
    <w:abstractNumId w:val="1"/>
  </w:num>
  <w:num w:numId="4">
    <w:abstractNumId w:val="16"/>
  </w:num>
  <w:num w:numId="5">
    <w:abstractNumId w:val="11"/>
  </w:num>
  <w:num w:numId="6">
    <w:abstractNumId w:val="2"/>
  </w:num>
  <w:num w:numId="7">
    <w:abstractNumId w:val="20"/>
  </w:num>
  <w:num w:numId="8">
    <w:abstractNumId w:val="8"/>
  </w:num>
  <w:num w:numId="9">
    <w:abstractNumId w:val="12"/>
  </w:num>
  <w:num w:numId="10">
    <w:abstractNumId w:val="18"/>
  </w:num>
  <w:num w:numId="11">
    <w:abstractNumId w:val="15"/>
  </w:num>
  <w:num w:numId="12">
    <w:abstractNumId w:val="10"/>
  </w:num>
  <w:num w:numId="13">
    <w:abstractNumId w:val="17"/>
  </w:num>
  <w:num w:numId="14">
    <w:abstractNumId w:val="0"/>
  </w:num>
  <w:num w:numId="15">
    <w:abstractNumId w:val="6"/>
  </w:num>
  <w:num w:numId="16">
    <w:abstractNumId w:val="21"/>
  </w:num>
  <w:num w:numId="17">
    <w:abstractNumId w:val="19"/>
  </w:num>
  <w:num w:numId="18">
    <w:abstractNumId w:val="14"/>
  </w:num>
  <w:num w:numId="19">
    <w:abstractNumId w:val="9"/>
  </w:num>
  <w:num w:numId="20">
    <w:abstractNumId w:val="5"/>
  </w:num>
  <w:num w:numId="21">
    <w:abstractNumId w:val="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1"/>
  <w:drawingGridVerticalSpacing w:val="152"/>
  <w:displayHorizontalDrawingGridEvery w:val="0"/>
  <w:displayVerticalDrawingGridEvery w:val="2"/>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66"/>
    <w:rsid w:val="00000278"/>
    <w:rsid w:val="00002B8B"/>
    <w:rsid w:val="000031FA"/>
    <w:rsid w:val="000047C5"/>
    <w:rsid w:val="000107A4"/>
    <w:rsid w:val="00012D41"/>
    <w:rsid w:val="00012DCB"/>
    <w:rsid w:val="00017CED"/>
    <w:rsid w:val="0002145B"/>
    <w:rsid w:val="0003627F"/>
    <w:rsid w:val="0003652E"/>
    <w:rsid w:val="00042013"/>
    <w:rsid w:val="00044798"/>
    <w:rsid w:val="00044D5D"/>
    <w:rsid w:val="000461B1"/>
    <w:rsid w:val="000577AE"/>
    <w:rsid w:val="00066BC9"/>
    <w:rsid w:val="00071BD1"/>
    <w:rsid w:val="000753D1"/>
    <w:rsid w:val="0007591F"/>
    <w:rsid w:val="00077F80"/>
    <w:rsid w:val="00087115"/>
    <w:rsid w:val="00092A24"/>
    <w:rsid w:val="0009447A"/>
    <w:rsid w:val="0009547A"/>
    <w:rsid w:val="000A4D2D"/>
    <w:rsid w:val="000A7523"/>
    <w:rsid w:val="000A776B"/>
    <w:rsid w:val="000B109E"/>
    <w:rsid w:val="000B176B"/>
    <w:rsid w:val="000B2661"/>
    <w:rsid w:val="000B4EC3"/>
    <w:rsid w:val="000B7DFC"/>
    <w:rsid w:val="000C3922"/>
    <w:rsid w:val="000C636C"/>
    <w:rsid w:val="000D2F76"/>
    <w:rsid w:val="000D3F10"/>
    <w:rsid w:val="000D7B0D"/>
    <w:rsid w:val="000E15AC"/>
    <w:rsid w:val="000E512E"/>
    <w:rsid w:val="000E64D2"/>
    <w:rsid w:val="000E6D3B"/>
    <w:rsid w:val="000E7722"/>
    <w:rsid w:val="000F27AE"/>
    <w:rsid w:val="000F3E34"/>
    <w:rsid w:val="000F4502"/>
    <w:rsid w:val="001006EB"/>
    <w:rsid w:val="00100B27"/>
    <w:rsid w:val="00102F25"/>
    <w:rsid w:val="00104F91"/>
    <w:rsid w:val="00105862"/>
    <w:rsid w:val="00105A8B"/>
    <w:rsid w:val="00105DC9"/>
    <w:rsid w:val="00106FA7"/>
    <w:rsid w:val="00116829"/>
    <w:rsid w:val="00116F19"/>
    <w:rsid w:val="00121FB3"/>
    <w:rsid w:val="0012534B"/>
    <w:rsid w:val="00127A2D"/>
    <w:rsid w:val="001306CB"/>
    <w:rsid w:val="00134C17"/>
    <w:rsid w:val="0013701F"/>
    <w:rsid w:val="00142C8E"/>
    <w:rsid w:val="00144953"/>
    <w:rsid w:val="0014622E"/>
    <w:rsid w:val="00150CEC"/>
    <w:rsid w:val="00151C4A"/>
    <w:rsid w:val="00151F87"/>
    <w:rsid w:val="00160CD0"/>
    <w:rsid w:val="001623AA"/>
    <w:rsid w:val="00174899"/>
    <w:rsid w:val="001812AC"/>
    <w:rsid w:val="00183868"/>
    <w:rsid w:val="00184C64"/>
    <w:rsid w:val="00184D02"/>
    <w:rsid w:val="00186CE7"/>
    <w:rsid w:val="00187360"/>
    <w:rsid w:val="001937BB"/>
    <w:rsid w:val="0019405A"/>
    <w:rsid w:val="00194B23"/>
    <w:rsid w:val="00196828"/>
    <w:rsid w:val="00197382"/>
    <w:rsid w:val="00197CD0"/>
    <w:rsid w:val="00197EE4"/>
    <w:rsid w:val="001A2837"/>
    <w:rsid w:val="001A3ACC"/>
    <w:rsid w:val="001A61DE"/>
    <w:rsid w:val="001A72B0"/>
    <w:rsid w:val="001A7461"/>
    <w:rsid w:val="001B1C35"/>
    <w:rsid w:val="001B222E"/>
    <w:rsid w:val="001B320A"/>
    <w:rsid w:val="001B7969"/>
    <w:rsid w:val="001C5F3C"/>
    <w:rsid w:val="001C6534"/>
    <w:rsid w:val="001D157B"/>
    <w:rsid w:val="001D3673"/>
    <w:rsid w:val="001D4208"/>
    <w:rsid w:val="001D6A77"/>
    <w:rsid w:val="001E236A"/>
    <w:rsid w:val="001E4318"/>
    <w:rsid w:val="001E4FC1"/>
    <w:rsid w:val="001E717A"/>
    <w:rsid w:val="00203FBF"/>
    <w:rsid w:val="00205A02"/>
    <w:rsid w:val="002065C9"/>
    <w:rsid w:val="002066C6"/>
    <w:rsid w:val="00213A53"/>
    <w:rsid w:val="00217725"/>
    <w:rsid w:val="002207DE"/>
    <w:rsid w:val="00222A3A"/>
    <w:rsid w:val="0022478E"/>
    <w:rsid w:val="002319C4"/>
    <w:rsid w:val="002426E7"/>
    <w:rsid w:val="002522B9"/>
    <w:rsid w:val="00261900"/>
    <w:rsid w:val="002651F5"/>
    <w:rsid w:val="00271705"/>
    <w:rsid w:val="00275014"/>
    <w:rsid w:val="00275DC9"/>
    <w:rsid w:val="00277DD0"/>
    <w:rsid w:val="002803DE"/>
    <w:rsid w:val="00282665"/>
    <w:rsid w:val="00285D3C"/>
    <w:rsid w:val="00285D59"/>
    <w:rsid w:val="002874EE"/>
    <w:rsid w:val="0029751D"/>
    <w:rsid w:val="002A01CF"/>
    <w:rsid w:val="002A03C5"/>
    <w:rsid w:val="002A101A"/>
    <w:rsid w:val="002A4D0B"/>
    <w:rsid w:val="002A52C0"/>
    <w:rsid w:val="002A5A12"/>
    <w:rsid w:val="002B6388"/>
    <w:rsid w:val="002C2005"/>
    <w:rsid w:val="002C28EA"/>
    <w:rsid w:val="002C6510"/>
    <w:rsid w:val="002C6C81"/>
    <w:rsid w:val="002C7CC0"/>
    <w:rsid w:val="002D37FD"/>
    <w:rsid w:val="002D76D9"/>
    <w:rsid w:val="002E3B73"/>
    <w:rsid w:val="002E3F25"/>
    <w:rsid w:val="002E7DE6"/>
    <w:rsid w:val="002F12AA"/>
    <w:rsid w:val="002F2B1B"/>
    <w:rsid w:val="002F525E"/>
    <w:rsid w:val="002F7CBC"/>
    <w:rsid w:val="003003FC"/>
    <w:rsid w:val="0030145B"/>
    <w:rsid w:val="00301D5B"/>
    <w:rsid w:val="00302A69"/>
    <w:rsid w:val="003122ED"/>
    <w:rsid w:val="00315EF9"/>
    <w:rsid w:val="00316B2E"/>
    <w:rsid w:val="00316F1E"/>
    <w:rsid w:val="003229EE"/>
    <w:rsid w:val="003329FC"/>
    <w:rsid w:val="00333A51"/>
    <w:rsid w:val="00335234"/>
    <w:rsid w:val="003354E2"/>
    <w:rsid w:val="00335DC0"/>
    <w:rsid w:val="00337419"/>
    <w:rsid w:val="00340A08"/>
    <w:rsid w:val="00341ACB"/>
    <w:rsid w:val="003461D4"/>
    <w:rsid w:val="003571CF"/>
    <w:rsid w:val="003571F2"/>
    <w:rsid w:val="003574E1"/>
    <w:rsid w:val="00360C51"/>
    <w:rsid w:val="00361BEC"/>
    <w:rsid w:val="00362F61"/>
    <w:rsid w:val="003631D2"/>
    <w:rsid w:val="00367294"/>
    <w:rsid w:val="003815E4"/>
    <w:rsid w:val="00383CDD"/>
    <w:rsid w:val="00395BB5"/>
    <w:rsid w:val="00396D39"/>
    <w:rsid w:val="003A3A3D"/>
    <w:rsid w:val="003A4099"/>
    <w:rsid w:val="003A4F72"/>
    <w:rsid w:val="003B1273"/>
    <w:rsid w:val="003B1FC6"/>
    <w:rsid w:val="003B41A2"/>
    <w:rsid w:val="003B43A9"/>
    <w:rsid w:val="003C2AA6"/>
    <w:rsid w:val="003C5D0D"/>
    <w:rsid w:val="003C5DAD"/>
    <w:rsid w:val="003D29CA"/>
    <w:rsid w:val="003D7D86"/>
    <w:rsid w:val="003E254D"/>
    <w:rsid w:val="003F211C"/>
    <w:rsid w:val="003F3513"/>
    <w:rsid w:val="00400B10"/>
    <w:rsid w:val="00404F44"/>
    <w:rsid w:val="00421286"/>
    <w:rsid w:val="00422C4E"/>
    <w:rsid w:val="00433707"/>
    <w:rsid w:val="00433CF3"/>
    <w:rsid w:val="0044063F"/>
    <w:rsid w:val="00441811"/>
    <w:rsid w:val="00442D26"/>
    <w:rsid w:val="004432A2"/>
    <w:rsid w:val="00444013"/>
    <w:rsid w:val="00445204"/>
    <w:rsid w:val="004506AF"/>
    <w:rsid w:val="00456F29"/>
    <w:rsid w:val="00461238"/>
    <w:rsid w:val="0046213D"/>
    <w:rsid w:val="00462F33"/>
    <w:rsid w:val="004643DF"/>
    <w:rsid w:val="00467D53"/>
    <w:rsid w:val="00470EBB"/>
    <w:rsid w:val="00470FB9"/>
    <w:rsid w:val="00473614"/>
    <w:rsid w:val="00477348"/>
    <w:rsid w:val="00480B4E"/>
    <w:rsid w:val="00483A50"/>
    <w:rsid w:val="00483FD7"/>
    <w:rsid w:val="004904AB"/>
    <w:rsid w:val="00496EC3"/>
    <w:rsid w:val="004A5239"/>
    <w:rsid w:val="004A62ED"/>
    <w:rsid w:val="004B2D4E"/>
    <w:rsid w:val="004B3BC1"/>
    <w:rsid w:val="004B4489"/>
    <w:rsid w:val="004B4BB3"/>
    <w:rsid w:val="004B6001"/>
    <w:rsid w:val="004B61CB"/>
    <w:rsid w:val="004C5B78"/>
    <w:rsid w:val="004C5DAC"/>
    <w:rsid w:val="004C6E30"/>
    <w:rsid w:val="004C7E72"/>
    <w:rsid w:val="004D3C1E"/>
    <w:rsid w:val="004D5C37"/>
    <w:rsid w:val="004D7993"/>
    <w:rsid w:val="004E2B0B"/>
    <w:rsid w:val="004E65EF"/>
    <w:rsid w:val="004E6834"/>
    <w:rsid w:val="004E6C7E"/>
    <w:rsid w:val="004F2408"/>
    <w:rsid w:val="004F53FE"/>
    <w:rsid w:val="004F7588"/>
    <w:rsid w:val="00502BF5"/>
    <w:rsid w:val="0050505C"/>
    <w:rsid w:val="00506F07"/>
    <w:rsid w:val="0051208F"/>
    <w:rsid w:val="00514140"/>
    <w:rsid w:val="005150F8"/>
    <w:rsid w:val="00515F90"/>
    <w:rsid w:val="00517728"/>
    <w:rsid w:val="0052544C"/>
    <w:rsid w:val="005265B5"/>
    <w:rsid w:val="005267D5"/>
    <w:rsid w:val="00526934"/>
    <w:rsid w:val="00531063"/>
    <w:rsid w:val="00535429"/>
    <w:rsid w:val="0053714C"/>
    <w:rsid w:val="00537278"/>
    <w:rsid w:val="00542A6F"/>
    <w:rsid w:val="00543D49"/>
    <w:rsid w:val="00547B1B"/>
    <w:rsid w:val="00550EA0"/>
    <w:rsid w:val="005565D0"/>
    <w:rsid w:val="00562185"/>
    <w:rsid w:val="00567664"/>
    <w:rsid w:val="00576DB4"/>
    <w:rsid w:val="00581348"/>
    <w:rsid w:val="00581BA4"/>
    <w:rsid w:val="005827A0"/>
    <w:rsid w:val="005844B1"/>
    <w:rsid w:val="00586F49"/>
    <w:rsid w:val="00586FFE"/>
    <w:rsid w:val="0058730B"/>
    <w:rsid w:val="00590216"/>
    <w:rsid w:val="0059116C"/>
    <w:rsid w:val="005926EC"/>
    <w:rsid w:val="005945B2"/>
    <w:rsid w:val="005A27D9"/>
    <w:rsid w:val="005A325D"/>
    <w:rsid w:val="005A33CD"/>
    <w:rsid w:val="005A404A"/>
    <w:rsid w:val="005A5A97"/>
    <w:rsid w:val="005A6545"/>
    <w:rsid w:val="005B0192"/>
    <w:rsid w:val="005B2F2F"/>
    <w:rsid w:val="005C2020"/>
    <w:rsid w:val="005C2AEA"/>
    <w:rsid w:val="005C4623"/>
    <w:rsid w:val="005C59DA"/>
    <w:rsid w:val="005D2EB9"/>
    <w:rsid w:val="005D32C3"/>
    <w:rsid w:val="005E0546"/>
    <w:rsid w:val="005E3ED1"/>
    <w:rsid w:val="005E4A3F"/>
    <w:rsid w:val="005E4FC5"/>
    <w:rsid w:val="005E650F"/>
    <w:rsid w:val="005F0846"/>
    <w:rsid w:val="005F3612"/>
    <w:rsid w:val="005F3F42"/>
    <w:rsid w:val="00601120"/>
    <w:rsid w:val="006029DD"/>
    <w:rsid w:val="00604244"/>
    <w:rsid w:val="006107F3"/>
    <w:rsid w:val="0061276A"/>
    <w:rsid w:val="00613B6A"/>
    <w:rsid w:val="00616919"/>
    <w:rsid w:val="00616C3E"/>
    <w:rsid w:val="00616F7D"/>
    <w:rsid w:val="00617CF7"/>
    <w:rsid w:val="00623B30"/>
    <w:rsid w:val="006261E1"/>
    <w:rsid w:val="006408DF"/>
    <w:rsid w:val="00640E65"/>
    <w:rsid w:val="00641785"/>
    <w:rsid w:val="00642B76"/>
    <w:rsid w:val="00644347"/>
    <w:rsid w:val="00644C17"/>
    <w:rsid w:val="00645F89"/>
    <w:rsid w:val="00657F5F"/>
    <w:rsid w:val="00660ADF"/>
    <w:rsid w:val="006613BC"/>
    <w:rsid w:val="006624E2"/>
    <w:rsid w:val="00664DF0"/>
    <w:rsid w:val="00667E25"/>
    <w:rsid w:val="00671B4B"/>
    <w:rsid w:val="00674178"/>
    <w:rsid w:val="00676D5B"/>
    <w:rsid w:val="006833B1"/>
    <w:rsid w:val="0068433B"/>
    <w:rsid w:val="00686EA6"/>
    <w:rsid w:val="0069021D"/>
    <w:rsid w:val="006929BE"/>
    <w:rsid w:val="006944D5"/>
    <w:rsid w:val="00694ECE"/>
    <w:rsid w:val="006955EB"/>
    <w:rsid w:val="006A1C30"/>
    <w:rsid w:val="006A20D6"/>
    <w:rsid w:val="006A350E"/>
    <w:rsid w:val="006A4CF1"/>
    <w:rsid w:val="006A620A"/>
    <w:rsid w:val="006A7B46"/>
    <w:rsid w:val="006B0811"/>
    <w:rsid w:val="006B3926"/>
    <w:rsid w:val="006B40BC"/>
    <w:rsid w:val="006C0A17"/>
    <w:rsid w:val="006C5C0C"/>
    <w:rsid w:val="006C6A80"/>
    <w:rsid w:val="006D05F1"/>
    <w:rsid w:val="006D12B4"/>
    <w:rsid w:val="006D4728"/>
    <w:rsid w:val="006D48DB"/>
    <w:rsid w:val="006D7EEA"/>
    <w:rsid w:val="006E0392"/>
    <w:rsid w:val="006E3D2B"/>
    <w:rsid w:val="006F1CC0"/>
    <w:rsid w:val="006F2A35"/>
    <w:rsid w:val="006F3469"/>
    <w:rsid w:val="006F48FA"/>
    <w:rsid w:val="006F4C18"/>
    <w:rsid w:val="00701065"/>
    <w:rsid w:val="0070228C"/>
    <w:rsid w:val="007036C3"/>
    <w:rsid w:val="00711097"/>
    <w:rsid w:val="007121B0"/>
    <w:rsid w:val="00713444"/>
    <w:rsid w:val="00715570"/>
    <w:rsid w:val="0072256B"/>
    <w:rsid w:val="007312AC"/>
    <w:rsid w:val="00737967"/>
    <w:rsid w:val="007423C5"/>
    <w:rsid w:val="0074366C"/>
    <w:rsid w:val="00744777"/>
    <w:rsid w:val="00746540"/>
    <w:rsid w:val="00755DA8"/>
    <w:rsid w:val="0076046C"/>
    <w:rsid w:val="007650ED"/>
    <w:rsid w:val="00772F3E"/>
    <w:rsid w:val="00774C0D"/>
    <w:rsid w:val="00784721"/>
    <w:rsid w:val="00790BAC"/>
    <w:rsid w:val="0079517B"/>
    <w:rsid w:val="00796296"/>
    <w:rsid w:val="007A1857"/>
    <w:rsid w:val="007A5689"/>
    <w:rsid w:val="007B1A87"/>
    <w:rsid w:val="007C1875"/>
    <w:rsid w:val="007C20FB"/>
    <w:rsid w:val="007C2A22"/>
    <w:rsid w:val="007D3035"/>
    <w:rsid w:val="007D3156"/>
    <w:rsid w:val="007D4884"/>
    <w:rsid w:val="007D5D53"/>
    <w:rsid w:val="007D74A2"/>
    <w:rsid w:val="007E150E"/>
    <w:rsid w:val="007E693F"/>
    <w:rsid w:val="007F34DD"/>
    <w:rsid w:val="00817851"/>
    <w:rsid w:val="00822790"/>
    <w:rsid w:val="008256C5"/>
    <w:rsid w:val="00826643"/>
    <w:rsid w:val="00826A55"/>
    <w:rsid w:val="0082735B"/>
    <w:rsid w:val="008408FE"/>
    <w:rsid w:val="008411C5"/>
    <w:rsid w:val="008425B5"/>
    <w:rsid w:val="008479DA"/>
    <w:rsid w:val="00847F4C"/>
    <w:rsid w:val="008500C9"/>
    <w:rsid w:val="00851E1B"/>
    <w:rsid w:val="00856436"/>
    <w:rsid w:val="0085795F"/>
    <w:rsid w:val="00857FB0"/>
    <w:rsid w:val="00863B74"/>
    <w:rsid w:val="00866342"/>
    <w:rsid w:val="00867943"/>
    <w:rsid w:val="00867DEE"/>
    <w:rsid w:val="00871123"/>
    <w:rsid w:val="0087341D"/>
    <w:rsid w:val="00873DB1"/>
    <w:rsid w:val="0087760A"/>
    <w:rsid w:val="008776EF"/>
    <w:rsid w:val="00877B02"/>
    <w:rsid w:val="008862ED"/>
    <w:rsid w:val="00887338"/>
    <w:rsid w:val="00893CF1"/>
    <w:rsid w:val="008A4585"/>
    <w:rsid w:val="008A7DD7"/>
    <w:rsid w:val="008B3348"/>
    <w:rsid w:val="008B5E5B"/>
    <w:rsid w:val="008C1719"/>
    <w:rsid w:val="008C176E"/>
    <w:rsid w:val="008C399E"/>
    <w:rsid w:val="008C6E2E"/>
    <w:rsid w:val="008D01DD"/>
    <w:rsid w:val="008D3D49"/>
    <w:rsid w:val="008D4027"/>
    <w:rsid w:val="008D6431"/>
    <w:rsid w:val="008E1891"/>
    <w:rsid w:val="008E3A0A"/>
    <w:rsid w:val="008F1574"/>
    <w:rsid w:val="008F532B"/>
    <w:rsid w:val="008F54DB"/>
    <w:rsid w:val="008F59E9"/>
    <w:rsid w:val="008F7979"/>
    <w:rsid w:val="00902CB1"/>
    <w:rsid w:val="009079F3"/>
    <w:rsid w:val="00907CFA"/>
    <w:rsid w:val="00913621"/>
    <w:rsid w:val="0092017C"/>
    <w:rsid w:val="0092093D"/>
    <w:rsid w:val="00922D96"/>
    <w:rsid w:val="00926769"/>
    <w:rsid w:val="00930A6E"/>
    <w:rsid w:val="00934ACE"/>
    <w:rsid w:val="0093735D"/>
    <w:rsid w:val="00941964"/>
    <w:rsid w:val="00945499"/>
    <w:rsid w:val="0094605F"/>
    <w:rsid w:val="00950B66"/>
    <w:rsid w:val="00950CE9"/>
    <w:rsid w:val="00950D22"/>
    <w:rsid w:val="009524E8"/>
    <w:rsid w:val="00952DFB"/>
    <w:rsid w:val="00952F3E"/>
    <w:rsid w:val="0095539D"/>
    <w:rsid w:val="00955C73"/>
    <w:rsid w:val="00961970"/>
    <w:rsid w:val="00962A33"/>
    <w:rsid w:val="009664DA"/>
    <w:rsid w:val="00971151"/>
    <w:rsid w:val="00974DB5"/>
    <w:rsid w:val="009754B9"/>
    <w:rsid w:val="009800AE"/>
    <w:rsid w:val="0098042F"/>
    <w:rsid w:val="00986F3E"/>
    <w:rsid w:val="009879B6"/>
    <w:rsid w:val="009A315D"/>
    <w:rsid w:val="009A3D0F"/>
    <w:rsid w:val="009A4D0E"/>
    <w:rsid w:val="009A66F1"/>
    <w:rsid w:val="009B0029"/>
    <w:rsid w:val="009B0C48"/>
    <w:rsid w:val="009B2017"/>
    <w:rsid w:val="009B5AE2"/>
    <w:rsid w:val="009C16C3"/>
    <w:rsid w:val="009C1FF6"/>
    <w:rsid w:val="009C41CF"/>
    <w:rsid w:val="009C6908"/>
    <w:rsid w:val="009D26B3"/>
    <w:rsid w:val="009D3535"/>
    <w:rsid w:val="009E2B24"/>
    <w:rsid w:val="009E3DD5"/>
    <w:rsid w:val="009E4940"/>
    <w:rsid w:val="009F40E2"/>
    <w:rsid w:val="009F4299"/>
    <w:rsid w:val="009F52FD"/>
    <w:rsid w:val="009F5C43"/>
    <w:rsid w:val="009F5E93"/>
    <w:rsid w:val="009F636E"/>
    <w:rsid w:val="009F749E"/>
    <w:rsid w:val="00A00879"/>
    <w:rsid w:val="00A013CF"/>
    <w:rsid w:val="00A033B6"/>
    <w:rsid w:val="00A0510C"/>
    <w:rsid w:val="00A05D9B"/>
    <w:rsid w:val="00A10B6F"/>
    <w:rsid w:val="00A13381"/>
    <w:rsid w:val="00A16380"/>
    <w:rsid w:val="00A204B6"/>
    <w:rsid w:val="00A21CB9"/>
    <w:rsid w:val="00A22172"/>
    <w:rsid w:val="00A24D4F"/>
    <w:rsid w:val="00A26582"/>
    <w:rsid w:val="00A40DAB"/>
    <w:rsid w:val="00A40E70"/>
    <w:rsid w:val="00A41CFB"/>
    <w:rsid w:val="00A50671"/>
    <w:rsid w:val="00A5087F"/>
    <w:rsid w:val="00A531E7"/>
    <w:rsid w:val="00A538FC"/>
    <w:rsid w:val="00A5636E"/>
    <w:rsid w:val="00A574BA"/>
    <w:rsid w:val="00A5756B"/>
    <w:rsid w:val="00A57AC2"/>
    <w:rsid w:val="00A6260B"/>
    <w:rsid w:val="00A62BB8"/>
    <w:rsid w:val="00A64D08"/>
    <w:rsid w:val="00A7187B"/>
    <w:rsid w:val="00A73CFD"/>
    <w:rsid w:val="00A740E0"/>
    <w:rsid w:val="00A75FAC"/>
    <w:rsid w:val="00A813A3"/>
    <w:rsid w:val="00A85B97"/>
    <w:rsid w:val="00AA08FD"/>
    <w:rsid w:val="00AA1B33"/>
    <w:rsid w:val="00AA4123"/>
    <w:rsid w:val="00AB02C6"/>
    <w:rsid w:val="00AB568B"/>
    <w:rsid w:val="00AB756B"/>
    <w:rsid w:val="00AC1456"/>
    <w:rsid w:val="00AC2A08"/>
    <w:rsid w:val="00AC7A4C"/>
    <w:rsid w:val="00AC7EF5"/>
    <w:rsid w:val="00AD0255"/>
    <w:rsid w:val="00AD1398"/>
    <w:rsid w:val="00AD3224"/>
    <w:rsid w:val="00AD3CE3"/>
    <w:rsid w:val="00AD573D"/>
    <w:rsid w:val="00AD65BE"/>
    <w:rsid w:val="00AD7F0B"/>
    <w:rsid w:val="00AE18AD"/>
    <w:rsid w:val="00AE7AF6"/>
    <w:rsid w:val="00AF13D3"/>
    <w:rsid w:val="00AF23FB"/>
    <w:rsid w:val="00AF5DF3"/>
    <w:rsid w:val="00AF610A"/>
    <w:rsid w:val="00B00778"/>
    <w:rsid w:val="00B04D04"/>
    <w:rsid w:val="00B3174A"/>
    <w:rsid w:val="00B3300E"/>
    <w:rsid w:val="00B37A78"/>
    <w:rsid w:val="00B41BB7"/>
    <w:rsid w:val="00B41FA0"/>
    <w:rsid w:val="00B45F75"/>
    <w:rsid w:val="00B47A62"/>
    <w:rsid w:val="00B502D6"/>
    <w:rsid w:val="00B504A4"/>
    <w:rsid w:val="00B51C02"/>
    <w:rsid w:val="00B56CE1"/>
    <w:rsid w:val="00B6338D"/>
    <w:rsid w:val="00B64B7E"/>
    <w:rsid w:val="00B7136C"/>
    <w:rsid w:val="00B721FD"/>
    <w:rsid w:val="00B91B1C"/>
    <w:rsid w:val="00B939F1"/>
    <w:rsid w:val="00B93FB3"/>
    <w:rsid w:val="00B95D70"/>
    <w:rsid w:val="00BA31F8"/>
    <w:rsid w:val="00BA5533"/>
    <w:rsid w:val="00BA58A2"/>
    <w:rsid w:val="00BB2D19"/>
    <w:rsid w:val="00BB41DE"/>
    <w:rsid w:val="00BB54EC"/>
    <w:rsid w:val="00BB62E9"/>
    <w:rsid w:val="00BC0F62"/>
    <w:rsid w:val="00BC1D7F"/>
    <w:rsid w:val="00BC3ACE"/>
    <w:rsid w:val="00BC3F3B"/>
    <w:rsid w:val="00BC641B"/>
    <w:rsid w:val="00BC6DFB"/>
    <w:rsid w:val="00BD06F1"/>
    <w:rsid w:val="00BD23E5"/>
    <w:rsid w:val="00BD2DF2"/>
    <w:rsid w:val="00BD73FA"/>
    <w:rsid w:val="00BE10D5"/>
    <w:rsid w:val="00BE1D97"/>
    <w:rsid w:val="00BE36B0"/>
    <w:rsid w:val="00BE4902"/>
    <w:rsid w:val="00BE4CD5"/>
    <w:rsid w:val="00BE5036"/>
    <w:rsid w:val="00BE56FD"/>
    <w:rsid w:val="00BE5858"/>
    <w:rsid w:val="00BF1CD1"/>
    <w:rsid w:val="00C0327F"/>
    <w:rsid w:val="00C05FC2"/>
    <w:rsid w:val="00C125A5"/>
    <w:rsid w:val="00C1283E"/>
    <w:rsid w:val="00C16782"/>
    <w:rsid w:val="00C222E3"/>
    <w:rsid w:val="00C23C1B"/>
    <w:rsid w:val="00C2615B"/>
    <w:rsid w:val="00C31B79"/>
    <w:rsid w:val="00C43895"/>
    <w:rsid w:val="00C4403F"/>
    <w:rsid w:val="00C44695"/>
    <w:rsid w:val="00C46071"/>
    <w:rsid w:val="00C4698F"/>
    <w:rsid w:val="00C504FA"/>
    <w:rsid w:val="00C53F14"/>
    <w:rsid w:val="00C53F3D"/>
    <w:rsid w:val="00C54FAF"/>
    <w:rsid w:val="00C560D2"/>
    <w:rsid w:val="00C5647E"/>
    <w:rsid w:val="00C61CE2"/>
    <w:rsid w:val="00C62F61"/>
    <w:rsid w:val="00C63D96"/>
    <w:rsid w:val="00C65C91"/>
    <w:rsid w:val="00C65E63"/>
    <w:rsid w:val="00C73001"/>
    <w:rsid w:val="00C735ED"/>
    <w:rsid w:val="00C7572D"/>
    <w:rsid w:val="00C760AE"/>
    <w:rsid w:val="00C85E34"/>
    <w:rsid w:val="00C8669A"/>
    <w:rsid w:val="00C86935"/>
    <w:rsid w:val="00C87CD7"/>
    <w:rsid w:val="00C957B4"/>
    <w:rsid w:val="00CA113D"/>
    <w:rsid w:val="00CA3092"/>
    <w:rsid w:val="00CA5B62"/>
    <w:rsid w:val="00CA6416"/>
    <w:rsid w:val="00CB3961"/>
    <w:rsid w:val="00CC33D5"/>
    <w:rsid w:val="00CC34D2"/>
    <w:rsid w:val="00CC53C8"/>
    <w:rsid w:val="00CD062D"/>
    <w:rsid w:val="00CD48EF"/>
    <w:rsid w:val="00CD4B7E"/>
    <w:rsid w:val="00CD55F7"/>
    <w:rsid w:val="00CD6E1F"/>
    <w:rsid w:val="00CE17A5"/>
    <w:rsid w:val="00CE27B6"/>
    <w:rsid w:val="00CE467A"/>
    <w:rsid w:val="00CE5176"/>
    <w:rsid w:val="00CF3186"/>
    <w:rsid w:val="00CF358D"/>
    <w:rsid w:val="00D04061"/>
    <w:rsid w:val="00D120FF"/>
    <w:rsid w:val="00D15537"/>
    <w:rsid w:val="00D22826"/>
    <w:rsid w:val="00D24867"/>
    <w:rsid w:val="00D26EEE"/>
    <w:rsid w:val="00D339BE"/>
    <w:rsid w:val="00D33A49"/>
    <w:rsid w:val="00D34B3B"/>
    <w:rsid w:val="00D3618A"/>
    <w:rsid w:val="00D36F03"/>
    <w:rsid w:val="00D4196C"/>
    <w:rsid w:val="00D45F6F"/>
    <w:rsid w:val="00D50B03"/>
    <w:rsid w:val="00D5184E"/>
    <w:rsid w:val="00D62173"/>
    <w:rsid w:val="00D66290"/>
    <w:rsid w:val="00D664F9"/>
    <w:rsid w:val="00D6758A"/>
    <w:rsid w:val="00D70FA4"/>
    <w:rsid w:val="00D71055"/>
    <w:rsid w:val="00D7298D"/>
    <w:rsid w:val="00D73664"/>
    <w:rsid w:val="00D77943"/>
    <w:rsid w:val="00D80C08"/>
    <w:rsid w:val="00DA0A0C"/>
    <w:rsid w:val="00DA11CD"/>
    <w:rsid w:val="00DA3668"/>
    <w:rsid w:val="00DA69A6"/>
    <w:rsid w:val="00DA6BC5"/>
    <w:rsid w:val="00DA7C4F"/>
    <w:rsid w:val="00DB04A5"/>
    <w:rsid w:val="00DB71B5"/>
    <w:rsid w:val="00DB7BDE"/>
    <w:rsid w:val="00DC0AB3"/>
    <w:rsid w:val="00DC1FD1"/>
    <w:rsid w:val="00DD25F5"/>
    <w:rsid w:val="00DD70AE"/>
    <w:rsid w:val="00DD7C9D"/>
    <w:rsid w:val="00DE1CA7"/>
    <w:rsid w:val="00DE200D"/>
    <w:rsid w:val="00DF30C8"/>
    <w:rsid w:val="00DF668B"/>
    <w:rsid w:val="00DF6E77"/>
    <w:rsid w:val="00E008C1"/>
    <w:rsid w:val="00E06840"/>
    <w:rsid w:val="00E1037B"/>
    <w:rsid w:val="00E1669D"/>
    <w:rsid w:val="00E24199"/>
    <w:rsid w:val="00E24530"/>
    <w:rsid w:val="00E265E7"/>
    <w:rsid w:val="00E31AAE"/>
    <w:rsid w:val="00E328A5"/>
    <w:rsid w:val="00E33056"/>
    <w:rsid w:val="00E34E3C"/>
    <w:rsid w:val="00E4073A"/>
    <w:rsid w:val="00E4425C"/>
    <w:rsid w:val="00E447BE"/>
    <w:rsid w:val="00E44DD1"/>
    <w:rsid w:val="00E50429"/>
    <w:rsid w:val="00E50463"/>
    <w:rsid w:val="00E613D9"/>
    <w:rsid w:val="00E66A4C"/>
    <w:rsid w:val="00E72D3F"/>
    <w:rsid w:val="00E7325A"/>
    <w:rsid w:val="00E73CFA"/>
    <w:rsid w:val="00E76C36"/>
    <w:rsid w:val="00E77667"/>
    <w:rsid w:val="00E80353"/>
    <w:rsid w:val="00E8319C"/>
    <w:rsid w:val="00E832E5"/>
    <w:rsid w:val="00E871EF"/>
    <w:rsid w:val="00E87BD0"/>
    <w:rsid w:val="00E90E8A"/>
    <w:rsid w:val="00E91199"/>
    <w:rsid w:val="00E924ED"/>
    <w:rsid w:val="00E94E6F"/>
    <w:rsid w:val="00E9540B"/>
    <w:rsid w:val="00E96952"/>
    <w:rsid w:val="00E96F16"/>
    <w:rsid w:val="00EA3A65"/>
    <w:rsid w:val="00EA6178"/>
    <w:rsid w:val="00EA642E"/>
    <w:rsid w:val="00EA726A"/>
    <w:rsid w:val="00EA7F03"/>
    <w:rsid w:val="00EB2387"/>
    <w:rsid w:val="00EB4325"/>
    <w:rsid w:val="00EB50C4"/>
    <w:rsid w:val="00EC29D1"/>
    <w:rsid w:val="00EC492E"/>
    <w:rsid w:val="00EC5D48"/>
    <w:rsid w:val="00ED252D"/>
    <w:rsid w:val="00ED66FF"/>
    <w:rsid w:val="00ED7E7F"/>
    <w:rsid w:val="00EE340F"/>
    <w:rsid w:val="00EE4EA7"/>
    <w:rsid w:val="00EE62C7"/>
    <w:rsid w:val="00EE7AE8"/>
    <w:rsid w:val="00EF0003"/>
    <w:rsid w:val="00EF0077"/>
    <w:rsid w:val="00EF1ECC"/>
    <w:rsid w:val="00EF778E"/>
    <w:rsid w:val="00F015DB"/>
    <w:rsid w:val="00F02017"/>
    <w:rsid w:val="00F021ED"/>
    <w:rsid w:val="00F0271C"/>
    <w:rsid w:val="00F03430"/>
    <w:rsid w:val="00F05DEB"/>
    <w:rsid w:val="00F102EA"/>
    <w:rsid w:val="00F10E88"/>
    <w:rsid w:val="00F225AD"/>
    <w:rsid w:val="00F27438"/>
    <w:rsid w:val="00F27BFF"/>
    <w:rsid w:val="00F33A1C"/>
    <w:rsid w:val="00F33B40"/>
    <w:rsid w:val="00F3424B"/>
    <w:rsid w:val="00F36173"/>
    <w:rsid w:val="00F37F9A"/>
    <w:rsid w:val="00F417FF"/>
    <w:rsid w:val="00F43AD6"/>
    <w:rsid w:val="00F44152"/>
    <w:rsid w:val="00F53278"/>
    <w:rsid w:val="00F557B7"/>
    <w:rsid w:val="00F62266"/>
    <w:rsid w:val="00F657EA"/>
    <w:rsid w:val="00F70734"/>
    <w:rsid w:val="00F721D7"/>
    <w:rsid w:val="00F8158E"/>
    <w:rsid w:val="00F871A2"/>
    <w:rsid w:val="00F900B1"/>
    <w:rsid w:val="00F90DB5"/>
    <w:rsid w:val="00F91766"/>
    <w:rsid w:val="00F963E3"/>
    <w:rsid w:val="00F9661E"/>
    <w:rsid w:val="00FA44B7"/>
    <w:rsid w:val="00FA4524"/>
    <w:rsid w:val="00FB4F78"/>
    <w:rsid w:val="00FC28C5"/>
    <w:rsid w:val="00FC3B6B"/>
    <w:rsid w:val="00FD151A"/>
    <w:rsid w:val="00FD1A52"/>
    <w:rsid w:val="00FD2E47"/>
    <w:rsid w:val="00FF0171"/>
    <w:rsid w:val="00FF1251"/>
    <w:rsid w:val="00FF32C3"/>
    <w:rsid w:val="00FF3CB0"/>
    <w:rsid w:val="00FF6131"/>
    <w:rsid w:val="00FF654A"/>
    <w:rsid w:val="00FF6BE0"/>
    <w:rsid w:val="00FF7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75DDF4EA-918B-4B3B-9CDD-EC451284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4D2"/>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Body Text Indent"/>
    <w:basedOn w:val="a"/>
    <w:link w:val="a6"/>
    <w:pPr>
      <w:ind w:left="851"/>
    </w:pPr>
  </w:style>
  <w:style w:type="paragraph" w:styleId="2">
    <w:name w:val="Body Text Indent 2"/>
    <w:basedOn w:val="a"/>
    <w:link w:val="20"/>
    <w:pPr>
      <w:ind w:left="180" w:hanging="180"/>
    </w:pPr>
  </w:style>
  <w:style w:type="paragraph" w:styleId="3">
    <w:name w:val="Body Text Indent 3"/>
    <w:basedOn w:val="a"/>
    <w:link w:val="30"/>
    <w:rsid w:val="003229EE"/>
    <w:pPr>
      <w:ind w:leftChars="105" w:left="440" w:hangingChars="100" w:hanging="220"/>
    </w:pPr>
    <w:rPr>
      <w:rFonts w:ascii="ＭＳ ゴシック" w:eastAsia="ＭＳ ゴシック"/>
      <w:sz w:val="22"/>
      <w:szCs w:val="22"/>
    </w:rPr>
  </w:style>
  <w:style w:type="character" w:styleId="a7">
    <w:name w:val="page number"/>
    <w:basedOn w:val="a0"/>
  </w:style>
  <w:style w:type="paragraph" w:styleId="a8">
    <w:name w:val="header"/>
    <w:basedOn w:val="a"/>
    <w:link w:val="a9"/>
    <w:pPr>
      <w:tabs>
        <w:tab w:val="center" w:pos="4252"/>
        <w:tab w:val="right" w:pos="8504"/>
      </w:tabs>
      <w:snapToGrid w:val="0"/>
    </w:pPr>
  </w:style>
  <w:style w:type="paragraph" w:styleId="31">
    <w:name w:val="Body Text 3"/>
    <w:basedOn w:val="a"/>
    <w:link w:val="32"/>
    <w:rPr>
      <w:color w:val="000080"/>
    </w:rPr>
  </w:style>
  <w:style w:type="paragraph" w:styleId="aa">
    <w:name w:val="Body Text"/>
    <w:basedOn w:val="a"/>
    <w:link w:val="ab"/>
    <w:rPr>
      <w:rFonts w:ascii="HG丸ｺﾞｼｯｸM-PRO" w:eastAsia="HG丸ｺﾞｼｯｸM-PRO"/>
      <w:sz w:val="22"/>
      <w:szCs w:val="22"/>
    </w:rPr>
  </w:style>
  <w:style w:type="paragraph" w:styleId="ac">
    <w:name w:val="Document Map"/>
    <w:basedOn w:val="a"/>
    <w:semiHidden/>
    <w:pPr>
      <w:shd w:val="clear" w:color="auto" w:fill="000080"/>
    </w:pPr>
    <w:rPr>
      <w:rFonts w:ascii="Arial" w:eastAsia="ＭＳ ゴシック" w:hAnsi="Arial"/>
    </w:rPr>
  </w:style>
  <w:style w:type="paragraph" w:styleId="21">
    <w:name w:val="Body Text 2"/>
    <w:basedOn w:val="a"/>
    <w:link w:val="22"/>
    <w:rsid w:val="00F33B40"/>
    <w:pPr>
      <w:jc w:val="center"/>
      <w:outlineLvl w:val="0"/>
    </w:pPr>
    <w:rPr>
      <w:rFonts w:ascii="HG丸ｺﾞｼｯｸM-PRO" w:eastAsia="HG丸ｺﾞｼｯｸM-PRO"/>
      <w:sz w:val="22"/>
    </w:rPr>
  </w:style>
  <w:style w:type="paragraph" w:styleId="ad">
    <w:name w:val="Balloon Text"/>
    <w:basedOn w:val="a"/>
    <w:link w:val="ae"/>
    <w:semiHidden/>
    <w:rsid w:val="00950B66"/>
    <w:rPr>
      <w:rFonts w:ascii="Arial" w:eastAsia="ＭＳ ゴシック" w:hAnsi="Arial"/>
      <w:sz w:val="18"/>
      <w:szCs w:val="18"/>
    </w:rPr>
  </w:style>
  <w:style w:type="paragraph" w:styleId="af">
    <w:name w:val="Date"/>
    <w:basedOn w:val="a"/>
    <w:next w:val="a"/>
    <w:link w:val="af0"/>
    <w:rsid w:val="00CD55F7"/>
  </w:style>
  <w:style w:type="character" w:customStyle="1" w:styleId="30">
    <w:name w:val="本文インデント 3 (文字)"/>
    <w:basedOn w:val="a0"/>
    <w:link w:val="3"/>
    <w:rsid w:val="004904AB"/>
    <w:rPr>
      <w:rFonts w:ascii="ＭＳ ゴシック" w:eastAsia="ＭＳ ゴシック" w:hAnsi="Times New Roman"/>
      <w:sz w:val="22"/>
      <w:szCs w:val="22"/>
    </w:rPr>
  </w:style>
  <w:style w:type="character" w:customStyle="1" w:styleId="a4">
    <w:name w:val="フッター (文字)"/>
    <w:basedOn w:val="a0"/>
    <w:link w:val="a3"/>
    <w:uiPriority w:val="99"/>
    <w:rsid w:val="002066C6"/>
    <w:rPr>
      <w:rFonts w:ascii="Times New Roman" w:hAnsi="Times New Roman"/>
      <w:sz w:val="21"/>
    </w:rPr>
  </w:style>
  <w:style w:type="character" w:styleId="af1">
    <w:name w:val="annotation reference"/>
    <w:basedOn w:val="a0"/>
    <w:unhideWhenUsed/>
    <w:rsid w:val="00D77943"/>
    <w:rPr>
      <w:sz w:val="18"/>
      <w:szCs w:val="18"/>
    </w:rPr>
  </w:style>
  <w:style w:type="paragraph" w:styleId="af2">
    <w:name w:val="annotation text"/>
    <w:basedOn w:val="a"/>
    <w:link w:val="af3"/>
    <w:unhideWhenUsed/>
    <w:rsid w:val="00D77943"/>
  </w:style>
  <w:style w:type="character" w:customStyle="1" w:styleId="af3">
    <w:name w:val="コメント文字列 (文字)"/>
    <w:basedOn w:val="a0"/>
    <w:link w:val="af2"/>
    <w:rsid w:val="00D77943"/>
    <w:rPr>
      <w:rFonts w:ascii="Times New Roman" w:hAnsi="Times New Roman"/>
      <w:sz w:val="21"/>
    </w:rPr>
  </w:style>
  <w:style w:type="paragraph" w:styleId="af4">
    <w:name w:val="annotation subject"/>
    <w:basedOn w:val="af2"/>
    <w:next w:val="af2"/>
    <w:link w:val="af5"/>
    <w:unhideWhenUsed/>
    <w:rsid w:val="00D77943"/>
    <w:rPr>
      <w:b/>
      <w:bCs/>
    </w:rPr>
  </w:style>
  <w:style w:type="character" w:customStyle="1" w:styleId="af5">
    <w:name w:val="コメント内容 (文字)"/>
    <w:basedOn w:val="af3"/>
    <w:link w:val="af4"/>
    <w:rsid w:val="00D77943"/>
    <w:rPr>
      <w:rFonts w:ascii="Times New Roman" w:hAnsi="Times New Roman"/>
      <w:b/>
      <w:bCs/>
      <w:sz w:val="21"/>
    </w:rPr>
  </w:style>
  <w:style w:type="paragraph" w:customStyle="1" w:styleId="Word">
    <w:name w:val="標準；(Word文書)"/>
    <w:basedOn w:val="a"/>
    <w:rsid w:val="002874EE"/>
    <w:pPr>
      <w:widowControl w:val="0"/>
      <w:jc w:val="both"/>
      <w:textAlignment w:val="baseline"/>
    </w:pPr>
    <w:rPr>
      <w:rFonts w:ascii="Century" w:hAnsi="Century" w:hint="eastAsia"/>
      <w:color w:val="000000"/>
    </w:rPr>
  </w:style>
  <w:style w:type="character" w:customStyle="1" w:styleId="a6">
    <w:name w:val="本文インデント (文字)"/>
    <w:basedOn w:val="a0"/>
    <w:link w:val="a5"/>
    <w:rsid w:val="00017CED"/>
    <w:rPr>
      <w:rFonts w:ascii="Times New Roman" w:hAnsi="Times New Roman"/>
      <w:sz w:val="21"/>
    </w:rPr>
  </w:style>
  <w:style w:type="character" w:customStyle="1" w:styleId="ab">
    <w:name w:val="本文 (文字)"/>
    <w:basedOn w:val="a0"/>
    <w:link w:val="aa"/>
    <w:rsid w:val="00017CED"/>
    <w:rPr>
      <w:rFonts w:ascii="HG丸ｺﾞｼｯｸM-PRO" w:eastAsia="HG丸ｺﾞｼｯｸM-PRO" w:hAnsi="Times New Roman"/>
      <w:sz w:val="22"/>
      <w:szCs w:val="22"/>
    </w:rPr>
  </w:style>
  <w:style w:type="character" w:customStyle="1" w:styleId="20">
    <w:name w:val="本文インデント 2 (文字)"/>
    <w:basedOn w:val="a0"/>
    <w:link w:val="2"/>
    <w:rsid w:val="00017CED"/>
    <w:rPr>
      <w:rFonts w:ascii="Times New Roman" w:hAnsi="Times New Roman"/>
      <w:sz w:val="21"/>
    </w:rPr>
  </w:style>
  <w:style w:type="character" w:customStyle="1" w:styleId="22">
    <w:name w:val="本文 2 (文字)"/>
    <w:basedOn w:val="a0"/>
    <w:link w:val="21"/>
    <w:rsid w:val="00017CED"/>
    <w:rPr>
      <w:rFonts w:ascii="HG丸ｺﾞｼｯｸM-PRO" w:eastAsia="HG丸ｺﾞｼｯｸM-PRO" w:hAnsi="Times New Roman"/>
      <w:sz w:val="22"/>
    </w:rPr>
  </w:style>
  <w:style w:type="character" w:customStyle="1" w:styleId="a9">
    <w:name w:val="ヘッダー (文字)"/>
    <w:basedOn w:val="a0"/>
    <w:link w:val="a8"/>
    <w:uiPriority w:val="99"/>
    <w:rsid w:val="00017CED"/>
    <w:rPr>
      <w:rFonts w:ascii="Times New Roman" w:hAnsi="Times New Roman"/>
      <w:sz w:val="21"/>
    </w:rPr>
  </w:style>
  <w:style w:type="character" w:customStyle="1" w:styleId="ae">
    <w:name w:val="吹き出し (文字)"/>
    <w:basedOn w:val="a0"/>
    <w:link w:val="ad"/>
    <w:semiHidden/>
    <w:rsid w:val="00017CED"/>
    <w:rPr>
      <w:rFonts w:ascii="Arial" w:eastAsia="ＭＳ ゴシック" w:hAnsi="Arial"/>
      <w:sz w:val="18"/>
      <w:szCs w:val="18"/>
    </w:rPr>
  </w:style>
  <w:style w:type="table" w:styleId="af6">
    <w:name w:val="Table Grid"/>
    <w:basedOn w:val="a1"/>
    <w:rsid w:val="00017C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017CED"/>
    <w:rPr>
      <w:kern w:val="2"/>
      <w:sz w:val="21"/>
      <w:szCs w:val="24"/>
    </w:rPr>
  </w:style>
  <w:style w:type="character" w:customStyle="1" w:styleId="af0">
    <w:name w:val="日付 (文字)"/>
    <w:basedOn w:val="a0"/>
    <w:link w:val="af"/>
    <w:rsid w:val="00017CED"/>
    <w:rPr>
      <w:rFonts w:ascii="Times New Roman" w:hAnsi="Times New Roman"/>
      <w:sz w:val="21"/>
    </w:rPr>
  </w:style>
  <w:style w:type="character" w:customStyle="1" w:styleId="32">
    <w:name w:val="本文 3 (文字)"/>
    <w:basedOn w:val="a0"/>
    <w:link w:val="31"/>
    <w:rsid w:val="00017CED"/>
    <w:rPr>
      <w:rFonts w:ascii="Times New Roman" w:hAnsi="Times New Roman"/>
      <w:color w:val="000080"/>
      <w:sz w:val="21"/>
    </w:rPr>
  </w:style>
  <w:style w:type="paragraph" w:customStyle="1" w:styleId="A-1">
    <w:name w:val="A-1"/>
    <w:basedOn w:val="a"/>
    <w:qFormat/>
    <w:rsid w:val="00644C17"/>
    <w:pPr>
      <w:pageBreakBefore/>
    </w:pPr>
    <w:rPr>
      <w:rFonts w:ascii="HG丸ｺﾞｼｯｸM-PRO" w:eastAsia="HG丸ｺﾞｼｯｸM-PRO" w:hAnsi="ＭＳ Ｐゴシック"/>
      <w:sz w:val="24"/>
      <w:szCs w:val="28"/>
    </w:rPr>
  </w:style>
  <w:style w:type="paragraph" w:customStyle="1" w:styleId="A-1-">
    <w:name w:val="A-1-（１）"/>
    <w:basedOn w:val="a"/>
    <w:qFormat/>
    <w:rsid w:val="00644C17"/>
    <w:rPr>
      <w:rFonts w:ascii="HG丸ｺﾞｼｯｸM-PRO" w:eastAsia="HG丸ｺﾞｼｯｸM-PRO" w:hAnsi="ＭＳ Ｐゴシック"/>
      <w:sz w:val="22"/>
      <w:szCs w:val="22"/>
      <w:bdr w:val="single" w:sz="4" w:space="0" w:color="auto"/>
    </w:rPr>
  </w:style>
  <w:style w:type="paragraph" w:customStyle="1" w:styleId="af8">
    <w:name w:val="a）"/>
    <w:basedOn w:val="a"/>
    <w:qFormat/>
    <w:rsid w:val="00A7187B"/>
    <w:pPr>
      <w:spacing w:afterLines="50"/>
      <w:ind w:left="423" w:hangingChars="200" w:hanging="423"/>
    </w:pPr>
    <w:rPr>
      <w:rFonts w:ascii="HG丸ｺﾞｼｯｸM-PRO" w:eastAsia="HG丸ｺﾞｼｯｸM-PRO"/>
      <w:sz w:val="22"/>
    </w:rPr>
  </w:style>
  <w:style w:type="paragraph" w:customStyle="1" w:styleId="af9">
    <w:name w:val="行頭文字□"/>
    <w:basedOn w:val="a"/>
    <w:qFormat/>
    <w:rsid w:val="00A7187B"/>
    <w:pPr>
      <w:ind w:leftChars="100" w:left="414" w:hangingChars="100" w:hanging="212"/>
    </w:pPr>
    <w:rPr>
      <w:rFonts w:ascii="HG丸ｺﾞｼｯｸM-PRO" w:eastAsia="HG丸ｺﾞｼｯｸM-PRO" w:hAnsi="ＭＳ Ｐゴシック"/>
      <w:sz w:val="22"/>
      <w:szCs w:val="22"/>
    </w:rPr>
  </w:style>
  <w:style w:type="paragraph" w:customStyle="1" w:styleId="afa">
    <w:name w:val="着眼点/留意点"/>
    <w:basedOn w:val="a"/>
    <w:qFormat/>
    <w:rsid w:val="00A7187B"/>
    <w:pPr>
      <w:spacing w:afterLines="50"/>
    </w:pPr>
    <w:rPr>
      <w:rFonts w:ascii="HG丸ｺﾞｼｯｸM-PRO" w:eastAsia="HG丸ｺﾞｼｯｸM-PRO" w:hAnsi="ＭＳ Ｐゴシック"/>
      <w:sz w:val="22"/>
      <w:szCs w:val="22"/>
      <w:bdr w:val="single" w:sz="4" w:space="0" w:color="auto"/>
    </w:rPr>
  </w:style>
  <w:style w:type="paragraph" w:customStyle="1" w:styleId="afb">
    <w:name w:val="（１）"/>
    <w:basedOn w:val="Word"/>
    <w:qFormat/>
    <w:rsid w:val="00826643"/>
    <w:rPr>
      <w:rFonts w:ascii="HG丸ｺﾞｼｯｸM-PRO" w:eastAsia="HG丸ｺﾞｼｯｸM-PRO" w:hAnsi="HG丸ｺﾞｼｯｸM-PRO" w:hint="default"/>
      <w:color w:val="auto"/>
      <w:spacing w:val="-7"/>
      <w:sz w:val="22"/>
    </w:rPr>
  </w:style>
  <w:style w:type="paragraph" w:customStyle="1" w:styleId="afc">
    <w:name w:val="（１）の下"/>
    <w:basedOn w:val="Word"/>
    <w:qFormat/>
    <w:rsid w:val="00826643"/>
    <w:pPr>
      <w:ind w:left="415" w:hanging="216"/>
    </w:pPr>
    <w:rPr>
      <w:rFonts w:ascii="HG丸ｺﾞｼｯｸM-PRO" w:eastAsia="HG丸ｺﾞｼｯｸM-PRO" w:hAnsi="HG丸ｺﾞｼｯｸM-PRO" w:hint="default"/>
      <w:color w:val="auto"/>
      <w:spacing w:val="-7"/>
      <w:sz w:val="22"/>
    </w:rPr>
  </w:style>
  <w:style w:type="paragraph" w:customStyle="1" w:styleId="1">
    <w:name w:val="1行"/>
    <w:basedOn w:val="a"/>
    <w:qFormat/>
    <w:rsid w:val="00E24530"/>
    <w:pPr>
      <w:ind w:leftChars="100" w:left="414" w:hangingChars="100" w:hanging="212"/>
    </w:pPr>
    <w:rPr>
      <w:rFonts w:ascii="HG丸ｺﾞｼｯｸM-PRO" w:eastAsia="HG丸ｺﾞｼｯｸM-PRO"/>
      <w:sz w:val="22"/>
      <w:szCs w:val="22"/>
    </w:rPr>
  </w:style>
  <w:style w:type="paragraph" w:customStyle="1" w:styleId="afd">
    <w:name w:val="○"/>
    <w:basedOn w:val="Word"/>
    <w:qFormat/>
    <w:rsid w:val="00BB54EC"/>
    <w:pPr>
      <w:ind w:left="409" w:hanging="213"/>
    </w:pPr>
    <w:rPr>
      <w:rFonts w:ascii="HG丸ｺﾞｼｯｸM-PRO" w:eastAsia="HG丸ｺﾞｼｯｸM-PRO" w:hAnsi="HG丸ｺﾞｼｯｸM-PRO" w:hint="default"/>
      <w:color w:val="auto"/>
      <w:spacing w:val="-7"/>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40107">
      <w:bodyDiv w:val="1"/>
      <w:marLeft w:val="0"/>
      <w:marRight w:val="0"/>
      <w:marTop w:val="0"/>
      <w:marBottom w:val="0"/>
      <w:divBdr>
        <w:top w:val="none" w:sz="0" w:space="0" w:color="auto"/>
        <w:left w:val="none" w:sz="0" w:space="0" w:color="auto"/>
        <w:bottom w:val="none" w:sz="0" w:space="0" w:color="auto"/>
        <w:right w:val="none" w:sz="0" w:space="0" w:color="auto"/>
      </w:divBdr>
    </w:div>
    <w:div w:id="195777554">
      <w:bodyDiv w:val="1"/>
      <w:marLeft w:val="0"/>
      <w:marRight w:val="0"/>
      <w:marTop w:val="0"/>
      <w:marBottom w:val="0"/>
      <w:divBdr>
        <w:top w:val="none" w:sz="0" w:space="0" w:color="auto"/>
        <w:left w:val="none" w:sz="0" w:space="0" w:color="auto"/>
        <w:bottom w:val="none" w:sz="0" w:space="0" w:color="auto"/>
        <w:right w:val="none" w:sz="0" w:space="0" w:color="auto"/>
      </w:divBdr>
    </w:div>
    <w:div w:id="521170493">
      <w:bodyDiv w:val="1"/>
      <w:marLeft w:val="0"/>
      <w:marRight w:val="0"/>
      <w:marTop w:val="0"/>
      <w:marBottom w:val="0"/>
      <w:divBdr>
        <w:top w:val="none" w:sz="0" w:space="0" w:color="auto"/>
        <w:left w:val="none" w:sz="0" w:space="0" w:color="auto"/>
        <w:bottom w:val="none" w:sz="0" w:space="0" w:color="auto"/>
        <w:right w:val="none" w:sz="0" w:space="0" w:color="auto"/>
      </w:divBdr>
      <w:divsChild>
        <w:div w:id="83690213">
          <w:marLeft w:val="0"/>
          <w:marRight w:val="0"/>
          <w:marTop w:val="0"/>
          <w:marBottom w:val="0"/>
          <w:divBdr>
            <w:top w:val="none" w:sz="0" w:space="0" w:color="auto"/>
            <w:left w:val="none" w:sz="0" w:space="0" w:color="auto"/>
            <w:bottom w:val="none" w:sz="0" w:space="0" w:color="auto"/>
            <w:right w:val="none" w:sz="0" w:space="0" w:color="auto"/>
          </w:divBdr>
          <w:divsChild>
            <w:div w:id="376977669">
              <w:marLeft w:val="0"/>
              <w:marRight w:val="0"/>
              <w:marTop w:val="0"/>
              <w:marBottom w:val="0"/>
              <w:divBdr>
                <w:top w:val="none" w:sz="0" w:space="0" w:color="auto"/>
                <w:left w:val="none" w:sz="0" w:space="0" w:color="auto"/>
                <w:bottom w:val="none" w:sz="0" w:space="0" w:color="auto"/>
                <w:right w:val="none" w:sz="0" w:space="0" w:color="auto"/>
              </w:divBdr>
              <w:divsChild>
                <w:div w:id="500698637">
                  <w:marLeft w:val="0"/>
                  <w:marRight w:val="0"/>
                  <w:marTop w:val="0"/>
                  <w:marBottom w:val="0"/>
                  <w:divBdr>
                    <w:top w:val="none" w:sz="0" w:space="0" w:color="auto"/>
                    <w:left w:val="none" w:sz="0" w:space="0" w:color="auto"/>
                    <w:bottom w:val="none" w:sz="0" w:space="0" w:color="auto"/>
                    <w:right w:val="none" w:sz="0" w:space="0" w:color="auto"/>
                  </w:divBdr>
                  <w:divsChild>
                    <w:div w:id="987973171">
                      <w:marLeft w:val="0"/>
                      <w:marRight w:val="-3600"/>
                      <w:marTop w:val="0"/>
                      <w:marBottom w:val="0"/>
                      <w:divBdr>
                        <w:top w:val="none" w:sz="0" w:space="0" w:color="auto"/>
                        <w:left w:val="none" w:sz="0" w:space="0" w:color="auto"/>
                        <w:bottom w:val="none" w:sz="0" w:space="0" w:color="auto"/>
                        <w:right w:val="none" w:sz="0" w:space="0" w:color="auto"/>
                      </w:divBdr>
                      <w:divsChild>
                        <w:div w:id="1012031162">
                          <w:marLeft w:val="-15"/>
                          <w:marRight w:val="3585"/>
                          <w:marTop w:val="0"/>
                          <w:marBottom w:val="0"/>
                          <w:divBdr>
                            <w:top w:val="none" w:sz="0" w:space="0" w:color="auto"/>
                            <w:left w:val="none" w:sz="0" w:space="0" w:color="auto"/>
                            <w:bottom w:val="none" w:sz="0" w:space="0" w:color="auto"/>
                            <w:right w:val="none" w:sz="0" w:space="0" w:color="auto"/>
                          </w:divBdr>
                          <w:divsChild>
                            <w:div w:id="1868564022">
                              <w:marLeft w:val="-210"/>
                              <w:marRight w:val="-210"/>
                              <w:marTop w:val="0"/>
                              <w:marBottom w:val="540"/>
                              <w:divBdr>
                                <w:top w:val="none" w:sz="0" w:space="0" w:color="auto"/>
                                <w:left w:val="none" w:sz="0" w:space="0" w:color="auto"/>
                                <w:bottom w:val="none" w:sz="0" w:space="0" w:color="auto"/>
                                <w:right w:val="none" w:sz="0" w:space="0" w:color="auto"/>
                              </w:divBdr>
                              <w:divsChild>
                                <w:div w:id="1420130706">
                                  <w:marLeft w:val="0"/>
                                  <w:marRight w:val="0"/>
                                  <w:marTop w:val="0"/>
                                  <w:marBottom w:val="0"/>
                                  <w:divBdr>
                                    <w:top w:val="none" w:sz="0" w:space="0" w:color="auto"/>
                                    <w:left w:val="none" w:sz="0" w:space="0" w:color="auto"/>
                                    <w:bottom w:val="none" w:sz="0" w:space="0" w:color="auto"/>
                                    <w:right w:val="none" w:sz="0" w:space="0" w:color="auto"/>
                                  </w:divBdr>
                                  <w:divsChild>
                                    <w:div w:id="1306163254">
                                      <w:marLeft w:val="0"/>
                                      <w:marRight w:val="0"/>
                                      <w:marTop w:val="0"/>
                                      <w:marBottom w:val="0"/>
                                      <w:divBdr>
                                        <w:top w:val="none" w:sz="0" w:space="0" w:color="auto"/>
                                        <w:left w:val="none" w:sz="0" w:space="0" w:color="auto"/>
                                        <w:bottom w:val="none" w:sz="0" w:space="0" w:color="auto"/>
                                        <w:right w:val="none" w:sz="0" w:space="0" w:color="auto"/>
                                      </w:divBdr>
                                      <w:divsChild>
                                        <w:div w:id="20445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2910412">
      <w:bodyDiv w:val="1"/>
      <w:marLeft w:val="0"/>
      <w:marRight w:val="0"/>
      <w:marTop w:val="0"/>
      <w:marBottom w:val="0"/>
      <w:divBdr>
        <w:top w:val="none" w:sz="0" w:space="0" w:color="auto"/>
        <w:left w:val="none" w:sz="0" w:space="0" w:color="auto"/>
        <w:bottom w:val="none" w:sz="0" w:space="0" w:color="auto"/>
        <w:right w:val="none" w:sz="0" w:space="0" w:color="auto"/>
      </w:divBdr>
    </w:div>
    <w:div w:id="1075854218">
      <w:bodyDiv w:val="1"/>
      <w:marLeft w:val="0"/>
      <w:marRight w:val="0"/>
      <w:marTop w:val="0"/>
      <w:marBottom w:val="0"/>
      <w:divBdr>
        <w:top w:val="none" w:sz="0" w:space="0" w:color="auto"/>
        <w:left w:val="none" w:sz="0" w:space="0" w:color="auto"/>
        <w:bottom w:val="none" w:sz="0" w:space="0" w:color="auto"/>
        <w:right w:val="none" w:sz="0" w:space="0" w:color="auto"/>
      </w:divBdr>
    </w:div>
    <w:div w:id="1117676980">
      <w:bodyDiv w:val="1"/>
      <w:marLeft w:val="0"/>
      <w:marRight w:val="0"/>
      <w:marTop w:val="0"/>
      <w:marBottom w:val="0"/>
      <w:divBdr>
        <w:top w:val="none" w:sz="0" w:space="0" w:color="auto"/>
        <w:left w:val="none" w:sz="0" w:space="0" w:color="auto"/>
        <w:bottom w:val="none" w:sz="0" w:space="0" w:color="auto"/>
        <w:right w:val="none" w:sz="0" w:space="0" w:color="auto"/>
      </w:divBdr>
    </w:div>
    <w:div w:id="1383217046">
      <w:bodyDiv w:val="1"/>
      <w:marLeft w:val="0"/>
      <w:marRight w:val="0"/>
      <w:marTop w:val="0"/>
      <w:marBottom w:val="0"/>
      <w:divBdr>
        <w:top w:val="none" w:sz="0" w:space="0" w:color="auto"/>
        <w:left w:val="none" w:sz="0" w:space="0" w:color="auto"/>
        <w:bottom w:val="none" w:sz="0" w:space="0" w:color="auto"/>
        <w:right w:val="none" w:sz="0" w:space="0" w:color="auto"/>
      </w:divBdr>
    </w:div>
    <w:div w:id="1626692466">
      <w:bodyDiv w:val="1"/>
      <w:marLeft w:val="0"/>
      <w:marRight w:val="0"/>
      <w:marTop w:val="0"/>
      <w:marBottom w:val="0"/>
      <w:divBdr>
        <w:top w:val="none" w:sz="0" w:space="0" w:color="auto"/>
        <w:left w:val="none" w:sz="0" w:space="0" w:color="auto"/>
        <w:bottom w:val="none" w:sz="0" w:space="0" w:color="auto"/>
        <w:right w:val="none" w:sz="0" w:space="0" w:color="auto"/>
      </w:divBdr>
    </w:div>
    <w:div w:id="20253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5551A-EF9E-432F-82D2-89969B457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60</Pages>
  <Words>4895</Words>
  <Characters>27905</Characters>
  <Application>Microsoft Office Word</Application>
  <DocSecurity>0</DocSecurity>
  <Lines>232</Lines>
  <Paragraphs>65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共通評価基準</vt:lpstr>
      <vt:lpstr>Ⅴ-１　サービスの標準化</vt:lpstr>
    </vt:vector>
  </TitlesOfParts>
  <Company>厚生労働省</Company>
  <LinksUpToDate>false</LinksUpToDate>
  <CharactersWithSpaces>32735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共通評価基準</dc:title>
  <dc:creator>政策企画部 共用</dc:creator>
  <cp:lastModifiedBy>山本 有作</cp:lastModifiedBy>
  <cp:revision>14</cp:revision>
  <cp:lastPrinted>2015-02-14T08:56:00Z</cp:lastPrinted>
  <dcterms:created xsi:type="dcterms:W3CDTF">2015-02-13T11:59:00Z</dcterms:created>
  <dcterms:modified xsi:type="dcterms:W3CDTF">2018-03-27T04:58:00Z</dcterms:modified>
</cp:coreProperties>
</file>