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4E12C" w14:textId="77777777" w:rsidR="00567A09" w:rsidRPr="00AA6900" w:rsidRDefault="00D6103E" w:rsidP="004201FA">
      <w:pPr>
        <w:jc w:val="center"/>
        <w:rPr>
          <w:rFonts w:hint="default"/>
          <w:color w:val="auto"/>
          <w:szCs w:val="24"/>
        </w:rPr>
      </w:pPr>
      <w:r w:rsidRPr="00AA6900">
        <w:rPr>
          <w:color w:val="auto"/>
          <w:szCs w:val="24"/>
        </w:rPr>
        <w:t>障がい者</w:t>
      </w:r>
      <w:r w:rsidR="001E0CC4" w:rsidRPr="00AA6900">
        <w:rPr>
          <w:color w:val="auto"/>
          <w:szCs w:val="24"/>
        </w:rPr>
        <w:t>が暮らしやすい</w:t>
      </w:r>
      <w:r w:rsidRPr="00AA6900">
        <w:rPr>
          <w:color w:val="auto"/>
          <w:szCs w:val="24"/>
        </w:rPr>
        <w:t>社会づくり事業</w:t>
      </w:r>
      <w:r w:rsidR="00567A09" w:rsidRPr="00AA6900">
        <w:rPr>
          <w:color w:val="auto"/>
          <w:szCs w:val="24"/>
        </w:rPr>
        <w:t>補助金交付要綱</w:t>
      </w:r>
    </w:p>
    <w:p w14:paraId="219F0ED5" w14:textId="77777777" w:rsidR="00567A09" w:rsidRPr="000A058B" w:rsidRDefault="00567A09" w:rsidP="004201FA">
      <w:pPr>
        <w:rPr>
          <w:rFonts w:hint="default"/>
          <w:color w:val="auto"/>
          <w:sz w:val="22"/>
          <w:szCs w:val="22"/>
        </w:rPr>
      </w:pPr>
    </w:p>
    <w:p w14:paraId="605C8F3B" w14:textId="77777777" w:rsidR="00567A09" w:rsidRPr="000A058B" w:rsidRDefault="00567A09" w:rsidP="004201FA">
      <w:pPr>
        <w:rPr>
          <w:rFonts w:hint="default"/>
          <w:color w:val="auto"/>
          <w:sz w:val="22"/>
          <w:szCs w:val="22"/>
        </w:rPr>
      </w:pPr>
      <w:r w:rsidRPr="000A058B">
        <w:rPr>
          <w:color w:val="auto"/>
          <w:sz w:val="22"/>
          <w:szCs w:val="22"/>
        </w:rPr>
        <w:t>（趣旨）</w:t>
      </w:r>
    </w:p>
    <w:p w14:paraId="59EFAF83" w14:textId="77777777" w:rsidR="00567A09" w:rsidRPr="000A058B" w:rsidRDefault="00567A09" w:rsidP="00052108">
      <w:pPr>
        <w:ind w:left="223" w:hangingChars="98" w:hanging="223"/>
        <w:rPr>
          <w:rFonts w:hint="default"/>
          <w:color w:val="auto"/>
          <w:sz w:val="22"/>
          <w:szCs w:val="22"/>
        </w:rPr>
      </w:pPr>
      <w:r w:rsidRPr="000A058B">
        <w:rPr>
          <w:color w:val="auto"/>
          <w:sz w:val="22"/>
          <w:szCs w:val="22"/>
        </w:rPr>
        <w:t>第１条　この要綱は、鳥取県補助金等交付規則（昭和３２年鳥取県規則第２２号。以下「規則」という。）</w:t>
      </w:r>
      <w:r w:rsidR="00195930" w:rsidRPr="000A058B">
        <w:rPr>
          <w:color w:val="auto"/>
          <w:sz w:val="22"/>
          <w:szCs w:val="22"/>
        </w:rPr>
        <w:t>を遵守し、同規則</w:t>
      </w:r>
      <w:r w:rsidRPr="000A058B">
        <w:rPr>
          <w:color w:val="auto"/>
          <w:sz w:val="22"/>
          <w:szCs w:val="22"/>
        </w:rPr>
        <w:t>第４条の規定に基づき、</w:t>
      </w:r>
      <w:r w:rsidR="00D6103E" w:rsidRPr="000A058B">
        <w:rPr>
          <w:color w:val="auto"/>
          <w:sz w:val="22"/>
          <w:szCs w:val="22"/>
        </w:rPr>
        <w:t>障がい者</w:t>
      </w:r>
      <w:r w:rsidR="00874AC6" w:rsidRPr="000A058B">
        <w:rPr>
          <w:color w:val="auto"/>
          <w:sz w:val="22"/>
          <w:szCs w:val="22"/>
        </w:rPr>
        <w:t>が</w:t>
      </w:r>
      <w:r w:rsidR="001E0CC4" w:rsidRPr="000A058B">
        <w:rPr>
          <w:color w:val="auto"/>
          <w:sz w:val="22"/>
          <w:szCs w:val="22"/>
        </w:rPr>
        <w:t>暮らしやすい</w:t>
      </w:r>
      <w:r w:rsidR="00D6103E" w:rsidRPr="000A058B">
        <w:rPr>
          <w:color w:val="auto"/>
          <w:sz w:val="22"/>
          <w:szCs w:val="22"/>
        </w:rPr>
        <w:t>社会づくり事業</w:t>
      </w:r>
      <w:r w:rsidRPr="000A058B">
        <w:rPr>
          <w:color w:val="auto"/>
          <w:sz w:val="22"/>
          <w:szCs w:val="22"/>
        </w:rPr>
        <w:t>補助金（以下「本補助金」という。）の交付について、規則に定めるもののほか、必要な事項を定めるものとする。</w:t>
      </w:r>
    </w:p>
    <w:p w14:paraId="5B2D0FB4" w14:textId="77777777" w:rsidR="00567A09" w:rsidRPr="000A058B" w:rsidRDefault="00567A09" w:rsidP="004201FA">
      <w:pPr>
        <w:rPr>
          <w:rFonts w:hint="default"/>
          <w:color w:val="auto"/>
          <w:sz w:val="22"/>
          <w:szCs w:val="22"/>
        </w:rPr>
      </w:pPr>
    </w:p>
    <w:p w14:paraId="6AC0416F" w14:textId="77777777" w:rsidR="00567A09" w:rsidRPr="000A058B" w:rsidRDefault="00567A09" w:rsidP="004201FA">
      <w:pPr>
        <w:rPr>
          <w:rFonts w:hint="default"/>
          <w:color w:val="auto"/>
          <w:sz w:val="22"/>
          <w:szCs w:val="22"/>
        </w:rPr>
      </w:pPr>
      <w:r w:rsidRPr="000A058B">
        <w:rPr>
          <w:color w:val="auto"/>
          <w:sz w:val="22"/>
          <w:szCs w:val="22"/>
        </w:rPr>
        <w:t>（交付目的）</w:t>
      </w:r>
    </w:p>
    <w:p w14:paraId="6C9B1F61" w14:textId="77777777" w:rsidR="00567A09" w:rsidRPr="000A058B" w:rsidRDefault="00567A09" w:rsidP="00052108">
      <w:pPr>
        <w:ind w:left="198" w:hangingChars="87" w:hanging="198"/>
        <w:rPr>
          <w:rFonts w:hint="default"/>
          <w:color w:val="auto"/>
          <w:sz w:val="22"/>
          <w:szCs w:val="22"/>
        </w:rPr>
      </w:pPr>
      <w:r w:rsidRPr="000A058B">
        <w:rPr>
          <w:color w:val="auto"/>
          <w:sz w:val="22"/>
          <w:szCs w:val="22"/>
        </w:rPr>
        <w:t>第２条　本補助金は、</w:t>
      </w:r>
      <w:r w:rsidR="00D6103E" w:rsidRPr="000A058B">
        <w:rPr>
          <w:color w:val="auto"/>
          <w:sz w:val="22"/>
          <w:szCs w:val="22"/>
        </w:rPr>
        <w:t>障害を理由とする差別の解消の推進に関する法律（</w:t>
      </w:r>
      <w:r w:rsidR="00EC4106" w:rsidRPr="000A058B">
        <w:rPr>
          <w:color w:val="auto"/>
          <w:sz w:val="22"/>
          <w:szCs w:val="22"/>
        </w:rPr>
        <w:t>平成２５年法律第６５号。</w:t>
      </w:r>
      <w:r w:rsidR="00D6103E" w:rsidRPr="000A058B">
        <w:rPr>
          <w:color w:val="auto"/>
          <w:sz w:val="22"/>
          <w:szCs w:val="22"/>
        </w:rPr>
        <w:t>以下「障害者差別解消法」という。）に基づき、県</w:t>
      </w:r>
      <w:r w:rsidR="001E0CC4" w:rsidRPr="000A058B">
        <w:rPr>
          <w:color w:val="auto"/>
          <w:sz w:val="22"/>
          <w:szCs w:val="22"/>
        </w:rPr>
        <w:t>内</w:t>
      </w:r>
      <w:r w:rsidR="00D6103E" w:rsidRPr="000A058B">
        <w:rPr>
          <w:color w:val="auto"/>
          <w:sz w:val="22"/>
          <w:szCs w:val="22"/>
        </w:rPr>
        <w:t>の</w:t>
      </w:r>
      <w:r w:rsidR="001E0CC4" w:rsidRPr="000A058B">
        <w:rPr>
          <w:color w:val="auto"/>
          <w:sz w:val="22"/>
          <w:szCs w:val="22"/>
        </w:rPr>
        <w:t>事業者</w:t>
      </w:r>
      <w:r w:rsidR="00E7592E" w:rsidRPr="000A058B">
        <w:rPr>
          <w:color w:val="auto"/>
          <w:sz w:val="22"/>
          <w:szCs w:val="22"/>
        </w:rPr>
        <w:t>（障害者差別解消法第２条に規定する行政機関等を除く）</w:t>
      </w:r>
      <w:r w:rsidR="00D6103E" w:rsidRPr="000A058B">
        <w:rPr>
          <w:color w:val="auto"/>
          <w:sz w:val="22"/>
          <w:szCs w:val="22"/>
        </w:rPr>
        <w:t>が</w:t>
      </w:r>
      <w:r w:rsidR="00EC4106" w:rsidRPr="000A058B">
        <w:rPr>
          <w:color w:val="auto"/>
          <w:sz w:val="22"/>
          <w:szCs w:val="22"/>
        </w:rPr>
        <w:t>社会的障壁の除去を行うよう促進する</w:t>
      </w:r>
      <w:r w:rsidR="00D6103E" w:rsidRPr="000A058B">
        <w:rPr>
          <w:color w:val="auto"/>
          <w:sz w:val="22"/>
          <w:szCs w:val="22"/>
        </w:rPr>
        <w:t>ことを目的として交付する</w:t>
      </w:r>
      <w:r w:rsidRPr="000A058B">
        <w:rPr>
          <w:color w:val="auto"/>
          <w:sz w:val="22"/>
          <w:szCs w:val="22"/>
        </w:rPr>
        <w:t>。</w:t>
      </w:r>
    </w:p>
    <w:p w14:paraId="160FC733" w14:textId="77777777" w:rsidR="00567A09" w:rsidRPr="000A058B" w:rsidRDefault="00567A09" w:rsidP="00052108">
      <w:pPr>
        <w:ind w:left="198" w:hangingChars="87" w:hanging="198"/>
        <w:rPr>
          <w:rFonts w:hint="default"/>
          <w:color w:val="auto"/>
          <w:sz w:val="22"/>
          <w:szCs w:val="22"/>
        </w:rPr>
      </w:pPr>
    </w:p>
    <w:p w14:paraId="7659A5D9" w14:textId="77777777" w:rsidR="00567A09" w:rsidRPr="000A058B" w:rsidRDefault="00567A09" w:rsidP="004201FA">
      <w:pPr>
        <w:rPr>
          <w:rFonts w:hint="default"/>
          <w:color w:val="auto"/>
          <w:sz w:val="22"/>
          <w:szCs w:val="22"/>
        </w:rPr>
      </w:pPr>
      <w:r w:rsidRPr="000A058B">
        <w:rPr>
          <w:color w:val="auto"/>
          <w:sz w:val="22"/>
          <w:szCs w:val="22"/>
        </w:rPr>
        <w:t>（補助金の交付）</w:t>
      </w:r>
    </w:p>
    <w:p w14:paraId="683C6A1E" w14:textId="77777777" w:rsidR="00567A09" w:rsidRPr="000A058B" w:rsidRDefault="00567A09" w:rsidP="00052108">
      <w:pPr>
        <w:ind w:left="223" w:hangingChars="98" w:hanging="223"/>
        <w:rPr>
          <w:rFonts w:hint="default"/>
          <w:color w:val="auto"/>
          <w:sz w:val="22"/>
          <w:szCs w:val="22"/>
        </w:rPr>
      </w:pPr>
      <w:r w:rsidRPr="000A058B">
        <w:rPr>
          <w:color w:val="auto"/>
          <w:sz w:val="22"/>
          <w:szCs w:val="22"/>
        </w:rPr>
        <w:t xml:space="preserve">第３条　</w:t>
      </w:r>
      <w:r w:rsidR="00195930" w:rsidRPr="000A058B">
        <w:rPr>
          <w:color w:val="auto"/>
          <w:sz w:val="22"/>
          <w:szCs w:val="22"/>
        </w:rPr>
        <w:t>社会福祉法人鳥取県社会福祉協議会（以下「県社協」という。）</w:t>
      </w:r>
      <w:r w:rsidRPr="000A058B">
        <w:rPr>
          <w:color w:val="auto"/>
          <w:sz w:val="22"/>
          <w:szCs w:val="22"/>
        </w:rPr>
        <w:t>は、前条の目的の達成に資するため、別表の第１欄に掲げる事業（以下「補助事業」という。）</w:t>
      </w:r>
      <w:r w:rsidR="009D12FA" w:rsidRPr="000A058B">
        <w:rPr>
          <w:color w:val="auto"/>
          <w:sz w:val="22"/>
          <w:szCs w:val="22"/>
        </w:rPr>
        <w:t>を行う、障がい者を接客する機会が多い事業者</w:t>
      </w:r>
      <w:r w:rsidRPr="000A058B">
        <w:rPr>
          <w:color w:val="auto"/>
          <w:sz w:val="22"/>
          <w:szCs w:val="22"/>
        </w:rPr>
        <w:t>に対し、予算の範囲内で本補助金を交付する。</w:t>
      </w:r>
    </w:p>
    <w:p w14:paraId="1D7D752F" w14:textId="77777777" w:rsidR="00927486" w:rsidRPr="008E289F" w:rsidRDefault="00927486" w:rsidP="00927486">
      <w:pPr>
        <w:ind w:left="227" w:hangingChars="100" w:hanging="227"/>
        <w:rPr>
          <w:rFonts w:hAnsi="ＭＳ 明朝" w:hint="default"/>
          <w:color w:val="auto"/>
          <w:sz w:val="22"/>
          <w:szCs w:val="22"/>
        </w:rPr>
      </w:pPr>
      <w:r w:rsidRPr="008E289F">
        <w:rPr>
          <w:rFonts w:hAnsi="ＭＳ 明朝"/>
          <w:color w:val="auto"/>
          <w:sz w:val="22"/>
          <w:szCs w:val="22"/>
        </w:rPr>
        <w:t>２　本補助金の額は、別表の第２欄に掲げる者に対し、別表の第３欄に掲げる経費（以下「補助対象経費」という。）の</w:t>
      </w:r>
      <w:r w:rsidRPr="00AA6900">
        <w:rPr>
          <w:rFonts w:hAnsi="ＭＳ 明朝"/>
          <w:color w:val="auto"/>
          <w:sz w:val="22"/>
          <w:szCs w:val="22"/>
        </w:rPr>
        <w:t>額</w:t>
      </w:r>
      <w:r w:rsidRPr="00AA6900">
        <w:rPr>
          <w:rFonts w:hAnsi="ＭＳ 明朝"/>
          <w:color w:val="auto"/>
          <w:sz w:val="22"/>
          <w:szCs w:val="22"/>
          <w:u w:val="single"/>
        </w:rPr>
        <w:t>（</w:t>
      </w:r>
      <w:r w:rsidRPr="00AA6900">
        <w:rPr>
          <w:rFonts w:hAnsi="ＭＳ 明朝"/>
          <w:color w:val="auto"/>
          <w:sz w:val="22"/>
          <w:szCs w:val="22"/>
        </w:rPr>
        <w:t>仕入控除税額（補助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の合計額をいう。以下同じ。）を除く。）に別表の第４欄に定める率（以下「間接補助率」という。）を乗じた額（ただし、１円未満の端数が生じた場合には、これを切り捨てるものとする。）以下とする</w:t>
      </w:r>
      <w:r w:rsidRPr="008E289F">
        <w:rPr>
          <w:rFonts w:hAnsi="ＭＳ 明朝"/>
          <w:color w:val="auto"/>
          <w:sz w:val="22"/>
          <w:szCs w:val="22"/>
        </w:rPr>
        <w:t>。なお、別表の第２欄に掲げる者が受けられる補助は、同一事業年度内において１事業者あたり１回限りとする。</w:t>
      </w:r>
    </w:p>
    <w:p w14:paraId="106D1A54" w14:textId="75F8D268" w:rsidR="00567A09" w:rsidRPr="000A058B" w:rsidRDefault="00F12993" w:rsidP="00052108">
      <w:pPr>
        <w:ind w:left="223" w:hangingChars="98" w:hanging="223"/>
        <w:rPr>
          <w:rFonts w:hint="default"/>
          <w:color w:val="auto"/>
          <w:sz w:val="22"/>
          <w:szCs w:val="22"/>
        </w:rPr>
      </w:pPr>
      <w:r w:rsidRPr="000A058B">
        <w:rPr>
          <w:color w:val="auto"/>
          <w:sz w:val="22"/>
          <w:szCs w:val="22"/>
        </w:rPr>
        <w:t>３</w:t>
      </w:r>
      <w:r w:rsidR="00567A09" w:rsidRPr="000A058B">
        <w:rPr>
          <w:color w:val="auto"/>
          <w:sz w:val="22"/>
          <w:szCs w:val="22"/>
        </w:rPr>
        <w:t xml:space="preserve">　鳥取県産業振興条例（平成２３年鳥取県条例第６８号）の趣旨を踏まえ、補助事業の実施に</w:t>
      </w:r>
      <w:r w:rsidR="00664822" w:rsidRPr="000A058B">
        <w:rPr>
          <w:color w:val="auto"/>
          <w:sz w:val="22"/>
          <w:szCs w:val="22"/>
        </w:rPr>
        <w:t>当たって</w:t>
      </w:r>
      <w:r w:rsidR="00567A09" w:rsidRPr="000A058B">
        <w:rPr>
          <w:color w:val="auto"/>
          <w:sz w:val="22"/>
          <w:szCs w:val="22"/>
        </w:rPr>
        <w:t>は、県内事業者への発注に努めなければならない。</w:t>
      </w:r>
    </w:p>
    <w:p w14:paraId="4497C1B0" w14:textId="77777777" w:rsidR="00F352E3" w:rsidRPr="000A058B" w:rsidRDefault="00F352E3" w:rsidP="004201FA">
      <w:pPr>
        <w:rPr>
          <w:rFonts w:hint="default"/>
          <w:color w:val="auto"/>
          <w:sz w:val="22"/>
          <w:szCs w:val="22"/>
        </w:rPr>
      </w:pPr>
    </w:p>
    <w:p w14:paraId="0CEE471F" w14:textId="77777777" w:rsidR="00567A09" w:rsidRPr="000A058B" w:rsidRDefault="00567A09" w:rsidP="004201FA">
      <w:pPr>
        <w:rPr>
          <w:rFonts w:hint="default"/>
          <w:color w:val="auto"/>
          <w:sz w:val="22"/>
          <w:szCs w:val="22"/>
        </w:rPr>
      </w:pPr>
      <w:r w:rsidRPr="000A058B">
        <w:rPr>
          <w:color w:val="auto"/>
          <w:sz w:val="22"/>
          <w:szCs w:val="22"/>
        </w:rPr>
        <w:t>（交付申請の時期等）</w:t>
      </w:r>
    </w:p>
    <w:p w14:paraId="2C2B1CFF" w14:textId="77777777" w:rsidR="00567A09" w:rsidRPr="000A058B" w:rsidRDefault="00567A09" w:rsidP="00052108">
      <w:pPr>
        <w:ind w:left="227" w:hangingChars="100" w:hanging="227"/>
        <w:rPr>
          <w:rFonts w:hint="default"/>
          <w:color w:val="auto"/>
          <w:sz w:val="22"/>
          <w:szCs w:val="22"/>
        </w:rPr>
      </w:pPr>
      <w:r w:rsidRPr="000A058B">
        <w:rPr>
          <w:color w:val="auto"/>
          <w:sz w:val="22"/>
          <w:szCs w:val="22"/>
        </w:rPr>
        <w:t>第４条　本補助金の交付申請は、補助事業実施の</w:t>
      </w:r>
      <w:r w:rsidR="00664822" w:rsidRPr="000A058B">
        <w:rPr>
          <w:color w:val="auto"/>
          <w:sz w:val="22"/>
          <w:szCs w:val="22"/>
        </w:rPr>
        <w:t>１５</w:t>
      </w:r>
      <w:r w:rsidRPr="000A058B">
        <w:rPr>
          <w:color w:val="auto"/>
          <w:sz w:val="22"/>
          <w:szCs w:val="22"/>
        </w:rPr>
        <w:t>日前までに</w:t>
      </w:r>
      <w:r w:rsidR="00EC4106" w:rsidRPr="000A058B">
        <w:rPr>
          <w:color w:val="auto"/>
          <w:sz w:val="22"/>
          <w:szCs w:val="22"/>
        </w:rPr>
        <w:t>行わなければならない</w:t>
      </w:r>
      <w:r w:rsidRPr="000A058B">
        <w:rPr>
          <w:color w:val="auto"/>
          <w:sz w:val="22"/>
          <w:szCs w:val="22"/>
        </w:rPr>
        <w:t>。</w:t>
      </w:r>
    </w:p>
    <w:p w14:paraId="0D0426FA" w14:textId="77777777" w:rsidR="00567A09" w:rsidRPr="000A058B" w:rsidRDefault="00567A09" w:rsidP="00052108">
      <w:pPr>
        <w:ind w:left="223" w:hangingChars="98" w:hanging="223"/>
        <w:rPr>
          <w:rFonts w:hint="default"/>
          <w:color w:val="auto"/>
          <w:sz w:val="22"/>
          <w:szCs w:val="22"/>
        </w:rPr>
      </w:pPr>
      <w:r w:rsidRPr="000A058B">
        <w:rPr>
          <w:color w:val="auto"/>
          <w:sz w:val="22"/>
          <w:szCs w:val="22"/>
        </w:rPr>
        <w:t>２　規則第５条の申請書</w:t>
      </w:r>
      <w:r w:rsidR="00874AC6" w:rsidRPr="000A058B">
        <w:rPr>
          <w:color w:val="auto"/>
          <w:sz w:val="22"/>
          <w:szCs w:val="22"/>
        </w:rPr>
        <w:t>（様式第１号）</w:t>
      </w:r>
      <w:r w:rsidRPr="000A058B">
        <w:rPr>
          <w:color w:val="auto"/>
          <w:sz w:val="22"/>
          <w:szCs w:val="22"/>
        </w:rPr>
        <w:t>に添付すべき同条第１号及び第２号に掲げる書類は、それぞれ様式第</w:t>
      </w:r>
      <w:r w:rsidR="00874AC6" w:rsidRPr="000A058B">
        <w:rPr>
          <w:color w:val="auto"/>
          <w:sz w:val="22"/>
          <w:szCs w:val="22"/>
        </w:rPr>
        <w:t>２</w:t>
      </w:r>
      <w:r w:rsidRPr="000A058B">
        <w:rPr>
          <w:color w:val="auto"/>
          <w:sz w:val="22"/>
          <w:szCs w:val="22"/>
        </w:rPr>
        <w:t>号及び様式第</w:t>
      </w:r>
      <w:r w:rsidR="00874AC6" w:rsidRPr="000A058B">
        <w:rPr>
          <w:color w:val="auto"/>
          <w:sz w:val="22"/>
          <w:szCs w:val="22"/>
        </w:rPr>
        <w:t>３</w:t>
      </w:r>
      <w:r w:rsidRPr="000A058B">
        <w:rPr>
          <w:color w:val="auto"/>
          <w:sz w:val="22"/>
          <w:szCs w:val="22"/>
        </w:rPr>
        <w:t>号によるものとする。</w:t>
      </w:r>
    </w:p>
    <w:p w14:paraId="3BF415A7" w14:textId="77777777" w:rsidR="00927486" w:rsidRPr="00AA6900" w:rsidRDefault="00927486" w:rsidP="00927486">
      <w:pPr>
        <w:ind w:left="227" w:hangingChars="100" w:hanging="227"/>
        <w:rPr>
          <w:rFonts w:hAnsi="ＭＳ 明朝" w:hint="default"/>
          <w:color w:val="auto"/>
          <w:sz w:val="22"/>
          <w:szCs w:val="22"/>
        </w:rPr>
      </w:pPr>
      <w:r w:rsidRPr="00AA6900">
        <w:rPr>
          <w:rFonts w:hAnsi="ＭＳ 明朝"/>
          <w:color w:val="auto"/>
          <w:sz w:val="22"/>
          <w:szCs w:val="22"/>
        </w:rPr>
        <w:t>３　本補助金の交付を受けようとする者は、当該者が免税事業者、簡易課税事業者、特定収入割合が５パーセントを超えている公益法人等（消費税法別表第三に掲げる法人及び同法第２条第７項に規定する人格のない社団等）であるとき、又は仕入控除税額が明らかでないときは、前条第２項の規定にかかわらず、仕入控除税額を含む補助対象経費の額に補助率を乗じて得た額（以下「仕入控除税額を含む額」という。）の範囲内で交付申請をすることができる。</w:t>
      </w:r>
    </w:p>
    <w:p w14:paraId="4148897E" w14:textId="77777777" w:rsidR="00927486" w:rsidRPr="00AA6900" w:rsidRDefault="00927486" w:rsidP="004201FA">
      <w:pPr>
        <w:rPr>
          <w:rFonts w:hint="default"/>
          <w:color w:val="auto"/>
          <w:sz w:val="22"/>
          <w:szCs w:val="22"/>
        </w:rPr>
      </w:pPr>
    </w:p>
    <w:p w14:paraId="0EE3640C" w14:textId="77777777" w:rsidR="00567A09" w:rsidRPr="000A058B" w:rsidRDefault="00567A09" w:rsidP="004201FA">
      <w:pPr>
        <w:rPr>
          <w:rFonts w:hint="default"/>
          <w:color w:val="auto"/>
          <w:sz w:val="22"/>
          <w:szCs w:val="22"/>
        </w:rPr>
      </w:pPr>
      <w:r w:rsidRPr="000A058B">
        <w:rPr>
          <w:color w:val="auto"/>
          <w:sz w:val="22"/>
          <w:szCs w:val="22"/>
        </w:rPr>
        <w:t>（交付決定の時期等）</w:t>
      </w:r>
    </w:p>
    <w:p w14:paraId="4481CFF0" w14:textId="77777777" w:rsidR="00567A09" w:rsidRPr="000A058B" w:rsidRDefault="00567A09" w:rsidP="00052108">
      <w:pPr>
        <w:ind w:left="198" w:hangingChars="87" w:hanging="198"/>
        <w:rPr>
          <w:rFonts w:hint="default"/>
          <w:color w:val="auto"/>
          <w:sz w:val="22"/>
          <w:szCs w:val="22"/>
        </w:rPr>
      </w:pPr>
      <w:r w:rsidRPr="000A058B">
        <w:rPr>
          <w:color w:val="auto"/>
          <w:sz w:val="22"/>
          <w:szCs w:val="22"/>
        </w:rPr>
        <w:t>第</w:t>
      </w:r>
      <w:r w:rsidR="00874AC6" w:rsidRPr="000A058B">
        <w:rPr>
          <w:color w:val="auto"/>
          <w:sz w:val="22"/>
          <w:szCs w:val="22"/>
        </w:rPr>
        <w:t>５条　本補助金の交付決定は、原則として、交付申請を受けた日から</w:t>
      </w:r>
      <w:r w:rsidR="00664822" w:rsidRPr="000A058B">
        <w:rPr>
          <w:color w:val="auto"/>
          <w:sz w:val="22"/>
          <w:szCs w:val="22"/>
        </w:rPr>
        <w:t>１５</w:t>
      </w:r>
      <w:r w:rsidRPr="000A058B">
        <w:rPr>
          <w:color w:val="auto"/>
          <w:sz w:val="22"/>
          <w:szCs w:val="22"/>
        </w:rPr>
        <w:t>日以内に行うものとする。</w:t>
      </w:r>
    </w:p>
    <w:p w14:paraId="43131124" w14:textId="77777777" w:rsidR="00567A09" w:rsidRPr="000A058B" w:rsidRDefault="00874AC6" w:rsidP="004201FA">
      <w:pPr>
        <w:rPr>
          <w:rFonts w:hint="default"/>
          <w:color w:val="auto"/>
          <w:sz w:val="22"/>
          <w:szCs w:val="22"/>
        </w:rPr>
      </w:pPr>
      <w:r w:rsidRPr="000A058B">
        <w:rPr>
          <w:color w:val="auto"/>
          <w:sz w:val="22"/>
          <w:szCs w:val="22"/>
        </w:rPr>
        <w:t>２　本補助金の交付決定通知は、様式第４</w:t>
      </w:r>
      <w:r w:rsidR="00567A09" w:rsidRPr="000A058B">
        <w:rPr>
          <w:color w:val="auto"/>
          <w:sz w:val="22"/>
          <w:szCs w:val="22"/>
        </w:rPr>
        <w:t>号によるものとする。</w:t>
      </w:r>
    </w:p>
    <w:p w14:paraId="203582BF" w14:textId="77777777" w:rsidR="00927486" w:rsidRPr="00AA6900" w:rsidRDefault="00927486" w:rsidP="00927486">
      <w:pPr>
        <w:ind w:left="227" w:hangingChars="100" w:hanging="227"/>
        <w:rPr>
          <w:rFonts w:hAnsi="ＭＳ 明朝" w:hint="default"/>
          <w:color w:val="auto"/>
          <w:sz w:val="22"/>
          <w:szCs w:val="22"/>
        </w:rPr>
      </w:pPr>
      <w:r w:rsidRPr="00AA6900">
        <w:rPr>
          <w:rFonts w:hAnsi="ＭＳ 明朝"/>
          <w:color w:val="auto"/>
          <w:sz w:val="22"/>
          <w:szCs w:val="22"/>
        </w:rPr>
        <w:t>３　県社協会長(以下「会長」という。)は、前条第３項の規定による申請を受けたときは、第３条第２項の規定にかかわらず、仕入控除税額を含む額の範囲内で交付決定をすることができ</w:t>
      </w:r>
      <w:r w:rsidRPr="00AA6900">
        <w:rPr>
          <w:rFonts w:hAnsi="ＭＳ 明朝"/>
          <w:color w:val="auto"/>
          <w:sz w:val="22"/>
          <w:szCs w:val="22"/>
        </w:rPr>
        <w:lastRenderedPageBreak/>
        <w:t>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p w14:paraId="4D855B95" w14:textId="77777777" w:rsidR="00B818B0" w:rsidRPr="00AA6900" w:rsidRDefault="00B818B0" w:rsidP="00B818B0">
      <w:pPr>
        <w:ind w:left="227" w:hangingChars="100" w:hanging="227"/>
        <w:rPr>
          <w:rFonts w:hint="default"/>
          <w:color w:val="auto"/>
          <w:sz w:val="22"/>
          <w:szCs w:val="22"/>
        </w:rPr>
      </w:pPr>
    </w:p>
    <w:p w14:paraId="1017443D" w14:textId="77777777" w:rsidR="00871A77" w:rsidRPr="000A058B" w:rsidRDefault="00871A77" w:rsidP="00871A77">
      <w:pPr>
        <w:rPr>
          <w:rFonts w:hint="default"/>
          <w:color w:val="auto"/>
          <w:sz w:val="22"/>
          <w:szCs w:val="22"/>
        </w:rPr>
      </w:pPr>
      <w:r w:rsidRPr="000A058B">
        <w:rPr>
          <w:color w:val="auto"/>
          <w:sz w:val="22"/>
          <w:szCs w:val="22"/>
        </w:rPr>
        <w:t>（承認を要しない変更）</w:t>
      </w:r>
    </w:p>
    <w:p w14:paraId="67A19B38" w14:textId="77777777" w:rsidR="00871A77" w:rsidRPr="000A058B" w:rsidRDefault="00871A77" w:rsidP="00052108">
      <w:pPr>
        <w:ind w:left="227" w:hangingChars="100" w:hanging="227"/>
        <w:rPr>
          <w:rFonts w:hint="default"/>
          <w:color w:val="auto"/>
          <w:sz w:val="22"/>
          <w:szCs w:val="22"/>
        </w:rPr>
      </w:pPr>
      <w:r w:rsidRPr="000A058B">
        <w:rPr>
          <w:color w:val="auto"/>
          <w:sz w:val="22"/>
          <w:szCs w:val="22"/>
        </w:rPr>
        <w:t>第</w:t>
      </w:r>
      <w:r w:rsidR="00664822" w:rsidRPr="000A058B">
        <w:rPr>
          <w:color w:val="auto"/>
          <w:sz w:val="22"/>
          <w:szCs w:val="22"/>
        </w:rPr>
        <w:t>６</w:t>
      </w:r>
      <w:r w:rsidRPr="000A058B">
        <w:rPr>
          <w:color w:val="auto"/>
          <w:sz w:val="22"/>
          <w:szCs w:val="22"/>
        </w:rPr>
        <w:t>条　規則第１２条第１項の知事が別に定める変更は、</w:t>
      </w:r>
      <w:r w:rsidR="00F12993" w:rsidRPr="000A058B">
        <w:rPr>
          <w:color w:val="auto"/>
          <w:sz w:val="22"/>
          <w:szCs w:val="22"/>
        </w:rPr>
        <w:t>次に掲げるもの</w:t>
      </w:r>
      <w:r w:rsidRPr="000A058B">
        <w:rPr>
          <w:color w:val="auto"/>
          <w:sz w:val="22"/>
          <w:szCs w:val="22"/>
        </w:rPr>
        <w:t>以外の変更とする。</w:t>
      </w:r>
    </w:p>
    <w:p w14:paraId="3DCCA2FD" w14:textId="77777777" w:rsidR="00FE39D9" w:rsidRPr="000A058B" w:rsidRDefault="00FE39D9" w:rsidP="00052108">
      <w:pPr>
        <w:ind w:left="227" w:hangingChars="100" w:hanging="227"/>
        <w:rPr>
          <w:rFonts w:hint="default"/>
          <w:color w:val="auto"/>
          <w:sz w:val="22"/>
          <w:szCs w:val="22"/>
        </w:rPr>
      </w:pPr>
      <w:r w:rsidRPr="000A058B">
        <w:rPr>
          <w:color w:val="auto"/>
          <w:sz w:val="22"/>
          <w:szCs w:val="22"/>
        </w:rPr>
        <w:t>（１）補助事業の</w:t>
      </w:r>
      <w:r w:rsidR="00E57C40" w:rsidRPr="000A058B">
        <w:rPr>
          <w:color w:val="auto"/>
          <w:sz w:val="22"/>
          <w:szCs w:val="22"/>
        </w:rPr>
        <w:t>取組に係る</w:t>
      </w:r>
      <w:r w:rsidRPr="000A058B">
        <w:rPr>
          <w:color w:val="auto"/>
          <w:sz w:val="22"/>
          <w:szCs w:val="22"/>
        </w:rPr>
        <w:t>重要な変更</w:t>
      </w:r>
    </w:p>
    <w:p w14:paraId="6E95901C" w14:textId="77777777" w:rsidR="00F12993" w:rsidRPr="000A058B" w:rsidRDefault="00876281" w:rsidP="00052108">
      <w:pPr>
        <w:ind w:left="227" w:hangingChars="100" w:hanging="227"/>
        <w:rPr>
          <w:rFonts w:hint="default"/>
          <w:color w:val="auto"/>
          <w:sz w:val="22"/>
          <w:szCs w:val="22"/>
        </w:rPr>
      </w:pPr>
      <w:r w:rsidRPr="000A058B">
        <w:rPr>
          <w:color w:val="auto"/>
          <w:sz w:val="22"/>
          <w:szCs w:val="22"/>
        </w:rPr>
        <w:t>（２</w:t>
      </w:r>
      <w:r w:rsidR="00F12993" w:rsidRPr="000A058B">
        <w:rPr>
          <w:color w:val="auto"/>
          <w:sz w:val="22"/>
          <w:szCs w:val="22"/>
        </w:rPr>
        <w:t>）補助事業の実施に係る補助金の増額</w:t>
      </w:r>
    </w:p>
    <w:p w14:paraId="7AC677F5" w14:textId="77777777" w:rsidR="00F12993" w:rsidRPr="000A058B" w:rsidRDefault="00876281" w:rsidP="00052108">
      <w:pPr>
        <w:ind w:left="227" w:hangingChars="100" w:hanging="227"/>
        <w:rPr>
          <w:rFonts w:hint="default"/>
          <w:color w:val="auto"/>
          <w:sz w:val="22"/>
          <w:szCs w:val="22"/>
        </w:rPr>
      </w:pPr>
      <w:r w:rsidRPr="000A058B">
        <w:rPr>
          <w:color w:val="auto"/>
          <w:sz w:val="22"/>
          <w:szCs w:val="22"/>
        </w:rPr>
        <w:t>（３</w:t>
      </w:r>
      <w:r w:rsidR="00F12993" w:rsidRPr="000A058B">
        <w:rPr>
          <w:color w:val="auto"/>
          <w:sz w:val="22"/>
          <w:szCs w:val="22"/>
        </w:rPr>
        <w:t>）補助事業の中止及び廃止</w:t>
      </w:r>
    </w:p>
    <w:p w14:paraId="2AF4E086" w14:textId="77777777" w:rsidR="00871A77" w:rsidRPr="000A058B" w:rsidRDefault="00871A77" w:rsidP="00871A77">
      <w:pPr>
        <w:rPr>
          <w:rFonts w:hint="default"/>
          <w:color w:val="auto"/>
          <w:sz w:val="22"/>
          <w:szCs w:val="22"/>
        </w:rPr>
      </w:pPr>
      <w:r w:rsidRPr="000A058B">
        <w:rPr>
          <w:color w:val="auto"/>
          <w:sz w:val="22"/>
          <w:szCs w:val="22"/>
        </w:rPr>
        <w:t>２　第５条第１項の規定は、変更等の承認について準用する。</w:t>
      </w:r>
    </w:p>
    <w:p w14:paraId="07214C2E" w14:textId="77777777" w:rsidR="00FC7FDC" w:rsidRPr="000A058B" w:rsidRDefault="00FC7FDC" w:rsidP="00871A77">
      <w:pPr>
        <w:rPr>
          <w:rFonts w:hint="default"/>
          <w:color w:val="auto"/>
          <w:sz w:val="22"/>
          <w:szCs w:val="22"/>
        </w:rPr>
      </w:pPr>
    </w:p>
    <w:p w14:paraId="7C9C1B28" w14:textId="01286E6F" w:rsidR="00871A77" w:rsidRPr="000A058B" w:rsidRDefault="00871A77" w:rsidP="00871A77">
      <w:pPr>
        <w:rPr>
          <w:rFonts w:hint="default"/>
          <w:color w:val="auto"/>
          <w:sz w:val="22"/>
          <w:szCs w:val="22"/>
        </w:rPr>
      </w:pPr>
      <w:r w:rsidRPr="000A058B">
        <w:rPr>
          <w:color w:val="auto"/>
          <w:sz w:val="22"/>
          <w:szCs w:val="22"/>
        </w:rPr>
        <w:t>（実績報告の時期等）</w:t>
      </w:r>
    </w:p>
    <w:p w14:paraId="0BCAD8AD" w14:textId="77777777" w:rsidR="00871A77" w:rsidRPr="000A058B" w:rsidRDefault="00664822" w:rsidP="00052108">
      <w:pPr>
        <w:ind w:left="223" w:hangingChars="98" w:hanging="223"/>
        <w:rPr>
          <w:rFonts w:hint="default"/>
          <w:color w:val="auto"/>
          <w:sz w:val="22"/>
          <w:szCs w:val="22"/>
        </w:rPr>
      </w:pPr>
      <w:r w:rsidRPr="000A058B">
        <w:rPr>
          <w:color w:val="auto"/>
          <w:sz w:val="22"/>
          <w:szCs w:val="22"/>
        </w:rPr>
        <w:t>第７</w:t>
      </w:r>
      <w:r w:rsidR="00871A77" w:rsidRPr="000A058B">
        <w:rPr>
          <w:color w:val="auto"/>
          <w:sz w:val="22"/>
          <w:szCs w:val="22"/>
        </w:rPr>
        <w:t>条　規則第１７条第１項の規定による報告</w:t>
      </w:r>
      <w:r w:rsidR="00EC4106" w:rsidRPr="000A058B">
        <w:rPr>
          <w:color w:val="auto"/>
          <w:sz w:val="22"/>
          <w:szCs w:val="22"/>
        </w:rPr>
        <w:t>（様式第</w:t>
      </w:r>
      <w:r w:rsidR="00874AC6" w:rsidRPr="000A058B">
        <w:rPr>
          <w:color w:val="auto"/>
          <w:sz w:val="22"/>
          <w:szCs w:val="22"/>
        </w:rPr>
        <w:t>５</w:t>
      </w:r>
      <w:r w:rsidR="00EC4106" w:rsidRPr="000A058B">
        <w:rPr>
          <w:color w:val="auto"/>
          <w:sz w:val="22"/>
          <w:szCs w:val="22"/>
        </w:rPr>
        <w:t>号）</w:t>
      </w:r>
      <w:r w:rsidR="00B818B0" w:rsidRPr="000A058B">
        <w:rPr>
          <w:color w:val="auto"/>
          <w:sz w:val="22"/>
          <w:szCs w:val="22"/>
        </w:rPr>
        <w:t>（以下「実績報告」という。）</w:t>
      </w:r>
      <w:r w:rsidR="00871A77" w:rsidRPr="000A058B">
        <w:rPr>
          <w:color w:val="auto"/>
          <w:sz w:val="22"/>
          <w:szCs w:val="22"/>
        </w:rPr>
        <w:t>は、次に掲げる日までに行わなければならない。</w:t>
      </w:r>
    </w:p>
    <w:p w14:paraId="7FE72429" w14:textId="77777777" w:rsidR="00871A77" w:rsidRPr="000A058B" w:rsidRDefault="00871A77" w:rsidP="00052108">
      <w:pPr>
        <w:ind w:left="454" w:hangingChars="200" w:hanging="454"/>
        <w:rPr>
          <w:rFonts w:hint="default"/>
          <w:color w:val="auto"/>
          <w:sz w:val="22"/>
          <w:szCs w:val="22"/>
        </w:rPr>
      </w:pPr>
      <w:r w:rsidRPr="000A058B">
        <w:rPr>
          <w:color w:val="auto"/>
          <w:sz w:val="22"/>
          <w:szCs w:val="22"/>
        </w:rPr>
        <w:t>（１）規則第１７条第１項第１号又は第２号の場合にあっては、補助事業の完了又は中止若しくは廃止の日から２０日を経過する日</w:t>
      </w:r>
    </w:p>
    <w:p w14:paraId="61632564" w14:textId="77777777" w:rsidR="00871A77" w:rsidRPr="000A058B" w:rsidRDefault="00871A77" w:rsidP="00052108">
      <w:pPr>
        <w:ind w:left="454" w:hangingChars="200" w:hanging="454"/>
        <w:rPr>
          <w:rFonts w:hint="default"/>
          <w:color w:val="auto"/>
          <w:sz w:val="22"/>
          <w:szCs w:val="22"/>
        </w:rPr>
      </w:pPr>
      <w:r w:rsidRPr="000A058B">
        <w:rPr>
          <w:color w:val="auto"/>
          <w:sz w:val="22"/>
          <w:szCs w:val="22"/>
        </w:rPr>
        <w:t>（２）規則第１</w:t>
      </w:r>
      <w:r w:rsidR="00B44510" w:rsidRPr="000A058B">
        <w:rPr>
          <w:color w:val="auto"/>
          <w:sz w:val="22"/>
          <w:szCs w:val="22"/>
        </w:rPr>
        <w:t>７条第１項第３号の場合にあっては、交付決定を受けた年度の</w:t>
      </w:r>
      <w:r w:rsidR="00AD18C9" w:rsidRPr="000A058B">
        <w:rPr>
          <w:color w:val="auto"/>
          <w:sz w:val="22"/>
          <w:szCs w:val="22"/>
        </w:rPr>
        <w:t>４</w:t>
      </w:r>
      <w:r w:rsidR="00930D86" w:rsidRPr="000A058B">
        <w:rPr>
          <w:color w:val="auto"/>
          <w:sz w:val="22"/>
          <w:szCs w:val="22"/>
        </w:rPr>
        <w:t>月</w:t>
      </w:r>
      <w:r w:rsidR="00AD18C9" w:rsidRPr="000A058B">
        <w:rPr>
          <w:color w:val="auto"/>
          <w:sz w:val="22"/>
          <w:szCs w:val="22"/>
        </w:rPr>
        <w:t>１０日</w:t>
      </w:r>
    </w:p>
    <w:p w14:paraId="339E47C5" w14:textId="77777777" w:rsidR="00871A77" w:rsidRPr="000A058B" w:rsidRDefault="00871A77" w:rsidP="00052108">
      <w:pPr>
        <w:ind w:left="227" w:hangingChars="100" w:hanging="227"/>
        <w:rPr>
          <w:rFonts w:hint="default"/>
          <w:color w:val="auto"/>
          <w:sz w:val="22"/>
          <w:szCs w:val="22"/>
        </w:rPr>
      </w:pPr>
      <w:r w:rsidRPr="000A058B">
        <w:rPr>
          <w:color w:val="auto"/>
          <w:sz w:val="22"/>
          <w:szCs w:val="22"/>
        </w:rPr>
        <w:t>２　規則第１７条第</w:t>
      </w:r>
      <w:r w:rsidR="00052108" w:rsidRPr="000A058B">
        <w:rPr>
          <w:color w:val="auto"/>
          <w:sz w:val="22"/>
          <w:szCs w:val="22"/>
        </w:rPr>
        <w:t>１項の報告書に添付すべき同条第２項第１号及び第２号に掲げる書類</w:t>
      </w:r>
      <w:r w:rsidR="00874AC6" w:rsidRPr="000A058B">
        <w:rPr>
          <w:color w:val="auto"/>
          <w:sz w:val="22"/>
          <w:szCs w:val="22"/>
        </w:rPr>
        <w:t>は、それぞれ様式第２</w:t>
      </w:r>
      <w:r w:rsidRPr="000A058B">
        <w:rPr>
          <w:color w:val="auto"/>
          <w:sz w:val="22"/>
          <w:szCs w:val="22"/>
        </w:rPr>
        <w:t>号及び様式第</w:t>
      </w:r>
      <w:r w:rsidR="00874AC6" w:rsidRPr="000A058B">
        <w:rPr>
          <w:color w:val="auto"/>
          <w:sz w:val="22"/>
          <w:szCs w:val="22"/>
        </w:rPr>
        <w:t>３</w:t>
      </w:r>
      <w:r w:rsidRPr="000A058B">
        <w:rPr>
          <w:color w:val="auto"/>
          <w:sz w:val="22"/>
          <w:szCs w:val="22"/>
        </w:rPr>
        <w:t>号によるものとする。</w:t>
      </w:r>
    </w:p>
    <w:p w14:paraId="6AC16FE6" w14:textId="77777777" w:rsidR="00927486" w:rsidRPr="00AA6900" w:rsidRDefault="00927486" w:rsidP="00927486">
      <w:pPr>
        <w:ind w:left="227" w:hangingChars="100" w:hanging="227"/>
        <w:rPr>
          <w:rFonts w:hAnsi="ＭＳ 明朝" w:hint="default"/>
          <w:color w:val="auto"/>
          <w:sz w:val="22"/>
          <w:szCs w:val="22"/>
        </w:rPr>
      </w:pPr>
      <w:r w:rsidRPr="00AA6900">
        <w:rPr>
          <w:rFonts w:hAnsi="ＭＳ 明朝"/>
          <w:color w:val="auto"/>
          <w:sz w:val="22"/>
          <w:szCs w:val="22"/>
        </w:rPr>
        <w:t>３　補助事業者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14:paraId="19EEAE70" w14:textId="77777777" w:rsidR="00927486" w:rsidRPr="00AA6900" w:rsidRDefault="00927486" w:rsidP="00927486">
      <w:pPr>
        <w:ind w:left="227" w:hangingChars="100" w:hanging="227"/>
        <w:rPr>
          <w:rFonts w:hAnsi="ＭＳ 明朝" w:hint="default"/>
          <w:color w:val="auto"/>
          <w:sz w:val="22"/>
          <w:szCs w:val="22"/>
        </w:rPr>
      </w:pPr>
      <w:r w:rsidRPr="00AA6900">
        <w:rPr>
          <w:rFonts w:hAnsi="ＭＳ 明朝"/>
          <w:color w:val="auto"/>
          <w:sz w:val="22"/>
          <w:szCs w:val="22"/>
        </w:rPr>
        <w:t>４　補助事業者は、実績報告の後に、申告により仕入控除税額が確定した場合において、その額が実績報告控除税額（交付決定控除税額が実績報告控除税額を超えるときは、当該交付決定控除税額）を超えるときは、様式第４号により速やかに会長に報告し、会長の返還命令を受けて、その超える額に対応する額を県社協に返還しなければならない。</w:t>
      </w:r>
    </w:p>
    <w:p w14:paraId="5A340D42" w14:textId="77777777" w:rsidR="00345E20" w:rsidRPr="00AA6900" w:rsidRDefault="00345E20" w:rsidP="00345E20">
      <w:pPr>
        <w:rPr>
          <w:rFonts w:hint="default"/>
          <w:color w:val="auto"/>
          <w:sz w:val="22"/>
          <w:szCs w:val="22"/>
        </w:rPr>
      </w:pPr>
    </w:p>
    <w:p w14:paraId="19ED7BC3" w14:textId="77777777" w:rsidR="00345E20" w:rsidRPr="000A058B" w:rsidRDefault="00345E20" w:rsidP="00345E20">
      <w:pPr>
        <w:rPr>
          <w:rFonts w:hint="default"/>
          <w:color w:val="auto"/>
          <w:sz w:val="22"/>
          <w:szCs w:val="22"/>
        </w:rPr>
      </w:pPr>
      <w:r w:rsidRPr="000A058B">
        <w:rPr>
          <w:color w:val="auto"/>
          <w:sz w:val="22"/>
          <w:szCs w:val="22"/>
        </w:rPr>
        <w:t>（補助金額の確定及び支払）</w:t>
      </w:r>
    </w:p>
    <w:p w14:paraId="46B1B910" w14:textId="77777777" w:rsidR="00345E20" w:rsidRPr="000A058B" w:rsidRDefault="00345E20" w:rsidP="00345E20">
      <w:pPr>
        <w:ind w:left="227" w:hangingChars="100" w:hanging="227"/>
        <w:rPr>
          <w:rFonts w:hint="default"/>
          <w:color w:val="auto"/>
          <w:sz w:val="22"/>
          <w:szCs w:val="22"/>
        </w:rPr>
      </w:pPr>
      <w:r w:rsidRPr="000A058B">
        <w:rPr>
          <w:color w:val="auto"/>
          <w:sz w:val="22"/>
          <w:szCs w:val="22"/>
        </w:rPr>
        <w:t>第</w:t>
      </w:r>
      <w:r w:rsidR="00664822" w:rsidRPr="000A058B">
        <w:rPr>
          <w:color w:val="auto"/>
          <w:sz w:val="22"/>
          <w:szCs w:val="22"/>
        </w:rPr>
        <w:t>８</w:t>
      </w:r>
      <w:r w:rsidRPr="000A058B">
        <w:rPr>
          <w:color w:val="auto"/>
          <w:sz w:val="22"/>
          <w:szCs w:val="22"/>
        </w:rPr>
        <w:t xml:space="preserve">条　</w:t>
      </w:r>
      <w:r w:rsidR="00195930" w:rsidRPr="000A058B">
        <w:rPr>
          <w:color w:val="auto"/>
          <w:sz w:val="22"/>
          <w:szCs w:val="22"/>
        </w:rPr>
        <w:t>県社協</w:t>
      </w:r>
      <w:r w:rsidRPr="000A058B">
        <w:rPr>
          <w:color w:val="auto"/>
          <w:sz w:val="22"/>
          <w:szCs w:val="22"/>
        </w:rPr>
        <w:t>は、補助対象者から前条第１項に基づく実績報告書の提出を受けてから２０日以内に本補助金額を確定するものとし、その旨を補助対象者に通知する。</w:t>
      </w:r>
    </w:p>
    <w:p w14:paraId="2B1570C2" w14:textId="77777777" w:rsidR="00345E20" w:rsidRPr="000A058B" w:rsidRDefault="00345E20" w:rsidP="00345E20">
      <w:pPr>
        <w:ind w:left="227" w:hangingChars="100" w:hanging="227"/>
        <w:rPr>
          <w:rFonts w:hint="default"/>
          <w:color w:val="auto"/>
          <w:sz w:val="22"/>
          <w:szCs w:val="22"/>
        </w:rPr>
      </w:pPr>
      <w:r w:rsidRPr="000A058B">
        <w:rPr>
          <w:color w:val="auto"/>
          <w:sz w:val="22"/>
          <w:szCs w:val="22"/>
        </w:rPr>
        <w:t>２　確定通知を受けた補助対象者は、口座振込依頼書を</w:t>
      </w:r>
      <w:r w:rsidR="00195930" w:rsidRPr="000A058B">
        <w:rPr>
          <w:color w:val="auto"/>
          <w:sz w:val="22"/>
          <w:szCs w:val="22"/>
        </w:rPr>
        <w:t>県社協</w:t>
      </w:r>
      <w:r w:rsidRPr="000A058B">
        <w:rPr>
          <w:color w:val="auto"/>
          <w:sz w:val="22"/>
          <w:szCs w:val="22"/>
        </w:rPr>
        <w:t>に提出するものとする。</w:t>
      </w:r>
      <w:r w:rsidR="00195930" w:rsidRPr="000A058B">
        <w:rPr>
          <w:color w:val="auto"/>
          <w:sz w:val="22"/>
          <w:szCs w:val="22"/>
        </w:rPr>
        <w:t>県社協</w:t>
      </w:r>
      <w:r w:rsidRPr="000A058B">
        <w:rPr>
          <w:color w:val="auto"/>
          <w:sz w:val="22"/>
          <w:szCs w:val="22"/>
        </w:rPr>
        <w:t>は、口座振込依頼書の提出を受けた後、速やかに補助対象者の口座に補助金の振込を行う。</w:t>
      </w:r>
    </w:p>
    <w:p w14:paraId="70938310" w14:textId="77777777" w:rsidR="00345E20" w:rsidRPr="000A058B" w:rsidRDefault="00345E20" w:rsidP="00345E20">
      <w:pPr>
        <w:rPr>
          <w:rFonts w:hint="default"/>
          <w:color w:val="auto"/>
          <w:sz w:val="22"/>
          <w:szCs w:val="22"/>
        </w:rPr>
      </w:pPr>
    </w:p>
    <w:p w14:paraId="6617ECAE" w14:textId="77777777" w:rsidR="00871A77" w:rsidRPr="000A058B" w:rsidRDefault="00871A77" w:rsidP="00871A77">
      <w:pPr>
        <w:rPr>
          <w:rFonts w:hint="default"/>
          <w:color w:val="auto"/>
          <w:sz w:val="22"/>
          <w:szCs w:val="22"/>
        </w:rPr>
      </w:pPr>
      <w:r w:rsidRPr="000A058B">
        <w:rPr>
          <w:color w:val="auto"/>
          <w:sz w:val="22"/>
          <w:szCs w:val="22"/>
        </w:rPr>
        <w:t>（雑則）</w:t>
      </w:r>
    </w:p>
    <w:p w14:paraId="3EDFB065" w14:textId="77777777" w:rsidR="00871A77" w:rsidRPr="000A058B" w:rsidRDefault="00871A77" w:rsidP="00052108">
      <w:pPr>
        <w:ind w:left="227" w:hangingChars="100" w:hanging="227"/>
        <w:rPr>
          <w:rFonts w:hint="default"/>
          <w:color w:val="auto"/>
          <w:sz w:val="22"/>
          <w:szCs w:val="22"/>
        </w:rPr>
      </w:pPr>
      <w:r w:rsidRPr="000A058B">
        <w:rPr>
          <w:color w:val="auto"/>
          <w:sz w:val="22"/>
          <w:szCs w:val="22"/>
        </w:rPr>
        <w:t>第</w:t>
      </w:r>
      <w:r w:rsidR="00E356D6" w:rsidRPr="000A058B">
        <w:rPr>
          <w:color w:val="auto"/>
          <w:sz w:val="22"/>
          <w:szCs w:val="22"/>
        </w:rPr>
        <w:t>９</w:t>
      </w:r>
      <w:r w:rsidRPr="000A058B">
        <w:rPr>
          <w:color w:val="auto"/>
          <w:sz w:val="22"/>
          <w:szCs w:val="22"/>
        </w:rPr>
        <w:t>条　規則及びこの要綱に定めるもののほか、本補助金の交付について必要な事項は、</w:t>
      </w:r>
      <w:r w:rsidR="00195930" w:rsidRPr="000A058B">
        <w:rPr>
          <w:color w:val="auto"/>
          <w:sz w:val="22"/>
          <w:szCs w:val="22"/>
        </w:rPr>
        <w:t>県社協会長</w:t>
      </w:r>
      <w:r w:rsidRPr="000A058B">
        <w:rPr>
          <w:color w:val="auto"/>
          <w:sz w:val="22"/>
          <w:szCs w:val="22"/>
        </w:rPr>
        <w:t xml:space="preserve">が別に定める。　</w:t>
      </w:r>
    </w:p>
    <w:p w14:paraId="267EDCB9" w14:textId="77777777" w:rsidR="00052108" w:rsidRPr="000A058B" w:rsidRDefault="00052108" w:rsidP="00BD6B8D">
      <w:pPr>
        <w:rPr>
          <w:rFonts w:hint="default"/>
          <w:color w:val="auto"/>
          <w:sz w:val="22"/>
          <w:szCs w:val="22"/>
        </w:rPr>
      </w:pPr>
    </w:p>
    <w:p w14:paraId="6BE66A5D" w14:textId="77777777" w:rsidR="00871A77" w:rsidRPr="000A058B" w:rsidRDefault="00871A77" w:rsidP="00871A77">
      <w:pPr>
        <w:rPr>
          <w:rFonts w:hint="default"/>
          <w:color w:val="000099"/>
          <w:sz w:val="22"/>
          <w:szCs w:val="22"/>
        </w:rPr>
      </w:pPr>
      <w:r w:rsidRPr="000A058B">
        <w:rPr>
          <w:color w:val="auto"/>
          <w:sz w:val="22"/>
          <w:szCs w:val="22"/>
        </w:rPr>
        <w:t xml:space="preserve">　　　附　則</w:t>
      </w:r>
    </w:p>
    <w:p w14:paraId="018B64BB" w14:textId="77777777" w:rsidR="00DA22B3" w:rsidRPr="000A058B" w:rsidRDefault="00DA22B3" w:rsidP="007F7573">
      <w:pPr>
        <w:ind w:firstLineChars="100" w:firstLine="227"/>
        <w:rPr>
          <w:rFonts w:hint="default"/>
          <w:color w:val="auto"/>
          <w:sz w:val="22"/>
          <w:szCs w:val="22"/>
        </w:rPr>
      </w:pPr>
      <w:r w:rsidRPr="000A058B">
        <w:rPr>
          <w:color w:val="auto"/>
          <w:sz w:val="22"/>
          <w:szCs w:val="22"/>
        </w:rPr>
        <w:t>この要綱は、令和</w:t>
      </w:r>
      <w:r w:rsidR="007F7573" w:rsidRPr="000A058B">
        <w:rPr>
          <w:color w:val="auto"/>
          <w:sz w:val="22"/>
          <w:szCs w:val="22"/>
        </w:rPr>
        <w:t>４</w:t>
      </w:r>
      <w:r w:rsidRPr="000A058B">
        <w:rPr>
          <w:color w:val="auto"/>
          <w:sz w:val="22"/>
          <w:szCs w:val="22"/>
        </w:rPr>
        <w:t>年</w:t>
      </w:r>
      <w:r w:rsidR="00195930" w:rsidRPr="000A058B">
        <w:rPr>
          <w:color w:val="auto"/>
          <w:sz w:val="22"/>
          <w:szCs w:val="22"/>
        </w:rPr>
        <w:t>４</w:t>
      </w:r>
      <w:r w:rsidRPr="000A058B">
        <w:rPr>
          <w:color w:val="auto"/>
          <w:sz w:val="22"/>
          <w:szCs w:val="22"/>
        </w:rPr>
        <w:t>月</w:t>
      </w:r>
      <w:r w:rsidR="00195930" w:rsidRPr="000A058B">
        <w:rPr>
          <w:color w:val="auto"/>
          <w:sz w:val="22"/>
          <w:szCs w:val="22"/>
        </w:rPr>
        <w:t>１</w:t>
      </w:r>
      <w:r w:rsidRPr="000A058B">
        <w:rPr>
          <w:color w:val="auto"/>
          <w:sz w:val="22"/>
          <w:szCs w:val="22"/>
        </w:rPr>
        <w:t>日から施行する</w:t>
      </w:r>
      <w:r w:rsidR="00195930" w:rsidRPr="000A058B">
        <w:rPr>
          <w:color w:val="auto"/>
          <w:sz w:val="22"/>
          <w:szCs w:val="22"/>
        </w:rPr>
        <w:t>。</w:t>
      </w:r>
    </w:p>
    <w:p w14:paraId="51379197" w14:textId="77777777" w:rsidR="000A058B" w:rsidRPr="000A058B" w:rsidRDefault="000A058B" w:rsidP="007F7573">
      <w:pPr>
        <w:ind w:firstLineChars="100" w:firstLine="227"/>
        <w:rPr>
          <w:rFonts w:hint="default"/>
          <w:color w:val="auto"/>
          <w:sz w:val="22"/>
          <w:szCs w:val="22"/>
        </w:rPr>
      </w:pPr>
    </w:p>
    <w:p w14:paraId="65549652" w14:textId="50DA3847" w:rsidR="000A058B" w:rsidRPr="000A058B" w:rsidRDefault="000A058B" w:rsidP="000A058B">
      <w:pPr>
        <w:rPr>
          <w:rFonts w:hint="default"/>
          <w:color w:val="000099"/>
          <w:sz w:val="22"/>
          <w:szCs w:val="22"/>
        </w:rPr>
      </w:pPr>
      <w:r w:rsidRPr="000A058B">
        <w:rPr>
          <w:color w:val="auto"/>
          <w:sz w:val="22"/>
          <w:szCs w:val="22"/>
        </w:rPr>
        <w:t xml:space="preserve">　　　附　則</w:t>
      </w:r>
    </w:p>
    <w:p w14:paraId="7917C3DE" w14:textId="3987105D" w:rsidR="000A058B" w:rsidRPr="000A058B" w:rsidRDefault="000A058B" w:rsidP="000A058B">
      <w:pPr>
        <w:ind w:firstLineChars="100" w:firstLine="227"/>
        <w:rPr>
          <w:rFonts w:hint="default"/>
          <w:color w:val="auto"/>
          <w:sz w:val="22"/>
          <w:szCs w:val="22"/>
        </w:rPr>
      </w:pPr>
      <w:r w:rsidRPr="000A058B">
        <w:rPr>
          <w:color w:val="auto"/>
          <w:sz w:val="22"/>
          <w:szCs w:val="22"/>
        </w:rPr>
        <w:t>この要綱は、令和６年４月１日から施行する。</w:t>
      </w:r>
    </w:p>
    <w:p w14:paraId="2F486ABE" w14:textId="77777777" w:rsidR="000A058B" w:rsidRDefault="000A058B" w:rsidP="00A55863">
      <w:pPr>
        <w:rPr>
          <w:rFonts w:hint="default"/>
          <w:color w:val="auto"/>
          <w:sz w:val="22"/>
          <w:szCs w:val="22"/>
        </w:rPr>
      </w:pPr>
    </w:p>
    <w:p w14:paraId="51D990CB" w14:textId="77777777" w:rsidR="008E289F" w:rsidRPr="000A058B" w:rsidRDefault="008E289F" w:rsidP="00A55863">
      <w:pPr>
        <w:rPr>
          <w:rFonts w:hint="default"/>
          <w:color w:val="auto"/>
          <w:sz w:val="22"/>
          <w:szCs w:val="22"/>
        </w:rPr>
      </w:pPr>
    </w:p>
    <w:p w14:paraId="334488E6" w14:textId="0D8B92A9" w:rsidR="00A55863" w:rsidRPr="000A058B" w:rsidRDefault="00A55863" w:rsidP="00A55863">
      <w:pPr>
        <w:rPr>
          <w:rFonts w:hint="default"/>
          <w:color w:val="auto"/>
          <w:sz w:val="22"/>
          <w:szCs w:val="22"/>
        </w:rPr>
      </w:pPr>
      <w:r w:rsidRPr="000A058B">
        <w:rPr>
          <w:color w:val="auto"/>
          <w:sz w:val="22"/>
          <w:szCs w:val="22"/>
        </w:rPr>
        <w:lastRenderedPageBreak/>
        <w:t>別表（第３条関係）</w:t>
      </w:r>
    </w:p>
    <w:tbl>
      <w:tblPr>
        <w:tblW w:w="9651" w:type="dxa"/>
        <w:tblInd w:w="125" w:type="dxa"/>
        <w:tblLayout w:type="fixed"/>
        <w:tblCellMar>
          <w:left w:w="0" w:type="dxa"/>
          <w:right w:w="0" w:type="dxa"/>
        </w:tblCellMar>
        <w:tblLook w:val="0000" w:firstRow="0" w:lastRow="0" w:firstColumn="0" w:lastColumn="0" w:noHBand="0" w:noVBand="0"/>
      </w:tblPr>
      <w:tblGrid>
        <w:gridCol w:w="3414"/>
        <w:gridCol w:w="1843"/>
        <w:gridCol w:w="2835"/>
        <w:gridCol w:w="1559"/>
      </w:tblGrid>
      <w:tr w:rsidR="00F728C0" w:rsidRPr="000A058B" w14:paraId="55E260DA" w14:textId="77777777" w:rsidTr="001D6DF1">
        <w:tc>
          <w:tcPr>
            <w:tcW w:w="3414" w:type="dxa"/>
            <w:tcBorders>
              <w:top w:val="single" w:sz="4" w:space="0" w:color="000000"/>
              <w:left w:val="single" w:sz="4" w:space="0" w:color="000000"/>
              <w:bottom w:val="single" w:sz="4" w:space="0" w:color="000000"/>
              <w:right w:val="single" w:sz="4" w:space="0" w:color="000000"/>
            </w:tcBorders>
          </w:tcPr>
          <w:p w14:paraId="6744AD8E" w14:textId="16EAEC6E" w:rsidR="007B587B" w:rsidRPr="000A058B" w:rsidRDefault="007B587B" w:rsidP="0039563E">
            <w:pPr>
              <w:rPr>
                <w:rFonts w:hint="default"/>
                <w:color w:val="auto"/>
                <w:sz w:val="22"/>
                <w:szCs w:val="22"/>
              </w:rPr>
            </w:pPr>
            <w:r w:rsidRPr="000A058B">
              <w:rPr>
                <w:color w:val="auto"/>
                <w:sz w:val="22"/>
                <w:szCs w:val="22"/>
              </w:rPr>
              <w:t>１</w:t>
            </w:r>
            <w:r w:rsidR="000E388F" w:rsidRPr="000A058B">
              <w:rPr>
                <w:color w:val="auto"/>
                <w:sz w:val="22"/>
                <w:szCs w:val="22"/>
              </w:rPr>
              <w:t xml:space="preserve"> </w:t>
            </w:r>
            <w:r w:rsidRPr="000A058B">
              <w:rPr>
                <w:color w:val="auto"/>
                <w:sz w:val="22"/>
                <w:szCs w:val="22"/>
              </w:rPr>
              <w:t>補助事業</w:t>
            </w:r>
          </w:p>
        </w:tc>
        <w:tc>
          <w:tcPr>
            <w:tcW w:w="1843" w:type="dxa"/>
            <w:tcBorders>
              <w:top w:val="single" w:sz="4" w:space="0" w:color="000000"/>
              <w:left w:val="single" w:sz="4" w:space="0" w:color="000000"/>
              <w:bottom w:val="single" w:sz="4" w:space="0" w:color="000000"/>
              <w:right w:val="single" w:sz="4" w:space="0" w:color="000000"/>
            </w:tcBorders>
          </w:tcPr>
          <w:p w14:paraId="50C2FDCC" w14:textId="7A972287" w:rsidR="007B587B" w:rsidRPr="000A058B" w:rsidRDefault="007B587B" w:rsidP="00806FA6">
            <w:pPr>
              <w:rPr>
                <w:rFonts w:hint="default"/>
                <w:color w:val="auto"/>
                <w:sz w:val="22"/>
                <w:szCs w:val="22"/>
              </w:rPr>
            </w:pPr>
            <w:r w:rsidRPr="000A058B">
              <w:rPr>
                <w:color w:val="auto"/>
                <w:sz w:val="22"/>
                <w:szCs w:val="22"/>
              </w:rPr>
              <w:t>２事業実施主体</w:t>
            </w:r>
          </w:p>
        </w:tc>
        <w:tc>
          <w:tcPr>
            <w:tcW w:w="2835" w:type="dxa"/>
            <w:tcBorders>
              <w:top w:val="single" w:sz="4" w:space="0" w:color="000000"/>
              <w:left w:val="single" w:sz="4" w:space="0" w:color="000000"/>
              <w:bottom w:val="single" w:sz="4" w:space="0" w:color="000000"/>
              <w:right w:val="single" w:sz="4" w:space="0" w:color="000000"/>
            </w:tcBorders>
          </w:tcPr>
          <w:p w14:paraId="638F5373" w14:textId="51CF7345" w:rsidR="007B587B" w:rsidRPr="000A058B" w:rsidRDefault="007B587B" w:rsidP="0039563E">
            <w:pPr>
              <w:rPr>
                <w:rFonts w:hint="default"/>
                <w:color w:val="auto"/>
                <w:sz w:val="22"/>
                <w:szCs w:val="22"/>
              </w:rPr>
            </w:pPr>
            <w:r w:rsidRPr="000A058B">
              <w:rPr>
                <w:color w:val="auto"/>
                <w:sz w:val="22"/>
                <w:szCs w:val="22"/>
              </w:rPr>
              <w:t>３補助対象経費</w:t>
            </w:r>
          </w:p>
        </w:tc>
        <w:tc>
          <w:tcPr>
            <w:tcW w:w="1559" w:type="dxa"/>
            <w:tcBorders>
              <w:top w:val="single" w:sz="4" w:space="0" w:color="000000"/>
              <w:left w:val="single" w:sz="4" w:space="0" w:color="000000"/>
              <w:bottom w:val="single" w:sz="4" w:space="0" w:color="000000"/>
              <w:right w:val="single" w:sz="4" w:space="0" w:color="000000"/>
            </w:tcBorders>
          </w:tcPr>
          <w:p w14:paraId="0C81428A" w14:textId="77777777" w:rsidR="007B587B" w:rsidRPr="000A058B" w:rsidRDefault="007B587B" w:rsidP="0039563E">
            <w:pPr>
              <w:rPr>
                <w:rFonts w:hint="default"/>
                <w:color w:val="auto"/>
                <w:sz w:val="22"/>
                <w:szCs w:val="22"/>
              </w:rPr>
            </w:pPr>
            <w:r w:rsidRPr="000A058B">
              <w:rPr>
                <w:color w:val="auto"/>
                <w:sz w:val="22"/>
                <w:szCs w:val="22"/>
              </w:rPr>
              <w:t>４ 補助率</w:t>
            </w:r>
          </w:p>
        </w:tc>
      </w:tr>
      <w:tr w:rsidR="000A058B" w:rsidRPr="000A058B" w14:paraId="40587DE6" w14:textId="77777777" w:rsidTr="000A058B">
        <w:trPr>
          <w:trHeight w:val="1079"/>
        </w:trPr>
        <w:tc>
          <w:tcPr>
            <w:tcW w:w="3414" w:type="dxa"/>
            <w:vMerge w:val="restart"/>
            <w:tcBorders>
              <w:top w:val="single" w:sz="4" w:space="0" w:color="000000"/>
              <w:left w:val="single" w:sz="4" w:space="0" w:color="000000"/>
              <w:right w:val="single" w:sz="4" w:space="0" w:color="000000"/>
            </w:tcBorders>
          </w:tcPr>
          <w:p w14:paraId="68AA784A" w14:textId="77777777" w:rsidR="000A058B" w:rsidRPr="000A058B" w:rsidRDefault="000A058B" w:rsidP="00806FA6">
            <w:pPr>
              <w:rPr>
                <w:rFonts w:hint="default"/>
                <w:color w:val="auto"/>
                <w:sz w:val="22"/>
                <w:szCs w:val="22"/>
              </w:rPr>
            </w:pPr>
            <w:r w:rsidRPr="000A058B">
              <w:rPr>
                <w:color w:val="auto"/>
                <w:sz w:val="22"/>
                <w:szCs w:val="22"/>
              </w:rPr>
              <w:t xml:space="preserve">　障害者差別解消法の趣旨を踏まえ、次に掲げる取組その他社会的障壁の除去を行う事業</w:t>
            </w:r>
          </w:p>
          <w:p w14:paraId="6ED59AB4" w14:textId="77777777" w:rsidR="000A058B" w:rsidRPr="000A058B" w:rsidRDefault="000A058B" w:rsidP="00806FA6">
            <w:pPr>
              <w:ind w:left="227" w:hangingChars="100" w:hanging="227"/>
              <w:rPr>
                <w:rFonts w:hint="default"/>
                <w:color w:val="auto"/>
                <w:sz w:val="22"/>
                <w:szCs w:val="22"/>
              </w:rPr>
            </w:pPr>
            <w:r w:rsidRPr="000A058B">
              <w:rPr>
                <w:color w:val="auto"/>
                <w:sz w:val="22"/>
                <w:szCs w:val="22"/>
              </w:rPr>
              <w:t>・メニュー・パンフレットの点字、音声コードの作成</w:t>
            </w:r>
          </w:p>
          <w:p w14:paraId="139CD3D8" w14:textId="77777777" w:rsidR="000A058B" w:rsidRPr="000A058B" w:rsidRDefault="000A058B" w:rsidP="00806FA6">
            <w:pPr>
              <w:ind w:left="227" w:hangingChars="100" w:hanging="227"/>
              <w:rPr>
                <w:rFonts w:hint="default"/>
                <w:color w:val="auto"/>
                <w:sz w:val="22"/>
                <w:szCs w:val="22"/>
              </w:rPr>
            </w:pPr>
            <w:r w:rsidRPr="000A058B">
              <w:rPr>
                <w:color w:val="auto"/>
                <w:sz w:val="22"/>
                <w:szCs w:val="22"/>
              </w:rPr>
              <w:t>・個人の資格取得に係る講座・研修等における手話通訳及び要約筆記に係る経費</w:t>
            </w:r>
          </w:p>
          <w:p w14:paraId="0277C10A" w14:textId="77777777" w:rsidR="000A058B" w:rsidRPr="000A058B" w:rsidRDefault="000A058B" w:rsidP="00806FA6">
            <w:pPr>
              <w:rPr>
                <w:rFonts w:hint="default"/>
                <w:color w:val="auto"/>
                <w:sz w:val="22"/>
                <w:szCs w:val="22"/>
              </w:rPr>
            </w:pPr>
            <w:r w:rsidRPr="000A058B">
              <w:rPr>
                <w:color w:val="auto"/>
                <w:sz w:val="22"/>
                <w:szCs w:val="22"/>
              </w:rPr>
              <w:t>・携帯スロープの整備</w:t>
            </w:r>
          </w:p>
          <w:p w14:paraId="47355F9E" w14:textId="77777777" w:rsidR="000A058B" w:rsidRPr="000A058B" w:rsidRDefault="000A058B" w:rsidP="00806FA6">
            <w:pPr>
              <w:ind w:left="227" w:hangingChars="100" w:hanging="227"/>
              <w:rPr>
                <w:rFonts w:hint="default"/>
                <w:color w:val="auto"/>
                <w:sz w:val="22"/>
                <w:szCs w:val="22"/>
              </w:rPr>
            </w:pPr>
            <w:r w:rsidRPr="000A058B">
              <w:rPr>
                <w:color w:val="auto"/>
                <w:sz w:val="22"/>
                <w:szCs w:val="22"/>
              </w:rPr>
              <w:t>・コミュニケーションボードの整備</w:t>
            </w:r>
          </w:p>
          <w:p w14:paraId="65A21913" w14:textId="77777777" w:rsidR="000A058B" w:rsidRPr="000A058B" w:rsidRDefault="000A058B" w:rsidP="00806FA6">
            <w:pPr>
              <w:ind w:left="227" w:hangingChars="100" w:hanging="227"/>
              <w:rPr>
                <w:rFonts w:hint="default"/>
                <w:color w:val="auto"/>
                <w:sz w:val="22"/>
                <w:szCs w:val="22"/>
              </w:rPr>
            </w:pPr>
            <w:r w:rsidRPr="000A058B">
              <w:rPr>
                <w:color w:val="auto"/>
                <w:sz w:val="22"/>
                <w:szCs w:val="22"/>
              </w:rPr>
              <w:t>・聴覚障がい者接客用タブレットの購入</w:t>
            </w:r>
          </w:p>
          <w:p w14:paraId="16A8D53B" w14:textId="77777777" w:rsidR="000A058B" w:rsidRPr="000A058B" w:rsidRDefault="000A058B" w:rsidP="00806FA6">
            <w:pPr>
              <w:ind w:left="227" w:hangingChars="100" w:hanging="227"/>
              <w:rPr>
                <w:rFonts w:hint="default"/>
                <w:color w:val="auto"/>
                <w:sz w:val="22"/>
                <w:szCs w:val="22"/>
              </w:rPr>
            </w:pPr>
            <w:r w:rsidRPr="000A058B">
              <w:rPr>
                <w:color w:val="auto"/>
                <w:sz w:val="22"/>
                <w:szCs w:val="22"/>
              </w:rPr>
              <w:t>・障がい者にも分かりやすいパンフレット・チラシの作成</w:t>
            </w:r>
          </w:p>
        </w:tc>
        <w:tc>
          <w:tcPr>
            <w:tcW w:w="1843" w:type="dxa"/>
            <w:tcBorders>
              <w:top w:val="single" w:sz="4" w:space="0" w:color="000000"/>
              <w:left w:val="single" w:sz="4" w:space="0" w:color="000000"/>
              <w:bottom w:val="single" w:sz="4" w:space="0" w:color="auto"/>
              <w:right w:val="single" w:sz="4" w:space="0" w:color="000000"/>
            </w:tcBorders>
          </w:tcPr>
          <w:p w14:paraId="6608FE6A" w14:textId="59EE5B6A" w:rsidR="000A058B" w:rsidRPr="000A058B" w:rsidRDefault="000A058B" w:rsidP="00806FA6">
            <w:pPr>
              <w:jc w:val="left"/>
              <w:rPr>
                <w:rFonts w:hint="default"/>
                <w:color w:val="auto"/>
                <w:sz w:val="22"/>
                <w:szCs w:val="22"/>
              </w:rPr>
            </w:pPr>
            <w:r w:rsidRPr="000A058B">
              <w:rPr>
                <w:color w:val="auto"/>
                <w:sz w:val="22"/>
                <w:szCs w:val="22"/>
              </w:rPr>
              <w:t>県内事業者</w:t>
            </w:r>
          </w:p>
        </w:tc>
        <w:tc>
          <w:tcPr>
            <w:tcW w:w="2835" w:type="dxa"/>
            <w:vMerge w:val="restart"/>
            <w:tcBorders>
              <w:top w:val="single" w:sz="4" w:space="0" w:color="000000"/>
              <w:left w:val="single" w:sz="4" w:space="0" w:color="000000"/>
              <w:right w:val="single" w:sz="4" w:space="0" w:color="000000"/>
            </w:tcBorders>
          </w:tcPr>
          <w:p w14:paraId="02151B61" w14:textId="77777777" w:rsidR="000A058B" w:rsidRPr="000A058B" w:rsidRDefault="000A058B" w:rsidP="00806FA6">
            <w:pPr>
              <w:jc w:val="left"/>
              <w:rPr>
                <w:rFonts w:hint="default"/>
                <w:color w:val="auto"/>
                <w:sz w:val="22"/>
                <w:szCs w:val="22"/>
              </w:rPr>
            </w:pPr>
            <w:r w:rsidRPr="000A058B">
              <w:rPr>
                <w:color w:val="auto"/>
                <w:sz w:val="22"/>
                <w:szCs w:val="22"/>
              </w:rPr>
              <w:t xml:space="preserve">　１に掲げる事業の実施に必要な報償費、旅費、需用費（消耗品費、印刷費、修繕料）、役務費（手数料、筆耕・通訳・翻訳料）、使用料及び賃借料、備品購入費</w:t>
            </w:r>
          </w:p>
          <w:p w14:paraId="7EC7F6CE" w14:textId="77777777" w:rsidR="000A058B" w:rsidRPr="000A058B" w:rsidRDefault="000A058B" w:rsidP="00806FA6">
            <w:pPr>
              <w:ind w:firstLineChars="100" w:firstLine="227"/>
              <w:jc w:val="left"/>
              <w:rPr>
                <w:rFonts w:hint="default"/>
                <w:color w:val="auto"/>
                <w:sz w:val="22"/>
                <w:szCs w:val="22"/>
              </w:rPr>
            </w:pPr>
            <w:r w:rsidRPr="000A058B">
              <w:rPr>
                <w:color w:val="auto"/>
                <w:sz w:val="22"/>
                <w:szCs w:val="22"/>
              </w:rPr>
              <w:t>このうち、消費税課税対象のものについては、交付申請者が消費税の仕入税額控除を行う者である場合は、消費税相当額を控除する。</w:t>
            </w:r>
          </w:p>
        </w:tc>
        <w:tc>
          <w:tcPr>
            <w:tcW w:w="1559" w:type="dxa"/>
            <w:tcBorders>
              <w:top w:val="single" w:sz="4" w:space="0" w:color="000000"/>
              <w:left w:val="single" w:sz="4" w:space="0" w:color="000000"/>
              <w:bottom w:val="single" w:sz="4" w:space="0" w:color="auto"/>
              <w:right w:val="single" w:sz="4" w:space="0" w:color="000000"/>
            </w:tcBorders>
          </w:tcPr>
          <w:p w14:paraId="5854413C" w14:textId="77777777" w:rsidR="000A058B" w:rsidRPr="000A058B" w:rsidRDefault="000A058B" w:rsidP="00806FA6">
            <w:pPr>
              <w:jc w:val="center"/>
              <w:rPr>
                <w:rFonts w:hint="default"/>
                <w:color w:val="auto"/>
                <w:sz w:val="22"/>
                <w:szCs w:val="22"/>
              </w:rPr>
            </w:pPr>
            <w:r w:rsidRPr="000A058B">
              <w:rPr>
                <w:color w:val="auto"/>
                <w:sz w:val="22"/>
                <w:szCs w:val="22"/>
              </w:rPr>
              <w:t>２／３</w:t>
            </w:r>
          </w:p>
          <w:p w14:paraId="33578A11" w14:textId="77777777" w:rsidR="000A058B" w:rsidRPr="000A058B" w:rsidRDefault="000A058B" w:rsidP="00806FA6">
            <w:pPr>
              <w:jc w:val="left"/>
              <w:rPr>
                <w:rFonts w:hint="default"/>
                <w:color w:val="auto"/>
                <w:sz w:val="22"/>
                <w:szCs w:val="22"/>
              </w:rPr>
            </w:pPr>
            <w:r w:rsidRPr="000A058B">
              <w:rPr>
                <w:color w:val="auto"/>
                <w:sz w:val="22"/>
                <w:szCs w:val="22"/>
              </w:rPr>
              <w:t>（上限３００千円）</w:t>
            </w:r>
          </w:p>
        </w:tc>
      </w:tr>
      <w:tr w:rsidR="000A058B" w:rsidRPr="000A058B" w14:paraId="1D073138" w14:textId="77777777" w:rsidTr="000A058B">
        <w:trPr>
          <w:trHeight w:val="4106"/>
        </w:trPr>
        <w:tc>
          <w:tcPr>
            <w:tcW w:w="3414" w:type="dxa"/>
            <w:vMerge/>
            <w:tcBorders>
              <w:top w:val="single" w:sz="4" w:space="0" w:color="000000"/>
              <w:left w:val="single" w:sz="4" w:space="0" w:color="000000"/>
              <w:bottom w:val="single" w:sz="4" w:space="0" w:color="auto"/>
              <w:right w:val="single" w:sz="4" w:space="0" w:color="000000"/>
            </w:tcBorders>
          </w:tcPr>
          <w:p w14:paraId="3AB209EA" w14:textId="77777777" w:rsidR="000A058B" w:rsidRPr="000A058B" w:rsidRDefault="000A058B" w:rsidP="00806FA6">
            <w:pPr>
              <w:rPr>
                <w:rFonts w:hint="default"/>
                <w:color w:val="auto"/>
                <w:sz w:val="22"/>
                <w:szCs w:val="22"/>
              </w:rPr>
            </w:pPr>
          </w:p>
        </w:tc>
        <w:tc>
          <w:tcPr>
            <w:tcW w:w="1843" w:type="dxa"/>
            <w:tcBorders>
              <w:top w:val="single" w:sz="4" w:space="0" w:color="auto"/>
              <w:left w:val="single" w:sz="4" w:space="0" w:color="000000"/>
              <w:bottom w:val="single" w:sz="4" w:space="0" w:color="auto"/>
              <w:right w:val="single" w:sz="4" w:space="0" w:color="000000"/>
            </w:tcBorders>
          </w:tcPr>
          <w:p w14:paraId="5B332F3F" w14:textId="3665A7CA" w:rsidR="000A058B" w:rsidRPr="000A058B" w:rsidRDefault="000A058B" w:rsidP="00806FA6">
            <w:pPr>
              <w:jc w:val="left"/>
              <w:rPr>
                <w:rFonts w:hint="default"/>
                <w:color w:val="auto"/>
                <w:sz w:val="22"/>
                <w:szCs w:val="22"/>
              </w:rPr>
            </w:pPr>
            <w:r>
              <w:rPr>
                <w:color w:val="auto"/>
                <w:sz w:val="22"/>
                <w:szCs w:val="22"/>
              </w:rPr>
              <w:t>あいサポート企業・団体</w:t>
            </w:r>
          </w:p>
        </w:tc>
        <w:tc>
          <w:tcPr>
            <w:tcW w:w="2835" w:type="dxa"/>
            <w:vMerge/>
            <w:tcBorders>
              <w:top w:val="single" w:sz="4" w:space="0" w:color="000000"/>
              <w:left w:val="single" w:sz="4" w:space="0" w:color="000000"/>
              <w:bottom w:val="single" w:sz="4" w:space="0" w:color="auto"/>
              <w:right w:val="single" w:sz="4" w:space="0" w:color="000000"/>
            </w:tcBorders>
          </w:tcPr>
          <w:p w14:paraId="55A86A8A" w14:textId="77777777" w:rsidR="000A058B" w:rsidRPr="000A058B" w:rsidRDefault="000A058B" w:rsidP="00806FA6">
            <w:pPr>
              <w:jc w:val="left"/>
              <w:rPr>
                <w:rFonts w:hint="default"/>
                <w:color w:val="auto"/>
                <w:sz w:val="22"/>
                <w:szCs w:val="22"/>
              </w:rPr>
            </w:pPr>
          </w:p>
        </w:tc>
        <w:tc>
          <w:tcPr>
            <w:tcW w:w="1559" w:type="dxa"/>
            <w:tcBorders>
              <w:top w:val="single" w:sz="4" w:space="0" w:color="auto"/>
              <w:left w:val="single" w:sz="4" w:space="0" w:color="000000"/>
              <w:bottom w:val="single" w:sz="4" w:space="0" w:color="auto"/>
              <w:right w:val="single" w:sz="4" w:space="0" w:color="000000"/>
            </w:tcBorders>
          </w:tcPr>
          <w:p w14:paraId="40A22CA5" w14:textId="77777777" w:rsidR="000A058B" w:rsidRPr="008E289F" w:rsidRDefault="000A058B" w:rsidP="00806FA6">
            <w:pPr>
              <w:jc w:val="center"/>
              <w:rPr>
                <w:rFonts w:hint="default"/>
                <w:color w:val="auto"/>
                <w:sz w:val="18"/>
                <w:szCs w:val="18"/>
              </w:rPr>
            </w:pPr>
            <w:r w:rsidRPr="008E289F">
              <w:rPr>
                <w:color w:val="auto"/>
                <w:sz w:val="18"/>
                <w:szCs w:val="18"/>
              </w:rPr>
              <w:t>１０／１０</w:t>
            </w:r>
          </w:p>
          <w:p w14:paraId="3232DFBC" w14:textId="77777777" w:rsidR="000A058B" w:rsidRDefault="000A058B" w:rsidP="00806FA6">
            <w:pPr>
              <w:jc w:val="left"/>
              <w:rPr>
                <w:rFonts w:hint="default"/>
                <w:color w:val="auto"/>
                <w:sz w:val="18"/>
                <w:szCs w:val="18"/>
              </w:rPr>
            </w:pPr>
            <w:r w:rsidRPr="008E289F">
              <w:rPr>
                <w:color w:val="auto"/>
                <w:sz w:val="18"/>
                <w:szCs w:val="18"/>
              </w:rPr>
              <w:t>（上限５０千円）</w:t>
            </w:r>
          </w:p>
          <w:p w14:paraId="293950EF" w14:textId="0AE34A23" w:rsidR="008E289F" w:rsidRPr="00AA6900" w:rsidRDefault="008E289F" w:rsidP="008E289F">
            <w:pPr>
              <w:pStyle w:val="aa"/>
              <w:numPr>
                <w:ilvl w:val="0"/>
                <w:numId w:val="9"/>
              </w:numPr>
              <w:ind w:leftChars="0" w:left="0"/>
              <w:jc w:val="left"/>
              <w:rPr>
                <w:rFonts w:hAnsi="ＭＳ 明朝" w:hint="default"/>
                <w:color w:val="auto"/>
                <w:sz w:val="20"/>
              </w:rPr>
            </w:pPr>
            <w:r w:rsidRPr="00AA6900">
              <w:rPr>
                <w:rFonts w:hAnsi="ＭＳ 明朝"/>
                <w:color w:val="auto"/>
                <w:sz w:val="20"/>
              </w:rPr>
              <w:t>①補助対象経費が５０千円以下の場合､10/10。</w:t>
            </w:r>
          </w:p>
          <w:p w14:paraId="390C0421" w14:textId="4C9FE712" w:rsidR="008E289F" w:rsidRPr="000A058B" w:rsidRDefault="008E289F" w:rsidP="008E289F">
            <w:pPr>
              <w:jc w:val="left"/>
              <w:rPr>
                <w:rFonts w:hint="default"/>
                <w:color w:val="auto"/>
                <w:sz w:val="22"/>
                <w:szCs w:val="22"/>
              </w:rPr>
            </w:pPr>
            <w:r w:rsidRPr="00AA6900">
              <w:rPr>
                <w:rFonts w:hAnsi="ＭＳ 明朝"/>
                <w:color w:val="auto"/>
                <w:sz w:val="20"/>
              </w:rPr>
              <w:t>②補助対象経費が５０千円を超える場合、５０千円に加えて、補助対象経費から５０千円を引いた金額の２／３を補助。（上限３００千円）</w:t>
            </w:r>
          </w:p>
        </w:tc>
      </w:tr>
    </w:tbl>
    <w:p w14:paraId="03E8611E" w14:textId="77777777" w:rsidR="007B587B" w:rsidRPr="00B815DA" w:rsidRDefault="007B587B" w:rsidP="007B587B">
      <w:pPr>
        <w:ind w:left="681" w:hangingChars="300" w:hanging="681"/>
        <w:rPr>
          <w:rFonts w:hint="default"/>
          <w:color w:val="auto"/>
          <w:sz w:val="22"/>
        </w:rPr>
      </w:pPr>
      <w:r w:rsidRPr="00B815DA">
        <w:rPr>
          <w:color w:val="auto"/>
          <w:sz w:val="22"/>
        </w:rPr>
        <w:t>【注１】</w:t>
      </w:r>
      <w:r w:rsidRPr="000A058B">
        <w:rPr>
          <w:color w:val="auto"/>
          <w:w w:val="98"/>
          <w:sz w:val="22"/>
          <w:fitText w:val="8626" w:id="-1568003328"/>
        </w:rPr>
        <w:t>本補助金を受けるに当たり、これらの会計経理は他事業等と明確に区分し執行すること</w:t>
      </w:r>
      <w:r w:rsidRPr="000A058B">
        <w:rPr>
          <w:color w:val="auto"/>
          <w:spacing w:val="16"/>
          <w:w w:val="98"/>
          <w:sz w:val="22"/>
          <w:fitText w:val="8626" w:id="-1568003328"/>
        </w:rPr>
        <w:t>。</w:t>
      </w:r>
    </w:p>
    <w:p w14:paraId="04E2803D" w14:textId="77777777" w:rsidR="007B587B" w:rsidRPr="00B815DA" w:rsidRDefault="007B587B" w:rsidP="007B587B">
      <w:pPr>
        <w:ind w:left="681" w:hangingChars="300" w:hanging="681"/>
        <w:rPr>
          <w:rFonts w:hint="default"/>
          <w:color w:val="auto"/>
          <w:sz w:val="22"/>
        </w:rPr>
      </w:pPr>
      <w:r w:rsidRPr="00B815DA">
        <w:rPr>
          <w:color w:val="auto"/>
          <w:sz w:val="22"/>
        </w:rPr>
        <w:t>【注２】</w:t>
      </w:r>
      <w:r w:rsidR="007729E3" w:rsidRPr="000A058B">
        <w:rPr>
          <w:color w:val="auto"/>
          <w:spacing w:val="2"/>
          <w:w w:val="95"/>
          <w:sz w:val="22"/>
          <w:fitText w:val="8626" w:id="-1568003327"/>
        </w:rPr>
        <w:t>「３</w:t>
      </w:r>
      <w:r w:rsidRPr="000A058B">
        <w:rPr>
          <w:color w:val="auto"/>
          <w:spacing w:val="2"/>
          <w:w w:val="95"/>
          <w:sz w:val="22"/>
          <w:fitText w:val="8626" w:id="-1568003327"/>
        </w:rPr>
        <w:t xml:space="preserve">　補助対象経費」中の「需用費」について、飲食に係る経費は補助対象外経費とする</w:t>
      </w:r>
      <w:r w:rsidRPr="000A058B">
        <w:rPr>
          <w:color w:val="auto"/>
          <w:spacing w:val="-30"/>
          <w:w w:val="95"/>
          <w:sz w:val="22"/>
          <w:fitText w:val="8626" w:id="-1568003327"/>
        </w:rPr>
        <w:t>。</w:t>
      </w:r>
    </w:p>
    <w:p w14:paraId="005E4A74" w14:textId="77777777" w:rsidR="000E1E56" w:rsidRPr="00F728C0" w:rsidRDefault="00215316" w:rsidP="000E1E56">
      <w:pPr>
        <w:ind w:left="681" w:hangingChars="300" w:hanging="681"/>
        <w:rPr>
          <w:rFonts w:hint="default"/>
          <w:color w:val="auto"/>
          <w:sz w:val="22"/>
        </w:rPr>
      </w:pPr>
      <w:r w:rsidRPr="00F728C0">
        <w:rPr>
          <w:color w:val="auto"/>
          <w:sz w:val="22"/>
        </w:rPr>
        <w:t>【注３</w:t>
      </w:r>
      <w:r w:rsidR="000E1E56" w:rsidRPr="00F728C0">
        <w:rPr>
          <w:color w:val="auto"/>
          <w:sz w:val="22"/>
        </w:rPr>
        <w:t>】「１　補助事業」中の「</w:t>
      </w:r>
      <w:r w:rsidR="001D6DF1">
        <w:rPr>
          <w:color w:val="auto"/>
          <w:sz w:val="22"/>
        </w:rPr>
        <w:t>個人の</w:t>
      </w:r>
      <w:r w:rsidR="000E1E56" w:rsidRPr="00F728C0">
        <w:rPr>
          <w:color w:val="auto"/>
          <w:sz w:val="22"/>
        </w:rPr>
        <w:t>資格取得に</w:t>
      </w:r>
      <w:r w:rsidR="001D6DF1">
        <w:rPr>
          <w:color w:val="auto"/>
          <w:sz w:val="22"/>
        </w:rPr>
        <w:t>係る講座・研修等における</w:t>
      </w:r>
      <w:r w:rsidR="000E1E56" w:rsidRPr="00F728C0">
        <w:rPr>
          <w:color w:val="auto"/>
          <w:sz w:val="22"/>
        </w:rPr>
        <w:t>手話通訳及び要約筆記に係る経費」については、「</w:t>
      </w:r>
      <w:r w:rsidR="006E290B" w:rsidRPr="00F728C0">
        <w:rPr>
          <w:color w:val="auto"/>
          <w:sz w:val="22"/>
        </w:rPr>
        <w:t>鳥取県聴覚障がい者</w:t>
      </w:r>
      <w:r w:rsidR="000E1E56" w:rsidRPr="00F728C0">
        <w:rPr>
          <w:color w:val="auto"/>
          <w:sz w:val="22"/>
        </w:rPr>
        <w:t>意思疎通</w:t>
      </w:r>
      <w:r w:rsidR="006E290B" w:rsidRPr="00F728C0">
        <w:rPr>
          <w:color w:val="auto"/>
          <w:sz w:val="22"/>
        </w:rPr>
        <w:t>支援</w:t>
      </w:r>
      <w:r w:rsidR="000E1E56" w:rsidRPr="00F728C0">
        <w:rPr>
          <w:color w:val="auto"/>
          <w:sz w:val="22"/>
        </w:rPr>
        <w:t>事業」「</w:t>
      </w:r>
      <w:r w:rsidR="006E290B" w:rsidRPr="00F728C0">
        <w:rPr>
          <w:color w:val="auto"/>
          <w:sz w:val="22"/>
        </w:rPr>
        <w:t>鳥取県手話通訳者等派遣費及び点字資料等作成費</w:t>
      </w:r>
      <w:r w:rsidR="000E1E56" w:rsidRPr="00F728C0">
        <w:rPr>
          <w:color w:val="auto"/>
          <w:sz w:val="22"/>
        </w:rPr>
        <w:t>補助金」の対象となる事業の併用は認めない。</w:t>
      </w:r>
    </w:p>
    <w:p w14:paraId="3C5AF0A6" w14:textId="77777777" w:rsidR="001D6DF1" w:rsidRDefault="001112FE" w:rsidP="001D6DF1">
      <w:pPr>
        <w:ind w:left="681" w:hangingChars="300" w:hanging="681"/>
        <w:rPr>
          <w:rFonts w:hint="default"/>
          <w:color w:val="auto"/>
          <w:sz w:val="22"/>
        </w:rPr>
      </w:pPr>
      <w:r w:rsidRPr="00F728C0">
        <w:rPr>
          <w:color w:val="auto"/>
          <w:sz w:val="22"/>
        </w:rPr>
        <w:t xml:space="preserve">　　　　なお、</w:t>
      </w:r>
      <w:r w:rsidR="001D6DF1">
        <w:rPr>
          <w:color w:val="auto"/>
          <w:sz w:val="22"/>
        </w:rPr>
        <w:t>個人とは、聞こえない、聞こえにくい当事者のことをいう。</w:t>
      </w:r>
    </w:p>
    <w:p w14:paraId="07CEE61A" w14:textId="77777777" w:rsidR="001112FE" w:rsidRPr="00F728C0" w:rsidRDefault="001D6DF1" w:rsidP="001D6DF1">
      <w:pPr>
        <w:ind w:leftChars="300" w:left="741" w:firstLineChars="100" w:firstLine="227"/>
        <w:rPr>
          <w:rFonts w:hint="default"/>
          <w:color w:val="auto"/>
          <w:sz w:val="22"/>
        </w:rPr>
      </w:pPr>
      <w:r>
        <w:rPr>
          <w:color w:val="auto"/>
          <w:sz w:val="22"/>
        </w:rPr>
        <w:t>また、</w:t>
      </w:r>
      <w:r w:rsidR="001112FE" w:rsidRPr="00F728C0">
        <w:rPr>
          <w:color w:val="auto"/>
          <w:sz w:val="22"/>
        </w:rPr>
        <w:t>連続する講座・研修等での手話通訳等については、終了等に必要な全課程をもって１事業とする。</w:t>
      </w:r>
    </w:p>
    <w:p w14:paraId="275E347C" w14:textId="77777777" w:rsidR="001D6DF1" w:rsidRDefault="00E47FCC" w:rsidP="001D6DF1">
      <w:pPr>
        <w:ind w:left="681" w:hangingChars="300" w:hanging="681"/>
        <w:rPr>
          <w:rFonts w:hint="default"/>
          <w:color w:val="auto"/>
          <w:sz w:val="22"/>
        </w:rPr>
      </w:pPr>
      <w:r w:rsidRPr="00F728C0">
        <w:rPr>
          <w:color w:val="auto"/>
          <w:sz w:val="22"/>
        </w:rPr>
        <w:t>【注</w:t>
      </w:r>
      <w:r w:rsidR="00215316" w:rsidRPr="00F728C0">
        <w:rPr>
          <w:color w:val="auto"/>
          <w:sz w:val="22"/>
        </w:rPr>
        <w:t>４</w:t>
      </w:r>
      <w:r w:rsidRPr="00F728C0">
        <w:rPr>
          <w:color w:val="auto"/>
          <w:sz w:val="22"/>
        </w:rPr>
        <w:t>】</w:t>
      </w:r>
      <w:r w:rsidR="005B6E9C" w:rsidRPr="00F728C0">
        <w:rPr>
          <w:color w:val="auto"/>
          <w:sz w:val="22"/>
        </w:rPr>
        <w:t>「</w:t>
      </w:r>
      <w:r w:rsidR="00847F9D" w:rsidRPr="00F728C0">
        <w:rPr>
          <w:color w:val="auto"/>
          <w:sz w:val="22"/>
        </w:rPr>
        <w:t>１</w:t>
      </w:r>
      <w:r w:rsidR="005B6E9C" w:rsidRPr="00F728C0">
        <w:rPr>
          <w:color w:val="auto"/>
          <w:sz w:val="22"/>
        </w:rPr>
        <w:t xml:space="preserve">　補助</w:t>
      </w:r>
      <w:r w:rsidR="00847F9D" w:rsidRPr="00F728C0">
        <w:rPr>
          <w:color w:val="auto"/>
          <w:sz w:val="22"/>
        </w:rPr>
        <w:t>事業</w:t>
      </w:r>
      <w:r w:rsidR="005B6E9C" w:rsidRPr="00F728C0">
        <w:rPr>
          <w:color w:val="auto"/>
          <w:sz w:val="22"/>
        </w:rPr>
        <w:t>」中の「</w:t>
      </w:r>
      <w:r w:rsidR="001A5D4B" w:rsidRPr="00F728C0">
        <w:rPr>
          <w:color w:val="auto"/>
          <w:sz w:val="22"/>
        </w:rPr>
        <w:t>聴覚障がい者接客用</w:t>
      </w:r>
      <w:r w:rsidR="005B6E9C" w:rsidRPr="00F728C0">
        <w:rPr>
          <w:color w:val="auto"/>
          <w:sz w:val="22"/>
        </w:rPr>
        <w:t>タブレット</w:t>
      </w:r>
      <w:r w:rsidR="00847F9D" w:rsidRPr="00F728C0">
        <w:rPr>
          <w:color w:val="auto"/>
          <w:sz w:val="22"/>
        </w:rPr>
        <w:t>の</w:t>
      </w:r>
      <w:r w:rsidR="005B6E9C" w:rsidRPr="00F728C0">
        <w:rPr>
          <w:color w:val="auto"/>
          <w:sz w:val="22"/>
        </w:rPr>
        <w:t>購入」については、</w:t>
      </w:r>
      <w:r w:rsidR="00986A04" w:rsidRPr="00F728C0">
        <w:rPr>
          <w:color w:val="auto"/>
          <w:sz w:val="22"/>
        </w:rPr>
        <w:t>「遠隔</w:t>
      </w:r>
      <w:r w:rsidRPr="00F728C0">
        <w:rPr>
          <w:color w:val="auto"/>
          <w:sz w:val="22"/>
        </w:rPr>
        <w:t>手話通訳</w:t>
      </w:r>
      <w:r w:rsidR="00986A04" w:rsidRPr="00F728C0">
        <w:rPr>
          <w:color w:val="auto"/>
          <w:sz w:val="22"/>
        </w:rPr>
        <w:t>サービス</w:t>
      </w:r>
      <w:r w:rsidR="005B6E9C" w:rsidRPr="00F728C0">
        <w:rPr>
          <w:color w:val="auto"/>
          <w:sz w:val="22"/>
        </w:rPr>
        <w:t>」</w:t>
      </w:r>
      <w:r w:rsidR="00986A04" w:rsidRPr="00F728C0">
        <w:rPr>
          <w:color w:val="auto"/>
          <w:sz w:val="22"/>
        </w:rPr>
        <w:t>や「音声文字変換システム</w:t>
      </w:r>
      <w:r w:rsidR="005B6E9C" w:rsidRPr="00F728C0">
        <w:rPr>
          <w:color w:val="auto"/>
          <w:sz w:val="22"/>
        </w:rPr>
        <w:t>」</w:t>
      </w:r>
      <w:r w:rsidR="00986A04" w:rsidRPr="00F728C0">
        <w:rPr>
          <w:color w:val="auto"/>
          <w:sz w:val="22"/>
        </w:rPr>
        <w:t>の導入</w:t>
      </w:r>
      <w:r w:rsidR="001A5D4B" w:rsidRPr="00F728C0">
        <w:rPr>
          <w:color w:val="auto"/>
          <w:sz w:val="22"/>
        </w:rPr>
        <w:t>に係るものに限る。</w:t>
      </w:r>
    </w:p>
    <w:p w14:paraId="641045FF" w14:textId="77777777" w:rsidR="001D6DF1" w:rsidRDefault="00BF7343" w:rsidP="001D6DF1">
      <w:pPr>
        <w:ind w:leftChars="300" w:left="741" w:firstLineChars="100" w:firstLine="227"/>
        <w:rPr>
          <w:rFonts w:hint="default"/>
          <w:color w:val="auto"/>
          <w:sz w:val="22"/>
        </w:rPr>
      </w:pPr>
      <w:r w:rsidRPr="00F728C0">
        <w:rPr>
          <w:color w:val="auto"/>
          <w:sz w:val="22"/>
        </w:rPr>
        <w:t>なお、「タブレット</w:t>
      </w:r>
      <w:r w:rsidR="00E47FCC" w:rsidRPr="00F728C0">
        <w:rPr>
          <w:color w:val="auto"/>
          <w:sz w:val="22"/>
        </w:rPr>
        <w:t>」</w:t>
      </w:r>
      <w:r w:rsidR="00986A04" w:rsidRPr="00F728C0">
        <w:rPr>
          <w:color w:val="auto"/>
          <w:sz w:val="22"/>
        </w:rPr>
        <w:t>を購入する場合</w:t>
      </w:r>
      <w:r w:rsidR="00E47FCC" w:rsidRPr="00F728C0">
        <w:rPr>
          <w:color w:val="auto"/>
          <w:sz w:val="22"/>
        </w:rPr>
        <w:t>、</w:t>
      </w:r>
      <w:r w:rsidR="00113CC1" w:rsidRPr="00F728C0">
        <w:rPr>
          <w:color w:val="auto"/>
          <w:sz w:val="22"/>
        </w:rPr>
        <w:t>100</w:t>
      </w:r>
      <w:r w:rsidR="00E47FCC" w:rsidRPr="00F728C0">
        <w:rPr>
          <w:color w:val="auto"/>
          <w:sz w:val="22"/>
        </w:rPr>
        <w:t>千円以上</w:t>
      </w:r>
      <w:r w:rsidR="00986A04" w:rsidRPr="00F728C0">
        <w:rPr>
          <w:color w:val="auto"/>
          <w:sz w:val="22"/>
        </w:rPr>
        <w:t>は</w:t>
      </w:r>
      <w:r w:rsidR="00E47FCC" w:rsidRPr="00F728C0">
        <w:rPr>
          <w:color w:val="auto"/>
          <w:sz w:val="22"/>
        </w:rPr>
        <w:t>備品購入費</w:t>
      </w:r>
      <w:r w:rsidR="001A5D4B" w:rsidRPr="00F728C0">
        <w:rPr>
          <w:color w:val="auto"/>
          <w:sz w:val="22"/>
        </w:rPr>
        <w:t>、</w:t>
      </w:r>
      <w:r w:rsidR="00113CC1" w:rsidRPr="00F728C0">
        <w:rPr>
          <w:color w:val="auto"/>
          <w:sz w:val="22"/>
        </w:rPr>
        <w:t>100</w:t>
      </w:r>
      <w:r w:rsidR="001A5D4B" w:rsidRPr="00F728C0">
        <w:rPr>
          <w:color w:val="auto"/>
          <w:sz w:val="22"/>
        </w:rPr>
        <w:t>千円未満は</w:t>
      </w:r>
    </w:p>
    <w:p w14:paraId="5F5A3661" w14:textId="77777777" w:rsidR="00871A77" w:rsidRPr="00F728C0" w:rsidRDefault="001A5D4B" w:rsidP="001D6DF1">
      <w:pPr>
        <w:ind w:firstLineChars="300" w:firstLine="681"/>
        <w:rPr>
          <w:rFonts w:hint="default"/>
          <w:color w:val="auto"/>
          <w:sz w:val="22"/>
        </w:rPr>
      </w:pPr>
      <w:r w:rsidRPr="00F728C0">
        <w:rPr>
          <w:color w:val="auto"/>
          <w:sz w:val="22"/>
        </w:rPr>
        <w:t>消耗品費</w:t>
      </w:r>
      <w:r w:rsidR="00E47FCC" w:rsidRPr="00F728C0">
        <w:rPr>
          <w:color w:val="auto"/>
          <w:sz w:val="22"/>
        </w:rPr>
        <w:t>となる。</w:t>
      </w:r>
    </w:p>
    <w:p w14:paraId="22E512EA" w14:textId="77777777" w:rsidR="00720D30" w:rsidRPr="00F728C0" w:rsidRDefault="00720D30" w:rsidP="00E47FCC">
      <w:pPr>
        <w:ind w:left="681" w:hangingChars="300" w:hanging="681"/>
        <w:rPr>
          <w:rFonts w:hint="default"/>
          <w:color w:val="auto"/>
          <w:sz w:val="22"/>
        </w:rPr>
      </w:pPr>
      <w:r w:rsidRPr="00F728C0">
        <w:rPr>
          <w:color w:val="auto"/>
          <w:sz w:val="22"/>
        </w:rPr>
        <w:t xml:space="preserve">　　　　</w:t>
      </w:r>
      <w:r w:rsidR="00BF7343" w:rsidRPr="00F728C0">
        <w:rPr>
          <w:color w:val="auto"/>
          <w:sz w:val="22"/>
        </w:rPr>
        <w:t>また</w:t>
      </w:r>
      <w:r w:rsidR="00986A04" w:rsidRPr="00F728C0">
        <w:rPr>
          <w:color w:val="auto"/>
          <w:sz w:val="22"/>
        </w:rPr>
        <w:t>、「タブレット」をリースする場合は、機器代のみ</w:t>
      </w:r>
      <w:r w:rsidR="001A5D4B" w:rsidRPr="00F728C0">
        <w:rPr>
          <w:color w:val="auto"/>
          <w:sz w:val="22"/>
        </w:rPr>
        <w:t>が</w:t>
      </w:r>
      <w:r w:rsidRPr="00F728C0">
        <w:rPr>
          <w:color w:val="auto"/>
          <w:sz w:val="22"/>
        </w:rPr>
        <w:t>対象と</w:t>
      </w:r>
      <w:r w:rsidR="001A5D4B" w:rsidRPr="00F728C0">
        <w:rPr>
          <w:color w:val="auto"/>
          <w:sz w:val="22"/>
        </w:rPr>
        <w:t>なる</w:t>
      </w:r>
      <w:r w:rsidRPr="00F728C0">
        <w:rPr>
          <w:color w:val="auto"/>
          <w:sz w:val="22"/>
        </w:rPr>
        <w:t>。</w:t>
      </w:r>
    </w:p>
    <w:p w14:paraId="49134F28" w14:textId="77777777" w:rsidR="007B587B" w:rsidRPr="00F728C0" w:rsidRDefault="00BF7343" w:rsidP="007B587B">
      <w:pPr>
        <w:spacing w:line="400" w:lineRule="exact"/>
        <w:ind w:left="247" w:hangingChars="100" w:hanging="247"/>
        <w:rPr>
          <w:rFonts w:hint="default"/>
          <w:color w:val="auto"/>
          <w:sz w:val="21"/>
          <w:szCs w:val="21"/>
        </w:rPr>
      </w:pPr>
      <w:r w:rsidRPr="00F728C0">
        <w:rPr>
          <w:color w:val="auto"/>
        </w:rPr>
        <w:t xml:space="preserve">　　　　</w:t>
      </w:r>
      <w:r w:rsidR="007B587B" w:rsidRPr="00F728C0">
        <w:rPr>
          <w:color w:val="auto"/>
          <w:sz w:val="21"/>
          <w:szCs w:val="21"/>
        </w:rPr>
        <w:t>※遠隔手話通訳サービス</w:t>
      </w:r>
    </w:p>
    <w:p w14:paraId="04D09B8F" w14:textId="77777777" w:rsidR="007B587B" w:rsidRPr="00F728C0" w:rsidRDefault="007B587B" w:rsidP="007B587B">
      <w:pPr>
        <w:spacing w:line="400" w:lineRule="exact"/>
        <w:ind w:leftChars="500" w:left="1236"/>
        <w:rPr>
          <w:rFonts w:hint="default"/>
          <w:color w:val="auto"/>
          <w:sz w:val="21"/>
          <w:szCs w:val="21"/>
        </w:rPr>
      </w:pPr>
      <w:r w:rsidRPr="00F728C0">
        <w:rPr>
          <w:color w:val="auto"/>
          <w:sz w:val="21"/>
          <w:szCs w:val="21"/>
        </w:rPr>
        <w:t>ろう者と聞こえる人との間で、手話によるコミュニケーションを行うとき、タブレット型端末のテレビ電話機能を通じて、手話通訳センター等に従事するオペレーター（手話通訳者）が画面越しに手話通訳を行い、コミュニケーションをとるための仕組み。</w:t>
      </w:r>
    </w:p>
    <w:p w14:paraId="51EC7140" w14:textId="77777777" w:rsidR="007B587B" w:rsidRPr="00F728C0" w:rsidRDefault="007B587B" w:rsidP="007B587B">
      <w:pPr>
        <w:spacing w:line="400" w:lineRule="exact"/>
        <w:rPr>
          <w:rFonts w:hint="default"/>
          <w:color w:val="auto"/>
          <w:sz w:val="21"/>
          <w:szCs w:val="21"/>
        </w:rPr>
      </w:pPr>
      <w:r w:rsidRPr="00F728C0">
        <w:rPr>
          <w:color w:val="auto"/>
          <w:sz w:val="21"/>
          <w:szCs w:val="21"/>
        </w:rPr>
        <w:t xml:space="preserve">　　　　 ※音声文字変換システム</w:t>
      </w:r>
    </w:p>
    <w:p w14:paraId="76C175D8" w14:textId="77777777" w:rsidR="006E61A8" w:rsidRPr="00F728C0" w:rsidRDefault="007B587B" w:rsidP="007B587B">
      <w:pPr>
        <w:spacing w:line="400" w:lineRule="exact"/>
        <w:ind w:leftChars="500" w:left="1236"/>
        <w:rPr>
          <w:rFonts w:hint="default"/>
          <w:color w:val="auto"/>
          <w:sz w:val="21"/>
          <w:szCs w:val="21"/>
        </w:rPr>
      </w:pPr>
      <w:r w:rsidRPr="00F728C0">
        <w:rPr>
          <w:color w:val="auto"/>
          <w:sz w:val="21"/>
          <w:szCs w:val="21"/>
        </w:rPr>
        <w:t>人の声を認識し、リアルタイムで文字に自動変換し画面に表示されるシステム。スマートフォンやタブレットで利用できるアプリケーションがあり、聴覚障がい者と聞こえる人がコミュニケーションを行うとき、聞こえる人の声を文字に変換してタブレット型端末の画面に表示しコミュニケーションを支援することができる。</w:t>
      </w:r>
      <w:r w:rsidR="006E61A8" w:rsidRPr="00F728C0">
        <w:rPr>
          <w:rFonts w:hint="default"/>
          <w:color w:val="auto"/>
          <w:sz w:val="21"/>
          <w:szCs w:val="21"/>
        </w:rPr>
        <w:br w:type="page"/>
      </w:r>
    </w:p>
    <w:p w14:paraId="76D2D840" w14:textId="77777777" w:rsidR="006E61A8" w:rsidRPr="002031C5" w:rsidRDefault="001D6DF1" w:rsidP="006E61A8">
      <w:pPr>
        <w:rPr>
          <w:rFonts w:hint="default"/>
          <w:color w:val="auto"/>
        </w:rPr>
      </w:pPr>
      <w:r>
        <w:rPr>
          <w:color w:val="auto"/>
        </w:rPr>
        <w:lastRenderedPageBreak/>
        <w:t>様式第１号（第４条</w:t>
      </w:r>
      <w:r w:rsidR="006E61A8" w:rsidRPr="002031C5">
        <w:rPr>
          <w:color w:val="auto"/>
        </w:rPr>
        <w:t>関係）</w:t>
      </w:r>
    </w:p>
    <w:p w14:paraId="11BF07F6" w14:textId="77777777" w:rsidR="006E61A8" w:rsidRPr="002031C5" w:rsidRDefault="006E61A8" w:rsidP="006E61A8">
      <w:pPr>
        <w:rPr>
          <w:rFonts w:hint="default"/>
          <w:color w:val="auto"/>
          <w:szCs w:val="24"/>
        </w:rPr>
      </w:pPr>
    </w:p>
    <w:p w14:paraId="68A133D1" w14:textId="77777777" w:rsidR="006E61A8" w:rsidRPr="002031C5" w:rsidRDefault="006E61A8" w:rsidP="006E61A8">
      <w:pPr>
        <w:rPr>
          <w:rFonts w:hint="default"/>
          <w:color w:val="auto"/>
          <w:szCs w:val="24"/>
        </w:rPr>
      </w:pPr>
    </w:p>
    <w:p w14:paraId="0B4DD5C3" w14:textId="77777777" w:rsidR="006E61A8" w:rsidRPr="002031C5" w:rsidRDefault="006E61A8" w:rsidP="006E61A8">
      <w:pPr>
        <w:wordWrap w:val="0"/>
        <w:ind w:right="-1"/>
        <w:jc w:val="right"/>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年</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月</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日</w:t>
      </w:r>
    </w:p>
    <w:p w14:paraId="440E3E7B"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717FC7B4"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4E1D281F" w14:textId="77777777" w:rsidR="00BF5672" w:rsidRPr="001C3CAF" w:rsidRDefault="00E57C40" w:rsidP="00BF5672">
      <w:pPr>
        <w:snapToGrid w:val="0"/>
        <w:spacing w:line="240" w:lineRule="atLeast"/>
        <w:ind w:firstLineChars="100" w:firstLine="247"/>
        <w:rPr>
          <w:rFonts w:hint="default"/>
          <w:color w:val="auto"/>
        </w:rPr>
      </w:pPr>
      <w:r w:rsidRPr="001C3CAF">
        <w:rPr>
          <w:color w:val="auto"/>
        </w:rPr>
        <w:t>社会福祉法人</w:t>
      </w:r>
      <w:r w:rsidR="00BF5672" w:rsidRPr="001C3CAF">
        <w:rPr>
          <w:color w:val="auto"/>
        </w:rPr>
        <w:t>鳥取県社会福祉協議会</w:t>
      </w:r>
    </w:p>
    <w:p w14:paraId="4F98FE1C" w14:textId="24392A50" w:rsidR="00BF5672" w:rsidRPr="001C3CAF" w:rsidRDefault="00D070F3" w:rsidP="00BF5672">
      <w:pPr>
        <w:wordWrap w:val="0"/>
        <w:ind w:firstLineChars="100" w:firstLine="247"/>
        <w:jc w:val="left"/>
        <w:textAlignment w:val="auto"/>
        <w:rPr>
          <w:rFonts w:hAnsi="ＭＳ 明朝" w:cs="Times New Roman" w:hint="default"/>
          <w:snapToGrid w:val="0"/>
          <w:color w:val="auto"/>
          <w:szCs w:val="24"/>
        </w:rPr>
      </w:pPr>
      <w:r w:rsidRPr="001C3CAF">
        <w:rPr>
          <w:color w:val="auto"/>
        </w:rPr>
        <w:t xml:space="preserve">会長　</w:t>
      </w:r>
      <w:r w:rsidR="009E2B76">
        <w:rPr>
          <w:color w:val="auto"/>
        </w:rPr>
        <w:t xml:space="preserve">藤井　喜臣　</w:t>
      </w:r>
      <w:r w:rsidR="00BF5672" w:rsidRPr="001C3CAF">
        <w:rPr>
          <w:color w:val="auto"/>
        </w:rPr>
        <w:t xml:space="preserve">　様</w:t>
      </w:r>
    </w:p>
    <w:p w14:paraId="3B5951A3" w14:textId="77777777" w:rsidR="006E61A8" w:rsidRDefault="006E61A8" w:rsidP="006E61A8">
      <w:pPr>
        <w:wordWrap w:val="0"/>
        <w:ind w:firstLineChars="100" w:firstLine="247"/>
        <w:jc w:val="left"/>
        <w:textAlignment w:val="auto"/>
        <w:rPr>
          <w:rFonts w:hAnsi="ＭＳ 明朝" w:cs="Times New Roman" w:hint="default"/>
          <w:snapToGrid w:val="0"/>
          <w:color w:val="auto"/>
          <w:szCs w:val="24"/>
        </w:rPr>
      </w:pPr>
    </w:p>
    <w:p w14:paraId="6C9DAF68" w14:textId="77777777" w:rsidR="001D6DF1" w:rsidRPr="002031C5" w:rsidRDefault="001D6DF1" w:rsidP="006E61A8">
      <w:pPr>
        <w:wordWrap w:val="0"/>
        <w:ind w:firstLineChars="100" w:firstLine="247"/>
        <w:jc w:val="left"/>
        <w:textAlignment w:val="auto"/>
        <w:rPr>
          <w:rFonts w:hAnsi="ＭＳ 明朝" w:cs="Times New Roman" w:hint="default"/>
          <w:snapToGrid w:val="0"/>
          <w:color w:val="auto"/>
          <w:szCs w:val="24"/>
        </w:rPr>
      </w:pPr>
    </w:p>
    <w:p w14:paraId="785F16C6" w14:textId="77777777" w:rsidR="006E61A8" w:rsidRPr="002031C5" w:rsidRDefault="006E61A8" w:rsidP="006E61A8">
      <w:pPr>
        <w:wordWrap w:val="0"/>
        <w:ind w:firstLineChars="1700" w:firstLine="4201"/>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申 請 者</w:t>
      </w:r>
    </w:p>
    <w:p w14:paraId="72F99CA4"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住　　所　</w:t>
      </w:r>
    </w:p>
    <w:p w14:paraId="6CFB4360"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氏　　名　　　　　　　　　　　　　　　　　　　　　　　　　　　　　　　　　　　　　　　　　　　　　　</w:t>
      </w:r>
      <w:r w:rsidRPr="002031C5">
        <w:rPr>
          <w:rFonts w:hAnsi="ＭＳ 明朝" w:cs="Times New Roman"/>
          <w:bCs/>
          <w:snapToGrid w:val="0"/>
          <w:color w:val="auto"/>
          <w:szCs w:val="24"/>
        </w:rPr>
        <w:t xml:space="preserve">　　　</w:t>
      </w:r>
    </w:p>
    <w:p w14:paraId="7E54A731"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109F039B"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3F5A0E13" w14:textId="1C1F3ECB" w:rsidR="006E61A8" w:rsidRPr="002031C5" w:rsidRDefault="009E2B76" w:rsidP="009E2B76">
      <w:pPr>
        <w:wordWrap w:val="0"/>
        <w:ind w:firstLineChars="300" w:firstLine="741"/>
        <w:textAlignment w:val="auto"/>
        <w:rPr>
          <w:rFonts w:hAnsi="ＭＳ 明朝" w:cs="Times New Roman" w:hint="default"/>
          <w:snapToGrid w:val="0"/>
          <w:color w:val="auto"/>
          <w:szCs w:val="24"/>
        </w:rPr>
      </w:pPr>
      <w:r>
        <w:rPr>
          <w:rFonts w:ascii="Century" w:hAnsi="Century" w:cs="Times New Roman"/>
          <w:color w:val="auto"/>
          <w:kern w:val="2"/>
          <w:szCs w:val="24"/>
        </w:rPr>
        <w:t>令和</w:t>
      </w:r>
      <w:r w:rsidR="008E289F">
        <w:rPr>
          <w:rFonts w:ascii="Century" w:hAnsi="Century" w:cs="Times New Roman"/>
          <w:color w:val="auto"/>
          <w:kern w:val="2"/>
          <w:szCs w:val="24"/>
        </w:rPr>
        <w:t xml:space="preserve">  </w:t>
      </w:r>
      <w:r w:rsidR="006E61A8" w:rsidRPr="002031C5">
        <w:rPr>
          <w:rFonts w:ascii="Century" w:hAnsi="Century" w:cs="Times New Roman"/>
          <w:color w:val="auto"/>
          <w:kern w:val="2"/>
          <w:szCs w:val="24"/>
        </w:rPr>
        <w:t>年度障がい者が暮らしやすい社会づくり事業補助金</w:t>
      </w:r>
      <w:r w:rsidR="006E61A8" w:rsidRPr="002031C5">
        <w:rPr>
          <w:rFonts w:hAnsi="ＭＳ 明朝" w:cs="Times New Roman"/>
          <w:snapToGrid w:val="0"/>
          <w:color w:val="auto"/>
          <w:szCs w:val="24"/>
        </w:rPr>
        <w:t>交付申請書</w:t>
      </w:r>
    </w:p>
    <w:p w14:paraId="7CDAD4A7" w14:textId="77777777" w:rsidR="006E61A8" w:rsidRPr="00FB6E64" w:rsidRDefault="006E61A8" w:rsidP="006E61A8">
      <w:pPr>
        <w:wordWrap w:val="0"/>
        <w:textAlignment w:val="auto"/>
        <w:rPr>
          <w:rFonts w:hAnsi="ＭＳ 明朝" w:cs="Times New Roman" w:hint="default"/>
          <w:snapToGrid w:val="0"/>
          <w:color w:val="auto"/>
          <w:szCs w:val="24"/>
        </w:rPr>
      </w:pPr>
    </w:p>
    <w:p w14:paraId="721CFE21" w14:textId="77777777" w:rsidR="006E61A8" w:rsidRPr="002031C5" w:rsidRDefault="006E61A8" w:rsidP="006E61A8">
      <w:pPr>
        <w:wordWrap w:val="0"/>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　障がい者が暮らしやすい社会づくり事業補助金の交付を受けたいので、</w:t>
      </w:r>
      <w:r w:rsidRPr="00930D86">
        <w:rPr>
          <w:rFonts w:hAnsi="ＭＳ 明朝" w:cs="Times New Roman"/>
          <w:snapToGrid w:val="0"/>
          <w:color w:val="auto"/>
          <w:szCs w:val="24"/>
        </w:rPr>
        <w:t>鳥取県補助金等交付規則第５条の規定により、</w:t>
      </w:r>
      <w:r w:rsidRPr="002031C5">
        <w:rPr>
          <w:rFonts w:hAnsi="ＭＳ 明朝" w:cs="Times New Roman"/>
          <w:snapToGrid w:val="0"/>
          <w:color w:val="auto"/>
          <w:szCs w:val="24"/>
        </w:rPr>
        <w:t>下記のとおり申請します。</w:t>
      </w:r>
    </w:p>
    <w:p w14:paraId="5D4E34BE" w14:textId="77777777" w:rsidR="006E61A8" w:rsidRPr="002031C5" w:rsidRDefault="006E61A8" w:rsidP="006E61A8">
      <w:pPr>
        <w:wordWrap w:val="0"/>
        <w:ind w:left="210" w:hanging="210"/>
        <w:jc w:val="left"/>
        <w:textAlignment w:val="auto"/>
        <w:rPr>
          <w:rFonts w:hAnsi="ＭＳ 明朝" w:cs="Times New Roman" w:hint="default"/>
          <w:snapToGrid w:val="0"/>
          <w:color w:val="auto"/>
          <w:szCs w:val="24"/>
        </w:rPr>
      </w:pPr>
    </w:p>
    <w:p w14:paraId="1C4A4780" w14:textId="77777777" w:rsidR="006E61A8" w:rsidRPr="002031C5" w:rsidRDefault="006E61A8" w:rsidP="006E61A8">
      <w:pPr>
        <w:wordWrap w:val="0"/>
        <w:jc w:val="center"/>
        <w:textAlignment w:val="auto"/>
        <w:rPr>
          <w:rFonts w:hAnsi="ＭＳ 明朝" w:cs="Times New Roman" w:hint="default"/>
          <w:snapToGrid w:val="0"/>
          <w:color w:val="auto"/>
          <w:szCs w:val="24"/>
        </w:rPr>
      </w:pPr>
      <w:r w:rsidRPr="002031C5">
        <w:rPr>
          <w:rFonts w:hAnsi="ＭＳ 明朝" w:cs="Times New Roman"/>
          <w:snapToGrid w:val="0"/>
          <w:color w:val="auto"/>
          <w:szCs w:val="24"/>
        </w:rPr>
        <w:t>記</w:t>
      </w:r>
    </w:p>
    <w:p w14:paraId="68A5B13F" w14:textId="77777777" w:rsidR="006E61A8" w:rsidRPr="002031C5" w:rsidRDefault="006E61A8" w:rsidP="006E61A8">
      <w:pPr>
        <w:wordWrap w:val="0"/>
        <w:textAlignment w:val="auto"/>
        <w:rPr>
          <w:rFonts w:hAnsi="ＭＳ 明朝" w:cs="Times New Roman" w:hint="default"/>
          <w:snapToGrid w:val="0"/>
          <w:color w:val="auto"/>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7371"/>
      </w:tblGrid>
      <w:tr w:rsidR="006E61A8" w:rsidRPr="002031C5" w14:paraId="5698C80A"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78D9D1F"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補助事業等の名称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D182EE" w14:textId="4A75ED0C" w:rsidR="006E61A8" w:rsidRPr="002031C5" w:rsidRDefault="009E2B76" w:rsidP="009E2B76">
            <w:pPr>
              <w:wordWrap w:val="0"/>
              <w:autoSpaceDE w:val="0"/>
              <w:autoSpaceDN w:val="0"/>
              <w:ind w:firstLineChars="100" w:firstLine="247"/>
              <w:textAlignment w:val="auto"/>
              <w:rPr>
                <w:rFonts w:hAnsi="ＭＳ 明朝" w:cs="Times New Roman" w:hint="default"/>
                <w:bCs/>
                <w:snapToGrid w:val="0"/>
                <w:color w:val="auto"/>
                <w:szCs w:val="24"/>
              </w:rPr>
            </w:pPr>
            <w:r>
              <w:rPr>
                <w:rFonts w:hAnsi="ＭＳ 明朝" w:cs="Times New Roman"/>
                <w:snapToGrid w:val="0"/>
                <w:color w:val="auto"/>
                <w:szCs w:val="24"/>
              </w:rPr>
              <w:t>令和</w:t>
            </w:r>
            <w:r w:rsidR="008E289F">
              <w:rPr>
                <w:rFonts w:hAnsi="ＭＳ 明朝" w:cs="Times New Roman"/>
                <w:snapToGrid w:val="0"/>
                <w:color w:val="auto"/>
                <w:szCs w:val="24"/>
              </w:rPr>
              <w:t xml:space="preserve">　</w:t>
            </w:r>
            <w:r w:rsidR="006E61A8" w:rsidRPr="002031C5">
              <w:rPr>
                <w:rFonts w:hAnsi="ＭＳ 明朝" w:cs="Times New Roman"/>
                <w:snapToGrid w:val="0"/>
                <w:color w:val="auto"/>
                <w:szCs w:val="24"/>
              </w:rPr>
              <w:t>年度障がい者が暮らしやすい社会づくり事業補助金</w:t>
            </w:r>
          </w:p>
        </w:tc>
      </w:tr>
      <w:tr w:rsidR="006E61A8" w:rsidRPr="002031C5" w14:paraId="7E0CD57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E3F10D5"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算定基準額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475961F"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75E9A1B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D660488"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交付申請額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DC8A833"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05644F05"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1EEDC69E"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添付書類</w:t>
            </w:r>
          </w:p>
        </w:tc>
        <w:tc>
          <w:tcPr>
            <w:tcW w:w="7371" w:type="dxa"/>
            <w:tcBorders>
              <w:top w:val="single" w:sz="4" w:space="0" w:color="auto"/>
              <w:left w:val="single" w:sz="4" w:space="0" w:color="auto"/>
              <w:bottom w:val="single" w:sz="4" w:space="0" w:color="auto"/>
              <w:right w:val="single" w:sz="4" w:space="0" w:color="auto"/>
            </w:tcBorders>
            <w:vAlign w:val="center"/>
          </w:tcPr>
          <w:p w14:paraId="22E96CD9"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(様式第２号)障がい者が暮らしやすい社会づくり補助金事業計画書</w:t>
            </w:r>
          </w:p>
          <w:p w14:paraId="70018550"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(様式第３号)障がい者が暮らしやすい社会づくり補助金収支予算書</w:t>
            </w:r>
          </w:p>
        </w:tc>
      </w:tr>
    </w:tbl>
    <w:p w14:paraId="74381727"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6DD370B"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0F956ED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72CA4A1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5589CE64"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2BFB16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F05F63E" w14:textId="77777777" w:rsidR="006E61A8" w:rsidRDefault="006E61A8">
      <w:pPr>
        <w:widowControl/>
        <w:overflowPunct/>
        <w:jc w:val="left"/>
        <w:textAlignment w:val="auto"/>
        <w:rPr>
          <w:rFonts w:hint="default"/>
          <w:color w:val="auto"/>
        </w:rPr>
      </w:pPr>
      <w:r>
        <w:rPr>
          <w:rFonts w:hint="default"/>
          <w:color w:val="auto"/>
        </w:rPr>
        <w:br w:type="page"/>
      </w:r>
    </w:p>
    <w:p w14:paraId="12C46DFC" w14:textId="77777777" w:rsidR="006E61A8" w:rsidRDefault="006E61A8" w:rsidP="006E61A8">
      <w:pPr>
        <w:spacing w:line="360" w:lineRule="exact"/>
        <w:ind w:left="420" w:right="-3" w:hanging="420"/>
        <w:jc w:val="left"/>
        <w:textAlignment w:val="auto"/>
        <w:rPr>
          <w:rFonts w:hAnsi="ＭＳ 明朝" w:cs="Times New Roman" w:hint="default"/>
          <w:snapToGrid w:val="0"/>
          <w:color w:val="auto"/>
          <w:szCs w:val="24"/>
        </w:rPr>
        <w:sectPr w:rsidR="006E61A8" w:rsidSect="008E289F">
          <w:footnotePr>
            <w:numRestart w:val="eachPage"/>
          </w:footnotePr>
          <w:endnotePr>
            <w:numFmt w:val="decimal"/>
          </w:endnotePr>
          <w:pgSz w:w="11906" w:h="16838" w:code="9"/>
          <w:pgMar w:top="1134" w:right="1134" w:bottom="851" w:left="1134" w:header="1134" w:footer="0" w:gutter="0"/>
          <w:cols w:space="720"/>
          <w:docGrid w:type="linesAndChars" w:linePitch="330" w:charSpace="1459"/>
        </w:sectPr>
      </w:pPr>
    </w:p>
    <w:p w14:paraId="14BC1EA3" w14:textId="77777777" w:rsidR="00CB4547" w:rsidRDefault="00CB4547" w:rsidP="00CB4547">
      <w:pPr>
        <w:rPr>
          <w:rFonts w:hAnsi="ＭＳ 明朝" w:hint="default"/>
        </w:rPr>
      </w:pPr>
      <w:r w:rsidRPr="0058739D">
        <w:rPr>
          <w:rFonts w:hAnsi="ＭＳ 明朝"/>
        </w:rPr>
        <w:lastRenderedPageBreak/>
        <w:t>様式第２号（第４条、第７条関係）</w:t>
      </w:r>
    </w:p>
    <w:p w14:paraId="0FF00EA3" w14:textId="77777777" w:rsidR="00CB4547" w:rsidRPr="0058739D" w:rsidRDefault="00CB4547" w:rsidP="00CB4547">
      <w:pPr>
        <w:rPr>
          <w:rFonts w:hAnsi="ＭＳ 明朝" w:hint="default"/>
        </w:rPr>
      </w:pPr>
    </w:p>
    <w:p w14:paraId="076E3845" w14:textId="6C3E1D75" w:rsidR="00CB4547" w:rsidRPr="0058739D" w:rsidRDefault="009E2B76" w:rsidP="009E2B76">
      <w:pPr>
        <w:spacing w:afterLines="50" w:after="182" w:line="360" w:lineRule="exact"/>
        <w:ind w:firstLineChars="100" w:firstLine="247"/>
        <w:rPr>
          <w:rFonts w:hAnsi="ＭＳ 明朝" w:hint="default"/>
        </w:rPr>
      </w:pPr>
      <w:r>
        <w:rPr>
          <w:rFonts w:hAnsi="ＭＳ 明朝"/>
        </w:rPr>
        <w:t>令和</w:t>
      </w:r>
      <w:r w:rsidR="008E289F">
        <w:rPr>
          <w:rFonts w:hAnsi="ＭＳ 明朝"/>
        </w:rPr>
        <w:t xml:space="preserve">　</w:t>
      </w:r>
      <w:r w:rsidR="00CB4547" w:rsidRPr="0058739D">
        <w:rPr>
          <w:rFonts w:hAnsi="ＭＳ 明朝"/>
        </w:rPr>
        <w:t>年度障がい者が暮らしやすい社会づくり事業補助金　事業計画書（報告書）</w:t>
      </w:r>
    </w:p>
    <w:p w14:paraId="2A715342" w14:textId="77777777" w:rsidR="00CB4547" w:rsidRPr="0058739D" w:rsidRDefault="00CB4547" w:rsidP="00CB4547">
      <w:pPr>
        <w:rPr>
          <w:rFonts w:hAnsi="ＭＳ 明朝" w:hint="default"/>
        </w:rPr>
      </w:pPr>
      <w:r w:rsidRPr="0058739D">
        <w:rPr>
          <w:rFonts w:hAnsi="ＭＳ 明朝"/>
        </w:rPr>
        <w:t>１　事業計画（報告）書</w:t>
      </w:r>
    </w:p>
    <w:tbl>
      <w:tblPr>
        <w:tblStyle w:val="a3"/>
        <w:tblW w:w="9634" w:type="dxa"/>
        <w:tblLook w:val="04A0" w:firstRow="1" w:lastRow="0" w:firstColumn="1" w:lastColumn="0" w:noHBand="0" w:noVBand="1"/>
      </w:tblPr>
      <w:tblGrid>
        <w:gridCol w:w="1698"/>
        <w:gridCol w:w="2833"/>
        <w:gridCol w:w="1701"/>
        <w:gridCol w:w="1701"/>
        <w:gridCol w:w="1701"/>
      </w:tblGrid>
      <w:tr w:rsidR="00CB4547" w:rsidRPr="0058739D" w14:paraId="0AA85B80" w14:textId="77777777" w:rsidTr="00936246">
        <w:tc>
          <w:tcPr>
            <w:tcW w:w="1698" w:type="dxa"/>
            <w:vMerge w:val="restart"/>
          </w:tcPr>
          <w:p w14:paraId="6BEFABD7" w14:textId="77777777" w:rsidR="00910D71" w:rsidRDefault="00910D71" w:rsidP="00910D71">
            <w:pPr>
              <w:rPr>
                <w:rFonts w:hAnsi="ＭＳ 明朝" w:hint="default"/>
              </w:rPr>
            </w:pPr>
          </w:p>
          <w:p w14:paraId="3B342951" w14:textId="64A044CC" w:rsidR="00CB4547" w:rsidRPr="0058739D" w:rsidRDefault="00CB4547" w:rsidP="00910D71">
            <w:pPr>
              <w:ind w:firstLineChars="100" w:firstLine="247"/>
              <w:rPr>
                <w:rFonts w:hAnsi="ＭＳ 明朝" w:hint="default"/>
              </w:rPr>
            </w:pPr>
            <w:r w:rsidRPr="0058739D">
              <w:rPr>
                <w:rFonts w:hAnsi="ＭＳ 明朝"/>
              </w:rPr>
              <w:t>経費区分</w:t>
            </w:r>
          </w:p>
        </w:tc>
        <w:tc>
          <w:tcPr>
            <w:tcW w:w="2833" w:type="dxa"/>
            <w:vMerge w:val="restart"/>
          </w:tcPr>
          <w:p w14:paraId="5E9252CB" w14:textId="77777777" w:rsidR="00910D71" w:rsidRDefault="00910D71" w:rsidP="00910D71">
            <w:pPr>
              <w:jc w:val="center"/>
              <w:rPr>
                <w:rFonts w:hAnsi="ＭＳ 明朝" w:hint="default"/>
              </w:rPr>
            </w:pPr>
          </w:p>
          <w:p w14:paraId="3C400FE7" w14:textId="0D004637" w:rsidR="00CB4547" w:rsidRPr="0058739D" w:rsidRDefault="00CB4547" w:rsidP="00910D71">
            <w:pPr>
              <w:jc w:val="center"/>
              <w:rPr>
                <w:rFonts w:hAnsi="ＭＳ 明朝" w:hint="default"/>
              </w:rPr>
            </w:pPr>
            <w:r w:rsidRPr="0058739D">
              <w:rPr>
                <w:rFonts w:hAnsi="ＭＳ 明朝"/>
              </w:rPr>
              <w:t>事業内容</w:t>
            </w:r>
          </w:p>
        </w:tc>
        <w:tc>
          <w:tcPr>
            <w:tcW w:w="1701" w:type="dxa"/>
            <w:vMerge w:val="restart"/>
          </w:tcPr>
          <w:p w14:paraId="5DC33566" w14:textId="77777777" w:rsidR="00910D71" w:rsidRDefault="00910D71" w:rsidP="00936246">
            <w:pPr>
              <w:rPr>
                <w:rFonts w:hAnsi="ＭＳ 明朝" w:hint="default"/>
              </w:rPr>
            </w:pPr>
          </w:p>
          <w:p w14:paraId="00AEF2C7" w14:textId="2E7F1E89" w:rsidR="00CB4547" w:rsidRPr="0058739D" w:rsidRDefault="00CB4547" w:rsidP="00936246">
            <w:pPr>
              <w:rPr>
                <w:rFonts w:hAnsi="ＭＳ 明朝" w:hint="default"/>
              </w:rPr>
            </w:pPr>
            <w:r w:rsidRPr="0058739D">
              <w:rPr>
                <w:rFonts w:hAnsi="ＭＳ 明朝"/>
              </w:rPr>
              <w:t>必要経費(円)</w:t>
            </w:r>
          </w:p>
        </w:tc>
        <w:tc>
          <w:tcPr>
            <w:tcW w:w="3402" w:type="dxa"/>
            <w:gridSpan w:val="2"/>
          </w:tcPr>
          <w:p w14:paraId="52A4784F" w14:textId="77777777" w:rsidR="00CB4547" w:rsidRPr="0058739D" w:rsidRDefault="00CB4547" w:rsidP="00936246">
            <w:pPr>
              <w:jc w:val="center"/>
              <w:rPr>
                <w:rFonts w:hAnsi="ＭＳ 明朝" w:hint="default"/>
              </w:rPr>
            </w:pPr>
            <w:r w:rsidRPr="0058739D">
              <w:rPr>
                <w:rFonts w:hAnsi="ＭＳ 明朝"/>
              </w:rPr>
              <w:t>財源内訳</w:t>
            </w:r>
          </w:p>
        </w:tc>
      </w:tr>
      <w:tr w:rsidR="00CB4547" w:rsidRPr="0058739D" w14:paraId="04D6316F" w14:textId="77777777" w:rsidTr="00936246">
        <w:tc>
          <w:tcPr>
            <w:tcW w:w="1698" w:type="dxa"/>
            <w:vMerge/>
          </w:tcPr>
          <w:p w14:paraId="77CAF28C" w14:textId="77777777" w:rsidR="00CB4547" w:rsidRPr="0058739D" w:rsidRDefault="00CB4547" w:rsidP="00936246">
            <w:pPr>
              <w:rPr>
                <w:rFonts w:hAnsi="ＭＳ 明朝" w:hint="default"/>
              </w:rPr>
            </w:pPr>
          </w:p>
        </w:tc>
        <w:tc>
          <w:tcPr>
            <w:tcW w:w="2833" w:type="dxa"/>
            <w:vMerge/>
          </w:tcPr>
          <w:p w14:paraId="3FC7D5C7" w14:textId="77777777" w:rsidR="00CB4547" w:rsidRPr="0058739D" w:rsidRDefault="00CB4547" w:rsidP="00936246">
            <w:pPr>
              <w:rPr>
                <w:rFonts w:hAnsi="ＭＳ 明朝" w:hint="default"/>
              </w:rPr>
            </w:pPr>
          </w:p>
        </w:tc>
        <w:tc>
          <w:tcPr>
            <w:tcW w:w="1701" w:type="dxa"/>
            <w:vMerge/>
          </w:tcPr>
          <w:p w14:paraId="706102F0" w14:textId="77777777" w:rsidR="00CB4547" w:rsidRPr="0058739D" w:rsidRDefault="00CB4547" w:rsidP="00936246">
            <w:pPr>
              <w:rPr>
                <w:rFonts w:hAnsi="ＭＳ 明朝" w:hint="default"/>
              </w:rPr>
            </w:pPr>
          </w:p>
        </w:tc>
        <w:tc>
          <w:tcPr>
            <w:tcW w:w="1701" w:type="dxa"/>
          </w:tcPr>
          <w:p w14:paraId="54BAB49C" w14:textId="77777777" w:rsidR="00CB4547" w:rsidRPr="0058739D" w:rsidRDefault="00CB4547" w:rsidP="007B587B">
            <w:pPr>
              <w:jc w:val="center"/>
              <w:rPr>
                <w:rFonts w:hAnsi="ＭＳ 明朝" w:hint="default"/>
              </w:rPr>
            </w:pPr>
            <w:r w:rsidRPr="0058739D">
              <w:rPr>
                <w:rFonts w:hAnsi="ＭＳ 明朝"/>
              </w:rPr>
              <w:t>補助金（円）</w:t>
            </w:r>
          </w:p>
        </w:tc>
        <w:tc>
          <w:tcPr>
            <w:tcW w:w="1701" w:type="dxa"/>
          </w:tcPr>
          <w:p w14:paraId="19AFB597" w14:textId="77777777" w:rsidR="00CB4547" w:rsidRPr="0058739D" w:rsidRDefault="00CB4547" w:rsidP="00936246">
            <w:pPr>
              <w:rPr>
                <w:rFonts w:hAnsi="ＭＳ 明朝" w:hint="default"/>
              </w:rPr>
            </w:pPr>
            <w:r w:rsidRPr="0058739D">
              <w:rPr>
                <w:rFonts w:hAnsi="ＭＳ 明朝"/>
              </w:rPr>
              <w:t>自己財源（円）</w:t>
            </w:r>
          </w:p>
        </w:tc>
      </w:tr>
      <w:tr w:rsidR="00CB4547" w:rsidRPr="0058739D" w14:paraId="329EA778" w14:textId="77777777" w:rsidTr="00095429">
        <w:trPr>
          <w:trHeight w:val="510"/>
        </w:trPr>
        <w:tc>
          <w:tcPr>
            <w:tcW w:w="1698" w:type="dxa"/>
            <w:vAlign w:val="center"/>
          </w:tcPr>
          <w:p w14:paraId="28331F0E" w14:textId="77777777" w:rsidR="00CB4547" w:rsidRPr="0058739D" w:rsidRDefault="00CB4547" w:rsidP="00095429">
            <w:pPr>
              <w:rPr>
                <w:rFonts w:hAnsi="ＭＳ 明朝" w:hint="default"/>
              </w:rPr>
            </w:pPr>
          </w:p>
        </w:tc>
        <w:tc>
          <w:tcPr>
            <w:tcW w:w="2833" w:type="dxa"/>
            <w:vAlign w:val="center"/>
          </w:tcPr>
          <w:p w14:paraId="4C3B2A9C" w14:textId="77777777" w:rsidR="00CB4547" w:rsidRPr="0058739D" w:rsidRDefault="00CB4547" w:rsidP="00095429">
            <w:pPr>
              <w:rPr>
                <w:rFonts w:hAnsi="ＭＳ 明朝" w:hint="default"/>
              </w:rPr>
            </w:pPr>
          </w:p>
        </w:tc>
        <w:tc>
          <w:tcPr>
            <w:tcW w:w="1701" w:type="dxa"/>
            <w:vAlign w:val="center"/>
          </w:tcPr>
          <w:p w14:paraId="14DE8A4D" w14:textId="77777777" w:rsidR="00CB4547" w:rsidRPr="0058739D" w:rsidRDefault="00CB4547" w:rsidP="00095429">
            <w:pPr>
              <w:rPr>
                <w:rFonts w:hAnsi="ＭＳ 明朝" w:hint="default"/>
              </w:rPr>
            </w:pPr>
          </w:p>
        </w:tc>
        <w:tc>
          <w:tcPr>
            <w:tcW w:w="1701" w:type="dxa"/>
            <w:vAlign w:val="center"/>
          </w:tcPr>
          <w:p w14:paraId="386C6777" w14:textId="77777777" w:rsidR="00CB4547" w:rsidRPr="0058739D" w:rsidRDefault="00CB4547" w:rsidP="00095429">
            <w:pPr>
              <w:rPr>
                <w:rFonts w:hAnsi="ＭＳ 明朝" w:hint="default"/>
              </w:rPr>
            </w:pPr>
          </w:p>
        </w:tc>
        <w:tc>
          <w:tcPr>
            <w:tcW w:w="1701" w:type="dxa"/>
            <w:vAlign w:val="center"/>
          </w:tcPr>
          <w:p w14:paraId="31CA229D" w14:textId="77777777" w:rsidR="00CB4547" w:rsidRPr="0058739D" w:rsidRDefault="00CB4547" w:rsidP="00095429">
            <w:pPr>
              <w:rPr>
                <w:rFonts w:hAnsi="ＭＳ 明朝" w:hint="default"/>
              </w:rPr>
            </w:pPr>
          </w:p>
        </w:tc>
      </w:tr>
      <w:tr w:rsidR="00CB4547" w:rsidRPr="0058739D" w14:paraId="27B23D58" w14:textId="77777777" w:rsidTr="00095429">
        <w:trPr>
          <w:trHeight w:val="510"/>
        </w:trPr>
        <w:tc>
          <w:tcPr>
            <w:tcW w:w="1698" w:type="dxa"/>
            <w:vAlign w:val="center"/>
          </w:tcPr>
          <w:p w14:paraId="0B8B768C" w14:textId="77777777" w:rsidR="00CB4547" w:rsidRPr="0058739D" w:rsidRDefault="00CB4547" w:rsidP="00095429">
            <w:pPr>
              <w:rPr>
                <w:rFonts w:hAnsi="ＭＳ 明朝" w:hint="default"/>
              </w:rPr>
            </w:pPr>
          </w:p>
        </w:tc>
        <w:tc>
          <w:tcPr>
            <w:tcW w:w="2833" w:type="dxa"/>
            <w:vAlign w:val="center"/>
          </w:tcPr>
          <w:p w14:paraId="004F8512" w14:textId="77777777" w:rsidR="00CB4547" w:rsidRPr="0058739D" w:rsidRDefault="00CB4547" w:rsidP="00095429">
            <w:pPr>
              <w:rPr>
                <w:rFonts w:hAnsi="ＭＳ 明朝" w:hint="default"/>
              </w:rPr>
            </w:pPr>
          </w:p>
        </w:tc>
        <w:tc>
          <w:tcPr>
            <w:tcW w:w="1701" w:type="dxa"/>
            <w:vAlign w:val="center"/>
          </w:tcPr>
          <w:p w14:paraId="05B0BD76" w14:textId="77777777" w:rsidR="00CB4547" w:rsidRPr="0058739D" w:rsidRDefault="00CB4547" w:rsidP="00095429">
            <w:pPr>
              <w:rPr>
                <w:rFonts w:hAnsi="ＭＳ 明朝" w:hint="default"/>
              </w:rPr>
            </w:pPr>
          </w:p>
        </w:tc>
        <w:tc>
          <w:tcPr>
            <w:tcW w:w="1701" w:type="dxa"/>
            <w:vAlign w:val="center"/>
          </w:tcPr>
          <w:p w14:paraId="68611B01" w14:textId="77777777" w:rsidR="00CB4547" w:rsidRPr="0058739D" w:rsidRDefault="00CB4547" w:rsidP="00095429">
            <w:pPr>
              <w:rPr>
                <w:rFonts w:hAnsi="ＭＳ 明朝" w:hint="default"/>
              </w:rPr>
            </w:pPr>
          </w:p>
        </w:tc>
        <w:tc>
          <w:tcPr>
            <w:tcW w:w="1701" w:type="dxa"/>
            <w:vAlign w:val="center"/>
          </w:tcPr>
          <w:p w14:paraId="7055D3FB" w14:textId="77777777" w:rsidR="00CB4547" w:rsidRPr="0058739D" w:rsidRDefault="00CB4547" w:rsidP="00095429">
            <w:pPr>
              <w:rPr>
                <w:rFonts w:hAnsi="ＭＳ 明朝" w:hint="default"/>
              </w:rPr>
            </w:pPr>
          </w:p>
        </w:tc>
      </w:tr>
      <w:tr w:rsidR="00CB4547" w:rsidRPr="0058739D" w14:paraId="6602DA4D" w14:textId="77777777" w:rsidTr="00095429">
        <w:trPr>
          <w:trHeight w:val="510"/>
        </w:trPr>
        <w:tc>
          <w:tcPr>
            <w:tcW w:w="1698" w:type="dxa"/>
            <w:vAlign w:val="center"/>
          </w:tcPr>
          <w:p w14:paraId="7BE827DD" w14:textId="77777777" w:rsidR="00CB4547" w:rsidRPr="0058739D" w:rsidRDefault="00CB4547" w:rsidP="00095429">
            <w:pPr>
              <w:rPr>
                <w:rFonts w:hAnsi="ＭＳ 明朝" w:hint="default"/>
              </w:rPr>
            </w:pPr>
          </w:p>
        </w:tc>
        <w:tc>
          <w:tcPr>
            <w:tcW w:w="2833" w:type="dxa"/>
            <w:vAlign w:val="center"/>
          </w:tcPr>
          <w:p w14:paraId="144E53C1" w14:textId="77777777" w:rsidR="00CB4547" w:rsidRPr="0058739D" w:rsidRDefault="00CB4547" w:rsidP="00095429">
            <w:pPr>
              <w:rPr>
                <w:rFonts w:hAnsi="ＭＳ 明朝" w:hint="default"/>
              </w:rPr>
            </w:pPr>
          </w:p>
        </w:tc>
        <w:tc>
          <w:tcPr>
            <w:tcW w:w="1701" w:type="dxa"/>
            <w:vAlign w:val="center"/>
          </w:tcPr>
          <w:p w14:paraId="1BEFE05E" w14:textId="77777777" w:rsidR="00CB4547" w:rsidRPr="0058739D" w:rsidRDefault="00CB4547" w:rsidP="00095429">
            <w:pPr>
              <w:rPr>
                <w:rFonts w:hAnsi="ＭＳ 明朝" w:hint="default"/>
              </w:rPr>
            </w:pPr>
          </w:p>
        </w:tc>
        <w:tc>
          <w:tcPr>
            <w:tcW w:w="1701" w:type="dxa"/>
            <w:vAlign w:val="center"/>
          </w:tcPr>
          <w:p w14:paraId="5C7F340A" w14:textId="77777777" w:rsidR="00CB4547" w:rsidRPr="0058739D" w:rsidRDefault="00CB4547" w:rsidP="00095429">
            <w:pPr>
              <w:rPr>
                <w:rFonts w:hAnsi="ＭＳ 明朝" w:hint="default"/>
              </w:rPr>
            </w:pPr>
          </w:p>
        </w:tc>
        <w:tc>
          <w:tcPr>
            <w:tcW w:w="1701" w:type="dxa"/>
            <w:vAlign w:val="center"/>
          </w:tcPr>
          <w:p w14:paraId="16FC3ED3" w14:textId="77777777" w:rsidR="00CB4547" w:rsidRPr="0058739D" w:rsidRDefault="00CB4547" w:rsidP="00095429">
            <w:pPr>
              <w:rPr>
                <w:rFonts w:hAnsi="ＭＳ 明朝" w:hint="default"/>
              </w:rPr>
            </w:pPr>
          </w:p>
        </w:tc>
      </w:tr>
    </w:tbl>
    <w:p w14:paraId="6B399A9C" w14:textId="4901F778" w:rsidR="00CB4547" w:rsidRPr="0058739D" w:rsidRDefault="00CB4547" w:rsidP="009E2B76">
      <w:pPr>
        <w:rPr>
          <w:rFonts w:hAnsi="ＭＳ 明朝" w:hint="default"/>
        </w:rPr>
      </w:pPr>
      <w:r w:rsidRPr="0058739D">
        <w:rPr>
          <w:rFonts w:hAnsi="ＭＳ 明朝"/>
        </w:rPr>
        <w:t xml:space="preserve">　</w:t>
      </w:r>
    </w:p>
    <w:p w14:paraId="1BED5221" w14:textId="77777777" w:rsidR="00CB4547" w:rsidRPr="0058739D" w:rsidRDefault="00CB4547" w:rsidP="00CB4547">
      <w:pPr>
        <w:rPr>
          <w:rFonts w:hAnsi="ＭＳ 明朝" w:hint="default"/>
        </w:rPr>
      </w:pPr>
    </w:p>
    <w:p w14:paraId="7A746E69" w14:textId="77777777" w:rsidR="00CB4547" w:rsidRPr="00F728C0" w:rsidRDefault="00CB4547" w:rsidP="00CB4547">
      <w:pPr>
        <w:rPr>
          <w:rFonts w:hAnsi="ＭＳ 明朝" w:hint="default"/>
          <w:color w:val="auto"/>
        </w:rPr>
      </w:pPr>
      <w:r w:rsidRPr="00F728C0">
        <w:rPr>
          <w:rFonts w:hAnsi="ＭＳ 明朝"/>
          <w:color w:val="auto"/>
        </w:rPr>
        <w:t>２　あいサポート企業・団体の認定について</w:t>
      </w:r>
    </w:p>
    <w:p w14:paraId="5FBCBBB6" w14:textId="77777777" w:rsidR="00CB4547" w:rsidRPr="00F728C0" w:rsidRDefault="00CB4547" w:rsidP="00CB4547">
      <w:pPr>
        <w:rPr>
          <w:rFonts w:hAnsi="ＭＳ 明朝" w:hint="default"/>
          <w:color w:val="auto"/>
        </w:rPr>
      </w:pPr>
      <w:r w:rsidRPr="00F728C0">
        <w:rPr>
          <w:rFonts w:hAnsi="ＭＳ 明朝"/>
          <w:color w:val="auto"/>
        </w:rPr>
        <w:t xml:space="preserve">　　認定済（認定番号：　　　　　　号）　・　未認定</w:t>
      </w:r>
    </w:p>
    <w:p w14:paraId="667A21D6" w14:textId="6B7F9095" w:rsidR="00CB4547" w:rsidRPr="00F728C0" w:rsidRDefault="00CB4547" w:rsidP="00CB4547">
      <w:pPr>
        <w:ind w:left="741" w:hangingChars="300" w:hanging="741"/>
        <w:rPr>
          <w:rFonts w:hAnsi="ＭＳ 明朝" w:hint="default"/>
          <w:color w:val="auto"/>
        </w:rPr>
      </w:pPr>
      <w:r w:rsidRPr="00F728C0">
        <w:rPr>
          <w:rFonts w:hAnsi="ＭＳ 明朝"/>
          <w:color w:val="auto"/>
        </w:rPr>
        <w:t xml:space="preserve">　　</w:t>
      </w:r>
    </w:p>
    <w:p w14:paraId="3DDEF60B" w14:textId="77777777" w:rsidR="00CB4547" w:rsidRPr="00F728C0" w:rsidRDefault="00CB4547" w:rsidP="00CB4547">
      <w:pPr>
        <w:rPr>
          <w:rFonts w:hAnsi="ＭＳ 明朝" w:hint="default"/>
          <w:color w:val="auto"/>
        </w:rPr>
      </w:pPr>
    </w:p>
    <w:p w14:paraId="2D91E747" w14:textId="77777777" w:rsidR="00CB4547" w:rsidRPr="00F728C0" w:rsidRDefault="00CB4547" w:rsidP="00CB4547">
      <w:pPr>
        <w:rPr>
          <w:rFonts w:hAnsi="ＭＳ 明朝" w:hint="default"/>
          <w:color w:val="auto"/>
        </w:rPr>
      </w:pPr>
      <w:r w:rsidRPr="00F728C0">
        <w:rPr>
          <w:rFonts w:hAnsi="ＭＳ 明朝"/>
          <w:color w:val="auto"/>
        </w:rPr>
        <w:t>３　他の補助金の活用について</w:t>
      </w:r>
    </w:p>
    <w:p w14:paraId="51625C1E" w14:textId="77777777" w:rsidR="00CB4547" w:rsidRPr="00F728C0" w:rsidRDefault="00CB4547" w:rsidP="00CB4547">
      <w:pPr>
        <w:rPr>
          <w:rFonts w:hAnsi="ＭＳ 明朝" w:hint="default"/>
          <w:color w:val="auto"/>
        </w:rPr>
      </w:pPr>
      <w:r w:rsidRPr="00F728C0">
        <w:rPr>
          <w:rFonts w:hAnsi="ＭＳ 明朝"/>
          <w:color w:val="auto"/>
        </w:rPr>
        <w:t>（１）他の補助金の活用の有無について、有無のいずれかに○をしてください。</w:t>
      </w:r>
    </w:p>
    <w:p w14:paraId="4574D61F" w14:textId="77777777" w:rsidR="00CB4547" w:rsidRPr="00F728C0" w:rsidRDefault="00CB4547" w:rsidP="00CB4547">
      <w:pPr>
        <w:rPr>
          <w:rFonts w:hAnsi="ＭＳ 明朝" w:hint="default"/>
          <w:color w:val="auto"/>
        </w:rPr>
      </w:pPr>
      <w:r w:rsidRPr="00F728C0">
        <w:rPr>
          <w:rFonts w:hAnsi="ＭＳ 明朝"/>
          <w:color w:val="auto"/>
        </w:rPr>
        <w:t xml:space="preserve">　　　　　有　　・　　無</w:t>
      </w:r>
    </w:p>
    <w:p w14:paraId="2E473A54" w14:textId="77777777" w:rsidR="00CB4547" w:rsidRPr="00F728C0" w:rsidRDefault="00CB4547" w:rsidP="00CB4547">
      <w:pPr>
        <w:ind w:left="494" w:hangingChars="200" w:hanging="494"/>
        <w:rPr>
          <w:rFonts w:hAnsi="ＭＳ 明朝" w:hint="default"/>
          <w:color w:val="auto"/>
        </w:rPr>
      </w:pPr>
      <w:r w:rsidRPr="00F728C0">
        <w:rPr>
          <w:rFonts w:hAnsi="ＭＳ 明朝"/>
          <w:color w:val="auto"/>
        </w:rPr>
        <w:t>（２）「有」の場合は、活用する補助金名やその事業内容、当該補助金にかかる問合せ先を記載してください。</w:t>
      </w:r>
    </w:p>
    <w:p w14:paraId="7D9584E6" w14:textId="77777777" w:rsidR="00CB4547" w:rsidRPr="00F728C0" w:rsidRDefault="00CB4547" w:rsidP="00CB4547">
      <w:pPr>
        <w:rPr>
          <w:rFonts w:hAnsi="ＭＳ 明朝" w:hint="default"/>
          <w:color w:val="auto"/>
        </w:rPr>
      </w:pPr>
      <w:r w:rsidRPr="00F728C0">
        <w:rPr>
          <w:rFonts w:hAnsi="ＭＳ 明朝"/>
          <w:color w:val="auto"/>
        </w:rPr>
        <w:t xml:space="preserve">　　　①補助金名：</w:t>
      </w:r>
    </w:p>
    <w:p w14:paraId="6C186A55" w14:textId="77777777" w:rsidR="00CB4547" w:rsidRPr="00F728C0" w:rsidRDefault="00CB4547" w:rsidP="00CB4547">
      <w:pPr>
        <w:rPr>
          <w:rFonts w:hAnsi="ＭＳ 明朝" w:hint="default"/>
          <w:color w:val="auto"/>
        </w:rPr>
      </w:pPr>
      <w:r w:rsidRPr="00F728C0">
        <w:rPr>
          <w:rFonts w:hAnsi="ＭＳ 明朝"/>
          <w:color w:val="auto"/>
        </w:rPr>
        <w:t xml:space="preserve">　　　②事業内容：</w:t>
      </w:r>
    </w:p>
    <w:p w14:paraId="7FB4259A" w14:textId="77777777" w:rsidR="00CB4547" w:rsidRPr="00F728C0" w:rsidRDefault="00CB4547" w:rsidP="00CB4547">
      <w:pPr>
        <w:rPr>
          <w:rFonts w:hAnsi="ＭＳ 明朝" w:hint="default"/>
          <w:color w:val="auto"/>
        </w:rPr>
      </w:pPr>
      <w:r w:rsidRPr="00F728C0">
        <w:rPr>
          <w:rFonts w:hAnsi="ＭＳ 明朝"/>
          <w:color w:val="auto"/>
        </w:rPr>
        <w:t xml:space="preserve">　　　③問合せ先：</w:t>
      </w:r>
    </w:p>
    <w:p w14:paraId="3D138659" w14:textId="77777777" w:rsidR="00CB4547" w:rsidRPr="00F728C0" w:rsidRDefault="00CB4547" w:rsidP="00CB4547">
      <w:pPr>
        <w:rPr>
          <w:rFonts w:hAnsi="ＭＳ 明朝" w:hint="default"/>
          <w:color w:val="auto"/>
        </w:rPr>
      </w:pPr>
    </w:p>
    <w:p w14:paraId="3115D27C" w14:textId="77777777" w:rsidR="00CB4547" w:rsidRPr="00F728C0" w:rsidRDefault="00CB4547" w:rsidP="00CB4547">
      <w:pPr>
        <w:rPr>
          <w:rFonts w:hAnsi="ＭＳ 明朝" w:hint="default"/>
          <w:color w:val="auto"/>
        </w:rPr>
      </w:pPr>
      <w:r w:rsidRPr="00F728C0">
        <w:rPr>
          <w:rFonts w:hAnsi="ＭＳ 明朝"/>
          <w:color w:val="auto"/>
        </w:rPr>
        <w:t>４　消費税の取り扱い　　（一般課税事業者・簡易課税事業者・免税事業者）</w:t>
      </w:r>
    </w:p>
    <w:p w14:paraId="2D38A3D5" w14:textId="77777777" w:rsidR="00CB4547" w:rsidRPr="00F728C0" w:rsidRDefault="00CB4547" w:rsidP="00CB4547">
      <w:pPr>
        <w:rPr>
          <w:rFonts w:hAnsi="ＭＳ 明朝" w:hint="default"/>
          <w:color w:val="auto"/>
        </w:rPr>
      </w:pPr>
      <w:r w:rsidRPr="00F728C0">
        <w:rPr>
          <w:rFonts w:hAnsi="ＭＳ 明朝"/>
          <w:color w:val="auto"/>
        </w:rPr>
        <w:t xml:space="preserve">　　※消費税の取り扱いについて上記いずれかの該当するものに○をしてください</w:t>
      </w:r>
      <w:r w:rsidR="0012732A">
        <w:rPr>
          <w:rFonts w:hAnsi="ＭＳ 明朝"/>
          <w:color w:val="auto"/>
        </w:rPr>
        <w:t>。</w:t>
      </w:r>
    </w:p>
    <w:p w14:paraId="70F1F279" w14:textId="77777777" w:rsidR="00CB4547" w:rsidRPr="00F728C0" w:rsidRDefault="00CB4547" w:rsidP="00CB4547">
      <w:pPr>
        <w:rPr>
          <w:rFonts w:hint="default"/>
          <w:color w:val="auto"/>
        </w:rPr>
      </w:pPr>
    </w:p>
    <w:p w14:paraId="0CF012D5" w14:textId="77777777" w:rsidR="00CB4547" w:rsidRPr="00F728C0" w:rsidRDefault="00CB4547">
      <w:pPr>
        <w:widowControl/>
        <w:overflowPunct/>
        <w:jc w:val="left"/>
        <w:textAlignment w:val="auto"/>
        <w:rPr>
          <w:rFonts w:hint="default"/>
          <w:color w:val="auto"/>
        </w:rPr>
      </w:pPr>
      <w:r w:rsidRPr="00F728C0">
        <w:rPr>
          <w:rFonts w:hint="default"/>
          <w:color w:val="auto"/>
        </w:rPr>
        <w:br w:type="page"/>
      </w:r>
    </w:p>
    <w:p w14:paraId="710F270E" w14:textId="77777777" w:rsidR="006E61A8" w:rsidRPr="0005070A" w:rsidRDefault="006E61A8" w:rsidP="006E61A8">
      <w:pPr>
        <w:rPr>
          <w:rFonts w:hint="default"/>
          <w:color w:val="auto"/>
        </w:rPr>
      </w:pPr>
      <w:r w:rsidRPr="0005070A">
        <w:rPr>
          <w:color w:val="auto"/>
        </w:rPr>
        <w:lastRenderedPageBreak/>
        <w:t>様式第３号（第４条、第７条関係）</w:t>
      </w:r>
    </w:p>
    <w:p w14:paraId="6D5A2E55" w14:textId="77777777" w:rsidR="006E61A8" w:rsidRPr="0005070A" w:rsidRDefault="006E61A8" w:rsidP="006E61A8">
      <w:pPr>
        <w:rPr>
          <w:rFonts w:hint="default"/>
          <w:color w:val="auto"/>
        </w:rPr>
      </w:pPr>
    </w:p>
    <w:p w14:paraId="37B06299" w14:textId="76279ABF" w:rsidR="006E61A8" w:rsidRPr="0005070A" w:rsidRDefault="009E2B76" w:rsidP="009E2B76">
      <w:pPr>
        <w:ind w:firstLineChars="200" w:firstLine="494"/>
        <w:rPr>
          <w:rFonts w:hint="default"/>
          <w:color w:val="auto"/>
        </w:rPr>
      </w:pPr>
      <w:r>
        <w:rPr>
          <w:color w:val="auto"/>
        </w:rPr>
        <w:t>令和</w:t>
      </w:r>
      <w:r w:rsidR="008E289F">
        <w:rPr>
          <w:color w:val="auto"/>
        </w:rPr>
        <w:t xml:space="preserve">　</w:t>
      </w:r>
      <w:r w:rsidR="00E57C40" w:rsidRPr="00930D86">
        <w:rPr>
          <w:color w:val="auto"/>
        </w:rPr>
        <w:t>年度</w:t>
      </w:r>
      <w:r w:rsidR="006E61A8" w:rsidRPr="0005070A">
        <w:rPr>
          <w:color w:val="auto"/>
        </w:rPr>
        <w:t>障がい者が暮らしやすい社会づくり補助金　収支予算（決算）書</w:t>
      </w:r>
    </w:p>
    <w:p w14:paraId="04C35AD5" w14:textId="77777777" w:rsidR="006E61A8" w:rsidRPr="0005070A" w:rsidRDefault="006E61A8" w:rsidP="000250DA">
      <w:pPr>
        <w:ind w:left="247" w:hangingChars="100" w:hanging="247"/>
        <w:rPr>
          <w:rFonts w:hint="default"/>
          <w:color w:val="auto"/>
        </w:rPr>
      </w:pPr>
    </w:p>
    <w:p w14:paraId="55804949" w14:textId="77777777" w:rsidR="006E61A8" w:rsidRPr="0005070A" w:rsidRDefault="006E61A8" w:rsidP="006E61A8">
      <w:pPr>
        <w:spacing w:line="282" w:lineRule="exact"/>
        <w:rPr>
          <w:rFonts w:cs="Times New Roman" w:hint="default"/>
          <w:color w:val="auto"/>
          <w:sz w:val="21"/>
          <w:szCs w:val="21"/>
        </w:rPr>
      </w:pPr>
    </w:p>
    <w:p w14:paraId="3588604B" w14:textId="77777777" w:rsidR="006E61A8" w:rsidRPr="0005070A" w:rsidRDefault="006E61A8" w:rsidP="006E61A8">
      <w:pPr>
        <w:spacing w:line="282" w:lineRule="exact"/>
        <w:rPr>
          <w:rFonts w:cs="Times New Roman" w:hint="default"/>
          <w:color w:val="auto"/>
          <w:szCs w:val="24"/>
        </w:rPr>
      </w:pPr>
      <w:r w:rsidRPr="0005070A">
        <w:rPr>
          <w:rFonts w:cs="Times New Roman"/>
          <w:color w:val="auto"/>
          <w:szCs w:val="24"/>
        </w:rPr>
        <w:t xml:space="preserve">１　</w:t>
      </w:r>
      <w:r w:rsidRPr="0005070A">
        <w:rPr>
          <w:color w:val="auto"/>
          <w:szCs w:val="24"/>
        </w:rPr>
        <w:t>収入の部</w:t>
      </w:r>
      <w:r w:rsidRPr="0005070A">
        <w:rPr>
          <w:rFonts w:cs="Times New Roman"/>
          <w:color w:val="auto"/>
          <w:szCs w:val="24"/>
        </w:rPr>
        <w:t xml:space="preserve">                                                  </w:t>
      </w:r>
      <w:r w:rsidRPr="0005070A">
        <w:rPr>
          <w:color w:val="auto"/>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6E61A8" w:rsidRPr="0005070A" w14:paraId="6A61EDE4" w14:textId="77777777" w:rsidTr="00F87DA7">
        <w:tc>
          <w:tcPr>
            <w:tcW w:w="1525" w:type="dxa"/>
            <w:tcBorders>
              <w:top w:val="single" w:sz="4" w:space="0" w:color="000000"/>
              <w:left w:val="single" w:sz="4" w:space="0" w:color="000000"/>
              <w:bottom w:val="single" w:sz="4" w:space="0" w:color="000000"/>
              <w:right w:val="single" w:sz="4" w:space="0" w:color="000000"/>
            </w:tcBorders>
          </w:tcPr>
          <w:p w14:paraId="4BE2F0DE"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C3F4366"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区　分</w:t>
            </w:r>
          </w:p>
          <w:p w14:paraId="0209763A"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tc>
        <w:tc>
          <w:tcPr>
            <w:tcW w:w="2302" w:type="dxa"/>
            <w:tcBorders>
              <w:top w:val="single" w:sz="4" w:space="0" w:color="000000"/>
              <w:left w:val="single" w:sz="4" w:space="0" w:color="000000"/>
              <w:bottom w:val="single" w:sz="4" w:space="0" w:color="000000"/>
              <w:right w:val="single" w:sz="4" w:space="0" w:color="000000"/>
            </w:tcBorders>
          </w:tcPr>
          <w:p w14:paraId="40093E33"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本年度予算額</w:t>
            </w:r>
          </w:p>
          <w:p w14:paraId="3DA40E09"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9BB4224"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14:paraId="7FE534DE"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前年度予算額</w:t>
            </w:r>
          </w:p>
          <w:p w14:paraId="172A2808"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474E664A"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14:paraId="25B7053E"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7950E5A0"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 xml:space="preserve">増　</w:t>
            </w:r>
            <w:r w:rsidRPr="0005070A">
              <w:rPr>
                <w:rFonts w:cs="Times New Roman"/>
                <w:color w:val="auto"/>
                <w:szCs w:val="24"/>
              </w:rPr>
              <w:t xml:space="preserve"> </w:t>
            </w:r>
            <w:r w:rsidRPr="0005070A">
              <w:rPr>
                <w:color w:val="auto"/>
                <w:szCs w:val="24"/>
              </w:rPr>
              <w:t>減</w:t>
            </w:r>
          </w:p>
        </w:tc>
        <w:tc>
          <w:tcPr>
            <w:tcW w:w="1275" w:type="dxa"/>
            <w:tcBorders>
              <w:top w:val="single" w:sz="4" w:space="0" w:color="000000"/>
              <w:left w:val="single" w:sz="4" w:space="0" w:color="000000"/>
              <w:bottom w:val="single" w:sz="4" w:space="0" w:color="000000"/>
              <w:right w:val="single" w:sz="4" w:space="0" w:color="000000"/>
            </w:tcBorders>
          </w:tcPr>
          <w:p w14:paraId="2F861D9E"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472AFEDB"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577FE3D6"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60545F22"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color w:val="auto"/>
                <w:szCs w:val="24"/>
              </w:rPr>
              <w:t>摘　要</w:t>
            </w:r>
          </w:p>
          <w:p w14:paraId="1FD285C1"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tc>
      </w:tr>
      <w:tr w:rsidR="006E61A8" w:rsidRPr="0005070A" w14:paraId="3988F161" w14:textId="77777777" w:rsidTr="00F87DA7">
        <w:trPr>
          <w:trHeight w:val="831"/>
        </w:trPr>
        <w:tc>
          <w:tcPr>
            <w:tcW w:w="1525" w:type="dxa"/>
            <w:tcBorders>
              <w:top w:val="single" w:sz="4" w:space="0" w:color="000000"/>
              <w:left w:val="single" w:sz="4" w:space="0" w:color="000000"/>
              <w:bottom w:val="single" w:sz="4" w:space="0" w:color="auto"/>
              <w:right w:val="single" w:sz="4" w:space="0" w:color="000000"/>
            </w:tcBorders>
          </w:tcPr>
          <w:p w14:paraId="49F0272F"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p w14:paraId="1D1C0A5F" w14:textId="77777777" w:rsidR="006E61A8" w:rsidRPr="0005070A" w:rsidRDefault="006E61A8" w:rsidP="00F87DA7">
            <w:pPr>
              <w:suppressAutoHyphens/>
              <w:kinsoku w:val="0"/>
              <w:autoSpaceDE w:val="0"/>
              <w:autoSpaceDN w:val="0"/>
              <w:adjustRightInd w:val="0"/>
              <w:spacing w:line="282" w:lineRule="exact"/>
              <w:jc w:val="distribute"/>
              <w:rPr>
                <w:rFonts w:cs="Times New Roman" w:hint="default"/>
                <w:color w:val="auto"/>
                <w:szCs w:val="24"/>
              </w:rPr>
            </w:pPr>
            <w:r w:rsidRPr="0005070A">
              <w:rPr>
                <w:rFonts w:cs="Times New Roman"/>
                <w:color w:val="auto"/>
                <w:szCs w:val="24"/>
              </w:rPr>
              <w:t>補助金</w:t>
            </w:r>
          </w:p>
        </w:tc>
        <w:tc>
          <w:tcPr>
            <w:tcW w:w="2302" w:type="dxa"/>
            <w:tcBorders>
              <w:top w:val="single" w:sz="4" w:space="0" w:color="000000"/>
              <w:left w:val="single" w:sz="4" w:space="0" w:color="000000"/>
              <w:bottom w:val="single" w:sz="4" w:space="0" w:color="auto"/>
              <w:right w:val="single" w:sz="4" w:space="0" w:color="000000"/>
            </w:tcBorders>
          </w:tcPr>
          <w:p w14:paraId="57C69F4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000000"/>
              <w:left w:val="single" w:sz="4" w:space="0" w:color="000000"/>
              <w:bottom w:val="single" w:sz="4" w:space="0" w:color="auto"/>
              <w:right w:val="single" w:sz="4" w:space="0" w:color="000000"/>
            </w:tcBorders>
          </w:tcPr>
          <w:p w14:paraId="79D831B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000000"/>
              <w:left w:val="single" w:sz="4" w:space="0" w:color="000000"/>
              <w:bottom w:val="single" w:sz="4" w:space="0" w:color="auto"/>
              <w:right w:val="single" w:sz="4" w:space="0" w:color="000000"/>
            </w:tcBorders>
          </w:tcPr>
          <w:p w14:paraId="75F72C2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000000"/>
              <w:left w:val="single" w:sz="4" w:space="0" w:color="000000"/>
              <w:bottom w:val="single" w:sz="4" w:space="0" w:color="auto"/>
              <w:right w:val="single" w:sz="4" w:space="0" w:color="000000"/>
            </w:tcBorders>
          </w:tcPr>
          <w:p w14:paraId="26663195"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03C8E119" w14:textId="77777777" w:rsidTr="00F87DA7">
        <w:trPr>
          <w:trHeight w:val="830"/>
        </w:trPr>
        <w:tc>
          <w:tcPr>
            <w:tcW w:w="1525" w:type="dxa"/>
            <w:tcBorders>
              <w:top w:val="single" w:sz="4" w:space="0" w:color="auto"/>
              <w:left w:val="single" w:sz="4" w:space="0" w:color="000000"/>
              <w:bottom w:val="single" w:sz="4" w:space="0" w:color="auto"/>
              <w:right w:val="single" w:sz="4" w:space="0" w:color="000000"/>
            </w:tcBorders>
          </w:tcPr>
          <w:p w14:paraId="55A0DE51"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p w14:paraId="177DBF97" w14:textId="77777777" w:rsidR="006E61A8" w:rsidRPr="0005070A" w:rsidRDefault="006E61A8" w:rsidP="00F87DA7">
            <w:pPr>
              <w:suppressAutoHyphens/>
              <w:kinsoku w:val="0"/>
              <w:autoSpaceDE w:val="0"/>
              <w:autoSpaceDN w:val="0"/>
              <w:adjustRightInd w:val="0"/>
              <w:spacing w:line="282" w:lineRule="exact"/>
              <w:jc w:val="distribute"/>
              <w:rPr>
                <w:rFonts w:cs="Times New Roman" w:hint="default"/>
                <w:color w:val="auto"/>
                <w:szCs w:val="24"/>
              </w:rPr>
            </w:pPr>
            <w:r w:rsidRPr="0005070A">
              <w:rPr>
                <w:rFonts w:cs="Times New Roman"/>
                <w:color w:val="auto"/>
                <w:szCs w:val="24"/>
              </w:rPr>
              <w:t>自己財源</w:t>
            </w:r>
          </w:p>
        </w:tc>
        <w:tc>
          <w:tcPr>
            <w:tcW w:w="2302" w:type="dxa"/>
            <w:tcBorders>
              <w:top w:val="single" w:sz="4" w:space="0" w:color="auto"/>
              <w:left w:val="single" w:sz="4" w:space="0" w:color="000000"/>
              <w:bottom w:val="single" w:sz="4" w:space="0" w:color="auto"/>
              <w:right w:val="single" w:sz="4" w:space="0" w:color="000000"/>
            </w:tcBorders>
          </w:tcPr>
          <w:p w14:paraId="4E2BC87D"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auto"/>
              <w:left w:val="single" w:sz="4" w:space="0" w:color="000000"/>
              <w:bottom w:val="single" w:sz="4" w:space="0" w:color="auto"/>
              <w:right w:val="single" w:sz="4" w:space="0" w:color="000000"/>
            </w:tcBorders>
          </w:tcPr>
          <w:p w14:paraId="00B74BF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auto"/>
              <w:left w:val="single" w:sz="4" w:space="0" w:color="000000"/>
              <w:bottom w:val="single" w:sz="4" w:space="0" w:color="auto"/>
              <w:right w:val="single" w:sz="4" w:space="0" w:color="000000"/>
            </w:tcBorders>
          </w:tcPr>
          <w:p w14:paraId="12E8F894"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auto"/>
              <w:left w:val="single" w:sz="4" w:space="0" w:color="000000"/>
              <w:bottom w:val="single" w:sz="4" w:space="0" w:color="auto"/>
              <w:right w:val="single" w:sz="4" w:space="0" w:color="000000"/>
            </w:tcBorders>
          </w:tcPr>
          <w:p w14:paraId="0E94F6B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2548D9B7" w14:textId="77777777" w:rsidTr="00F87DA7">
        <w:trPr>
          <w:trHeight w:val="830"/>
        </w:trPr>
        <w:tc>
          <w:tcPr>
            <w:tcW w:w="1525" w:type="dxa"/>
            <w:tcBorders>
              <w:top w:val="single" w:sz="4" w:space="0" w:color="auto"/>
              <w:left w:val="single" w:sz="4" w:space="0" w:color="000000"/>
              <w:bottom w:val="single" w:sz="4" w:space="0" w:color="000000"/>
              <w:right w:val="single" w:sz="4" w:space="0" w:color="000000"/>
            </w:tcBorders>
          </w:tcPr>
          <w:p w14:paraId="4C70306B"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302" w:type="dxa"/>
            <w:tcBorders>
              <w:top w:val="single" w:sz="4" w:space="0" w:color="auto"/>
              <w:left w:val="single" w:sz="4" w:space="0" w:color="000000"/>
              <w:right w:val="single" w:sz="4" w:space="0" w:color="000000"/>
            </w:tcBorders>
          </w:tcPr>
          <w:p w14:paraId="06FE612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auto"/>
              <w:left w:val="single" w:sz="4" w:space="0" w:color="000000"/>
              <w:right w:val="single" w:sz="4" w:space="0" w:color="000000"/>
            </w:tcBorders>
          </w:tcPr>
          <w:p w14:paraId="67E138DB"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auto"/>
              <w:left w:val="single" w:sz="4" w:space="0" w:color="000000"/>
              <w:right w:val="single" w:sz="4" w:space="0" w:color="000000"/>
            </w:tcBorders>
          </w:tcPr>
          <w:p w14:paraId="464F0BC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auto"/>
              <w:left w:val="single" w:sz="4" w:space="0" w:color="000000"/>
              <w:right w:val="single" w:sz="4" w:space="0" w:color="000000"/>
            </w:tcBorders>
          </w:tcPr>
          <w:p w14:paraId="6184233E"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0500D123" w14:textId="77777777" w:rsidTr="00D0563E">
        <w:trPr>
          <w:trHeight w:val="817"/>
        </w:trPr>
        <w:tc>
          <w:tcPr>
            <w:tcW w:w="1525" w:type="dxa"/>
            <w:tcBorders>
              <w:top w:val="single" w:sz="4" w:space="0" w:color="000000"/>
              <w:left w:val="single" w:sz="4" w:space="0" w:color="000000"/>
              <w:bottom w:val="single" w:sz="4" w:space="0" w:color="auto"/>
              <w:right w:val="single" w:sz="4" w:space="0" w:color="000000"/>
            </w:tcBorders>
            <w:vAlign w:val="center"/>
          </w:tcPr>
          <w:p w14:paraId="76D5134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rFonts w:cs="Times New Roman"/>
                <w:color w:val="auto"/>
                <w:szCs w:val="24"/>
              </w:rPr>
              <w:t>合　計</w:t>
            </w:r>
          </w:p>
        </w:tc>
        <w:tc>
          <w:tcPr>
            <w:tcW w:w="2302" w:type="dxa"/>
            <w:tcBorders>
              <w:left w:val="single" w:sz="4" w:space="0" w:color="000000"/>
              <w:bottom w:val="single" w:sz="4" w:space="0" w:color="auto"/>
              <w:right w:val="single" w:sz="4" w:space="0" w:color="000000"/>
            </w:tcBorders>
          </w:tcPr>
          <w:p w14:paraId="6752584C"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left w:val="single" w:sz="4" w:space="0" w:color="000000"/>
              <w:bottom w:val="single" w:sz="4" w:space="0" w:color="auto"/>
              <w:right w:val="single" w:sz="4" w:space="0" w:color="000000"/>
            </w:tcBorders>
          </w:tcPr>
          <w:p w14:paraId="5D124807"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left w:val="single" w:sz="4" w:space="0" w:color="000000"/>
              <w:bottom w:val="single" w:sz="4" w:space="0" w:color="auto"/>
              <w:right w:val="single" w:sz="4" w:space="0" w:color="000000"/>
            </w:tcBorders>
          </w:tcPr>
          <w:p w14:paraId="21622E61"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left w:val="single" w:sz="4" w:space="0" w:color="000000"/>
              <w:bottom w:val="single" w:sz="4" w:space="0" w:color="auto"/>
              <w:right w:val="single" w:sz="4" w:space="0" w:color="000000"/>
            </w:tcBorders>
          </w:tcPr>
          <w:p w14:paraId="4E9A000D"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bl>
    <w:p w14:paraId="0B63DA19" w14:textId="77777777" w:rsidR="006E61A8" w:rsidRPr="0005070A" w:rsidRDefault="006E61A8" w:rsidP="006E61A8">
      <w:pPr>
        <w:spacing w:line="282" w:lineRule="exact"/>
        <w:rPr>
          <w:rFonts w:cs="Times New Roman" w:hint="default"/>
          <w:color w:val="auto"/>
          <w:szCs w:val="24"/>
        </w:rPr>
      </w:pPr>
    </w:p>
    <w:p w14:paraId="10B2B545" w14:textId="77777777" w:rsidR="006E61A8" w:rsidRPr="0005070A" w:rsidRDefault="006E61A8" w:rsidP="006E61A8">
      <w:pPr>
        <w:spacing w:line="282" w:lineRule="exact"/>
        <w:rPr>
          <w:rFonts w:cs="Times New Roman" w:hint="default"/>
          <w:color w:val="auto"/>
          <w:szCs w:val="24"/>
        </w:rPr>
      </w:pPr>
    </w:p>
    <w:p w14:paraId="32E0D6C8" w14:textId="77777777" w:rsidR="006E61A8" w:rsidRPr="0005070A" w:rsidRDefault="006E61A8" w:rsidP="006E61A8">
      <w:pPr>
        <w:spacing w:line="282" w:lineRule="exact"/>
        <w:rPr>
          <w:rFonts w:cs="Times New Roman" w:hint="default"/>
          <w:color w:val="auto"/>
          <w:szCs w:val="24"/>
        </w:rPr>
      </w:pPr>
      <w:r w:rsidRPr="0005070A">
        <w:rPr>
          <w:rFonts w:cs="Times New Roman"/>
          <w:color w:val="auto"/>
          <w:szCs w:val="24"/>
        </w:rPr>
        <w:t xml:space="preserve">２  </w:t>
      </w:r>
      <w:r w:rsidRPr="0005070A">
        <w:rPr>
          <w:color w:val="auto"/>
          <w:szCs w:val="24"/>
        </w:rPr>
        <w:t>支出の部</w:t>
      </w:r>
      <w:r w:rsidRPr="0005070A">
        <w:rPr>
          <w:rFonts w:cs="Times New Roman"/>
          <w:color w:val="auto"/>
          <w:szCs w:val="24"/>
        </w:rPr>
        <w:t xml:space="preserve">                                                   </w:t>
      </w:r>
      <w:r w:rsidRPr="0005070A">
        <w:rPr>
          <w:color w:val="auto"/>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6E61A8" w:rsidRPr="0005070A" w14:paraId="0FAA8E51" w14:textId="77777777" w:rsidTr="00F87DA7">
        <w:tc>
          <w:tcPr>
            <w:tcW w:w="1525" w:type="dxa"/>
            <w:tcBorders>
              <w:top w:val="single" w:sz="4" w:space="0" w:color="000000"/>
              <w:left w:val="single" w:sz="4" w:space="0" w:color="000000"/>
              <w:bottom w:val="single" w:sz="4" w:space="0" w:color="000000"/>
              <w:right w:val="single" w:sz="4" w:space="0" w:color="000000"/>
            </w:tcBorders>
          </w:tcPr>
          <w:p w14:paraId="769C91C4"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6F91079C"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区　分</w:t>
            </w:r>
          </w:p>
          <w:p w14:paraId="29DDCBCE"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tc>
        <w:tc>
          <w:tcPr>
            <w:tcW w:w="2302" w:type="dxa"/>
            <w:tcBorders>
              <w:top w:val="single" w:sz="4" w:space="0" w:color="000000"/>
              <w:left w:val="single" w:sz="4" w:space="0" w:color="000000"/>
              <w:bottom w:val="single" w:sz="4" w:space="0" w:color="000000"/>
              <w:right w:val="single" w:sz="4" w:space="0" w:color="000000"/>
            </w:tcBorders>
          </w:tcPr>
          <w:p w14:paraId="3CE07979"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本年度予算額</w:t>
            </w:r>
          </w:p>
          <w:p w14:paraId="0AA0F66B"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C1A2A15"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14:paraId="72CD3ED8"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前年度予算額</w:t>
            </w:r>
          </w:p>
          <w:p w14:paraId="46F0CECB"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1F3A11FF"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14:paraId="11D12BB9"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208701A5"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 xml:space="preserve">増　</w:t>
            </w:r>
            <w:r w:rsidRPr="0005070A">
              <w:rPr>
                <w:rFonts w:cs="Times New Roman"/>
                <w:color w:val="auto"/>
                <w:szCs w:val="24"/>
              </w:rPr>
              <w:t xml:space="preserve"> </w:t>
            </w:r>
            <w:r w:rsidRPr="0005070A">
              <w:rPr>
                <w:color w:val="auto"/>
                <w:szCs w:val="24"/>
              </w:rPr>
              <w:t>減</w:t>
            </w:r>
          </w:p>
        </w:tc>
        <w:tc>
          <w:tcPr>
            <w:tcW w:w="1275" w:type="dxa"/>
            <w:tcBorders>
              <w:top w:val="single" w:sz="4" w:space="0" w:color="000000"/>
              <w:left w:val="single" w:sz="4" w:space="0" w:color="000000"/>
              <w:bottom w:val="single" w:sz="4" w:space="0" w:color="000000"/>
              <w:right w:val="single" w:sz="4" w:space="0" w:color="000000"/>
            </w:tcBorders>
          </w:tcPr>
          <w:p w14:paraId="7656DB93"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7D327EED"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153C32E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color w:val="auto"/>
                <w:szCs w:val="24"/>
              </w:rPr>
              <w:t>摘　要</w:t>
            </w:r>
          </w:p>
          <w:p w14:paraId="417A6612"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tc>
      </w:tr>
      <w:tr w:rsidR="006E61A8" w:rsidRPr="0005070A" w14:paraId="694312EC" w14:textId="77777777" w:rsidTr="00F87DA7">
        <w:trPr>
          <w:trHeight w:val="788"/>
        </w:trPr>
        <w:tc>
          <w:tcPr>
            <w:tcW w:w="1525" w:type="dxa"/>
            <w:tcBorders>
              <w:top w:val="single" w:sz="4" w:space="0" w:color="000000"/>
              <w:left w:val="single" w:sz="4" w:space="0" w:color="000000"/>
              <w:bottom w:val="single" w:sz="4" w:space="0" w:color="auto"/>
              <w:right w:val="single" w:sz="4" w:space="0" w:color="000000"/>
            </w:tcBorders>
            <w:vAlign w:val="center"/>
          </w:tcPr>
          <w:p w14:paraId="1D2281BC"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000000"/>
              <w:left w:val="single" w:sz="4" w:space="0" w:color="000000"/>
              <w:bottom w:val="single" w:sz="4" w:space="0" w:color="auto"/>
              <w:right w:val="single" w:sz="4" w:space="0" w:color="000000"/>
            </w:tcBorders>
          </w:tcPr>
          <w:p w14:paraId="4FD7C7A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000000"/>
              <w:left w:val="single" w:sz="4" w:space="0" w:color="000000"/>
              <w:bottom w:val="single" w:sz="4" w:space="0" w:color="auto"/>
              <w:right w:val="single" w:sz="4" w:space="0" w:color="000000"/>
            </w:tcBorders>
          </w:tcPr>
          <w:p w14:paraId="241296D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000000"/>
              <w:left w:val="single" w:sz="4" w:space="0" w:color="000000"/>
              <w:bottom w:val="single" w:sz="4" w:space="0" w:color="auto"/>
              <w:right w:val="single" w:sz="4" w:space="0" w:color="000000"/>
            </w:tcBorders>
          </w:tcPr>
          <w:p w14:paraId="7831EC7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000000"/>
              <w:left w:val="single" w:sz="4" w:space="0" w:color="000000"/>
              <w:bottom w:val="single" w:sz="4" w:space="0" w:color="auto"/>
              <w:right w:val="single" w:sz="4" w:space="0" w:color="000000"/>
            </w:tcBorders>
          </w:tcPr>
          <w:p w14:paraId="2E4A08DF"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3309D418" w14:textId="77777777" w:rsidTr="00F87DA7">
        <w:trPr>
          <w:trHeight w:val="829"/>
        </w:trPr>
        <w:tc>
          <w:tcPr>
            <w:tcW w:w="1525" w:type="dxa"/>
            <w:tcBorders>
              <w:top w:val="single" w:sz="4" w:space="0" w:color="auto"/>
              <w:left w:val="single" w:sz="4" w:space="0" w:color="000000"/>
              <w:bottom w:val="single" w:sz="4" w:space="0" w:color="auto"/>
              <w:right w:val="single" w:sz="4" w:space="0" w:color="000000"/>
            </w:tcBorders>
            <w:vAlign w:val="center"/>
          </w:tcPr>
          <w:p w14:paraId="4D39E59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auto"/>
              <w:left w:val="single" w:sz="4" w:space="0" w:color="000000"/>
              <w:bottom w:val="single" w:sz="4" w:space="0" w:color="auto"/>
              <w:right w:val="single" w:sz="4" w:space="0" w:color="000000"/>
            </w:tcBorders>
          </w:tcPr>
          <w:p w14:paraId="412A97DE"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auto"/>
              <w:left w:val="single" w:sz="4" w:space="0" w:color="000000"/>
              <w:bottom w:val="single" w:sz="4" w:space="0" w:color="auto"/>
              <w:right w:val="single" w:sz="4" w:space="0" w:color="000000"/>
            </w:tcBorders>
          </w:tcPr>
          <w:p w14:paraId="1A1105B4"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auto"/>
              <w:left w:val="single" w:sz="4" w:space="0" w:color="000000"/>
              <w:bottom w:val="single" w:sz="4" w:space="0" w:color="auto"/>
              <w:right w:val="single" w:sz="4" w:space="0" w:color="000000"/>
            </w:tcBorders>
          </w:tcPr>
          <w:p w14:paraId="1A148D01"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auto"/>
              <w:left w:val="single" w:sz="4" w:space="0" w:color="000000"/>
              <w:bottom w:val="single" w:sz="4" w:space="0" w:color="auto"/>
              <w:right w:val="single" w:sz="4" w:space="0" w:color="000000"/>
            </w:tcBorders>
          </w:tcPr>
          <w:p w14:paraId="21722533"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r w:rsidR="006E61A8" w:rsidRPr="0005070A" w14:paraId="7C9C9033" w14:textId="77777777" w:rsidTr="00F87DA7">
        <w:trPr>
          <w:trHeight w:val="840"/>
        </w:trPr>
        <w:tc>
          <w:tcPr>
            <w:tcW w:w="1525" w:type="dxa"/>
            <w:tcBorders>
              <w:top w:val="single" w:sz="4" w:space="0" w:color="auto"/>
              <w:left w:val="single" w:sz="4" w:space="0" w:color="000000"/>
              <w:bottom w:val="single" w:sz="4" w:space="0" w:color="000000"/>
              <w:right w:val="single" w:sz="4" w:space="0" w:color="000000"/>
            </w:tcBorders>
            <w:vAlign w:val="center"/>
          </w:tcPr>
          <w:p w14:paraId="1B1A69E6"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auto"/>
              <w:left w:val="single" w:sz="4" w:space="0" w:color="000000"/>
              <w:bottom w:val="single" w:sz="4" w:space="0" w:color="000000"/>
              <w:right w:val="single" w:sz="4" w:space="0" w:color="000000"/>
            </w:tcBorders>
          </w:tcPr>
          <w:p w14:paraId="5F5D537A"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auto"/>
              <w:left w:val="single" w:sz="4" w:space="0" w:color="000000"/>
              <w:bottom w:val="single" w:sz="4" w:space="0" w:color="000000"/>
              <w:right w:val="single" w:sz="4" w:space="0" w:color="000000"/>
            </w:tcBorders>
          </w:tcPr>
          <w:p w14:paraId="1A584EA2"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auto"/>
              <w:left w:val="single" w:sz="4" w:space="0" w:color="000000"/>
              <w:bottom w:val="single" w:sz="4" w:space="0" w:color="000000"/>
              <w:right w:val="single" w:sz="4" w:space="0" w:color="000000"/>
            </w:tcBorders>
          </w:tcPr>
          <w:p w14:paraId="48CD5220"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auto"/>
              <w:left w:val="single" w:sz="4" w:space="0" w:color="000000"/>
              <w:bottom w:val="single" w:sz="4" w:space="0" w:color="000000"/>
              <w:right w:val="single" w:sz="4" w:space="0" w:color="000000"/>
            </w:tcBorders>
          </w:tcPr>
          <w:p w14:paraId="07D47516"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r w:rsidR="006E61A8" w:rsidRPr="0005070A" w14:paraId="54DAB466" w14:textId="77777777" w:rsidTr="00F87DA7">
        <w:trPr>
          <w:trHeight w:val="839"/>
        </w:trPr>
        <w:tc>
          <w:tcPr>
            <w:tcW w:w="1525" w:type="dxa"/>
            <w:tcBorders>
              <w:top w:val="single" w:sz="4" w:space="0" w:color="000000"/>
              <w:left w:val="single" w:sz="4" w:space="0" w:color="000000"/>
              <w:bottom w:val="single" w:sz="4" w:space="0" w:color="000000"/>
              <w:right w:val="single" w:sz="4" w:space="0" w:color="000000"/>
            </w:tcBorders>
            <w:vAlign w:val="center"/>
          </w:tcPr>
          <w:p w14:paraId="1D54F21C"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rFonts w:cs="Times New Roman"/>
                <w:color w:val="auto"/>
                <w:szCs w:val="24"/>
              </w:rPr>
              <w:t>合　計</w:t>
            </w:r>
          </w:p>
        </w:tc>
        <w:tc>
          <w:tcPr>
            <w:tcW w:w="2302" w:type="dxa"/>
            <w:tcBorders>
              <w:top w:val="single" w:sz="4" w:space="0" w:color="000000"/>
              <w:left w:val="single" w:sz="4" w:space="0" w:color="000000"/>
              <w:bottom w:val="single" w:sz="4" w:space="0" w:color="000000"/>
              <w:right w:val="single" w:sz="4" w:space="0" w:color="000000"/>
            </w:tcBorders>
          </w:tcPr>
          <w:p w14:paraId="5ED8E021"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000000"/>
              <w:left w:val="single" w:sz="4" w:space="0" w:color="000000"/>
              <w:bottom w:val="single" w:sz="4" w:space="0" w:color="000000"/>
              <w:right w:val="single" w:sz="4" w:space="0" w:color="000000"/>
            </w:tcBorders>
          </w:tcPr>
          <w:p w14:paraId="411B4886"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4EBA2428"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000000"/>
              <w:left w:val="single" w:sz="4" w:space="0" w:color="000000"/>
              <w:bottom w:val="single" w:sz="4" w:space="0" w:color="000000"/>
              <w:right w:val="single" w:sz="4" w:space="0" w:color="000000"/>
            </w:tcBorders>
          </w:tcPr>
          <w:p w14:paraId="5609E673"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bl>
    <w:p w14:paraId="65479919" w14:textId="77777777" w:rsidR="006E61A8" w:rsidRPr="0005070A" w:rsidRDefault="006E61A8" w:rsidP="006E61A8">
      <w:pPr>
        <w:spacing w:line="282" w:lineRule="exact"/>
        <w:rPr>
          <w:rFonts w:cs="Times New Roman" w:hint="default"/>
          <w:color w:val="auto"/>
          <w:szCs w:val="24"/>
        </w:rPr>
      </w:pPr>
    </w:p>
    <w:p w14:paraId="06C95171" w14:textId="77777777" w:rsidR="006E61A8" w:rsidRPr="0005070A" w:rsidRDefault="006E61A8" w:rsidP="006E61A8">
      <w:pPr>
        <w:rPr>
          <w:rFonts w:hint="default"/>
          <w:color w:val="auto"/>
          <w:szCs w:val="24"/>
        </w:rPr>
      </w:pPr>
      <w:r w:rsidRPr="0005070A">
        <w:rPr>
          <w:color w:val="auto"/>
          <w:szCs w:val="24"/>
        </w:rPr>
        <w:t>※「収入の部」と「支出の部」の合計が一致するようにしてください。</w:t>
      </w:r>
    </w:p>
    <w:p w14:paraId="74460B1A" w14:textId="77777777" w:rsidR="006E61A8" w:rsidRPr="0005070A" w:rsidRDefault="006E61A8" w:rsidP="006E61A8">
      <w:pPr>
        <w:rPr>
          <w:rFonts w:hint="default"/>
          <w:color w:val="auto"/>
        </w:rPr>
      </w:pPr>
    </w:p>
    <w:p w14:paraId="3E24E758" w14:textId="77777777" w:rsidR="006E61A8" w:rsidRDefault="006E61A8">
      <w:pPr>
        <w:widowControl/>
        <w:overflowPunct/>
        <w:jc w:val="left"/>
        <w:textAlignment w:val="auto"/>
        <w:rPr>
          <w:rFonts w:hint="default"/>
          <w:color w:val="auto"/>
        </w:rPr>
      </w:pPr>
      <w:r>
        <w:rPr>
          <w:rFonts w:hint="default"/>
          <w:color w:val="auto"/>
        </w:rPr>
        <w:br w:type="page"/>
      </w:r>
    </w:p>
    <w:p w14:paraId="6771FCD1" w14:textId="77777777" w:rsidR="000250DA" w:rsidRPr="00D4563B" w:rsidRDefault="000250DA" w:rsidP="000250DA">
      <w:pPr>
        <w:wordWrap w:val="0"/>
        <w:jc w:val="left"/>
        <w:rPr>
          <w:rFonts w:hAnsi="ＭＳ 明朝" w:hint="default"/>
          <w:snapToGrid w:val="0"/>
          <w:color w:val="auto"/>
        </w:rPr>
      </w:pPr>
      <w:r w:rsidRPr="00D4563B">
        <w:rPr>
          <w:rFonts w:hAnsi="ＭＳ 明朝"/>
          <w:snapToGrid w:val="0"/>
          <w:color w:val="auto"/>
        </w:rPr>
        <w:lastRenderedPageBreak/>
        <w:t>様式第５号(第７条関係)</w:t>
      </w:r>
    </w:p>
    <w:p w14:paraId="1AFCCF25" w14:textId="77777777" w:rsidR="000250DA" w:rsidRPr="00D4563B" w:rsidRDefault="000250DA" w:rsidP="000250DA">
      <w:pPr>
        <w:ind w:right="-1"/>
        <w:jc w:val="right"/>
        <w:rPr>
          <w:rFonts w:hAnsi="ＭＳ 明朝" w:hint="default"/>
          <w:snapToGrid w:val="0"/>
          <w:color w:val="auto"/>
        </w:rPr>
      </w:pPr>
    </w:p>
    <w:p w14:paraId="6FA38386" w14:textId="77777777" w:rsidR="000250DA" w:rsidRPr="00D4563B" w:rsidRDefault="000250DA" w:rsidP="000250DA">
      <w:pPr>
        <w:wordWrap w:val="0"/>
        <w:ind w:right="-1"/>
        <w:jc w:val="right"/>
        <w:rPr>
          <w:rFonts w:hAnsi="ＭＳ 明朝" w:hint="default"/>
          <w:bCs/>
          <w:snapToGrid w:val="0"/>
          <w:color w:val="auto"/>
        </w:rPr>
      </w:pPr>
      <w:r w:rsidRPr="00D4563B">
        <w:rPr>
          <w:rFonts w:hAnsi="ＭＳ 明朝"/>
          <w:bCs/>
          <w:snapToGrid w:val="0"/>
          <w:color w:val="auto"/>
        </w:rPr>
        <w:t xml:space="preserve">　　　</w:t>
      </w:r>
      <w:r w:rsidRPr="00D4563B">
        <w:rPr>
          <w:rFonts w:hAnsi="ＭＳ 明朝"/>
          <w:snapToGrid w:val="0"/>
          <w:color w:val="auto"/>
        </w:rPr>
        <w:t>年</w:t>
      </w:r>
      <w:r w:rsidRPr="00D4563B">
        <w:rPr>
          <w:rFonts w:hAnsi="ＭＳ 明朝"/>
          <w:bCs/>
          <w:snapToGrid w:val="0"/>
          <w:color w:val="auto"/>
        </w:rPr>
        <w:t xml:space="preserve">　　</w:t>
      </w:r>
      <w:r w:rsidRPr="00D4563B">
        <w:rPr>
          <w:rFonts w:hAnsi="ＭＳ 明朝"/>
          <w:snapToGrid w:val="0"/>
          <w:color w:val="auto"/>
        </w:rPr>
        <w:t>月</w:t>
      </w:r>
      <w:r w:rsidRPr="00D4563B">
        <w:rPr>
          <w:rFonts w:hAnsi="ＭＳ 明朝"/>
          <w:bCs/>
          <w:snapToGrid w:val="0"/>
          <w:color w:val="auto"/>
        </w:rPr>
        <w:t xml:space="preserve">　　</w:t>
      </w:r>
      <w:r w:rsidRPr="00D4563B">
        <w:rPr>
          <w:rFonts w:hAnsi="ＭＳ 明朝"/>
          <w:snapToGrid w:val="0"/>
          <w:color w:val="auto"/>
        </w:rPr>
        <w:t>日</w:t>
      </w:r>
    </w:p>
    <w:p w14:paraId="6EF997A6" w14:textId="77777777" w:rsidR="000250DA" w:rsidRPr="00D4563B" w:rsidRDefault="000250DA" w:rsidP="000250DA">
      <w:pPr>
        <w:ind w:right="247"/>
        <w:jc w:val="left"/>
        <w:rPr>
          <w:rFonts w:hAnsi="ＭＳ 明朝" w:hint="default"/>
          <w:snapToGrid w:val="0"/>
          <w:color w:val="auto"/>
        </w:rPr>
      </w:pPr>
    </w:p>
    <w:p w14:paraId="783BB1C3" w14:textId="77777777" w:rsidR="000250DA" w:rsidRPr="00D4563B" w:rsidRDefault="000250DA" w:rsidP="000250DA">
      <w:pPr>
        <w:ind w:right="247"/>
        <w:jc w:val="left"/>
        <w:rPr>
          <w:rFonts w:hAnsi="ＭＳ 明朝" w:hint="default"/>
          <w:snapToGrid w:val="0"/>
          <w:color w:val="auto"/>
        </w:rPr>
      </w:pPr>
    </w:p>
    <w:p w14:paraId="251F8CCA" w14:textId="77777777" w:rsidR="00D070F3" w:rsidRPr="001C3CAF" w:rsidRDefault="00E57C40" w:rsidP="00D070F3">
      <w:pPr>
        <w:snapToGrid w:val="0"/>
        <w:spacing w:line="240" w:lineRule="atLeast"/>
        <w:ind w:firstLineChars="100" w:firstLine="247"/>
        <w:rPr>
          <w:rFonts w:hint="default"/>
          <w:color w:val="auto"/>
        </w:rPr>
      </w:pPr>
      <w:r w:rsidRPr="001C3CAF">
        <w:rPr>
          <w:color w:val="auto"/>
        </w:rPr>
        <w:t>社会福祉法人</w:t>
      </w:r>
      <w:r w:rsidR="00D070F3" w:rsidRPr="001C3CAF">
        <w:rPr>
          <w:color w:val="auto"/>
        </w:rPr>
        <w:t>鳥取県社会福祉協議会</w:t>
      </w:r>
    </w:p>
    <w:p w14:paraId="4668DA1A" w14:textId="54DAD4CA" w:rsidR="00D070F3" w:rsidRPr="001C3CAF" w:rsidRDefault="00D070F3" w:rsidP="00D070F3">
      <w:pPr>
        <w:wordWrap w:val="0"/>
        <w:ind w:firstLineChars="100" w:firstLine="247"/>
        <w:jc w:val="left"/>
        <w:textAlignment w:val="auto"/>
        <w:rPr>
          <w:rFonts w:hAnsi="ＭＳ 明朝" w:cs="Times New Roman" w:hint="default"/>
          <w:snapToGrid w:val="0"/>
          <w:color w:val="auto"/>
          <w:szCs w:val="24"/>
        </w:rPr>
      </w:pPr>
      <w:r w:rsidRPr="001C3CAF">
        <w:rPr>
          <w:color w:val="auto"/>
        </w:rPr>
        <w:t>会</w:t>
      </w:r>
      <w:r w:rsidR="009E2B76">
        <w:rPr>
          <w:color w:val="auto"/>
        </w:rPr>
        <w:t xml:space="preserve"> </w:t>
      </w:r>
      <w:r w:rsidRPr="001C3CAF">
        <w:rPr>
          <w:color w:val="auto"/>
        </w:rPr>
        <w:t xml:space="preserve">長　</w:t>
      </w:r>
      <w:r w:rsidR="009E2B76">
        <w:rPr>
          <w:color w:val="auto"/>
        </w:rPr>
        <w:t xml:space="preserve">藤 井　喜 臣 </w:t>
      </w:r>
      <w:r w:rsidRPr="001C3CAF">
        <w:rPr>
          <w:color w:val="auto"/>
        </w:rPr>
        <w:t xml:space="preserve">　様</w:t>
      </w:r>
    </w:p>
    <w:p w14:paraId="3F84048B" w14:textId="77777777" w:rsidR="000250DA" w:rsidRPr="00D4563B" w:rsidRDefault="000250DA" w:rsidP="000250DA">
      <w:pPr>
        <w:wordWrap w:val="0"/>
        <w:jc w:val="left"/>
        <w:rPr>
          <w:rFonts w:hAnsi="ＭＳ 明朝" w:hint="default"/>
          <w:snapToGrid w:val="0"/>
          <w:color w:val="auto"/>
        </w:rPr>
      </w:pPr>
    </w:p>
    <w:p w14:paraId="46AF0DF4" w14:textId="77777777" w:rsidR="000250DA" w:rsidRPr="00D4563B" w:rsidRDefault="000250DA" w:rsidP="000250DA">
      <w:pPr>
        <w:wordWrap w:val="0"/>
        <w:ind w:firstLineChars="1800" w:firstLine="4448"/>
        <w:jc w:val="left"/>
        <w:rPr>
          <w:rFonts w:hAnsi="ＭＳ 明朝" w:hint="default"/>
          <w:snapToGrid w:val="0"/>
          <w:color w:val="auto"/>
        </w:rPr>
      </w:pPr>
      <w:r w:rsidRPr="00D4563B">
        <w:rPr>
          <w:rFonts w:hAnsi="ＭＳ 明朝"/>
          <w:snapToGrid w:val="0"/>
          <w:color w:val="auto"/>
        </w:rPr>
        <w:t>申 請 者</w:t>
      </w:r>
    </w:p>
    <w:p w14:paraId="44B73217"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住　　所　</w:t>
      </w:r>
    </w:p>
    <w:p w14:paraId="43097E23"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氏　　名　　　　　　　　　　　　　　　　　　　　　　　　　　　　　　　　　　　　　　　　　　　　　</w:t>
      </w:r>
      <w:r w:rsidRPr="00D4563B">
        <w:rPr>
          <w:rFonts w:hAnsi="ＭＳ 明朝"/>
          <w:bCs/>
          <w:snapToGrid w:val="0"/>
          <w:color w:val="auto"/>
        </w:rPr>
        <w:t xml:space="preserve">　　　</w:t>
      </w:r>
    </w:p>
    <w:p w14:paraId="5E38E020" w14:textId="77777777" w:rsidR="000250DA" w:rsidRPr="00D4563B" w:rsidRDefault="000250DA" w:rsidP="000250DA">
      <w:pPr>
        <w:wordWrap w:val="0"/>
        <w:ind w:right="522"/>
        <w:rPr>
          <w:rFonts w:hAnsi="ＭＳ 明朝" w:hint="default"/>
          <w:snapToGrid w:val="0"/>
          <w:color w:val="auto"/>
        </w:rPr>
      </w:pPr>
    </w:p>
    <w:p w14:paraId="46FB1C8B" w14:textId="0BDA5FE2" w:rsidR="000250DA" w:rsidRPr="00D4563B" w:rsidRDefault="009E2B76" w:rsidP="009E2B76">
      <w:pPr>
        <w:wordWrap w:val="0"/>
        <w:ind w:firstLineChars="300" w:firstLine="741"/>
        <w:rPr>
          <w:rFonts w:hAnsi="ＭＳ 明朝" w:hint="default"/>
          <w:snapToGrid w:val="0"/>
          <w:color w:val="auto"/>
        </w:rPr>
      </w:pPr>
      <w:r>
        <w:rPr>
          <w:color w:val="auto"/>
        </w:rPr>
        <w:t>令和</w:t>
      </w:r>
      <w:r w:rsidR="008E289F">
        <w:rPr>
          <w:color w:val="auto"/>
        </w:rPr>
        <w:t xml:space="preserve">　</w:t>
      </w:r>
      <w:r w:rsidR="000250DA" w:rsidRPr="00D4563B">
        <w:rPr>
          <w:color w:val="auto"/>
        </w:rPr>
        <w:t>年度障がい者が暮らしやすい社会づくり事業補助金</w:t>
      </w:r>
      <w:r w:rsidR="000250DA" w:rsidRPr="00D4563B">
        <w:rPr>
          <w:rFonts w:hAnsi="ＭＳ 明朝"/>
          <w:snapToGrid w:val="0"/>
          <w:color w:val="auto"/>
        </w:rPr>
        <w:t>実績報告書</w:t>
      </w:r>
    </w:p>
    <w:p w14:paraId="2A82D012" w14:textId="77777777" w:rsidR="000250DA" w:rsidRPr="00D4563B" w:rsidRDefault="000250DA" w:rsidP="000250DA">
      <w:pPr>
        <w:wordWrap w:val="0"/>
        <w:rPr>
          <w:rFonts w:hAnsi="ＭＳ 明朝" w:hint="default"/>
          <w:snapToGrid w:val="0"/>
          <w:color w:val="auto"/>
        </w:rPr>
      </w:pPr>
    </w:p>
    <w:p w14:paraId="777518A1" w14:textId="62000921" w:rsidR="000250DA" w:rsidRPr="00D4563B" w:rsidRDefault="000250DA" w:rsidP="000250DA">
      <w:pPr>
        <w:wordWrap w:val="0"/>
        <w:rPr>
          <w:rFonts w:hAnsi="ＭＳ 明朝" w:hint="default"/>
          <w:snapToGrid w:val="0"/>
          <w:color w:val="auto"/>
        </w:rPr>
      </w:pPr>
      <w:r w:rsidRPr="00D4563B">
        <w:rPr>
          <w:rFonts w:hAnsi="ＭＳ 明朝"/>
          <w:snapToGrid w:val="0"/>
          <w:color w:val="auto"/>
        </w:rPr>
        <w:t xml:space="preserve">　</w:t>
      </w:r>
      <w:r w:rsidR="009E2B76">
        <w:rPr>
          <w:rFonts w:hAnsi="ＭＳ 明朝"/>
          <w:snapToGrid w:val="0"/>
          <w:color w:val="auto"/>
        </w:rPr>
        <w:t xml:space="preserve">令和　</w:t>
      </w:r>
      <w:r w:rsidRPr="00D4563B">
        <w:rPr>
          <w:rFonts w:hAnsi="ＭＳ 明朝"/>
          <w:snapToGrid w:val="0"/>
          <w:color w:val="auto"/>
        </w:rPr>
        <w:t>年　月　日付けで交付決定を受けた障がい者が暮らしやすい社会づくり事業補助金について</w:t>
      </w:r>
      <w:r w:rsidRPr="00930D86">
        <w:rPr>
          <w:rFonts w:hAnsi="ＭＳ 明朝"/>
          <w:snapToGrid w:val="0"/>
          <w:color w:val="auto"/>
        </w:rPr>
        <w:t>、鳥取県補助金等交付規則第１７条第１項の規定により、下記のと</w:t>
      </w:r>
      <w:r w:rsidRPr="00D4563B">
        <w:rPr>
          <w:rFonts w:hAnsi="ＭＳ 明朝"/>
          <w:snapToGrid w:val="0"/>
          <w:color w:val="auto"/>
        </w:rPr>
        <w:t>おり報告します。</w:t>
      </w:r>
    </w:p>
    <w:p w14:paraId="623ECD60" w14:textId="77777777" w:rsidR="000250DA" w:rsidRPr="00930D86" w:rsidRDefault="000250DA" w:rsidP="000250DA">
      <w:pPr>
        <w:wordWrap w:val="0"/>
        <w:ind w:left="210" w:hanging="210"/>
        <w:jc w:val="left"/>
        <w:rPr>
          <w:rFonts w:hAnsi="ＭＳ 明朝" w:hint="default"/>
          <w:strike/>
          <w:snapToGrid w:val="0"/>
          <w:color w:val="auto"/>
        </w:rPr>
      </w:pPr>
    </w:p>
    <w:p w14:paraId="1E59C381" w14:textId="77777777" w:rsidR="000250DA" w:rsidRPr="00D4563B" w:rsidRDefault="000250DA" w:rsidP="000250DA">
      <w:pPr>
        <w:wordWrap w:val="0"/>
        <w:jc w:val="center"/>
        <w:rPr>
          <w:rFonts w:hAnsi="ＭＳ 明朝" w:hint="default"/>
          <w:snapToGrid w:val="0"/>
          <w:color w:val="auto"/>
        </w:rPr>
      </w:pPr>
      <w:r w:rsidRPr="00D4563B">
        <w:rPr>
          <w:rFonts w:hAnsi="ＭＳ 明朝"/>
          <w:snapToGrid w:val="0"/>
          <w:color w:val="auto"/>
        </w:rPr>
        <w:t>記</w:t>
      </w:r>
    </w:p>
    <w:p w14:paraId="74ADE75A" w14:textId="77777777" w:rsidR="000250DA" w:rsidRPr="00D4563B" w:rsidRDefault="000250DA" w:rsidP="000250DA">
      <w:pPr>
        <w:wordWrap w:val="0"/>
        <w:rPr>
          <w:rFonts w:hAnsi="ＭＳ 明朝" w:hint="default"/>
          <w:snapToGrid w:val="0"/>
          <w:color w:val="auto"/>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3828"/>
        <w:gridCol w:w="3543"/>
      </w:tblGrid>
      <w:tr w:rsidR="000250DA" w:rsidRPr="00D4563B" w14:paraId="7DABF5D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E917070"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補助事業等の名称</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3C93658F" w14:textId="49C4CAB1" w:rsidR="000250DA" w:rsidRPr="00D4563B" w:rsidRDefault="009E2B76" w:rsidP="009E2B76">
            <w:pPr>
              <w:wordWrap w:val="0"/>
              <w:autoSpaceDE w:val="0"/>
              <w:autoSpaceDN w:val="0"/>
              <w:ind w:firstLineChars="100" w:firstLine="247"/>
              <w:rPr>
                <w:rFonts w:hAnsi="ＭＳ 明朝" w:hint="default"/>
                <w:bCs/>
                <w:snapToGrid w:val="0"/>
                <w:color w:val="auto"/>
                <w:szCs w:val="21"/>
              </w:rPr>
            </w:pPr>
            <w:r>
              <w:rPr>
                <w:rFonts w:hAnsi="ＭＳ 明朝"/>
                <w:snapToGrid w:val="0"/>
                <w:color w:val="auto"/>
              </w:rPr>
              <w:t>令和</w:t>
            </w:r>
            <w:r w:rsidR="00FB6E64">
              <w:rPr>
                <w:rFonts w:hAnsi="ＭＳ 明朝"/>
                <w:snapToGrid w:val="0"/>
                <w:color w:val="auto"/>
              </w:rPr>
              <w:t>５</w:t>
            </w:r>
            <w:r w:rsidR="000250DA" w:rsidRPr="00D4563B">
              <w:rPr>
                <w:rFonts w:hAnsi="ＭＳ 明朝"/>
                <w:snapToGrid w:val="0"/>
                <w:color w:val="auto"/>
              </w:rPr>
              <w:t>年度障がい者が暮らしやすい社会づくり事業補助金</w:t>
            </w:r>
          </w:p>
        </w:tc>
      </w:tr>
      <w:tr w:rsidR="000250DA" w:rsidRPr="00D4563B" w14:paraId="44D94C1D" w14:textId="77777777" w:rsidTr="00F87DA7">
        <w:trPr>
          <w:trHeight w:hRule="exact" w:val="700"/>
        </w:trPr>
        <w:tc>
          <w:tcPr>
            <w:tcW w:w="2268" w:type="dxa"/>
            <w:vMerge w:val="restart"/>
            <w:tcBorders>
              <w:top w:val="single" w:sz="4" w:space="0" w:color="auto"/>
              <w:left w:val="single" w:sz="4" w:space="0" w:color="auto"/>
              <w:right w:val="nil"/>
            </w:tcBorders>
            <w:vAlign w:val="center"/>
            <w:hideMark/>
          </w:tcPr>
          <w:p w14:paraId="49041419"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交付決定</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C83E3D1"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rPr>
              <w:t>算　定　基　準　額</w:t>
            </w:r>
          </w:p>
        </w:tc>
        <w:tc>
          <w:tcPr>
            <w:tcW w:w="3543" w:type="dxa"/>
            <w:tcBorders>
              <w:top w:val="single" w:sz="4" w:space="0" w:color="auto"/>
              <w:left w:val="single" w:sz="4" w:space="0" w:color="auto"/>
              <w:bottom w:val="single" w:sz="4" w:space="0" w:color="auto"/>
              <w:right w:val="single" w:sz="4" w:space="0" w:color="auto"/>
            </w:tcBorders>
            <w:vAlign w:val="center"/>
          </w:tcPr>
          <w:p w14:paraId="2AC78F83"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szCs w:val="21"/>
              </w:rPr>
              <w:t>交 付 決 定 額</w:t>
            </w:r>
          </w:p>
        </w:tc>
      </w:tr>
      <w:tr w:rsidR="000250DA" w:rsidRPr="00D4563B" w14:paraId="4A446981" w14:textId="77777777" w:rsidTr="00F87DA7">
        <w:trPr>
          <w:trHeight w:hRule="exact" w:val="700"/>
        </w:trPr>
        <w:tc>
          <w:tcPr>
            <w:tcW w:w="2268" w:type="dxa"/>
            <w:vMerge/>
            <w:tcBorders>
              <w:left w:val="single" w:sz="4" w:space="0" w:color="auto"/>
              <w:bottom w:val="single" w:sz="4" w:space="0" w:color="auto"/>
              <w:right w:val="nil"/>
            </w:tcBorders>
            <w:vAlign w:val="center"/>
          </w:tcPr>
          <w:p w14:paraId="5F49BEDD" w14:textId="77777777" w:rsidR="000250DA" w:rsidRPr="00D4563B" w:rsidRDefault="000250DA" w:rsidP="00F87DA7">
            <w:pPr>
              <w:autoSpaceDE w:val="0"/>
              <w:autoSpaceDN w:val="0"/>
              <w:ind w:left="113" w:right="113"/>
              <w:jc w:val="distribute"/>
              <w:rPr>
                <w:rFonts w:hAnsi="ＭＳ 明朝" w:hint="default"/>
                <w:snapToGrid w:val="0"/>
                <w:color w:val="auto"/>
              </w:rPr>
            </w:pPr>
          </w:p>
        </w:tc>
        <w:tc>
          <w:tcPr>
            <w:tcW w:w="3828" w:type="dxa"/>
            <w:tcBorders>
              <w:top w:val="single" w:sz="4" w:space="0" w:color="auto"/>
              <w:left w:val="single" w:sz="4" w:space="0" w:color="auto"/>
              <w:bottom w:val="single" w:sz="4" w:space="0" w:color="auto"/>
              <w:right w:val="single" w:sz="4" w:space="0" w:color="auto"/>
            </w:tcBorders>
            <w:vAlign w:val="center"/>
          </w:tcPr>
          <w:p w14:paraId="2B2C0552"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52D4D6E1"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5000E833"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D9045B1"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実績</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2CE6A3F"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rPr>
              <w:t xml:space="preserve">　　　　　　　円　</w:t>
            </w:r>
          </w:p>
        </w:tc>
        <w:tc>
          <w:tcPr>
            <w:tcW w:w="3543" w:type="dxa"/>
            <w:tcBorders>
              <w:top w:val="single" w:sz="4" w:space="0" w:color="auto"/>
              <w:left w:val="single" w:sz="4" w:space="0" w:color="auto"/>
              <w:bottom w:val="single" w:sz="4" w:space="0" w:color="auto"/>
              <w:right w:val="single" w:sz="4" w:space="0" w:color="auto"/>
            </w:tcBorders>
            <w:vAlign w:val="center"/>
          </w:tcPr>
          <w:p w14:paraId="23CECFA6"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szCs w:val="21"/>
              </w:rPr>
              <w:t xml:space="preserve">円　</w:t>
            </w:r>
          </w:p>
        </w:tc>
      </w:tr>
      <w:tr w:rsidR="000250DA" w:rsidRPr="00D4563B" w14:paraId="4A28468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4DD8BEA6"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差引</w:t>
            </w:r>
          </w:p>
        </w:tc>
        <w:tc>
          <w:tcPr>
            <w:tcW w:w="3828" w:type="dxa"/>
            <w:tcBorders>
              <w:top w:val="single" w:sz="4" w:space="0" w:color="auto"/>
              <w:left w:val="single" w:sz="4" w:space="0" w:color="auto"/>
              <w:bottom w:val="single" w:sz="4" w:space="0" w:color="auto"/>
              <w:right w:val="single" w:sz="4" w:space="0" w:color="auto"/>
            </w:tcBorders>
            <w:vAlign w:val="center"/>
          </w:tcPr>
          <w:p w14:paraId="0F16C325"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774917F0"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2EED323E"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06276C83"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添付書類</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17A9689"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(様式第２号)障がい者が暮らしやすい社会づくり補助金事業報告書</w:t>
            </w:r>
          </w:p>
          <w:p w14:paraId="46EDE168"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(様式第３号)障がい者が暮らしやすい社会づくり補助金収支決算書</w:t>
            </w:r>
          </w:p>
        </w:tc>
      </w:tr>
    </w:tbl>
    <w:p w14:paraId="5CAD37BC" w14:textId="77777777" w:rsidR="000250DA" w:rsidRPr="00D4563B" w:rsidRDefault="000250DA" w:rsidP="000250DA">
      <w:pPr>
        <w:rPr>
          <w:rFonts w:hAnsi="ＭＳ 明朝" w:hint="default"/>
          <w:color w:val="auto"/>
        </w:rPr>
      </w:pPr>
    </w:p>
    <w:p w14:paraId="7C3FFE83" w14:textId="77777777" w:rsidR="000250DA" w:rsidRDefault="000250DA">
      <w:pPr>
        <w:widowControl/>
        <w:overflowPunct/>
        <w:jc w:val="left"/>
        <w:textAlignment w:val="auto"/>
        <w:rPr>
          <w:rFonts w:hint="default"/>
          <w:color w:val="auto"/>
        </w:rPr>
      </w:pPr>
    </w:p>
    <w:sectPr w:rsidR="000250D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E0E3" w14:textId="77777777" w:rsidR="006C0D93" w:rsidRDefault="006C0D93">
      <w:pPr>
        <w:spacing w:before="347"/>
        <w:rPr>
          <w:rFonts w:hint="default"/>
        </w:rPr>
      </w:pPr>
      <w:r>
        <w:continuationSeparator/>
      </w:r>
    </w:p>
  </w:endnote>
  <w:endnote w:type="continuationSeparator" w:id="0">
    <w:p w14:paraId="7D4BB0DF" w14:textId="77777777" w:rsidR="006C0D93" w:rsidRDefault="006C0D9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D1EA" w14:textId="77777777" w:rsidR="006C0D93" w:rsidRDefault="006C0D93">
      <w:pPr>
        <w:spacing w:before="347"/>
        <w:rPr>
          <w:rFonts w:hint="default"/>
        </w:rPr>
      </w:pPr>
      <w:r>
        <w:continuationSeparator/>
      </w:r>
    </w:p>
  </w:footnote>
  <w:footnote w:type="continuationSeparator" w:id="0">
    <w:p w14:paraId="64BD820E" w14:textId="77777777" w:rsidR="006C0D93" w:rsidRDefault="006C0D9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FC7"/>
    <w:multiLevelType w:val="hybridMultilevel"/>
    <w:tmpl w:val="69044E6A"/>
    <w:lvl w:ilvl="0" w:tplc="0F7439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213D65D1"/>
    <w:multiLevelType w:val="hybridMultilevel"/>
    <w:tmpl w:val="BB122116"/>
    <w:lvl w:ilvl="0" w:tplc="C66C8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5E650F"/>
    <w:multiLevelType w:val="hybridMultilevel"/>
    <w:tmpl w:val="7E40BE8A"/>
    <w:lvl w:ilvl="0" w:tplc="C8AE4D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C92DCF"/>
    <w:multiLevelType w:val="hybridMultilevel"/>
    <w:tmpl w:val="C10EB4F6"/>
    <w:lvl w:ilvl="0" w:tplc="8AFA0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A436E"/>
    <w:multiLevelType w:val="hybridMultilevel"/>
    <w:tmpl w:val="E98AF6C8"/>
    <w:lvl w:ilvl="0" w:tplc="F34C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42822"/>
    <w:multiLevelType w:val="hybridMultilevel"/>
    <w:tmpl w:val="CF966906"/>
    <w:lvl w:ilvl="0" w:tplc="4EEA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7571B"/>
    <w:multiLevelType w:val="hybridMultilevel"/>
    <w:tmpl w:val="84C031BE"/>
    <w:lvl w:ilvl="0" w:tplc="24C62A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111A24"/>
    <w:multiLevelType w:val="hybridMultilevel"/>
    <w:tmpl w:val="982A0540"/>
    <w:lvl w:ilvl="0" w:tplc="734A63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F91666"/>
    <w:multiLevelType w:val="hybridMultilevel"/>
    <w:tmpl w:val="F0FEF49C"/>
    <w:lvl w:ilvl="0" w:tplc="02A2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297612">
    <w:abstractNumId w:val="4"/>
  </w:num>
  <w:num w:numId="2" w16cid:durableId="467862880">
    <w:abstractNumId w:val="8"/>
  </w:num>
  <w:num w:numId="3" w16cid:durableId="630207465">
    <w:abstractNumId w:val="5"/>
  </w:num>
  <w:num w:numId="4" w16cid:durableId="1949969944">
    <w:abstractNumId w:val="0"/>
  </w:num>
  <w:num w:numId="5" w16cid:durableId="524952465">
    <w:abstractNumId w:val="7"/>
  </w:num>
  <w:num w:numId="6" w16cid:durableId="1814911074">
    <w:abstractNumId w:val="1"/>
  </w:num>
  <w:num w:numId="7" w16cid:durableId="1119031215">
    <w:abstractNumId w:val="2"/>
  </w:num>
  <w:num w:numId="8" w16cid:durableId="100998612">
    <w:abstractNumId w:val="6"/>
  </w:num>
  <w:num w:numId="9" w16cid:durableId="1383677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bordersDoNotSurroundHeader/>
  <w:bordersDoNotSurroundFooter/>
  <w:proofState w:spelling="clean" w:grammar="dirty"/>
  <w:defaultTabStop w:val="964"/>
  <w:hyphenationZone w:val="0"/>
  <w:drawingGridHorizontalSpacing w:val="247"/>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921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FA"/>
    <w:rsid w:val="000250DA"/>
    <w:rsid w:val="0003068C"/>
    <w:rsid w:val="000501F1"/>
    <w:rsid w:val="00052108"/>
    <w:rsid w:val="0007376F"/>
    <w:rsid w:val="0008179F"/>
    <w:rsid w:val="00090B44"/>
    <w:rsid w:val="00095429"/>
    <w:rsid w:val="000A058B"/>
    <w:rsid w:val="000B6076"/>
    <w:rsid w:val="000B65ED"/>
    <w:rsid w:val="000E1958"/>
    <w:rsid w:val="000E1E56"/>
    <w:rsid w:val="000E388F"/>
    <w:rsid w:val="000E6C80"/>
    <w:rsid w:val="001112FE"/>
    <w:rsid w:val="0011153A"/>
    <w:rsid w:val="00113CC1"/>
    <w:rsid w:val="00125E15"/>
    <w:rsid w:val="0012732A"/>
    <w:rsid w:val="00131F0F"/>
    <w:rsid w:val="001331D0"/>
    <w:rsid w:val="00195930"/>
    <w:rsid w:val="001A5B4E"/>
    <w:rsid w:val="001A5D4B"/>
    <w:rsid w:val="001C3CAF"/>
    <w:rsid w:val="001D1EB4"/>
    <w:rsid w:val="001D6DF1"/>
    <w:rsid w:val="001E06D7"/>
    <w:rsid w:val="001E0CC4"/>
    <w:rsid w:val="001E7428"/>
    <w:rsid w:val="001F004B"/>
    <w:rsid w:val="00215316"/>
    <w:rsid w:val="00221831"/>
    <w:rsid w:val="002327E0"/>
    <w:rsid w:val="00234651"/>
    <w:rsid w:val="0024259A"/>
    <w:rsid w:val="00263918"/>
    <w:rsid w:val="00272929"/>
    <w:rsid w:val="00274905"/>
    <w:rsid w:val="002842AA"/>
    <w:rsid w:val="002D5847"/>
    <w:rsid w:val="002F1CBF"/>
    <w:rsid w:val="00304411"/>
    <w:rsid w:val="003251EA"/>
    <w:rsid w:val="00345E20"/>
    <w:rsid w:val="00357D7B"/>
    <w:rsid w:val="00390703"/>
    <w:rsid w:val="0039217F"/>
    <w:rsid w:val="0039563E"/>
    <w:rsid w:val="00432A14"/>
    <w:rsid w:val="00443E6F"/>
    <w:rsid w:val="00492B09"/>
    <w:rsid w:val="004B0599"/>
    <w:rsid w:val="004C2E1F"/>
    <w:rsid w:val="004E5BA9"/>
    <w:rsid w:val="004E6655"/>
    <w:rsid w:val="00544025"/>
    <w:rsid w:val="00554E3C"/>
    <w:rsid w:val="00563A28"/>
    <w:rsid w:val="00566A59"/>
    <w:rsid w:val="00567A09"/>
    <w:rsid w:val="0057027D"/>
    <w:rsid w:val="00576D92"/>
    <w:rsid w:val="0058688A"/>
    <w:rsid w:val="005945D2"/>
    <w:rsid w:val="005A221C"/>
    <w:rsid w:val="005B6E9C"/>
    <w:rsid w:val="005C2176"/>
    <w:rsid w:val="005C2EE9"/>
    <w:rsid w:val="00617FFA"/>
    <w:rsid w:val="006307FF"/>
    <w:rsid w:val="0063292D"/>
    <w:rsid w:val="00647B3C"/>
    <w:rsid w:val="006604C0"/>
    <w:rsid w:val="00664822"/>
    <w:rsid w:val="006C0D93"/>
    <w:rsid w:val="006C510D"/>
    <w:rsid w:val="006D4B1D"/>
    <w:rsid w:val="006E290B"/>
    <w:rsid w:val="006E61A8"/>
    <w:rsid w:val="006E6896"/>
    <w:rsid w:val="006F32E3"/>
    <w:rsid w:val="006F516A"/>
    <w:rsid w:val="00701B32"/>
    <w:rsid w:val="007144D0"/>
    <w:rsid w:val="00720D30"/>
    <w:rsid w:val="007219BC"/>
    <w:rsid w:val="007729E3"/>
    <w:rsid w:val="00773254"/>
    <w:rsid w:val="00781E76"/>
    <w:rsid w:val="00797215"/>
    <w:rsid w:val="007B2D9F"/>
    <w:rsid w:val="007B587B"/>
    <w:rsid w:val="007E4A1F"/>
    <w:rsid w:val="007E5ED7"/>
    <w:rsid w:val="007F0D98"/>
    <w:rsid w:val="007F7573"/>
    <w:rsid w:val="00807503"/>
    <w:rsid w:val="00817E90"/>
    <w:rsid w:val="0082042D"/>
    <w:rsid w:val="00847F9D"/>
    <w:rsid w:val="008528EB"/>
    <w:rsid w:val="008563D0"/>
    <w:rsid w:val="00856660"/>
    <w:rsid w:val="00871A77"/>
    <w:rsid w:val="00874AC6"/>
    <w:rsid w:val="008756F4"/>
    <w:rsid w:val="00876281"/>
    <w:rsid w:val="008833F1"/>
    <w:rsid w:val="008B00FD"/>
    <w:rsid w:val="008E1416"/>
    <w:rsid w:val="008E289F"/>
    <w:rsid w:val="008F79C1"/>
    <w:rsid w:val="00910D71"/>
    <w:rsid w:val="00925917"/>
    <w:rsid w:val="00927486"/>
    <w:rsid w:val="00930D86"/>
    <w:rsid w:val="009408F8"/>
    <w:rsid w:val="00941C1F"/>
    <w:rsid w:val="00944A3A"/>
    <w:rsid w:val="009633BF"/>
    <w:rsid w:val="00977D40"/>
    <w:rsid w:val="00986A04"/>
    <w:rsid w:val="009D12FA"/>
    <w:rsid w:val="009D7288"/>
    <w:rsid w:val="009E2B76"/>
    <w:rsid w:val="00A30007"/>
    <w:rsid w:val="00A31729"/>
    <w:rsid w:val="00A523D7"/>
    <w:rsid w:val="00A55863"/>
    <w:rsid w:val="00A65705"/>
    <w:rsid w:val="00A724A9"/>
    <w:rsid w:val="00A72CFE"/>
    <w:rsid w:val="00A90B50"/>
    <w:rsid w:val="00AA6900"/>
    <w:rsid w:val="00AB46E0"/>
    <w:rsid w:val="00AC4798"/>
    <w:rsid w:val="00AD18C9"/>
    <w:rsid w:val="00AE159A"/>
    <w:rsid w:val="00AE2C7D"/>
    <w:rsid w:val="00AE78AE"/>
    <w:rsid w:val="00AF7135"/>
    <w:rsid w:val="00B07319"/>
    <w:rsid w:val="00B164BE"/>
    <w:rsid w:val="00B25028"/>
    <w:rsid w:val="00B35C4B"/>
    <w:rsid w:val="00B41A85"/>
    <w:rsid w:val="00B44510"/>
    <w:rsid w:val="00B46A04"/>
    <w:rsid w:val="00B63B83"/>
    <w:rsid w:val="00B779DF"/>
    <w:rsid w:val="00B818B0"/>
    <w:rsid w:val="00B92EA7"/>
    <w:rsid w:val="00BB129F"/>
    <w:rsid w:val="00BD5620"/>
    <w:rsid w:val="00BD6B8D"/>
    <w:rsid w:val="00BE5A03"/>
    <w:rsid w:val="00BF5672"/>
    <w:rsid w:val="00BF7343"/>
    <w:rsid w:val="00C10561"/>
    <w:rsid w:val="00C201CD"/>
    <w:rsid w:val="00C2715F"/>
    <w:rsid w:val="00C303DD"/>
    <w:rsid w:val="00C33FAD"/>
    <w:rsid w:val="00C52D7A"/>
    <w:rsid w:val="00C6725A"/>
    <w:rsid w:val="00C900D7"/>
    <w:rsid w:val="00CA3AF7"/>
    <w:rsid w:val="00CA55FA"/>
    <w:rsid w:val="00CB276F"/>
    <w:rsid w:val="00CB4547"/>
    <w:rsid w:val="00CD124E"/>
    <w:rsid w:val="00CE5493"/>
    <w:rsid w:val="00CF2766"/>
    <w:rsid w:val="00D0563E"/>
    <w:rsid w:val="00D070F3"/>
    <w:rsid w:val="00D10AA4"/>
    <w:rsid w:val="00D150FD"/>
    <w:rsid w:val="00D325CA"/>
    <w:rsid w:val="00D45B3E"/>
    <w:rsid w:val="00D6103E"/>
    <w:rsid w:val="00D924B3"/>
    <w:rsid w:val="00DA22B3"/>
    <w:rsid w:val="00DB14A0"/>
    <w:rsid w:val="00DC0435"/>
    <w:rsid w:val="00DC57A2"/>
    <w:rsid w:val="00DC5D8E"/>
    <w:rsid w:val="00E026D8"/>
    <w:rsid w:val="00E07669"/>
    <w:rsid w:val="00E16D4A"/>
    <w:rsid w:val="00E25B54"/>
    <w:rsid w:val="00E356D6"/>
    <w:rsid w:val="00E47FCC"/>
    <w:rsid w:val="00E57C40"/>
    <w:rsid w:val="00E64024"/>
    <w:rsid w:val="00E664DD"/>
    <w:rsid w:val="00E67A4F"/>
    <w:rsid w:val="00E73445"/>
    <w:rsid w:val="00E7592E"/>
    <w:rsid w:val="00E90322"/>
    <w:rsid w:val="00EA1077"/>
    <w:rsid w:val="00EA7348"/>
    <w:rsid w:val="00EC4106"/>
    <w:rsid w:val="00EE7F7C"/>
    <w:rsid w:val="00EF3502"/>
    <w:rsid w:val="00EF46AE"/>
    <w:rsid w:val="00F01EB6"/>
    <w:rsid w:val="00F1101B"/>
    <w:rsid w:val="00F11377"/>
    <w:rsid w:val="00F12993"/>
    <w:rsid w:val="00F33000"/>
    <w:rsid w:val="00F342F5"/>
    <w:rsid w:val="00F352E3"/>
    <w:rsid w:val="00F444D9"/>
    <w:rsid w:val="00F47412"/>
    <w:rsid w:val="00F63CEE"/>
    <w:rsid w:val="00F728C0"/>
    <w:rsid w:val="00FB6E64"/>
    <w:rsid w:val="00FC4DF9"/>
    <w:rsid w:val="00FC7FDC"/>
    <w:rsid w:val="00FD0DB6"/>
    <w:rsid w:val="00FE39D9"/>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57845F3A"/>
  <w15:docId w15:val="{47B8C3AD-D24C-40B4-A144-2F87D46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08"/>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19"/>
    <w:pPr>
      <w:tabs>
        <w:tab w:val="center" w:pos="4252"/>
        <w:tab w:val="right" w:pos="8504"/>
      </w:tabs>
      <w:snapToGrid w:val="0"/>
    </w:pPr>
  </w:style>
  <w:style w:type="character" w:customStyle="1" w:styleId="a5">
    <w:name w:val="ヘッダー (文字)"/>
    <w:link w:val="a4"/>
    <w:uiPriority w:val="99"/>
    <w:rsid w:val="00B07319"/>
    <w:rPr>
      <w:rFonts w:ascii="Times New Roman" w:hAnsi="Times New Roman"/>
      <w:color w:val="000000"/>
      <w:sz w:val="22"/>
    </w:rPr>
  </w:style>
  <w:style w:type="paragraph" w:styleId="a6">
    <w:name w:val="footer"/>
    <w:basedOn w:val="a"/>
    <w:link w:val="a7"/>
    <w:uiPriority w:val="99"/>
    <w:unhideWhenUsed/>
    <w:rsid w:val="00B07319"/>
    <w:pPr>
      <w:tabs>
        <w:tab w:val="center" w:pos="4252"/>
        <w:tab w:val="right" w:pos="8504"/>
      </w:tabs>
      <w:snapToGrid w:val="0"/>
    </w:pPr>
  </w:style>
  <w:style w:type="character" w:customStyle="1" w:styleId="a7">
    <w:name w:val="フッター (文字)"/>
    <w:link w:val="a6"/>
    <w:uiPriority w:val="99"/>
    <w:rsid w:val="00B07319"/>
    <w:rPr>
      <w:rFonts w:ascii="Times New Roman" w:hAnsi="Times New Roman"/>
      <w:color w:val="000000"/>
      <w:sz w:val="22"/>
    </w:rPr>
  </w:style>
  <w:style w:type="paragraph" w:styleId="a8">
    <w:name w:val="Balloon Text"/>
    <w:basedOn w:val="a"/>
    <w:link w:val="a9"/>
    <w:uiPriority w:val="99"/>
    <w:semiHidden/>
    <w:unhideWhenUsed/>
    <w:rsid w:val="00443E6F"/>
    <w:rPr>
      <w:rFonts w:ascii="Arial" w:eastAsia="ＭＳ ゴシック" w:hAnsi="Arial" w:cs="Times New Roman"/>
      <w:sz w:val="18"/>
      <w:szCs w:val="18"/>
    </w:rPr>
  </w:style>
  <w:style w:type="character" w:customStyle="1" w:styleId="a9">
    <w:name w:val="吹き出し (文字)"/>
    <w:link w:val="a8"/>
    <w:uiPriority w:val="99"/>
    <w:semiHidden/>
    <w:rsid w:val="00443E6F"/>
    <w:rPr>
      <w:rFonts w:ascii="Arial" w:eastAsia="ＭＳ ゴシック" w:hAnsi="Arial" w:cs="Times New Roman"/>
      <w:color w:val="000000"/>
      <w:sz w:val="18"/>
      <w:szCs w:val="18"/>
    </w:rPr>
  </w:style>
  <w:style w:type="paragraph" w:styleId="aa">
    <w:name w:val="List Paragraph"/>
    <w:basedOn w:val="a"/>
    <w:uiPriority w:val="34"/>
    <w:qFormat/>
    <w:rsid w:val="008E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