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866E" w14:textId="63C6996E" w:rsidR="00E423DE" w:rsidRDefault="00E423DE" w:rsidP="00C75741">
      <w:pPr>
        <w:spacing w:line="0" w:lineRule="atLeast"/>
        <w:rPr>
          <w:rFonts w:hint="default"/>
          <w:color w:val="auto"/>
        </w:rPr>
      </w:pPr>
      <w:r w:rsidRPr="00DD7780">
        <w:rPr>
          <w:color w:val="auto"/>
        </w:rPr>
        <w:t>（別記</w:t>
      </w:r>
      <w:r w:rsidR="001A07C9">
        <w:rPr>
          <w:color w:val="auto"/>
        </w:rPr>
        <w:t>３</w:t>
      </w:r>
      <w:r w:rsidRPr="00DD7780">
        <w:rPr>
          <w:color w:val="auto"/>
        </w:rPr>
        <w:t>）</w:t>
      </w:r>
    </w:p>
    <w:p w14:paraId="1B73D83F" w14:textId="77777777" w:rsidR="006D3A01" w:rsidRPr="00935241" w:rsidRDefault="006D3A01" w:rsidP="00C75741">
      <w:pPr>
        <w:spacing w:line="0" w:lineRule="atLeast"/>
        <w:rPr>
          <w:rFonts w:hint="default"/>
          <w:color w:val="auto"/>
        </w:rPr>
      </w:pPr>
    </w:p>
    <w:p w14:paraId="36DA164F" w14:textId="4730EEB0" w:rsidR="00E423DE" w:rsidRPr="00DD7780" w:rsidRDefault="00C47B48" w:rsidP="00C75741">
      <w:pPr>
        <w:spacing w:line="0" w:lineRule="atLeast"/>
        <w:jc w:val="center"/>
        <w:rPr>
          <w:rFonts w:ascii="ＭＳ ゴシック" w:eastAsia="ＭＳ ゴシック" w:hAnsi="ＭＳ ゴシック" w:hint="default"/>
          <w:color w:val="auto"/>
        </w:rPr>
      </w:pPr>
      <w:r>
        <w:rPr>
          <w:rFonts w:ascii="ＭＳ ゴシック" w:eastAsia="ＭＳ ゴシック" w:hAnsi="ＭＳ ゴシック"/>
          <w:color w:val="auto"/>
        </w:rPr>
        <w:t>農地の受け手確保</w:t>
      </w:r>
      <w:r w:rsidR="00292EC2">
        <w:rPr>
          <w:rFonts w:ascii="ＭＳ ゴシック" w:eastAsia="ＭＳ ゴシック" w:hAnsi="ＭＳ ゴシック"/>
          <w:color w:val="auto"/>
        </w:rPr>
        <w:t>に向けた新規就農者誘致環境整備</w:t>
      </w:r>
      <w:r w:rsidR="00371459" w:rsidRPr="00DD7780">
        <w:rPr>
          <w:rFonts w:ascii="ＭＳ ゴシック" w:eastAsia="ＭＳ ゴシック" w:hAnsi="ＭＳ ゴシック"/>
          <w:color w:val="auto"/>
        </w:rPr>
        <w:t>事業</w:t>
      </w:r>
    </w:p>
    <w:p w14:paraId="6796A133" w14:textId="77777777" w:rsidR="00371459" w:rsidRPr="00DD7780" w:rsidRDefault="00371459" w:rsidP="00C75741">
      <w:pPr>
        <w:spacing w:line="0" w:lineRule="atLeast"/>
        <w:jc w:val="center"/>
        <w:rPr>
          <w:rFonts w:hint="default"/>
          <w:color w:val="auto"/>
        </w:rPr>
      </w:pPr>
    </w:p>
    <w:p w14:paraId="18B30CD4" w14:textId="77EDF087" w:rsidR="00E423DE" w:rsidRPr="00DD7780" w:rsidRDefault="00E423DE" w:rsidP="00C75741">
      <w:pPr>
        <w:spacing w:line="0" w:lineRule="atLeast"/>
        <w:rPr>
          <w:rFonts w:hint="default"/>
          <w:color w:val="auto"/>
        </w:rPr>
      </w:pPr>
      <w:r w:rsidRPr="00DD7780">
        <w:rPr>
          <w:rFonts w:ascii="ＭＳ ゴシック" w:eastAsia="ＭＳ ゴシック" w:hAnsi="ＭＳ ゴシック"/>
          <w:color w:val="auto"/>
        </w:rPr>
        <w:t>第１　事業の</w:t>
      </w:r>
      <w:r w:rsidR="00A55853" w:rsidRPr="00DD7780">
        <w:rPr>
          <w:rFonts w:ascii="ＭＳ ゴシック" w:eastAsia="ＭＳ ゴシック" w:hAnsi="ＭＳ ゴシック"/>
          <w:color w:val="auto"/>
        </w:rPr>
        <w:t>趣旨</w:t>
      </w:r>
    </w:p>
    <w:p w14:paraId="53840057" w14:textId="76A00F9B" w:rsidR="00865CB3" w:rsidRDefault="007F59E7" w:rsidP="001B101C">
      <w:pPr>
        <w:spacing w:line="0" w:lineRule="atLeast"/>
        <w:ind w:leftChars="100" w:left="241" w:firstLineChars="100" w:firstLine="241"/>
        <w:rPr>
          <w:rFonts w:hint="default"/>
          <w:color w:val="auto"/>
        </w:rPr>
      </w:pPr>
      <w:r w:rsidRPr="00DD7780">
        <w:rPr>
          <w:color w:val="auto"/>
        </w:rPr>
        <w:t>農業従事者が減少する中、新規就農者を育成</w:t>
      </w:r>
      <w:r w:rsidR="000B6AFC" w:rsidRPr="00DD7780">
        <w:rPr>
          <w:color w:val="auto"/>
        </w:rPr>
        <w:t>・確保</w:t>
      </w:r>
      <w:r w:rsidRPr="00DD7780">
        <w:rPr>
          <w:color w:val="auto"/>
        </w:rPr>
        <w:t>する</w:t>
      </w:r>
      <w:r w:rsidR="004B7D4C">
        <w:rPr>
          <w:color w:val="auto"/>
        </w:rPr>
        <w:t>には</w:t>
      </w:r>
      <w:r w:rsidRPr="00DD7780">
        <w:rPr>
          <w:color w:val="auto"/>
        </w:rPr>
        <w:t>、地域</w:t>
      </w:r>
      <w:r w:rsidR="00387099" w:rsidRPr="00DD7780">
        <w:rPr>
          <w:color w:val="auto"/>
        </w:rPr>
        <w:t>の関係機関が連携し</w:t>
      </w:r>
      <w:r w:rsidR="00F64CE8">
        <w:rPr>
          <w:color w:val="auto"/>
        </w:rPr>
        <w:t>、農業への人材の呼び込み</w:t>
      </w:r>
      <w:r w:rsidR="00836176">
        <w:rPr>
          <w:color w:val="auto"/>
        </w:rPr>
        <w:t>から</w:t>
      </w:r>
      <w:r w:rsidR="00F64CE8">
        <w:rPr>
          <w:color w:val="auto"/>
        </w:rPr>
        <w:t>、</w:t>
      </w:r>
      <w:r w:rsidR="000B6AFC" w:rsidRPr="00DD7780">
        <w:rPr>
          <w:color w:val="auto"/>
        </w:rPr>
        <w:t>就農相談</w:t>
      </w:r>
      <w:r w:rsidR="00C200AD">
        <w:rPr>
          <w:color w:val="auto"/>
        </w:rPr>
        <w:t>、</w:t>
      </w:r>
      <w:r w:rsidR="000B6AFC" w:rsidRPr="00DD7780">
        <w:rPr>
          <w:color w:val="auto"/>
        </w:rPr>
        <w:t>研修、就農後の定着まで</w:t>
      </w:r>
      <w:r w:rsidR="0019422F">
        <w:rPr>
          <w:color w:val="auto"/>
        </w:rPr>
        <w:t>の各段階において、</w:t>
      </w:r>
      <w:r w:rsidR="000B6AFC" w:rsidRPr="00DD7780">
        <w:rPr>
          <w:color w:val="auto"/>
        </w:rPr>
        <w:t>就農希望者</w:t>
      </w:r>
      <w:r w:rsidR="002C0A9A">
        <w:rPr>
          <w:color w:val="auto"/>
        </w:rPr>
        <w:t>及び新規就農者</w:t>
      </w:r>
      <w:r w:rsidR="00E37370">
        <w:rPr>
          <w:color w:val="auto"/>
        </w:rPr>
        <w:t>の</w:t>
      </w:r>
      <w:r w:rsidR="0098020F">
        <w:rPr>
          <w:color w:val="auto"/>
        </w:rPr>
        <w:t>支援</w:t>
      </w:r>
      <w:r w:rsidRPr="00DD7780">
        <w:rPr>
          <w:color w:val="auto"/>
        </w:rPr>
        <w:t>体制</w:t>
      </w:r>
      <w:r w:rsidR="00E37370">
        <w:rPr>
          <w:color w:val="auto"/>
        </w:rPr>
        <w:t>の</w:t>
      </w:r>
      <w:r w:rsidRPr="00DD7780">
        <w:rPr>
          <w:color w:val="auto"/>
        </w:rPr>
        <w:t>構築</w:t>
      </w:r>
      <w:r w:rsidR="000B6AFC" w:rsidRPr="00DD7780">
        <w:rPr>
          <w:color w:val="auto"/>
        </w:rPr>
        <w:t>が重要である。</w:t>
      </w:r>
      <w:r w:rsidR="00043B86">
        <w:rPr>
          <w:color w:val="auto"/>
        </w:rPr>
        <w:t>また</w:t>
      </w:r>
      <w:r w:rsidR="0066144E">
        <w:rPr>
          <w:color w:val="auto"/>
        </w:rPr>
        <w:t>、地域計画</w:t>
      </w:r>
      <w:r w:rsidR="00CE46AA">
        <w:rPr>
          <w:color w:val="auto"/>
        </w:rPr>
        <w:t>（農業経営基盤強化促進法（昭和55年法律第65号。以下「基盤強化法」という。）</w:t>
      </w:r>
      <w:r w:rsidR="00F510C7">
        <w:rPr>
          <w:color w:val="auto"/>
        </w:rPr>
        <w:t>第19条第１項の地域計画をいう。以下同じ。</w:t>
      </w:r>
      <w:r w:rsidR="00CE46AA">
        <w:rPr>
          <w:color w:val="auto"/>
        </w:rPr>
        <w:t>）</w:t>
      </w:r>
      <w:r w:rsidR="0066144E">
        <w:rPr>
          <w:color w:val="auto"/>
        </w:rPr>
        <w:t>の策定により</w:t>
      </w:r>
      <w:r w:rsidR="001A18DB">
        <w:rPr>
          <w:color w:val="auto"/>
        </w:rPr>
        <w:t>、</w:t>
      </w:r>
      <w:r w:rsidR="000E0071">
        <w:rPr>
          <w:color w:val="auto"/>
        </w:rPr>
        <w:t>将来の受け手が位置付けられていない農地</w:t>
      </w:r>
      <w:r w:rsidR="00A90C2D">
        <w:rPr>
          <w:color w:val="auto"/>
        </w:rPr>
        <w:t>が明らかとなった</w:t>
      </w:r>
      <w:r w:rsidR="005F254A">
        <w:rPr>
          <w:color w:val="auto"/>
        </w:rPr>
        <w:t>中、</w:t>
      </w:r>
      <w:r w:rsidR="00043B86">
        <w:rPr>
          <w:color w:val="auto"/>
        </w:rPr>
        <w:t>地域にとってはその解消が課題と</w:t>
      </w:r>
      <w:r w:rsidR="001A18DB">
        <w:rPr>
          <w:color w:val="auto"/>
        </w:rPr>
        <w:t>なる一方、</w:t>
      </w:r>
      <w:r w:rsidR="00266687">
        <w:rPr>
          <w:color w:val="auto"/>
        </w:rPr>
        <w:t>就農希望</w:t>
      </w:r>
      <w:r w:rsidR="00370170">
        <w:rPr>
          <w:color w:val="auto"/>
        </w:rPr>
        <w:t>者</w:t>
      </w:r>
      <w:r w:rsidR="002F561D">
        <w:rPr>
          <w:color w:val="auto"/>
        </w:rPr>
        <w:t>は</w:t>
      </w:r>
      <w:r w:rsidR="00B8625A">
        <w:rPr>
          <w:color w:val="auto"/>
        </w:rPr>
        <w:t>、</w:t>
      </w:r>
      <w:r w:rsidR="001F41B9">
        <w:rPr>
          <w:color w:val="auto"/>
        </w:rPr>
        <w:t>希望に見合った新たな農地を確保しづらい</w:t>
      </w:r>
      <w:r w:rsidR="00A8715D">
        <w:rPr>
          <w:color w:val="auto"/>
        </w:rPr>
        <w:t>という</w:t>
      </w:r>
      <w:r w:rsidR="001F41B9">
        <w:rPr>
          <w:color w:val="auto"/>
        </w:rPr>
        <w:t>課題を抱えている。</w:t>
      </w:r>
    </w:p>
    <w:p w14:paraId="32486008" w14:textId="157C054E" w:rsidR="007F59E7" w:rsidRPr="00DD7780" w:rsidRDefault="00EC68FB" w:rsidP="001B101C">
      <w:pPr>
        <w:spacing w:line="0" w:lineRule="atLeast"/>
        <w:ind w:leftChars="100" w:left="241" w:firstLineChars="100" w:firstLine="241"/>
        <w:rPr>
          <w:rFonts w:hint="default"/>
          <w:color w:val="auto"/>
        </w:rPr>
      </w:pPr>
      <w:r>
        <w:rPr>
          <w:color w:val="auto"/>
        </w:rPr>
        <w:t>こ</w:t>
      </w:r>
      <w:r w:rsidR="005B5D8B">
        <w:rPr>
          <w:color w:val="auto"/>
        </w:rPr>
        <w:t>うした重要性や課題に鑑み</w:t>
      </w:r>
      <w:r>
        <w:rPr>
          <w:color w:val="auto"/>
        </w:rPr>
        <w:t>、</w:t>
      </w:r>
      <w:r w:rsidR="00411838">
        <w:rPr>
          <w:color w:val="auto"/>
        </w:rPr>
        <w:t>将来の受け手が位置付けられていない農地</w:t>
      </w:r>
      <w:r w:rsidR="001C13D8">
        <w:rPr>
          <w:color w:val="auto"/>
        </w:rPr>
        <w:t>等</w:t>
      </w:r>
      <w:r w:rsidR="0041547A">
        <w:rPr>
          <w:color w:val="auto"/>
        </w:rPr>
        <w:t>に</w:t>
      </w:r>
      <w:r w:rsidR="00266687">
        <w:rPr>
          <w:color w:val="auto"/>
        </w:rPr>
        <w:t>就農希望</w:t>
      </w:r>
      <w:r w:rsidR="0041547A">
        <w:rPr>
          <w:color w:val="auto"/>
        </w:rPr>
        <w:t>者を誘致</w:t>
      </w:r>
      <w:r w:rsidR="000A2CBF">
        <w:rPr>
          <w:color w:val="auto"/>
        </w:rPr>
        <w:t>し</w:t>
      </w:r>
      <w:r w:rsidR="005B5D8B">
        <w:rPr>
          <w:color w:val="auto"/>
        </w:rPr>
        <w:t>、</w:t>
      </w:r>
      <w:r w:rsidR="009B5247">
        <w:rPr>
          <w:color w:val="auto"/>
        </w:rPr>
        <w:t>新規就農者として</w:t>
      </w:r>
      <w:r w:rsidR="000A2CBF">
        <w:rPr>
          <w:color w:val="auto"/>
        </w:rPr>
        <w:t>定着</w:t>
      </w:r>
      <w:r>
        <w:rPr>
          <w:color w:val="auto"/>
        </w:rPr>
        <w:t>が</w:t>
      </w:r>
      <w:r w:rsidR="000A2CBF">
        <w:rPr>
          <w:color w:val="auto"/>
        </w:rPr>
        <w:t>図</w:t>
      </w:r>
      <w:r>
        <w:rPr>
          <w:color w:val="auto"/>
        </w:rPr>
        <w:t>られるよう</w:t>
      </w:r>
      <w:r w:rsidR="0041547A">
        <w:rPr>
          <w:color w:val="auto"/>
        </w:rPr>
        <w:t>、</w:t>
      </w:r>
      <w:r w:rsidR="000A2CBF">
        <w:rPr>
          <w:color w:val="auto"/>
        </w:rPr>
        <w:t>複数機関</w:t>
      </w:r>
      <w:r w:rsidR="005816BB">
        <w:rPr>
          <w:color w:val="auto"/>
        </w:rPr>
        <w:t>が</w:t>
      </w:r>
      <w:r w:rsidR="000A2CBF">
        <w:rPr>
          <w:color w:val="auto"/>
        </w:rPr>
        <w:t>協働</w:t>
      </w:r>
      <w:r w:rsidR="005816BB">
        <w:rPr>
          <w:color w:val="auto"/>
        </w:rPr>
        <w:t>した</w:t>
      </w:r>
      <w:r w:rsidR="000A2CBF">
        <w:rPr>
          <w:color w:val="auto"/>
        </w:rPr>
        <w:t>効果的な誘致・支援体制の</w:t>
      </w:r>
      <w:r w:rsidR="006834B3">
        <w:rPr>
          <w:color w:val="auto"/>
        </w:rPr>
        <w:t>構築</w:t>
      </w:r>
      <w:r w:rsidR="00BF282F">
        <w:rPr>
          <w:color w:val="auto"/>
        </w:rPr>
        <w:t>、</w:t>
      </w:r>
      <w:r w:rsidR="000A2CBF">
        <w:rPr>
          <w:color w:val="auto"/>
        </w:rPr>
        <w:t>誘致の実践、</w:t>
      </w:r>
      <w:r w:rsidR="00E35B9D">
        <w:rPr>
          <w:color w:val="auto"/>
        </w:rPr>
        <w:t>就農前後の</w:t>
      </w:r>
      <w:r w:rsidR="00C03711">
        <w:rPr>
          <w:color w:val="auto"/>
        </w:rPr>
        <w:t>者</w:t>
      </w:r>
      <w:r w:rsidR="00E35B9D">
        <w:rPr>
          <w:color w:val="auto"/>
        </w:rPr>
        <w:t>に対するトータル</w:t>
      </w:r>
      <w:r w:rsidR="007F59E7" w:rsidRPr="00DD7780">
        <w:rPr>
          <w:color w:val="auto"/>
        </w:rPr>
        <w:t>サポート</w:t>
      </w:r>
      <w:r w:rsidR="00E35B9D">
        <w:rPr>
          <w:color w:val="auto"/>
        </w:rPr>
        <w:t>活動</w:t>
      </w:r>
      <w:r w:rsidR="001D60EA">
        <w:rPr>
          <w:color w:val="auto"/>
        </w:rPr>
        <w:t>、</w:t>
      </w:r>
      <w:r w:rsidR="004C6DBE">
        <w:rPr>
          <w:color w:val="auto"/>
        </w:rPr>
        <w:t>そして、</w:t>
      </w:r>
      <w:r w:rsidR="00947BC4">
        <w:rPr>
          <w:color w:val="auto"/>
        </w:rPr>
        <w:t>主に</w:t>
      </w:r>
      <w:r w:rsidR="005D6FF1">
        <w:rPr>
          <w:color w:val="auto"/>
        </w:rPr>
        <w:t>就農希望者を対象とした実践的な研修農場</w:t>
      </w:r>
      <w:r w:rsidR="00C2756C">
        <w:rPr>
          <w:color w:val="auto"/>
        </w:rPr>
        <w:t>や就農に適した農地の整備</w:t>
      </w:r>
      <w:r w:rsidR="004C6DBE">
        <w:rPr>
          <w:color w:val="auto"/>
        </w:rPr>
        <w:t>等</w:t>
      </w:r>
      <w:r w:rsidR="00C2756C">
        <w:rPr>
          <w:color w:val="auto"/>
        </w:rPr>
        <w:t>について、一体的に</w:t>
      </w:r>
      <w:r w:rsidR="007F59E7" w:rsidRPr="00DD7780">
        <w:rPr>
          <w:color w:val="auto"/>
        </w:rPr>
        <w:t>支援する。</w:t>
      </w:r>
    </w:p>
    <w:p w14:paraId="2A300390" w14:textId="77777777" w:rsidR="00661348" w:rsidRPr="009B5247" w:rsidRDefault="00661348" w:rsidP="00C75741">
      <w:pPr>
        <w:spacing w:line="0" w:lineRule="atLeast"/>
        <w:rPr>
          <w:rFonts w:hint="default"/>
          <w:color w:val="auto"/>
          <w:szCs w:val="24"/>
        </w:rPr>
      </w:pPr>
    </w:p>
    <w:p w14:paraId="3CFC93AE" w14:textId="1234580D" w:rsidR="00E423DE" w:rsidRPr="00DD7780" w:rsidRDefault="00E423DE" w:rsidP="00C75741">
      <w:pPr>
        <w:spacing w:line="0" w:lineRule="atLeast"/>
        <w:rPr>
          <w:rFonts w:hint="default"/>
          <w:color w:val="auto"/>
        </w:rPr>
      </w:pPr>
      <w:r w:rsidRPr="00DD7780">
        <w:rPr>
          <w:rFonts w:ascii="ＭＳ ゴシック" w:eastAsia="ＭＳ ゴシック" w:hAnsi="ＭＳ ゴシック"/>
          <w:color w:val="auto"/>
        </w:rPr>
        <w:t>第</w:t>
      </w:r>
      <w:r w:rsidR="00017196" w:rsidRPr="00DD7780">
        <w:rPr>
          <w:rFonts w:ascii="ＭＳ ゴシック" w:eastAsia="ＭＳ ゴシック" w:hAnsi="ＭＳ ゴシック"/>
          <w:color w:val="auto"/>
        </w:rPr>
        <w:t>２</w:t>
      </w:r>
      <w:r w:rsidRPr="00DD7780">
        <w:rPr>
          <w:rFonts w:ascii="ＭＳ ゴシック" w:eastAsia="ＭＳ ゴシック" w:hAnsi="ＭＳ ゴシック"/>
          <w:color w:val="auto"/>
        </w:rPr>
        <w:t xml:space="preserve">　事業の</w:t>
      </w:r>
      <w:r w:rsidR="00CB6361">
        <w:rPr>
          <w:rFonts w:ascii="ＭＳ ゴシック" w:eastAsia="ＭＳ ゴシック" w:hAnsi="ＭＳ ゴシック"/>
          <w:color w:val="auto"/>
        </w:rPr>
        <w:t>概要</w:t>
      </w:r>
    </w:p>
    <w:p w14:paraId="530C9DEF" w14:textId="3DC323B8" w:rsidR="00C14D50" w:rsidRDefault="00DC4BF7" w:rsidP="00195AA7">
      <w:pPr>
        <w:spacing w:line="0" w:lineRule="atLeast"/>
        <w:rPr>
          <w:rFonts w:hint="default"/>
          <w:color w:val="auto"/>
        </w:rPr>
      </w:pPr>
      <w:r>
        <w:rPr>
          <w:color w:val="auto"/>
        </w:rPr>
        <w:t xml:space="preserve">　１　事業の種類は、以下のとおりとする。</w:t>
      </w:r>
    </w:p>
    <w:p w14:paraId="27193A9B" w14:textId="6F318A0C" w:rsidR="006C730A" w:rsidRPr="00DD7780" w:rsidRDefault="00DC4BF7" w:rsidP="00C75741">
      <w:pPr>
        <w:spacing w:line="0" w:lineRule="atLeast"/>
        <w:ind w:firstLineChars="100" w:firstLine="241"/>
        <w:rPr>
          <w:rFonts w:hint="default"/>
          <w:color w:val="auto"/>
        </w:rPr>
      </w:pPr>
      <w:r>
        <w:rPr>
          <w:color w:val="auto"/>
        </w:rPr>
        <w:t>（１）</w:t>
      </w:r>
      <w:r w:rsidR="00F579DA">
        <w:rPr>
          <w:color w:val="auto"/>
        </w:rPr>
        <w:t>新規就農</w:t>
      </w:r>
      <w:r w:rsidR="004C6DBE">
        <w:rPr>
          <w:color w:val="auto"/>
        </w:rPr>
        <w:t>者の誘致体制の整備</w:t>
      </w:r>
      <w:r w:rsidR="00957451">
        <w:rPr>
          <w:color w:val="auto"/>
        </w:rPr>
        <w:t>（第７の１の事業）</w:t>
      </w:r>
    </w:p>
    <w:p w14:paraId="68359E9E" w14:textId="5963A2BD" w:rsidR="00F263E9" w:rsidRDefault="00DC4BF7" w:rsidP="00C75741">
      <w:pPr>
        <w:spacing w:line="0" w:lineRule="atLeast"/>
        <w:ind w:firstLine="240"/>
        <w:rPr>
          <w:rFonts w:hint="default"/>
          <w:color w:val="auto"/>
        </w:rPr>
      </w:pPr>
      <w:r>
        <w:rPr>
          <w:color w:val="auto"/>
        </w:rPr>
        <w:t>（２）</w:t>
      </w:r>
      <w:r w:rsidR="007F59E7" w:rsidRPr="00DD7780">
        <w:rPr>
          <w:color w:val="auto"/>
        </w:rPr>
        <w:t>研修農場の整備</w:t>
      </w:r>
      <w:r w:rsidR="00F20740">
        <w:rPr>
          <w:color w:val="auto"/>
        </w:rPr>
        <w:t>（第７の２の事業）</w:t>
      </w:r>
    </w:p>
    <w:p w14:paraId="0C646138" w14:textId="29DE74D9" w:rsidR="00831F83" w:rsidRDefault="00831F83" w:rsidP="00E84DA4">
      <w:pPr>
        <w:spacing w:line="0" w:lineRule="atLeast"/>
        <w:ind w:firstLine="240"/>
        <w:rPr>
          <w:rFonts w:hint="default"/>
          <w:color w:val="auto"/>
          <w:lang w:eastAsia="zh-CN"/>
        </w:rPr>
      </w:pPr>
      <w:r>
        <w:rPr>
          <w:color w:val="auto"/>
          <w:lang w:eastAsia="zh-CN"/>
        </w:rPr>
        <w:t>（３）推進事業</w:t>
      </w:r>
    </w:p>
    <w:p w14:paraId="55F51C07" w14:textId="1064F6FF" w:rsidR="00E84DA4" w:rsidRDefault="00DC4BF7" w:rsidP="00344696">
      <w:pPr>
        <w:spacing w:line="0" w:lineRule="atLeast"/>
        <w:ind w:firstLineChars="100" w:firstLine="241"/>
        <w:rPr>
          <w:rFonts w:hint="default"/>
          <w:color w:val="auto"/>
          <w:lang w:eastAsia="zh-CN"/>
        </w:rPr>
      </w:pPr>
      <w:r>
        <w:rPr>
          <w:color w:val="auto"/>
          <w:lang w:eastAsia="zh-CN"/>
        </w:rPr>
        <w:t xml:space="preserve">２　</w:t>
      </w:r>
      <w:r w:rsidR="00251EB1">
        <w:rPr>
          <w:color w:val="auto"/>
          <w:lang w:eastAsia="zh-CN"/>
        </w:rPr>
        <w:t>取組主体</w:t>
      </w:r>
      <w:r w:rsidR="004C7269">
        <w:rPr>
          <w:color w:val="auto"/>
          <w:lang w:eastAsia="zh-CN"/>
        </w:rPr>
        <w:t>、</w:t>
      </w:r>
      <w:r w:rsidR="00251EB1">
        <w:rPr>
          <w:color w:val="auto"/>
          <w:lang w:eastAsia="zh-CN"/>
        </w:rPr>
        <w:t>補助</w:t>
      </w:r>
      <w:r w:rsidR="004C7269">
        <w:rPr>
          <w:color w:val="auto"/>
          <w:lang w:eastAsia="zh-CN"/>
        </w:rPr>
        <w:t>内容</w:t>
      </w:r>
    </w:p>
    <w:p w14:paraId="0B5271F9" w14:textId="4BA6B080" w:rsidR="003F44E6" w:rsidRDefault="00F81F2A" w:rsidP="00317C70">
      <w:pPr>
        <w:spacing w:line="0" w:lineRule="atLeast"/>
        <w:ind w:left="723" w:hangingChars="300" w:hanging="723"/>
        <w:rPr>
          <w:rFonts w:hint="default"/>
          <w:color w:val="auto"/>
        </w:rPr>
      </w:pPr>
      <w:r>
        <w:rPr>
          <w:color w:val="auto"/>
          <w:lang w:eastAsia="zh-CN"/>
        </w:rPr>
        <w:t xml:space="preserve">　</w:t>
      </w:r>
      <w:r w:rsidR="00FF279C">
        <w:rPr>
          <w:color w:val="auto"/>
        </w:rPr>
        <w:t>（１）</w:t>
      </w:r>
      <w:r w:rsidR="00E42EA9">
        <w:rPr>
          <w:color w:val="auto"/>
        </w:rPr>
        <w:t>新規就農者の誘致体制の整備</w:t>
      </w:r>
    </w:p>
    <w:p w14:paraId="1879133B" w14:textId="54CDEF0C" w:rsidR="00317C70" w:rsidRDefault="003F44E6" w:rsidP="008E69D1">
      <w:pPr>
        <w:spacing w:line="0" w:lineRule="atLeast"/>
        <w:ind w:leftChars="300" w:left="723"/>
        <w:rPr>
          <w:rFonts w:hint="default"/>
          <w:color w:val="auto"/>
        </w:rPr>
      </w:pPr>
      <w:r>
        <w:rPr>
          <w:color w:val="auto"/>
        </w:rPr>
        <w:t xml:space="preserve">ア　</w:t>
      </w:r>
      <w:r w:rsidR="00FF279C">
        <w:rPr>
          <w:color w:val="auto"/>
        </w:rPr>
        <w:t>取組主体は、第４のとおりとする</w:t>
      </w:r>
      <w:r w:rsidR="0018028B">
        <w:rPr>
          <w:color w:val="auto"/>
        </w:rPr>
        <w:t>。</w:t>
      </w:r>
    </w:p>
    <w:p w14:paraId="3B3F9012" w14:textId="05C9464B" w:rsidR="003F44E6" w:rsidRDefault="003F44E6" w:rsidP="008E69D1">
      <w:pPr>
        <w:spacing w:line="0" w:lineRule="atLeast"/>
        <w:ind w:firstLineChars="300" w:firstLine="723"/>
        <w:rPr>
          <w:rFonts w:hint="default"/>
          <w:color w:val="auto"/>
        </w:rPr>
      </w:pPr>
      <w:r>
        <w:rPr>
          <w:color w:val="auto"/>
        </w:rPr>
        <w:t xml:space="preserve">イ　</w:t>
      </w:r>
      <w:r w:rsidR="00317C70">
        <w:rPr>
          <w:color w:val="auto"/>
        </w:rPr>
        <w:t>補助対象経費は、別表</w:t>
      </w:r>
      <w:r w:rsidR="00A44A22">
        <w:rPr>
          <w:color w:val="auto"/>
        </w:rPr>
        <w:t>１</w:t>
      </w:r>
      <w:r w:rsidR="00317C70">
        <w:rPr>
          <w:color w:val="auto"/>
        </w:rPr>
        <w:t>－１</w:t>
      </w:r>
      <w:r>
        <w:rPr>
          <w:color w:val="auto"/>
        </w:rPr>
        <w:t>のとおりと</w:t>
      </w:r>
      <w:r w:rsidR="00317C70">
        <w:rPr>
          <w:color w:val="auto"/>
        </w:rPr>
        <w:t>する。</w:t>
      </w:r>
    </w:p>
    <w:p w14:paraId="6F27E030" w14:textId="7583AE2F" w:rsidR="00317C70" w:rsidRDefault="003F44E6" w:rsidP="00A175E3">
      <w:pPr>
        <w:spacing w:line="0" w:lineRule="atLeast"/>
        <w:ind w:leftChars="300" w:left="964" w:hangingChars="100" w:hanging="241"/>
        <w:rPr>
          <w:rFonts w:hint="default"/>
          <w:color w:val="auto"/>
        </w:rPr>
      </w:pPr>
      <w:r>
        <w:rPr>
          <w:color w:val="auto"/>
        </w:rPr>
        <w:t xml:space="preserve">ウ　</w:t>
      </w:r>
      <w:r w:rsidR="00317C70">
        <w:rPr>
          <w:color w:val="auto"/>
        </w:rPr>
        <w:t>補助率は定額とする。</w:t>
      </w:r>
      <w:r>
        <w:rPr>
          <w:color w:val="auto"/>
        </w:rPr>
        <w:t>１地区当たりの補助上限は、200万円とする。ただし、</w:t>
      </w:r>
      <w:r w:rsidR="005A7ACC">
        <w:rPr>
          <w:color w:val="auto"/>
        </w:rPr>
        <w:t>第２の１の（２）の事業</w:t>
      </w:r>
      <w:r w:rsidR="00170F52">
        <w:rPr>
          <w:color w:val="auto"/>
        </w:rPr>
        <w:t>又は</w:t>
      </w:r>
      <w:r w:rsidR="00065B2B">
        <w:rPr>
          <w:color w:val="auto"/>
        </w:rPr>
        <w:t>本事業と連携して</w:t>
      </w:r>
      <w:r w:rsidR="005A7ACC">
        <w:rPr>
          <w:color w:val="auto"/>
        </w:rPr>
        <w:t>農地整備等関連事業（第５の１の（３）</w:t>
      </w:r>
      <w:r w:rsidR="002724AA">
        <w:rPr>
          <w:color w:val="auto"/>
        </w:rPr>
        <w:t>の</w:t>
      </w:r>
      <w:r w:rsidR="005A7ACC">
        <w:rPr>
          <w:color w:val="auto"/>
        </w:rPr>
        <w:t>農地整備等関連事業をいう。）</w:t>
      </w:r>
      <w:r>
        <w:rPr>
          <w:color w:val="auto"/>
        </w:rPr>
        <w:t>を</w:t>
      </w:r>
      <w:r w:rsidR="000E285F">
        <w:rPr>
          <w:color w:val="auto"/>
        </w:rPr>
        <w:t>実施</w:t>
      </w:r>
      <w:r>
        <w:rPr>
          <w:color w:val="auto"/>
        </w:rPr>
        <w:t>する場合は、300万円とする。</w:t>
      </w:r>
    </w:p>
    <w:p w14:paraId="52FF808C" w14:textId="0A9BD981" w:rsidR="003F44E6" w:rsidRDefault="003F44E6" w:rsidP="003F44E6">
      <w:pPr>
        <w:spacing w:line="0" w:lineRule="atLeast"/>
        <w:rPr>
          <w:rFonts w:hint="default"/>
          <w:color w:val="auto"/>
        </w:rPr>
      </w:pPr>
      <w:r>
        <w:rPr>
          <w:color w:val="auto"/>
        </w:rPr>
        <w:t xml:space="preserve">　（２）</w:t>
      </w:r>
      <w:r w:rsidR="00496A17">
        <w:rPr>
          <w:color w:val="auto"/>
        </w:rPr>
        <w:t>研修農場の整備</w:t>
      </w:r>
    </w:p>
    <w:p w14:paraId="13CC8499" w14:textId="65E1789A" w:rsidR="003F44E6" w:rsidRDefault="003F44E6" w:rsidP="008E69D1">
      <w:pPr>
        <w:spacing w:line="0" w:lineRule="atLeast"/>
        <w:ind w:firstLineChars="300" w:firstLine="723"/>
        <w:rPr>
          <w:rFonts w:hint="default"/>
          <w:color w:val="auto"/>
        </w:rPr>
      </w:pPr>
      <w:r>
        <w:rPr>
          <w:color w:val="auto"/>
        </w:rPr>
        <w:t>ア　取組主体は、第４のとおりとする。</w:t>
      </w:r>
    </w:p>
    <w:p w14:paraId="0CB4BFDE" w14:textId="49A470A0" w:rsidR="003F44E6" w:rsidRDefault="003F44E6" w:rsidP="003F44E6">
      <w:pPr>
        <w:spacing w:line="0" w:lineRule="atLeast"/>
        <w:rPr>
          <w:rFonts w:hint="default"/>
          <w:color w:val="auto"/>
        </w:rPr>
      </w:pPr>
      <w:r>
        <w:rPr>
          <w:color w:val="auto"/>
        </w:rPr>
        <w:t xml:space="preserve">　　</w:t>
      </w:r>
      <w:r w:rsidR="008E69D1">
        <w:rPr>
          <w:color w:val="auto"/>
        </w:rPr>
        <w:t xml:space="preserve">　</w:t>
      </w:r>
      <w:r>
        <w:rPr>
          <w:color w:val="auto"/>
        </w:rPr>
        <w:t>イ　補助対象経費は、別表</w:t>
      </w:r>
      <w:r w:rsidR="00A44A22">
        <w:rPr>
          <w:color w:val="auto"/>
        </w:rPr>
        <w:t>１</w:t>
      </w:r>
      <w:r>
        <w:rPr>
          <w:color w:val="auto"/>
        </w:rPr>
        <w:t>－２のとおりとする。</w:t>
      </w:r>
    </w:p>
    <w:p w14:paraId="6A3DB793" w14:textId="57BE2B19" w:rsidR="00615ABC" w:rsidRDefault="00615ABC" w:rsidP="008E69D1">
      <w:pPr>
        <w:spacing w:line="0" w:lineRule="atLeast"/>
        <w:ind w:firstLineChars="300" w:firstLine="723"/>
        <w:rPr>
          <w:rFonts w:hint="default"/>
          <w:color w:val="auto"/>
        </w:rPr>
      </w:pPr>
      <w:r>
        <w:rPr>
          <w:color w:val="auto"/>
        </w:rPr>
        <w:t xml:space="preserve">ウ　</w:t>
      </w:r>
      <w:r w:rsidR="003F44E6">
        <w:rPr>
          <w:color w:val="auto"/>
        </w:rPr>
        <w:t>補助率は</w:t>
      </w:r>
      <w:r w:rsidR="008E1EF6">
        <w:rPr>
          <w:color w:val="auto"/>
        </w:rPr>
        <w:t>２分の１</w:t>
      </w:r>
      <w:r w:rsidR="003F44E6">
        <w:rPr>
          <w:color w:val="auto"/>
        </w:rPr>
        <w:t>以内とする。</w:t>
      </w:r>
    </w:p>
    <w:p w14:paraId="1C06F13B" w14:textId="06C71C7D" w:rsidR="00FE337C" w:rsidRDefault="00615ABC" w:rsidP="00615ABC">
      <w:pPr>
        <w:spacing w:line="0" w:lineRule="atLeast"/>
        <w:rPr>
          <w:rFonts w:hint="default"/>
          <w:color w:val="auto"/>
        </w:rPr>
      </w:pPr>
      <w:r>
        <w:rPr>
          <w:color w:val="auto"/>
        </w:rPr>
        <w:t xml:space="preserve">　（３）</w:t>
      </w:r>
      <w:r w:rsidR="00FE337C">
        <w:rPr>
          <w:color w:val="auto"/>
        </w:rPr>
        <w:t>推進事業</w:t>
      </w:r>
    </w:p>
    <w:p w14:paraId="2114AFAC" w14:textId="358838D2" w:rsidR="00615ABC" w:rsidRDefault="00615ABC" w:rsidP="0013736A">
      <w:pPr>
        <w:spacing w:line="0" w:lineRule="atLeast"/>
        <w:ind w:left="964" w:hangingChars="400" w:hanging="964"/>
        <w:rPr>
          <w:rFonts w:hint="default"/>
          <w:color w:val="auto"/>
        </w:rPr>
      </w:pPr>
      <w:r>
        <w:rPr>
          <w:color w:val="auto"/>
        </w:rPr>
        <w:t xml:space="preserve">　　</w:t>
      </w:r>
      <w:r w:rsidR="008E69D1">
        <w:rPr>
          <w:color w:val="auto"/>
        </w:rPr>
        <w:t xml:space="preserve">　</w:t>
      </w:r>
      <w:r>
        <w:rPr>
          <w:color w:val="auto"/>
        </w:rPr>
        <w:t>ア　取組主体は、全国農業委員会ネットワーク機構</w:t>
      </w:r>
      <w:r w:rsidR="00A53AC4" w:rsidRPr="00A53AC4">
        <w:rPr>
          <w:color w:val="auto"/>
        </w:rPr>
        <w:t>（農業委員会等に関する法律（昭和</w:t>
      </w:r>
      <w:r w:rsidR="009C5DD0">
        <w:rPr>
          <w:color w:val="auto"/>
        </w:rPr>
        <w:t>26</w:t>
      </w:r>
      <w:r w:rsidR="00A53AC4" w:rsidRPr="00A53AC4">
        <w:rPr>
          <w:rFonts w:hint="default"/>
          <w:color w:val="auto"/>
        </w:rPr>
        <w:t>年法律第88号）第42条第１項の規定による農林水産大臣の指定を受けた農業委員会ネットワーク機構をいう。以下同じ。）</w:t>
      </w:r>
      <w:r>
        <w:rPr>
          <w:color w:val="auto"/>
        </w:rPr>
        <w:t>とする。</w:t>
      </w:r>
    </w:p>
    <w:p w14:paraId="3AD8165A" w14:textId="4BC7772B" w:rsidR="00615ABC" w:rsidRDefault="00615ABC" w:rsidP="00615ABC">
      <w:pPr>
        <w:spacing w:line="0" w:lineRule="atLeast"/>
        <w:rPr>
          <w:rFonts w:hint="default"/>
          <w:color w:val="auto"/>
        </w:rPr>
      </w:pPr>
      <w:r>
        <w:rPr>
          <w:color w:val="auto"/>
        </w:rPr>
        <w:t xml:space="preserve">　　</w:t>
      </w:r>
      <w:r w:rsidR="008E69D1">
        <w:rPr>
          <w:color w:val="auto"/>
        </w:rPr>
        <w:t xml:space="preserve">　</w:t>
      </w:r>
      <w:r>
        <w:rPr>
          <w:color w:val="auto"/>
        </w:rPr>
        <w:t xml:space="preserve">イ　</w:t>
      </w:r>
      <w:r w:rsidR="008E69D1">
        <w:rPr>
          <w:color w:val="auto"/>
        </w:rPr>
        <w:t>補助対象経費は、取組主体への交付事務等に要する事務等経費とする。</w:t>
      </w:r>
    </w:p>
    <w:p w14:paraId="00386D46" w14:textId="4210AB31" w:rsidR="008E69D1" w:rsidRDefault="008E69D1" w:rsidP="008E69D1">
      <w:pPr>
        <w:spacing w:line="0" w:lineRule="atLeast"/>
        <w:rPr>
          <w:rFonts w:hint="default"/>
          <w:color w:val="auto"/>
        </w:rPr>
      </w:pPr>
      <w:r>
        <w:rPr>
          <w:color w:val="auto"/>
        </w:rPr>
        <w:t xml:space="preserve">　　　ウ　補助率は定額とする。</w:t>
      </w:r>
    </w:p>
    <w:p w14:paraId="4290ECB3" w14:textId="2FA72315" w:rsidR="00BB3E5E" w:rsidRDefault="009731D4" w:rsidP="00195AA7">
      <w:pPr>
        <w:spacing w:line="0" w:lineRule="atLeast"/>
        <w:rPr>
          <w:rFonts w:hint="default"/>
          <w:color w:val="auto"/>
          <w:lang w:eastAsia="zh-TW"/>
        </w:rPr>
      </w:pPr>
      <w:r>
        <w:rPr>
          <w:color w:val="auto"/>
        </w:rPr>
        <w:t xml:space="preserve">　</w:t>
      </w:r>
      <w:r>
        <w:rPr>
          <w:color w:val="auto"/>
          <w:lang w:eastAsia="zh-TW"/>
        </w:rPr>
        <w:t xml:space="preserve">３　</w:t>
      </w:r>
      <w:r w:rsidR="00BB3E5E">
        <w:rPr>
          <w:color w:val="auto"/>
          <w:lang w:eastAsia="zh-TW"/>
        </w:rPr>
        <w:t>事業実施期間</w:t>
      </w:r>
      <w:r w:rsidR="004C7269">
        <w:rPr>
          <w:color w:val="auto"/>
          <w:lang w:eastAsia="zh-TW"/>
        </w:rPr>
        <w:t>、</w:t>
      </w:r>
      <w:r w:rsidR="00BB3E5E">
        <w:rPr>
          <w:color w:val="auto"/>
          <w:lang w:eastAsia="zh-TW"/>
        </w:rPr>
        <w:t>目標年度</w:t>
      </w:r>
    </w:p>
    <w:p w14:paraId="6331619A" w14:textId="1339C187" w:rsidR="000E5AFF" w:rsidRDefault="00BB3E5E" w:rsidP="00BB3E5E">
      <w:pPr>
        <w:spacing w:line="0" w:lineRule="atLeast"/>
        <w:ind w:leftChars="100" w:left="723" w:hangingChars="200" w:hanging="482"/>
        <w:rPr>
          <w:rFonts w:hint="default"/>
          <w:color w:val="auto"/>
        </w:rPr>
      </w:pPr>
      <w:r>
        <w:rPr>
          <w:color w:val="auto"/>
        </w:rPr>
        <w:t>（１）</w:t>
      </w:r>
      <w:r w:rsidR="008C6777">
        <w:rPr>
          <w:color w:val="auto"/>
        </w:rPr>
        <w:t>事業</w:t>
      </w:r>
      <w:r w:rsidR="00CF01A0">
        <w:rPr>
          <w:color w:val="auto"/>
        </w:rPr>
        <w:t>実施期間は</w:t>
      </w:r>
      <w:r w:rsidR="008C6777">
        <w:rPr>
          <w:color w:val="auto"/>
        </w:rPr>
        <w:t>、原則として３</w:t>
      </w:r>
      <w:r w:rsidR="00CF01A0">
        <w:rPr>
          <w:color w:val="auto"/>
        </w:rPr>
        <w:t>年間</w:t>
      </w:r>
      <w:r w:rsidR="008C6777">
        <w:rPr>
          <w:color w:val="auto"/>
        </w:rPr>
        <w:t>を上限</w:t>
      </w:r>
      <w:r w:rsidR="00CF01A0">
        <w:rPr>
          <w:color w:val="auto"/>
        </w:rPr>
        <w:t>とする。</w:t>
      </w:r>
      <w:r w:rsidR="008C6777">
        <w:rPr>
          <w:color w:val="auto"/>
        </w:rPr>
        <w:t>ただし、取組</w:t>
      </w:r>
      <w:r w:rsidR="009731D4">
        <w:rPr>
          <w:color w:val="auto"/>
        </w:rPr>
        <w:t>地区</w:t>
      </w:r>
      <w:r w:rsidR="00BC7408">
        <w:rPr>
          <w:color w:val="auto"/>
        </w:rPr>
        <w:t>の</w:t>
      </w:r>
      <w:r w:rsidR="000E5AFF">
        <w:rPr>
          <w:color w:val="auto"/>
        </w:rPr>
        <w:t>採択</w:t>
      </w:r>
      <w:r w:rsidR="007C341A">
        <w:rPr>
          <w:color w:val="auto"/>
        </w:rPr>
        <w:t>について</w:t>
      </w:r>
      <w:r w:rsidR="00BC7408">
        <w:rPr>
          <w:color w:val="auto"/>
        </w:rPr>
        <w:t>は</w:t>
      </w:r>
      <w:r w:rsidR="00A25B2F">
        <w:rPr>
          <w:color w:val="auto"/>
        </w:rPr>
        <w:t>、</w:t>
      </w:r>
      <w:r w:rsidR="00A9589D">
        <w:rPr>
          <w:color w:val="auto"/>
        </w:rPr>
        <w:t>毎年度行</w:t>
      </w:r>
      <w:r w:rsidR="00A25B2F">
        <w:rPr>
          <w:color w:val="auto"/>
        </w:rPr>
        <w:t>うこと</w:t>
      </w:r>
      <w:r w:rsidR="000E5AFF">
        <w:rPr>
          <w:color w:val="auto"/>
        </w:rPr>
        <w:t>とする。</w:t>
      </w:r>
    </w:p>
    <w:p w14:paraId="3A1E8250" w14:textId="749A68EA" w:rsidR="00BB3E5E" w:rsidRDefault="00BB3E5E" w:rsidP="00BB3E5E">
      <w:pPr>
        <w:spacing w:line="0" w:lineRule="atLeast"/>
        <w:ind w:leftChars="100" w:left="723" w:hangingChars="200" w:hanging="482"/>
        <w:rPr>
          <w:rFonts w:hint="default"/>
          <w:color w:val="auto"/>
        </w:rPr>
      </w:pPr>
      <w:r>
        <w:rPr>
          <w:color w:val="auto"/>
        </w:rPr>
        <w:t>（２）</w:t>
      </w:r>
      <w:r w:rsidR="00636874">
        <w:rPr>
          <w:color w:val="auto"/>
        </w:rPr>
        <w:t>目標年度は、</w:t>
      </w:r>
      <w:r w:rsidR="00636874" w:rsidRPr="00636874">
        <w:rPr>
          <w:color w:val="auto"/>
        </w:rPr>
        <w:t>事業実施年度の翌年度から３年後</w:t>
      </w:r>
      <w:r w:rsidR="00636874">
        <w:rPr>
          <w:color w:val="auto"/>
        </w:rPr>
        <w:t>とする。</w:t>
      </w:r>
      <w:r w:rsidR="00C647D3">
        <w:rPr>
          <w:color w:val="auto"/>
        </w:rPr>
        <w:t>成果目標は、</w:t>
      </w:r>
      <w:r w:rsidR="00093DE0">
        <w:rPr>
          <w:color w:val="auto"/>
        </w:rPr>
        <w:t>目標年度</w:t>
      </w:r>
      <w:r w:rsidR="004E563B">
        <w:rPr>
          <w:color w:val="auto"/>
        </w:rPr>
        <w:t>ま</w:t>
      </w:r>
      <w:r w:rsidR="004E563B">
        <w:rPr>
          <w:color w:val="auto"/>
        </w:rPr>
        <w:lastRenderedPageBreak/>
        <w:t>での３年間</w:t>
      </w:r>
      <w:r w:rsidR="00093DE0">
        <w:rPr>
          <w:color w:val="auto"/>
        </w:rPr>
        <w:t>における</w:t>
      </w:r>
      <w:r w:rsidR="004F2EC1">
        <w:rPr>
          <w:color w:val="auto"/>
        </w:rPr>
        <w:t>地域の</w:t>
      </w:r>
      <w:r w:rsidR="00093DE0">
        <w:rPr>
          <w:color w:val="auto"/>
        </w:rPr>
        <w:t>新規就農者数</w:t>
      </w:r>
      <w:r w:rsidR="00580118">
        <w:rPr>
          <w:color w:val="auto"/>
        </w:rPr>
        <w:t>の増加率</w:t>
      </w:r>
      <w:r w:rsidR="00093DE0">
        <w:rPr>
          <w:color w:val="auto"/>
        </w:rPr>
        <w:t>とする。</w:t>
      </w:r>
    </w:p>
    <w:p w14:paraId="34BF7783" w14:textId="135EA493" w:rsidR="00800721" w:rsidRDefault="00800721" w:rsidP="002B4FB1">
      <w:pPr>
        <w:spacing w:line="0" w:lineRule="atLeast"/>
        <w:ind w:leftChars="100" w:left="723" w:hangingChars="200" w:hanging="482"/>
        <w:rPr>
          <w:rFonts w:hint="default"/>
          <w:color w:val="auto"/>
        </w:rPr>
      </w:pPr>
      <w:r>
        <w:rPr>
          <w:color w:val="auto"/>
        </w:rPr>
        <w:t>（３）</w:t>
      </w:r>
      <w:r w:rsidR="002B4FB1">
        <w:rPr>
          <w:color w:val="auto"/>
        </w:rPr>
        <w:t>農地整備等関連事業</w:t>
      </w:r>
      <w:r w:rsidR="00C02761">
        <w:rPr>
          <w:color w:val="auto"/>
        </w:rPr>
        <w:t>を行う場合</w:t>
      </w:r>
      <w:r w:rsidR="002B4FB1">
        <w:rPr>
          <w:color w:val="auto"/>
        </w:rPr>
        <w:t>は、事業実施計画書で定める</w:t>
      </w:r>
      <w:r w:rsidR="009936A3">
        <w:rPr>
          <w:color w:val="auto"/>
        </w:rPr>
        <w:t>３年間のうちに実施する</w:t>
      </w:r>
      <w:r w:rsidR="00FC5691">
        <w:rPr>
          <w:color w:val="auto"/>
        </w:rPr>
        <w:t>計画にする</w:t>
      </w:r>
      <w:r w:rsidR="009936A3">
        <w:rPr>
          <w:color w:val="auto"/>
        </w:rPr>
        <w:t>。</w:t>
      </w:r>
    </w:p>
    <w:p w14:paraId="6B228650" w14:textId="77777777" w:rsidR="009731D4" w:rsidRPr="00B713A5" w:rsidRDefault="009731D4" w:rsidP="00C75741">
      <w:pPr>
        <w:spacing w:line="0" w:lineRule="atLeast"/>
        <w:rPr>
          <w:rFonts w:hint="default"/>
          <w:color w:val="auto"/>
        </w:rPr>
      </w:pPr>
    </w:p>
    <w:p w14:paraId="2AF54B07" w14:textId="209A1EDF" w:rsidR="00017196" w:rsidRPr="00DD7780" w:rsidRDefault="00017196" w:rsidP="00C75741">
      <w:pPr>
        <w:spacing w:line="0" w:lineRule="atLeast"/>
        <w:rPr>
          <w:rFonts w:ascii="ＭＳ ゴシック" w:eastAsia="ＭＳ ゴシック" w:hAnsi="ＭＳ ゴシック" w:hint="default"/>
          <w:color w:val="auto"/>
        </w:rPr>
      </w:pPr>
      <w:r w:rsidRPr="00DD7780">
        <w:rPr>
          <w:rFonts w:ascii="ＭＳ ゴシック" w:eastAsia="ＭＳ ゴシック" w:hAnsi="ＭＳ ゴシック"/>
          <w:color w:val="auto"/>
        </w:rPr>
        <w:t xml:space="preserve">第３　</w:t>
      </w:r>
      <w:r w:rsidR="008F59F4" w:rsidRPr="00DD7780">
        <w:rPr>
          <w:rFonts w:ascii="ＭＳ ゴシック" w:eastAsia="ＭＳ ゴシック" w:hAnsi="ＭＳ ゴシック"/>
          <w:color w:val="auto"/>
        </w:rPr>
        <w:t>事業の仕組み</w:t>
      </w:r>
    </w:p>
    <w:p w14:paraId="1F4C0444" w14:textId="32714AA0" w:rsidR="00017196" w:rsidRPr="00DD7780" w:rsidRDefault="00017196" w:rsidP="003B412A">
      <w:pPr>
        <w:spacing w:line="0" w:lineRule="atLeast"/>
        <w:ind w:leftChars="100" w:left="482" w:hangingChars="100" w:hanging="241"/>
        <w:rPr>
          <w:rFonts w:hint="default"/>
          <w:color w:val="auto"/>
        </w:rPr>
      </w:pPr>
      <w:r w:rsidRPr="00DD7780">
        <w:rPr>
          <w:color w:val="auto"/>
        </w:rPr>
        <w:t xml:space="preserve">１　</w:t>
      </w:r>
      <w:r w:rsidR="007F59E7" w:rsidRPr="00DD7780">
        <w:rPr>
          <w:color w:val="auto"/>
        </w:rPr>
        <w:t>国は、全国農業委員会ネットワーク機構に対し、</w:t>
      </w:r>
      <w:r w:rsidR="001324B6">
        <w:rPr>
          <w:color w:val="auto"/>
        </w:rPr>
        <w:t>第８の３の計画に基づ</w:t>
      </w:r>
      <w:r w:rsidR="001E3D28">
        <w:rPr>
          <w:color w:val="auto"/>
        </w:rPr>
        <w:t>く</w:t>
      </w:r>
      <w:r w:rsidR="009E0AEA">
        <w:rPr>
          <w:color w:val="auto"/>
        </w:rPr>
        <w:t>事業に要する経費に</w:t>
      </w:r>
      <w:r w:rsidR="00134C94">
        <w:rPr>
          <w:color w:val="auto"/>
        </w:rPr>
        <w:t>ついて、</w:t>
      </w:r>
      <w:r w:rsidR="00BF6E4E">
        <w:rPr>
          <w:color w:val="auto"/>
        </w:rPr>
        <w:t>予算の範囲内で、</w:t>
      </w:r>
      <w:r w:rsidR="007F59E7" w:rsidRPr="00DD7780">
        <w:rPr>
          <w:color w:val="auto"/>
        </w:rPr>
        <w:t>補助金を交付する。</w:t>
      </w:r>
    </w:p>
    <w:p w14:paraId="65917A9D" w14:textId="52C14EA6" w:rsidR="007F59E7" w:rsidRPr="00DD7780" w:rsidRDefault="007F59E7" w:rsidP="003B412A">
      <w:pPr>
        <w:spacing w:line="0" w:lineRule="atLeast"/>
        <w:ind w:leftChars="100" w:left="482" w:hangingChars="100" w:hanging="241"/>
        <w:rPr>
          <w:rFonts w:hint="default"/>
          <w:color w:val="auto"/>
        </w:rPr>
      </w:pPr>
      <w:r w:rsidRPr="00DD7780">
        <w:rPr>
          <w:color w:val="auto"/>
        </w:rPr>
        <w:t>２　全国農業委員会ネットワーク機構は、</w:t>
      </w:r>
      <w:r w:rsidR="00166558" w:rsidRPr="00166558">
        <w:rPr>
          <w:color w:val="auto"/>
        </w:rPr>
        <w:t>取組主体の主たる事務所の所在地又は主たる事業の実施場所の都道府県</w:t>
      </w:r>
      <w:r w:rsidR="00990BCC">
        <w:rPr>
          <w:color w:val="auto"/>
        </w:rPr>
        <w:t>知事</w:t>
      </w:r>
      <w:r w:rsidR="00166558">
        <w:rPr>
          <w:color w:val="auto"/>
        </w:rPr>
        <w:t>（以下</w:t>
      </w:r>
      <w:r w:rsidR="00262A48">
        <w:rPr>
          <w:color w:val="auto"/>
        </w:rPr>
        <w:t>単に「</w:t>
      </w:r>
      <w:r w:rsidRPr="00DD7780">
        <w:rPr>
          <w:color w:val="auto"/>
        </w:rPr>
        <w:t>都道府県</w:t>
      </w:r>
      <w:r w:rsidR="009A5649">
        <w:rPr>
          <w:color w:val="auto"/>
        </w:rPr>
        <w:t>知事</w:t>
      </w:r>
      <w:r w:rsidR="00262A48">
        <w:rPr>
          <w:color w:val="auto"/>
        </w:rPr>
        <w:t>」という。）</w:t>
      </w:r>
      <w:r w:rsidRPr="00DD7780">
        <w:rPr>
          <w:color w:val="auto"/>
        </w:rPr>
        <w:t>に対し、</w:t>
      </w:r>
      <w:r w:rsidR="00AA2A04">
        <w:rPr>
          <w:color w:val="auto"/>
        </w:rPr>
        <w:t>第８の２の計画に基づ</w:t>
      </w:r>
      <w:r w:rsidR="001E3D28">
        <w:rPr>
          <w:color w:val="auto"/>
        </w:rPr>
        <w:t>く</w:t>
      </w:r>
      <w:r w:rsidR="00AA2A04">
        <w:rPr>
          <w:color w:val="auto"/>
        </w:rPr>
        <w:t>事業に要する経費について、</w:t>
      </w:r>
      <w:r w:rsidRPr="00DD7780">
        <w:rPr>
          <w:color w:val="auto"/>
        </w:rPr>
        <w:t>補助金を交付する。</w:t>
      </w:r>
    </w:p>
    <w:p w14:paraId="4DB1FFC3" w14:textId="60323C2A" w:rsidR="007F59E7" w:rsidRDefault="007F59E7" w:rsidP="003B412A">
      <w:pPr>
        <w:spacing w:line="0" w:lineRule="atLeast"/>
        <w:ind w:leftChars="100" w:left="482" w:hangingChars="100" w:hanging="241"/>
        <w:rPr>
          <w:rFonts w:hint="default"/>
          <w:color w:val="auto"/>
        </w:rPr>
      </w:pPr>
      <w:r w:rsidRPr="00DD7780">
        <w:rPr>
          <w:color w:val="auto"/>
        </w:rPr>
        <w:t>３　都道府県は</w:t>
      </w:r>
      <w:r w:rsidR="000869A4">
        <w:rPr>
          <w:color w:val="auto"/>
        </w:rPr>
        <w:t>、</w:t>
      </w:r>
      <w:r w:rsidR="59C4144F" w:rsidRPr="2F52CD00">
        <w:rPr>
          <w:color w:val="auto"/>
        </w:rPr>
        <w:t>取組</w:t>
      </w:r>
      <w:r w:rsidRPr="00DD7780">
        <w:rPr>
          <w:color w:val="auto"/>
        </w:rPr>
        <w:t>主体に対し、</w:t>
      </w:r>
      <w:r w:rsidR="000869A4">
        <w:rPr>
          <w:color w:val="auto"/>
        </w:rPr>
        <w:t>第８の１の計画に基づ</w:t>
      </w:r>
      <w:r w:rsidR="001E3D28">
        <w:rPr>
          <w:color w:val="auto"/>
        </w:rPr>
        <w:t>く</w:t>
      </w:r>
      <w:r w:rsidR="000869A4">
        <w:rPr>
          <w:color w:val="auto"/>
        </w:rPr>
        <w:t>事業に要する経費について、</w:t>
      </w:r>
      <w:r w:rsidRPr="00DD7780">
        <w:rPr>
          <w:color w:val="auto"/>
        </w:rPr>
        <w:t>補助金を交付する。</w:t>
      </w:r>
    </w:p>
    <w:p w14:paraId="16DD1382" w14:textId="55C739F0" w:rsidR="00065855" w:rsidRDefault="00065855" w:rsidP="003B412A">
      <w:pPr>
        <w:spacing w:line="0" w:lineRule="atLeast"/>
        <w:ind w:leftChars="100" w:left="482" w:hangingChars="100" w:hanging="241"/>
        <w:rPr>
          <w:rFonts w:hint="default"/>
          <w:color w:val="auto"/>
        </w:rPr>
      </w:pPr>
      <w:r>
        <w:rPr>
          <w:color w:val="auto"/>
        </w:rPr>
        <w:t xml:space="preserve">４　</w:t>
      </w:r>
      <w:r w:rsidR="00AB2BD4" w:rsidRPr="00AB2BD4">
        <w:rPr>
          <w:color w:val="auto"/>
        </w:rPr>
        <w:t>２及び３の規定にかかわらず、第５の１の（１）のただし書のイの場合、全国農業委員会ネットワーク機構が取組主体に補助金を交付するものとする。</w:t>
      </w:r>
    </w:p>
    <w:p w14:paraId="4584015F" w14:textId="77777777" w:rsidR="008F59F4" w:rsidRPr="001E3D28" w:rsidRDefault="008F59F4" w:rsidP="00C75741">
      <w:pPr>
        <w:spacing w:line="0" w:lineRule="atLeast"/>
        <w:rPr>
          <w:rFonts w:hint="default"/>
          <w:color w:val="auto"/>
        </w:rPr>
      </w:pPr>
    </w:p>
    <w:p w14:paraId="170BBA9E" w14:textId="599438E8" w:rsidR="008F59F4" w:rsidRPr="00DD7780" w:rsidRDefault="008F59F4" w:rsidP="00C75741">
      <w:pPr>
        <w:spacing w:line="0" w:lineRule="atLeast"/>
        <w:rPr>
          <w:rFonts w:ascii="ＭＳ ゴシック" w:eastAsia="ＭＳ ゴシック" w:hAnsi="ＭＳ ゴシック" w:hint="default"/>
          <w:color w:val="auto"/>
        </w:rPr>
      </w:pPr>
      <w:r w:rsidRPr="00DD7780">
        <w:rPr>
          <w:rFonts w:ascii="ＭＳ ゴシック" w:eastAsia="ＭＳ ゴシック" w:hAnsi="ＭＳ ゴシック"/>
          <w:color w:val="auto"/>
        </w:rPr>
        <w:t xml:space="preserve">第４　</w:t>
      </w:r>
      <w:r w:rsidR="008C7FEF">
        <w:rPr>
          <w:rFonts w:ascii="ＭＳ ゴシック" w:eastAsia="ＭＳ ゴシック" w:hAnsi="ＭＳ ゴシック"/>
          <w:color w:val="auto"/>
        </w:rPr>
        <w:t>取組</w:t>
      </w:r>
      <w:r w:rsidRPr="00DD7780">
        <w:rPr>
          <w:rFonts w:ascii="ＭＳ ゴシック" w:eastAsia="ＭＳ ゴシック" w:hAnsi="ＭＳ ゴシック"/>
          <w:color w:val="auto"/>
        </w:rPr>
        <w:t>主体</w:t>
      </w:r>
    </w:p>
    <w:p w14:paraId="743E7EE2" w14:textId="0C37B6FA" w:rsidR="004F01D7" w:rsidRPr="00DD7780" w:rsidRDefault="007F59E7" w:rsidP="002F42A1">
      <w:pPr>
        <w:spacing w:line="0" w:lineRule="atLeast"/>
        <w:ind w:left="241" w:hangingChars="100" w:hanging="241"/>
        <w:rPr>
          <w:rFonts w:hint="default"/>
          <w:color w:val="auto"/>
        </w:rPr>
      </w:pPr>
      <w:r w:rsidRPr="00DD7780">
        <w:rPr>
          <w:color w:val="auto"/>
        </w:rPr>
        <w:t xml:space="preserve">　　</w:t>
      </w:r>
      <w:r w:rsidR="0033104D">
        <w:rPr>
          <w:color w:val="auto"/>
        </w:rPr>
        <w:t>第２の</w:t>
      </w:r>
      <w:r w:rsidR="00DD52CF">
        <w:rPr>
          <w:color w:val="auto"/>
        </w:rPr>
        <w:t>１の</w:t>
      </w:r>
      <w:r w:rsidR="0033104D">
        <w:rPr>
          <w:color w:val="auto"/>
        </w:rPr>
        <w:t>（１）及び（２）の</w:t>
      </w:r>
      <w:r w:rsidR="008C7FEF">
        <w:rPr>
          <w:color w:val="auto"/>
        </w:rPr>
        <w:t>取組</w:t>
      </w:r>
      <w:r w:rsidRPr="00DD7780">
        <w:rPr>
          <w:color w:val="auto"/>
        </w:rPr>
        <w:t>主体は、以下の１から</w:t>
      </w:r>
      <w:r w:rsidR="00AB2BD4">
        <w:rPr>
          <w:color w:val="auto"/>
        </w:rPr>
        <w:t>４</w:t>
      </w:r>
      <w:r w:rsidRPr="00DD7780">
        <w:rPr>
          <w:color w:val="auto"/>
        </w:rPr>
        <w:t>までに掲げる団体等とする。</w:t>
      </w:r>
    </w:p>
    <w:p w14:paraId="01D8917E" w14:textId="50733F61" w:rsidR="007F59E7" w:rsidRDefault="007F59E7" w:rsidP="0013736A">
      <w:pPr>
        <w:spacing w:line="0" w:lineRule="atLeast"/>
        <w:ind w:leftChars="100" w:left="241"/>
        <w:rPr>
          <w:rFonts w:hint="default"/>
          <w:color w:val="auto"/>
        </w:rPr>
      </w:pPr>
      <w:r w:rsidRPr="00DD7780">
        <w:rPr>
          <w:color w:val="auto"/>
        </w:rPr>
        <w:t>１　市町村</w:t>
      </w:r>
    </w:p>
    <w:p w14:paraId="319F52B4" w14:textId="64630973" w:rsidR="00E309B9" w:rsidRPr="00DD7780" w:rsidRDefault="00E309B9" w:rsidP="0013736A">
      <w:pPr>
        <w:spacing w:line="0" w:lineRule="atLeast"/>
        <w:ind w:leftChars="100" w:left="241"/>
        <w:rPr>
          <w:rFonts w:hint="default"/>
          <w:color w:val="auto"/>
        </w:rPr>
      </w:pPr>
      <w:r>
        <w:rPr>
          <w:color w:val="auto"/>
        </w:rPr>
        <w:t>２　都道府県</w:t>
      </w:r>
    </w:p>
    <w:p w14:paraId="36236E08" w14:textId="70534CAB" w:rsidR="007F59E7" w:rsidRPr="00DD7780" w:rsidRDefault="007F59E7" w:rsidP="00BB17D6">
      <w:pPr>
        <w:spacing w:line="0" w:lineRule="atLeast"/>
        <w:ind w:left="482" w:hangingChars="200" w:hanging="482"/>
        <w:rPr>
          <w:rFonts w:hint="default"/>
          <w:color w:val="auto"/>
        </w:rPr>
      </w:pPr>
      <w:r w:rsidRPr="00DD7780">
        <w:rPr>
          <w:color w:val="auto"/>
        </w:rPr>
        <w:t xml:space="preserve">　</w:t>
      </w:r>
      <w:r w:rsidR="00E309B9">
        <w:rPr>
          <w:color w:val="auto"/>
        </w:rPr>
        <w:t>３</w:t>
      </w:r>
      <w:r w:rsidRPr="00DD7780">
        <w:rPr>
          <w:color w:val="auto"/>
        </w:rPr>
        <w:t xml:space="preserve">　協議会等</w:t>
      </w:r>
      <w:r w:rsidR="009960EA">
        <w:rPr>
          <w:color w:val="auto"/>
        </w:rPr>
        <w:t>（</w:t>
      </w:r>
      <w:r w:rsidR="001063FB">
        <w:rPr>
          <w:color w:val="auto"/>
        </w:rPr>
        <w:t>都道府県、市町村</w:t>
      </w:r>
      <w:r w:rsidRPr="00DD7780">
        <w:rPr>
          <w:color w:val="auto"/>
        </w:rPr>
        <w:t>、農業関係団体、農業者、農業教育機関、農業や教育に関する専門家等により構成され、協議会等の運営</w:t>
      </w:r>
      <w:r w:rsidR="009960EA">
        <w:rPr>
          <w:color w:val="auto"/>
        </w:rPr>
        <w:t>及び</w:t>
      </w:r>
      <w:r w:rsidRPr="00DD7780">
        <w:rPr>
          <w:color w:val="auto"/>
        </w:rPr>
        <w:t>意思決定の方法、事務</w:t>
      </w:r>
      <w:r w:rsidR="002C2256" w:rsidRPr="00DD7780">
        <w:rPr>
          <w:color w:val="auto"/>
        </w:rPr>
        <w:t>・</w:t>
      </w:r>
      <w:r w:rsidRPr="00DD7780">
        <w:rPr>
          <w:color w:val="auto"/>
        </w:rPr>
        <w:t>会計処理の方法</w:t>
      </w:r>
      <w:r w:rsidR="00CF1F78">
        <w:rPr>
          <w:color w:val="auto"/>
        </w:rPr>
        <w:t>及び</w:t>
      </w:r>
      <w:r w:rsidRPr="00DD7780">
        <w:rPr>
          <w:color w:val="auto"/>
        </w:rPr>
        <w:t>その責任者、財産管理の方法、内部監査の方法等を明確にした規約が定められているもの）</w:t>
      </w:r>
    </w:p>
    <w:p w14:paraId="418A32F3" w14:textId="46B1338F" w:rsidR="007F59E7" w:rsidRPr="00DD7780" w:rsidRDefault="00E309B9" w:rsidP="0013736A">
      <w:pPr>
        <w:spacing w:line="0" w:lineRule="atLeast"/>
        <w:ind w:leftChars="100" w:left="482" w:hangingChars="100" w:hanging="241"/>
        <w:rPr>
          <w:rFonts w:hint="default"/>
          <w:color w:val="auto"/>
          <w:lang w:eastAsia="zh-CN"/>
        </w:rPr>
      </w:pPr>
      <w:r>
        <w:rPr>
          <w:color w:val="auto"/>
          <w:lang w:eastAsia="zh-CN"/>
        </w:rPr>
        <w:t>４</w:t>
      </w:r>
      <w:r w:rsidR="007F59E7" w:rsidRPr="00DD7780">
        <w:rPr>
          <w:color w:val="auto"/>
          <w:lang w:eastAsia="zh-CN"/>
        </w:rPr>
        <w:t xml:space="preserve">　民間団体（農業協同組合、公益社団法人、公益財団法人、一般社団法人</w:t>
      </w:r>
      <w:r w:rsidR="00FE5139" w:rsidRPr="00DD7780">
        <w:rPr>
          <w:color w:val="auto"/>
          <w:lang w:eastAsia="zh-CN"/>
        </w:rPr>
        <w:t>、</w:t>
      </w:r>
      <w:r w:rsidR="007F59E7" w:rsidRPr="00DD7780">
        <w:rPr>
          <w:color w:val="auto"/>
          <w:lang w:eastAsia="zh-CN"/>
        </w:rPr>
        <w:t>一般財団法人、特定非営利活動法人、会社法人等）</w:t>
      </w:r>
    </w:p>
    <w:p w14:paraId="738C916F" w14:textId="5414D641" w:rsidR="008F59F4" w:rsidRPr="00DD7780" w:rsidRDefault="008F59F4" w:rsidP="00C75741">
      <w:pPr>
        <w:spacing w:line="0" w:lineRule="atLeast"/>
        <w:rPr>
          <w:rFonts w:hint="default"/>
          <w:color w:val="auto"/>
          <w:lang w:eastAsia="zh-CN"/>
        </w:rPr>
      </w:pPr>
    </w:p>
    <w:p w14:paraId="3E6C6FAD" w14:textId="3D45F27D" w:rsidR="007F59E7" w:rsidRPr="00DD7780" w:rsidRDefault="007F59E7" w:rsidP="00C75741">
      <w:pPr>
        <w:spacing w:line="0" w:lineRule="atLeast"/>
        <w:rPr>
          <w:rFonts w:ascii="ＭＳ ゴシック" w:eastAsia="ＭＳ ゴシック" w:hAnsi="ＭＳ ゴシック" w:hint="default"/>
          <w:color w:val="auto"/>
        </w:rPr>
      </w:pPr>
      <w:r w:rsidRPr="00DD7780">
        <w:rPr>
          <w:rFonts w:ascii="ＭＳ ゴシック" w:eastAsia="ＭＳ ゴシック" w:hAnsi="ＭＳ ゴシック"/>
          <w:color w:val="auto"/>
        </w:rPr>
        <w:t>第</w:t>
      </w:r>
      <w:r w:rsidR="00B23E7C" w:rsidRPr="00DD7780">
        <w:rPr>
          <w:rFonts w:ascii="ＭＳ ゴシック" w:eastAsia="ＭＳ ゴシック" w:hAnsi="ＭＳ ゴシック"/>
          <w:color w:val="auto"/>
        </w:rPr>
        <w:t>５</w:t>
      </w:r>
      <w:r w:rsidRPr="00DD7780">
        <w:rPr>
          <w:rFonts w:ascii="ＭＳ ゴシック" w:eastAsia="ＭＳ ゴシック" w:hAnsi="ＭＳ ゴシック"/>
          <w:color w:val="auto"/>
        </w:rPr>
        <w:t xml:space="preserve">　事業の要件</w:t>
      </w:r>
    </w:p>
    <w:p w14:paraId="37215949" w14:textId="6E280A9E" w:rsidR="000A0C33" w:rsidRDefault="007F59E7" w:rsidP="00C75741">
      <w:pPr>
        <w:spacing w:line="0" w:lineRule="atLeast"/>
        <w:ind w:left="482" w:hangingChars="200" w:hanging="482"/>
        <w:rPr>
          <w:rFonts w:hint="default"/>
          <w:color w:val="auto"/>
        </w:rPr>
      </w:pPr>
      <w:r w:rsidRPr="00DD7780">
        <w:rPr>
          <w:color w:val="auto"/>
        </w:rPr>
        <w:t xml:space="preserve">　１　</w:t>
      </w:r>
      <w:r w:rsidR="000A0C33">
        <w:rPr>
          <w:color w:val="auto"/>
        </w:rPr>
        <w:t>体制要件</w:t>
      </w:r>
    </w:p>
    <w:p w14:paraId="7BB756AF" w14:textId="6571F3F6" w:rsidR="001660DE" w:rsidRPr="001660DE" w:rsidRDefault="000A0C33" w:rsidP="001660DE">
      <w:pPr>
        <w:spacing w:line="0" w:lineRule="atLeast"/>
        <w:ind w:leftChars="100" w:left="723" w:hangingChars="200" w:hanging="482"/>
        <w:rPr>
          <w:rFonts w:hint="default"/>
          <w:color w:val="auto"/>
        </w:rPr>
      </w:pPr>
      <w:r w:rsidRPr="0004427B">
        <w:rPr>
          <w:color w:val="auto"/>
        </w:rPr>
        <w:t>（１）</w:t>
      </w:r>
      <w:r w:rsidR="001063FB">
        <w:rPr>
          <w:color w:val="auto"/>
        </w:rPr>
        <w:t>都道府県、</w:t>
      </w:r>
      <w:r w:rsidR="00112EEC" w:rsidRPr="00DD7780">
        <w:rPr>
          <w:color w:val="auto"/>
        </w:rPr>
        <w:t>市町村、</w:t>
      </w:r>
      <w:r w:rsidR="002E5248">
        <w:rPr>
          <w:color w:val="auto"/>
        </w:rPr>
        <w:t>市町村</w:t>
      </w:r>
      <w:r w:rsidR="00112EEC" w:rsidRPr="00DD7780">
        <w:rPr>
          <w:color w:val="auto"/>
        </w:rPr>
        <w:t>農業委員会、農地中間管理機構</w:t>
      </w:r>
      <w:r w:rsidR="0052318B">
        <w:rPr>
          <w:color w:val="auto"/>
        </w:rPr>
        <w:t>（農地中間管理事業</w:t>
      </w:r>
      <w:r w:rsidR="00A87165">
        <w:rPr>
          <w:color w:val="auto"/>
        </w:rPr>
        <w:t>の推進に関する法律（平成25年法律第101号）第２条第４項に規定する農地中間管理機構をいう。以下同じ。</w:t>
      </w:r>
      <w:r w:rsidR="0052318B">
        <w:rPr>
          <w:color w:val="auto"/>
        </w:rPr>
        <w:t>）</w:t>
      </w:r>
      <w:r w:rsidR="00FE4C50">
        <w:rPr>
          <w:color w:val="auto"/>
        </w:rPr>
        <w:t>といった</w:t>
      </w:r>
      <w:r w:rsidR="007F59E7" w:rsidRPr="00DD7780">
        <w:rPr>
          <w:color w:val="auto"/>
        </w:rPr>
        <w:t>関係機関や農業者</w:t>
      </w:r>
      <w:r w:rsidR="004A74DD">
        <w:rPr>
          <w:color w:val="auto"/>
        </w:rPr>
        <w:t>、農産物を買い取る事業者</w:t>
      </w:r>
      <w:r w:rsidR="002B7B22">
        <w:rPr>
          <w:color w:val="auto"/>
        </w:rPr>
        <w:t>等</w:t>
      </w:r>
      <w:r w:rsidR="00FE4C50">
        <w:rPr>
          <w:color w:val="auto"/>
        </w:rPr>
        <w:t>（以下「関係機関」という。）</w:t>
      </w:r>
      <w:r>
        <w:rPr>
          <w:color w:val="auto"/>
        </w:rPr>
        <w:t>により</w:t>
      </w:r>
      <w:r w:rsidR="00277D68">
        <w:rPr>
          <w:color w:val="auto"/>
        </w:rPr>
        <w:t>、就農</w:t>
      </w:r>
      <w:r w:rsidR="002C17DD">
        <w:rPr>
          <w:color w:val="auto"/>
        </w:rPr>
        <w:t>希望</w:t>
      </w:r>
      <w:r w:rsidR="004B7D4C">
        <w:rPr>
          <w:color w:val="auto"/>
        </w:rPr>
        <w:t>者</w:t>
      </w:r>
      <w:r w:rsidR="00277D68">
        <w:rPr>
          <w:color w:val="auto"/>
        </w:rPr>
        <w:t>を</w:t>
      </w:r>
      <w:r w:rsidR="00D64536">
        <w:rPr>
          <w:color w:val="auto"/>
        </w:rPr>
        <w:t>誘致</w:t>
      </w:r>
      <w:r w:rsidR="00277D68">
        <w:rPr>
          <w:color w:val="auto"/>
        </w:rPr>
        <w:t>し</w:t>
      </w:r>
      <w:r w:rsidR="00C546D1">
        <w:rPr>
          <w:color w:val="auto"/>
        </w:rPr>
        <w:t>たり、</w:t>
      </w:r>
      <w:r w:rsidR="00277D68">
        <w:rPr>
          <w:color w:val="auto"/>
        </w:rPr>
        <w:t>就農希望者及び新規就農者（以下「就農前後の者」という。）を</w:t>
      </w:r>
      <w:r w:rsidR="00FA24BD">
        <w:rPr>
          <w:color w:val="auto"/>
        </w:rPr>
        <w:t>支援</w:t>
      </w:r>
      <w:r w:rsidR="00C546D1">
        <w:rPr>
          <w:color w:val="auto"/>
        </w:rPr>
        <w:t>したりする</w:t>
      </w:r>
      <w:r w:rsidR="007F59E7" w:rsidRPr="00DD7780">
        <w:rPr>
          <w:color w:val="auto"/>
        </w:rPr>
        <w:t>体制</w:t>
      </w:r>
      <w:r w:rsidR="00112EEC" w:rsidRPr="00DD7780">
        <w:rPr>
          <w:color w:val="auto"/>
        </w:rPr>
        <w:t>（以下「</w:t>
      </w:r>
      <w:r w:rsidR="00D64536">
        <w:rPr>
          <w:color w:val="auto"/>
        </w:rPr>
        <w:t>誘致体</w:t>
      </w:r>
      <w:r w:rsidR="00112EEC" w:rsidRPr="00DD7780">
        <w:rPr>
          <w:color w:val="auto"/>
        </w:rPr>
        <w:t>制」という。）</w:t>
      </w:r>
      <w:r w:rsidR="000B6AFC" w:rsidRPr="00DD7780">
        <w:rPr>
          <w:color w:val="auto"/>
        </w:rPr>
        <w:t>が</w:t>
      </w:r>
      <w:r w:rsidR="00611554">
        <w:rPr>
          <w:color w:val="auto"/>
        </w:rPr>
        <w:t>構築</w:t>
      </w:r>
      <w:r w:rsidR="000B6AFC" w:rsidRPr="00DD7780">
        <w:rPr>
          <w:color w:val="auto"/>
        </w:rPr>
        <w:t>され</w:t>
      </w:r>
      <w:r w:rsidR="000F5E4B">
        <w:rPr>
          <w:color w:val="auto"/>
        </w:rPr>
        <w:t>ている</w:t>
      </w:r>
      <w:r w:rsidR="0054460B">
        <w:rPr>
          <w:color w:val="auto"/>
        </w:rPr>
        <w:t>、</w:t>
      </w:r>
      <w:r w:rsidR="005A3220">
        <w:rPr>
          <w:color w:val="auto"/>
        </w:rPr>
        <w:t>又はされる見込みである</w:t>
      </w:r>
      <w:r w:rsidR="007F59E7" w:rsidRPr="00DD7780">
        <w:rPr>
          <w:color w:val="auto"/>
        </w:rPr>
        <w:t>こと</w:t>
      </w:r>
      <w:r>
        <w:rPr>
          <w:color w:val="auto"/>
        </w:rPr>
        <w:t>。</w:t>
      </w:r>
      <w:r w:rsidR="001660DE" w:rsidRPr="001660DE">
        <w:rPr>
          <w:color w:val="auto"/>
        </w:rPr>
        <w:t>ただし、</w:t>
      </w:r>
      <w:r w:rsidR="001E5135" w:rsidRPr="001E5135">
        <w:rPr>
          <w:color w:val="auto"/>
        </w:rPr>
        <w:t>第２の１の（２）の事業を実施する場合であって、</w:t>
      </w:r>
      <w:r w:rsidR="001660DE" w:rsidRPr="001660DE">
        <w:rPr>
          <w:color w:val="auto"/>
        </w:rPr>
        <w:t>以下の場合には、誘致体制の構築を不要とする。</w:t>
      </w:r>
    </w:p>
    <w:p w14:paraId="4385718F" w14:textId="77777777" w:rsidR="001660DE" w:rsidRPr="001660DE" w:rsidRDefault="001660DE" w:rsidP="001660DE">
      <w:pPr>
        <w:spacing w:line="0" w:lineRule="atLeast"/>
        <w:ind w:leftChars="100" w:left="723" w:hangingChars="200" w:hanging="482"/>
        <w:rPr>
          <w:rFonts w:hint="default"/>
          <w:color w:val="auto"/>
        </w:rPr>
      </w:pPr>
      <w:r w:rsidRPr="001660DE">
        <w:rPr>
          <w:color w:val="auto"/>
        </w:rPr>
        <w:t xml:space="preserve">　</w:t>
      </w:r>
      <w:r w:rsidR="006E6A03">
        <w:rPr>
          <w:color w:val="auto"/>
        </w:rPr>
        <w:t xml:space="preserve">　</w:t>
      </w:r>
      <w:r w:rsidRPr="001660DE">
        <w:rPr>
          <w:color w:val="auto"/>
        </w:rPr>
        <w:t>ア　都道府県が取組主体となる場合</w:t>
      </w:r>
    </w:p>
    <w:p w14:paraId="6D6B8941" w14:textId="08DC3420" w:rsidR="00FE4C50" w:rsidRDefault="001660DE" w:rsidP="0013736A">
      <w:pPr>
        <w:spacing w:line="0" w:lineRule="atLeast"/>
        <w:ind w:leftChars="100" w:left="964" w:hangingChars="300" w:hanging="723"/>
        <w:rPr>
          <w:rFonts w:hint="default"/>
          <w:color w:val="auto"/>
        </w:rPr>
      </w:pPr>
      <w:r w:rsidRPr="001660DE">
        <w:rPr>
          <w:color w:val="auto"/>
        </w:rPr>
        <w:t xml:space="preserve">　　イ　研修</w:t>
      </w:r>
      <w:r w:rsidR="00C07254">
        <w:rPr>
          <w:color w:val="auto"/>
        </w:rPr>
        <w:t>生</w:t>
      </w:r>
      <w:r w:rsidRPr="001660DE">
        <w:rPr>
          <w:color w:val="auto"/>
        </w:rPr>
        <w:t>が取組主体の所在する都道府県以外で就農することが見込まれるため、当該取組主体が単独で事業を実施する場合</w:t>
      </w:r>
    </w:p>
    <w:p w14:paraId="2148F9E6" w14:textId="72F079FB" w:rsidR="009B7FB0" w:rsidRDefault="00FE4C50" w:rsidP="0005120E">
      <w:pPr>
        <w:spacing w:line="0" w:lineRule="atLeast"/>
        <w:ind w:leftChars="100" w:left="723" w:hangingChars="200" w:hanging="482"/>
        <w:rPr>
          <w:rFonts w:hint="default"/>
          <w:color w:val="auto"/>
        </w:rPr>
      </w:pPr>
      <w:r>
        <w:rPr>
          <w:color w:val="auto"/>
        </w:rPr>
        <w:t>（２）誘致体制</w:t>
      </w:r>
      <w:r w:rsidR="0071742F">
        <w:rPr>
          <w:color w:val="auto"/>
        </w:rPr>
        <w:t>には、市町村が参画すること。また</w:t>
      </w:r>
      <w:r>
        <w:rPr>
          <w:color w:val="auto"/>
        </w:rPr>
        <w:t>、</w:t>
      </w:r>
      <w:r w:rsidR="00473E92">
        <w:rPr>
          <w:color w:val="auto"/>
        </w:rPr>
        <w:t>農業経営</w:t>
      </w:r>
      <w:r w:rsidR="008C3909">
        <w:rPr>
          <w:color w:val="auto"/>
        </w:rPr>
        <w:t>、農地確保、</w:t>
      </w:r>
      <w:r w:rsidR="006A22F5">
        <w:rPr>
          <w:color w:val="auto"/>
        </w:rPr>
        <w:t>農業用施設・機械確保、</w:t>
      </w:r>
      <w:r w:rsidR="008C3909">
        <w:rPr>
          <w:color w:val="auto"/>
        </w:rPr>
        <w:t>資金</w:t>
      </w:r>
      <w:r w:rsidR="006A22F5">
        <w:rPr>
          <w:color w:val="auto"/>
        </w:rPr>
        <w:t>調達</w:t>
      </w:r>
      <w:r w:rsidR="008C3909">
        <w:rPr>
          <w:color w:val="auto"/>
        </w:rPr>
        <w:t>、生活</w:t>
      </w:r>
      <w:r w:rsidR="00AA657C">
        <w:rPr>
          <w:color w:val="auto"/>
        </w:rPr>
        <w:t>安定</w:t>
      </w:r>
      <w:r w:rsidR="006A22F5">
        <w:rPr>
          <w:color w:val="auto"/>
        </w:rPr>
        <w:t>、</w:t>
      </w:r>
      <w:r w:rsidR="00F75F95">
        <w:rPr>
          <w:color w:val="auto"/>
        </w:rPr>
        <w:t>技術</w:t>
      </w:r>
      <w:r w:rsidR="00AA657C">
        <w:rPr>
          <w:color w:val="auto"/>
        </w:rPr>
        <w:t>習得</w:t>
      </w:r>
      <w:r w:rsidR="00F75F95">
        <w:rPr>
          <w:color w:val="auto"/>
        </w:rPr>
        <w:t>、販路</w:t>
      </w:r>
      <w:r w:rsidR="00AA657C">
        <w:rPr>
          <w:color w:val="auto"/>
        </w:rPr>
        <w:t>確保</w:t>
      </w:r>
      <w:r w:rsidR="008C3909">
        <w:rPr>
          <w:color w:val="auto"/>
        </w:rPr>
        <w:t>に係る分野</w:t>
      </w:r>
      <w:r w:rsidDel="00FF6EA4">
        <w:rPr>
          <w:color w:val="auto"/>
        </w:rPr>
        <w:t>の</w:t>
      </w:r>
      <w:r w:rsidR="00D045AF">
        <w:rPr>
          <w:color w:val="auto"/>
        </w:rPr>
        <w:t>担当</w:t>
      </w:r>
      <w:r w:rsidDel="00FF6EA4">
        <w:rPr>
          <w:color w:val="auto"/>
        </w:rPr>
        <w:t>機関</w:t>
      </w:r>
      <w:r w:rsidR="003B05AC" w:rsidDel="00FF6EA4">
        <w:rPr>
          <w:color w:val="auto"/>
        </w:rPr>
        <w:t>が参画す</w:t>
      </w:r>
      <w:r w:rsidDel="00FF6EA4">
        <w:rPr>
          <w:color w:val="auto"/>
        </w:rPr>
        <w:t>ること</w:t>
      </w:r>
      <w:r w:rsidR="00B90174" w:rsidDel="00FF6EA4">
        <w:rPr>
          <w:color w:val="auto"/>
        </w:rPr>
        <w:t>。</w:t>
      </w:r>
      <w:r w:rsidR="00B90174">
        <w:rPr>
          <w:color w:val="auto"/>
        </w:rPr>
        <w:t>ただし、</w:t>
      </w:r>
      <w:r w:rsidR="00394CD5">
        <w:rPr>
          <w:color w:val="auto"/>
        </w:rPr>
        <w:t>第７の１の（</w:t>
      </w:r>
      <w:r w:rsidR="00950A6D">
        <w:rPr>
          <w:color w:val="auto"/>
        </w:rPr>
        <w:t>１</w:t>
      </w:r>
      <w:r w:rsidR="00394CD5">
        <w:rPr>
          <w:color w:val="auto"/>
        </w:rPr>
        <w:t>）</w:t>
      </w:r>
      <w:r w:rsidR="0005120E">
        <w:rPr>
          <w:color w:val="auto"/>
        </w:rPr>
        <w:t>に規定する</w:t>
      </w:r>
      <w:r w:rsidR="00950A6D" w:rsidRPr="00950A6D">
        <w:rPr>
          <w:color w:val="auto"/>
        </w:rPr>
        <w:t>複数機関の協働による効果的な誘致・支援体制の構築</w:t>
      </w:r>
      <w:r w:rsidR="00A074F4">
        <w:rPr>
          <w:color w:val="auto"/>
        </w:rPr>
        <w:t>の実施により</w:t>
      </w:r>
      <w:r w:rsidR="00394CD5">
        <w:rPr>
          <w:color w:val="auto"/>
        </w:rPr>
        <w:t>、</w:t>
      </w:r>
      <w:r w:rsidR="00A074F4">
        <w:rPr>
          <w:color w:val="auto"/>
        </w:rPr>
        <w:t>誘致体制を充実化した結果、</w:t>
      </w:r>
      <w:r w:rsidR="00796AD9">
        <w:rPr>
          <w:color w:val="auto"/>
        </w:rPr>
        <w:t>これら</w:t>
      </w:r>
      <w:r w:rsidR="00A074F4" w:rsidDel="00FF6EA4">
        <w:rPr>
          <w:color w:val="auto"/>
        </w:rPr>
        <w:t>の</w:t>
      </w:r>
      <w:r w:rsidR="00A074F4">
        <w:rPr>
          <w:color w:val="auto"/>
        </w:rPr>
        <w:t>機関</w:t>
      </w:r>
      <w:r w:rsidR="003B05AC">
        <w:rPr>
          <w:color w:val="auto"/>
        </w:rPr>
        <w:t>が</w:t>
      </w:r>
      <w:r w:rsidR="003B05AC">
        <w:rPr>
          <w:color w:val="auto"/>
        </w:rPr>
        <w:lastRenderedPageBreak/>
        <w:t>参画す</w:t>
      </w:r>
      <w:r w:rsidR="00A074F4">
        <w:rPr>
          <w:color w:val="auto"/>
        </w:rPr>
        <w:t>ることとなる場合を含む</w:t>
      </w:r>
      <w:r w:rsidR="0071742F">
        <w:rPr>
          <w:color w:val="auto"/>
        </w:rPr>
        <w:t>。</w:t>
      </w:r>
    </w:p>
    <w:p w14:paraId="5FAE0BCD" w14:textId="214225C5" w:rsidR="002E04FC" w:rsidRDefault="009B7FB0" w:rsidP="003B05AC">
      <w:pPr>
        <w:spacing w:line="0" w:lineRule="atLeast"/>
        <w:ind w:leftChars="100" w:left="723" w:hangingChars="200" w:hanging="482"/>
        <w:rPr>
          <w:rFonts w:hint="default"/>
          <w:color w:val="auto"/>
        </w:rPr>
      </w:pPr>
      <w:r w:rsidRPr="0004427B">
        <w:rPr>
          <w:color w:val="auto"/>
        </w:rPr>
        <w:t>（３）</w:t>
      </w:r>
      <w:r w:rsidR="008A17AF">
        <w:rPr>
          <w:color w:val="auto"/>
        </w:rPr>
        <w:t>本事業と連携して</w:t>
      </w:r>
      <w:r w:rsidR="00136EC3">
        <w:rPr>
          <w:color w:val="auto"/>
        </w:rPr>
        <w:t>次</w:t>
      </w:r>
      <w:r w:rsidR="005C3219">
        <w:rPr>
          <w:color w:val="auto"/>
        </w:rPr>
        <w:t>の事業</w:t>
      </w:r>
      <w:r w:rsidR="0089772B">
        <w:rPr>
          <w:color w:val="auto"/>
        </w:rPr>
        <w:t>を行う</w:t>
      </w:r>
      <w:r w:rsidR="005C3219">
        <w:rPr>
          <w:color w:val="auto"/>
        </w:rPr>
        <w:t>場合</w:t>
      </w:r>
      <w:r w:rsidR="00B17016">
        <w:rPr>
          <w:color w:val="auto"/>
        </w:rPr>
        <w:t>は市町村農業委員会及び農地中間管理機構</w:t>
      </w:r>
      <w:r w:rsidR="003B05AC">
        <w:rPr>
          <w:color w:val="auto"/>
        </w:rPr>
        <w:t>が</w:t>
      </w:r>
      <w:r w:rsidR="0044769B">
        <w:rPr>
          <w:color w:val="auto"/>
        </w:rPr>
        <w:t>、それぞれ</w:t>
      </w:r>
      <w:r w:rsidR="00DC0CB2">
        <w:rPr>
          <w:color w:val="auto"/>
        </w:rPr>
        <w:t>誘致体制</w:t>
      </w:r>
      <w:r w:rsidR="003B05AC">
        <w:rPr>
          <w:color w:val="auto"/>
        </w:rPr>
        <w:t>に参画</w:t>
      </w:r>
      <w:r w:rsidR="005C3219">
        <w:rPr>
          <w:color w:val="auto"/>
        </w:rPr>
        <w:t>すること。</w:t>
      </w:r>
    </w:p>
    <w:p w14:paraId="1F9B3698" w14:textId="1C3949AD" w:rsidR="005C3219" w:rsidDel="00BC0B0C" w:rsidRDefault="006B5D7C" w:rsidP="000B03CB">
      <w:pPr>
        <w:spacing w:line="0" w:lineRule="atLeast"/>
        <w:ind w:leftChars="300" w:left="723"/>
        <w:rPr>
          <w:rFonts w:hint="default"/>
          <w:color w:val="auto"/>
        </w:rPr>
      </w:pPr>
      <w:r>
        <w:rPr>
          <w:color w:val="auto"/>
        </w:rPr>
        <w:t>ア</w:t>
      </w:r>
      <w:r w:rsidR="005C3219" w:rsidDel="00BC0B0C">
        <w:rPr>
          <w:color w:val="auto"/>
        </w:rPr>
        <w:t xml:space="preserve">　</w:t>
      </w:r>
      <w:r w:rsidR="001962F6" w:rsidDel="00BC0B0C">
        <w:rPr>
          <w:color w:val="auto"/>
        </w:rPr>
        <w:t>第２の</w:t>
      </w:r>
      <w:r w:rsidR="002F2780" w:rsidDel="00BC0B0C">
        <w:rPr>
          <w:color w:val="auto"/>
        </w:rPr>
        <w:t>１の（２）</w:t>
      </w:r>
      <w:r w:rsidR="001962F6" w:rsidDel="00BC0B0C">
        <w:rPr>
          <w:color w:val="auto"/>
        </w:rPr>
        <w:t>の</w:t>
      </w:r>
      <w:r w:rsidR="000A5E43" w:rsidDel="00BC0B0C">
        <w:rPr>
          <w:color w:val="auto"/>
        </w:rPr>
        <w:t>事業</w:t>
      </w:r>
    </w:p>
    <w:p w14:paraId="59D18F8C" w14:textId="01AFBC67" w:rsidR="005C3219" w:rsidRDefault="006B5D7C" w:rsidP="000C103A">
      <w:pPr>
        <w:spacing w:line="0" w:lineRule="atLeast"/>
        <w:ind w:leftChars="300" w:left="964" w:hangingChars="100" w:hanging="241"/>
        <w:rPr>
          <w:rFonts w:hint="default"/>
          <w:color w:val="auto"/>
        </w:rPr>
      </w:pPr>
      <w:r>
        <w:rPr>
          <w:color w:val="auto"/>
        </w:rPr>
        <w:t>イ</w:t>
      </w:r>
      <w:r w:rsidR="005C3219">
        <w:rPr>
          <w:color w:val="auto"/>
        </w:rPr>
        <w:t xml:space="preserve">　</w:t>
      </w:r>
      <w:r w:rsidR="001962F6">
        <w:rPr>
          <w:color w:val="auto"/>
        </w:rPr>
        <w:t>遊休農地解消対策事業（農地集積・集約化等対策事業実施要綱（平成26年２月６日付け25経営第3139号農林水産事務次官依命通知</w:t>
      </w:r>
      <w:r w:rsidR="004814F2">
        <w:rPr>
          <w:color w:val="auto"/>
        </w:rPr>
        <w:t>。以下「農地集</w:t>
      </w:r>
      <w:r w:rsidR="00022512">
        <w:rPr>
          <w:color w:val="auto"/>
        </w:rPr>
        <w:t>積</w:t>
      </w:r>
      <w:r w:rsidR="004814F2">
        <w:rPr>
          <w:color w:val="auto"/>
        </w:rPr>
        <w:t>・集約化等実施要綱」</w:t>
      </w:r>
      <w:r w:rsidR="00241E4C">
        <w:rPr>
          <w:color w:val="auto"/>
        </w:rPr>
        <w:t>という。</w:t>
      </w:r>
      <w:r w:rsidR="001962F6">
        <w:rPr>
          <w:color w:val="auto"/>
        </w:rPr>
        <w:t>）第３の１の（１）のエの事業をいう</w:t>
      </w:r>
      <w:r w:rsidR="003A14DD">
        <w:rPr>
          <w:color w:val="auto"/>
        </w:rPr>
        <w:t>。</w:t>
      </w:r>
      <w:r w:rsidR="005C3219">
        <w:rPr>
          <w:color w:val="auto"/>
        </w:rPr>
        <w:t>以下同じ。</w:t>
      </w:r>
      <w:r w:rsidR="001962F6">
        <w:rPr>
          <w:color w:val="auto"/>
        </w:rPr>
        <w:t>）</w:t>
      </w:r>
    </w:p>
    <w:p w14:paraId="080C62A1" w14:textId="1B5886E5" w:rsidR="00EC0295" w:rsidRDefault="006B5D7C" w:rsidP="000B03CB">
      <w:pPr>
        <w:spacing w:line="0" w:lineRule="atLeast"/>
        <w:ind w:leftChars="300" w:left="964" w:hangingChars="100" w:hanging="241"/>
        <w:rPr>
          <w:rFonts w:hint="default"/>
          <w:color w:val="auto"/>
        </w:rPr>
      </w:pPr>
      <w:r>
        <w:rPr>
          <w:color w:val="auto"/>
        </w:rPr>
        <w:t>ウ</w:t>
      </w:r>
      <w:r w:rsidR="005C3219">
        <w:rPr>
          <w:color w:val="auto"/>
        </w:rPr>
        <w:t xml:space="preserve">　</w:t>
      </w:r>
      <w:r w:rsidR="001962F6">
        <w:rPr>
          <w:color w:val="auto"/>
        </w:rPr>
        <w:t>農地耕作条件改善事業（農地耕作条件改善事業実施要綱（平成27年４月９日付け26農振第2069号農林水産事務次官依命通知）第３に掲げる交付対象事業をいう</w:t>
      </w:r>
      <w:r w:rsidR="003A14DD">
        <w:rPr>
          <w:color w:val="auto"/>
        </w:rPr>
        <w:t>。</w:t>
      </w:r>
      <w:r w:rsidR="00AC0A7E">
        <w:rPr>
          <w:color w:val="auto"/>
        </w:rPr>
        <w:t>以下同じ。</w:t>
      </w:r>
      <w:r w:rsidR="001962F6">
        <w:rPr>
          <w:color w:val="auto"/>
        </w:rPr>
        <w:t>）</w:t>
      </w:r>
    </w:p>
    <w:p w14:paraId="509868A6" w14:textId="5B9E8316" w:rsidR="00B24745" w:rsidRDefault="006B5D7C" w:rsidP="00F10076">
      <w:pPr>
        <w:spacing w:line="0" w:lineRule="atLeast"/>
        <w:ind w:leftChars="300" w:left="964" w:hangingChars="100" w:hanging="241"/>
        <w:rPr>
          <w:rFonts w:hint="default"/>
          <w:color w:val="auto"/>
        </w:rPr>
      </w:pPr>
      <w:r>
        <w:rPr>
          <w:color w:val="auto"/>
        </w:rPr>
        <w:t>エ</w:t>
      </w:r>
      <w:r w:rsidR="00B24745">
        <w:rPr>
          <w:color w:val="auto"/>
        </w:rPr>
        <w:t xml:space="preserve">　畑作等促進整備事業（</w:t>
      </w:r>
      <w:r w:rsidR="00F10076">
        <w:rPr>
          <w:color w:val="auto"/>
        </w:rPr>
        <w:t>畑作等促進整備事業交付金交付等要綱（令和５年４月１日付け４農振第3102号農林水産事務次官依命通知）第４に掲げる交付事業を言う。以下同じ。</w:t>
      </w:r>
      <w:r w:rsidR="00B24745">
        <w:rPr>
          <w:color w:val="auto"/>
        </w:rPr>
        <w:t>）</w:t>
      </w:r>
    </w:p>
    <w:p w14:paraId="6723F0DD" w14:textId="22F5D2B4" w:rsidR="006C17AD" w:rsidRDefault="006C17AD" w:rsidP="00F10076">
      <w:pPr>
        <w:spacing w:line="0" w:lineRule="atLeast"/>
        <w:ind w:leftChars="300" w:left="964" w:hangingChars="100" w:hanging="241"/>
        <w:rPr>
          <w:rFonts w:hint="default"/>
          <w:color w:val="auto"/>
        </w:rPr>
      </w:pPr>
      <w:r>
        <w:rPr>
          <w:color w:val="auto"/>
        </w:rPr>
        <w:t xml:space="preserve">オ　</w:t>
      </w:r>
      <w:r w:rsidR="006C2DAB" w:rsidRPr="006C2DAB">
        <w:rPr>
          <w:color w:val="auto"/>
        </w:rPr>
        <w:t>農地中間管理機構関連農地整備事業</w:t>
      </w:r>
      <w:r w:rsidR="00833924" w:rsidRPr="00833924">
        <w:rPr>
          <w:color w:val="auto"/>
        </w:rPr>
        <w:t>（</w:t>
      </w:r>
      <w:r w:rsidR="00603714" w:rsidRPr="00603714">
        <w:rPr>
          <w:color w:val="auto"/>
        </w:rPr>
        <w:t>農地中間管理機構関連農地整備事業実施要綱</w:t>
      </w:r>
      <w:r w:rsidR="00824E9C">
        <w:rPr>
          <w:color w:val="auto"/>
        </w:rPr>
        <w:t>（</w:t>
      </w:r>
      <w:r w:rsidR="00833924" w:rsidRPr="00833924">
        <w:rPr>
          <w:color w:val="auto"/>
        </w:rPr>
        <w:t>平成</w:t>
      </w:r>
      <w:r w:rsidR="00833924" w:rsidRPr="00833924">
        <w:rPr>
          <w:rFonts w:hint="default"/>
          <w:color w:val="auto"/>
        </w:rPr>
        <w:t>30年３月30日付け29農振第2689号農林水産事務次官依命通知）第２の１の事業をいう。以下同じ。）</w:t>
      </w:r>
    </w:p>
    <w:p w14:paraId="5C2409B8" w14:textId="77E385B9" w:rsidR="00D220A7" w:rsidRDefault="006C17AD" w:rsidP="000B03CB">
      <w:pPr>
        <w:spacing w:line="0" w:lineRule="atLeast"/>
        <w:ind w:leftChars="300" w:left="964" w:hangingChars="100" w:hanging="241"/>
        <w:rPr>
          <w:rFonts w:hint="default"/>
          <w:color w:val="auto"/>
        </w:rPr>
      </w:pPr>
      <w:r>
        <w:rPr>
          <w:color w:val="auto"/>
        </w:rPr>
        <w:t>カ</w:t>
      </w:r>
      <w:r w:rsidR="00EC0295">
        <w:rPr>
          <w:color w:val="auto"/>
        </w:rPr>
        <w:t xml:space="preserve">　その他の農地整備</w:t>
      </w:r>
      <w:r w:rsidR="001F4EA2">
        <w:rPr>
          <w:color w:val="auto"/>
        </w:rPr>
        <w:t>等</w:t>
      </w:r>
      <w:r w:rsidR="00EC0295">
        <w:rPr>
          <w:color w:val="auto"/>
        </w:rPr>
        <w:t>に活用できる</w:t>
      </w:r>
      <w:r w:rsidR="00BF6B27">
        <w:rPr>
          <w:color w:val="auto"/>
        </w:rPr>
        <w:t>国庫補助</w:t>
      </w:r>
      <w:r w:rsidR="00EC0295">
        <w:rPr>
          <w:color w:val="auto"/>
        </w:rPr>
        <w:t>事業</w:t>
      </w:r>
      <w:r w:rsidR="009B42F6">
        <w:rPr>
          <w:color w:val="auto"/>
        </w:rPr>
        <w:t>（</w:t>
      </w:r>
      <w:r w:rsidR="00BF6B27">
        <w:rPr>
          <w:color w:val="auto"/>
        </w:rPr>
        <w:t>地方農政局長</w:t>
      </w:r>
      <w:r w:rsidR="00F733E3">
        <w:rPr>
          <w:color w:val="auto"/>
        </w:rPr>
        <w:t>（北海道にあっては農林水産省経営局長（以</w:t>
      </w:r>
      <w:r w:rsidR="00F733E3" w:rsidRPr="00350920">
        <w:rPr>
          <w:color w:val="auto"/>
        </w:rPr>
        <w:t>下「経営局長」という。）</w:t>
      </w:r>
      <w:r w:rsidR="00124336" w:rsidRPr="00350920">
        <w:rPr>
          <w:color w:val="auto"/>
        </w:rPr>
        <w:t>、沖縄県にあっては内閣府沖縄総合事務局長。</w:t>
      </w:r>
      <w:r w:rsidR="00450DFB" w:rsidRPr="00350920">
        <w:rPr>
          <w:color w:val="auto"/>
        </w:rPr>
        <w:t>第５の１の（１）のただし書のイの場合であって、地方農政局等（北海道農政事務所及び内閣府沖縄総合事務局を含む。）の管轄を超えて就農する予定の場合には経営局長。</w:t>
      </w:r>
      <w:r w:rsidR="00124336" w:rsidRPr="00350920">
        <w:rPr>
          <w:color w:val="auto"/>
        </w:rPr>
        <w:t>以下同じ。</w:t>
      </w:r>
      <w:r w:rsidR="00F733E3" w:rsidRPr="00350920">
        <w:rPr>
          <w:color w:val="auto"/>
        </w:rPr>
        <w:t>）</w:t>
      </w:r>
      <w:r w:rsidR="00BF6B27" w:rsidRPr="00350920">
        <w:rPr>
          <w:color w:val="auto"/>
        </w:rPr>
        <w:t>がこれに</w:t>
      </w:r>
      <w:r w:rsidR="001F4EA2" w:rsidRPr="00350920">
        <w:rPr>
          <w:color w:val="auto"/>
        </w:rPr>
        <w:t>準じると</w:t>
      </w:r>
      <w:r w:rsidR="002776A9" w:rsidRPr="00350920">
        <w:rPr>
          <w:color w:val="auto"/>
        </w:rPr>
        <w:t>判断した</w:t>
      </w:r>
      <w:r w:rsidR="00BF6B27" w:rsidRPr="00350920">
        <w:rPr>
          <w:color w:val="auto"/>
        </w:rPr>
        <w:t>都道</w:t>
      </w:r>
      <w:r w:rsidR="001F4EA2" w:rsidRPr="00350920">
        <w:rPr>
          <w:color w:val="auto"/>
        </w:rPr>
        <w:t>府県の</w:t>
      </w:r>
      <w:r w:rsidR="00BF6B27" w:rsidRPr="00350920">
        <w:rPr>
          <w:color w:val="auto"/>
        </w:rPr>
        <w:t>事業を含む</w:t>
      </w:r>
      <w:r w:rsidR="00F10076" w:rsidRPr="00350920">
        <w:rPr>
          <w:color w:val="auto"/>
        </w:rPr>
        <w:t>。</w:t>
      </w:r>
      <w:r w:rsidR="009B42F6" w:rsidRPr="00350920">
        <w:rPr>
          <w:color w:val="auto"/>
        </w:rPr>
        <w:t>）</w:t>
      </w:r>
    </w:p>
    <w:p w14:paraId="3D7FA503" w14:textId="74D9365A" w:rsidR="005C4AF5" w:rsidRPr="00DD7780" w:rsidRDefault="005C4AF5" w:rsidP="006C31C4">
      <w:pPr>
        <w:spacing w:line="0" w:lineRule="atLeast"/>
        <w:ind w:leftChars="400" w:left="964"/>
        <w:rPr>
          <w:rFonts w:hint="default"/>
          <w:color w:val="auto"/>
        </w:rPr>
      </w:pPr>
    </w:p>
    <w:p w14:paraId="0B440925" w14:textId="77777777" w:rsidR="0091768D" w:rsidRDefault="007F59E7" w:rsidP="00C75741">
      <w:pPr>
        <w:spacing w:line="0" w:lineRule="atLeast"/>
        <w:ind w:left="569" w:hangingChars="236" w:hanging="569"/>
        <w:rPr>
          <w:rFonts w:hint="default"/>
          <w:color w:val="auto"/>
        </w:rPr>
      </w:pPr>
      <w:r w:rsidRPr="00DD7780">
        <w:rPr>
          <w:color w:val="auto"/>
        </w:rPr>
        <w:t xml:space="preserve">　</w:t>
      </w:r>
      <w:r w:rsidR="00AF60D0">
        <w:rPr>
          <w:color w:val="auto"/>
        </w:rPr>
        <w:t>２</w:t>
      </w:r>
      <w:r w:rsidRPr="00DD7780">
        <w:rPr>
          <w:color w:val="auto"/>
        </w:rPr>
        <w:t xml:space="preserve">　</w:t>
      </w:r>
      <w:r w:rsidR="0091768D">
        <w:rPr>
          <w:color w:val="auto"/>
        </w:rPr>
        <w:t>計画要件</w:t>
      </w:r>
    </w:p>
    <w:p w14:paraId="2C8690DF" w14:textId="4C070578" w:rsidR="00584BFC" w:rsidRPr="00CF00CC" w:rsidRDefault="006D471B" w:rsidP="00A63023">
      <w:pPr>
        <w:spacing w:line="0" w:lineRule="atLeast"/>
        <w:ind w:leftChars="100" w:left="723" w:hangingChars="200" w:hanging="482"/>
        <w:rPr>
          <w:rFonts w:hint="default"/>
          <w:color w:val="000000" w:themeColor="text1"/>
        </w:rPr>
      </w:pPr>
      <w:r>
        <w:rPr>
          <w:color w:val="auto"/>
        </w:rPr>
        <w:t>（１）</w:t>
      </w:r>
      <w:r w:rsidR="00B56C66">
        <w:rPr>
          <w:color w:val="auto"/>
        </w:rPr>
        <w:t>新規就農者参入促進</w:t>
      </w:r>
      <w:r w:rsidR="00ED0582" w:rsidRPr="00DD7780">
        <w:rPr>
          <w:color w:val="auto"/>
        </w:rPr>
        <w:t>計画</w:t>
      </w:r>
      <w:r w:rsidR="007F59E7" w:rsidRPr="00DD7780">
        <w:rPr>
          <w:color w:val="auto"/>
        </w:rPr>
        <w:t>（別</w:t>
      </w:r>
      <w:r w:rsidR="008000C2">
        <w:rPr>
          <w:color w:val="auto"/>
        </w:rPr>
        <w:t>紙</w:t>
      </w:r>
      <w:r w:rsidR="007F59E7" w:rsidRPr="00DD7780">
        <w:rPr>
          <w:color w:val="auto"/>
        </w:rPr>
        <w:t>様式第</w:t>
      </w:r>
      <w:r w:rsidR="00BA1962" w:rsidRPr="00DD7780">
        <w:rPr>
          <w:color w:val="auto"/>
        </w:rPr>
        <w:t>１</w:t>
      </w:r>
      <w:r w:rsidR="007F59E7" w:rsidRPr="00DD7780">
        <w:rPr>
          <w:color w:val="auto"/>
        </w:rPr>
        <w:t>号）</w:t>
      </w:r>
      <w:r w:rsidR="0091768D">
        <w:rPr>
          <w:color w:val="auto"/>
        </w:rPr>
        <w:t>が</w:t>
      </w:r>
      <w:r w:rsidR="007F59E7" w:rsidRPr="00DD7780">
        <w:rPr>
          <w:color w:val="auto"/>
        </w:rPr>
        <w:t>策定されていること。</w:t>
      </w:r>
      <w:r w:rsidR="00766E36">
        <w:rPr>
          <w:color w:val="auto"/>
        </w:rPr>
        <w:t>また</w:t>
      </w:r>
      <w:r w:rsidR="00D05CE6">
        <w:rPr>
          <w:color w:val="auto"/>
        </w:rPr>
        <w:t>、事業実施期間中に、当該計画を</w:t>
      </w:r>
      <w:r w:rsidR="00D05CE6" w:rsidRPr="00D05CE6">
        <w:rPr>
          <w:color w:val="auto"/>
        </w:rPr>
        <w:t>ポータルサイト（別記</w:t>
      </w:r>
      <w:r w:rsidR="00264A55">
        <w:rPr>
          <w:color w:val="auto"/>
        </w:rPr>
        <w:t>５</w:t>
      </w:r>
      <w:r w:rsidR="00D05CE6" w:rsidRPr="00D05CE6">
        <w:rPr>
          <w:color w:val="auto"/>
        </w:rPr>
        <w:t>の第３の２の（１）のオ</w:t>
      </w:r>
      <w:r w:rsidR="0020152E">
        <w:rPr>
          <w:color w:val="auto"/>
        </w:rPr>
        <w:t>の「</w:t>
      </w:r>
      <w:r w:rsidR="0020152E" w:rsidRPr="00D05CE6">
        <w:rPr>
          <w:color w:val="auto"/>
        </w:rPr>
        <w:t>新規就農支援ポータルサイト</w:t>
      </w:r>
      <w:r w:rsidR="0020152E">
        <w:rPr>
          <w:color w:val="auto"/>
        </w:rPr>
        <w:t>」をいう</w:t>
      </w:r>
      <w:r w:rsidR="00D05CE6" w:rsidRPr="00D05CE6">
        <w:rPr>
          <w:color w:val="auto"/>
        </w:rPr>
        <w:t>。以下</w:t>
      </w:r>
      <w:r w:rsidR="00F00837">
        <w:rPr>
          <w:color w:val="auto"/>
        </w:rPr>
        <w:t>同じ</w:t>
      </w:r>
      <w:r w:rsidR="00D05CE6" w:rsidRPr="00D05CE6">
        <w:rPr>
          <w:color w:val="auto"/>
        </w:rPr>
        <w:t>。）及び</w:t>
      </w:r>
      <w:r w:rsidR="00766E36" w:rsidRPr="00766E36">
        <w:rPr>
          <w:color w:val="auto"/>
        </w:rPr>
        <w:t>就農相談等全国データベース（新規就農者確保緊急対策実施要綱（令和３年</w:t>
      </w:r>
      <w:r w:rsidR="00766E36" w:rsidRPr="00766E36">
        <w:rPr>
          <w:rFonts w:hint="default"/>
          <w:color w:val="auto"/>
        </w:rPr>
        <w:t>12月20日付け３経営第1996号農林水産事務次官依命通知）別記４の第４の２の（１）のデータベースをいう。以</w:t>
      </w:r>
      <w:r w:rsidR="00766E36" w:rsidRPr="00CF00CC">
        <w:rPr>
          <w:rFonts w:hint="default"/>
          <w:color w:val="000000" w:themeColor="text1"/>
        </w:rPr>
        <w:t>下</w:t>
      </w:r>
      <w:r w:rsidR="00CC4DBA">
        <w:rPr>
          <w:color w:val="000000" w:themeColor="text1"/>
        </w:rPr>
        <w:t>「全国データベース」という</w:t>
      </w:r>
      <w:r w:rsidR="00766E36" w:rsidRPr="00CF00CC">
        <w:rPr>
          <w:rFonts w:hint="default"/>
          <w:color w:val="000000" w:themeColor="text1"/>
        </w:rPr>
        <w:t>。）</w:t>
      </w:r>
      <w:r w:rsidR="00D05CE6" w:rsidRPr="00CF00CC">
        <w:rPr>
          <w:color w:val="000000" w:themeColor="text1"/>
        </w:rPr>
        <w:t>に登録すること。</w:t>
      </w:r>
      <w:r w:rsidR="00350C6F" w:rsidRPr="00350C6F">
        <w:rPr>
          <w:color w:val="000000" w:themeColor="text1"/>
        </w:rPr>
        <w:t>ただし、１の（１）のただし書の場合は、新規就農者参入促進計画の策定を不要とする。</w:t>
      </w:r>
    </w:p>
    <w:p w14:paraId="35821828" w14:textId="5565A72B" w:rsidR="00BC6216" w:rsidRPr="00707EF4" w:rsidRDefault="006D471B" w:rsidP="0085469F">
      <w:pPr>
        <w:spacing w:line="0" w:lineRule="atLeast"/>
        <w:ind w:leftChars="100" w:left="723" w:hangingChars="200" w:hanging="482"/>
        <w:rPr>
          <w:rFonts w:hint="default"/>
          <w:color w:val="000000" w:themeColor="text1"/>
        </w:rPr>
      </w:pPr>
      <w:r w:rsidRPr="00707EF4">
        <w:rPr>
          <w:color w:val="000000" w:themeColor="text1"/>
        </w:rPr>
        <w:t>（２）</w:t>
      </w:r>
      <w:r w:rsidR="0095095F" w:rsidRPr="00707EF4">
        <w:rPr>
          <w:color w:val="000000" w:themeColor="text1"/>
        </w:rPr>
        <w:t>事業実施区域において、</w:t>
      </w:r>
      <w:r w:rsidR="00D045FF" w:rsidRPr="00707EF4">
        <w:rPr>
          <w:color w:val="000000" w:themeColor="text1"/>
        </w:rPr>
        <w:t>地域計画</w:t>
      </w:r>
      <w:r w:rsidR="00AF2A42" w:rsidRPr="00707EF4">
        <w:rPr>
          <w:color w:val="000000" w:themeColor="text1"/>
        </w:rPr>
        <w:t>が</w:t>
      </w:r>
      <w:r w:rsidR="00D045FF" w:rsidRPr="00707EF4">
        <w:rPr>
          <w:color w:val="000000" w:themeColor="text1"/>
        </w:rPr>
        <w:t>策定</w:t>
      </w:r>
      <w:r w:rsidR="00AF2A42" w:rsidRPr="00707EF4">
        <w:rPr>
          <w:color w:val="000000" w:themeColor="text1"/>
        </w:rPr>
        <w:t>され</w:t>
      </w:r>
      <w:r w:rsidR="007D036A" w:rsidRPr="00707EF4">
        <w:rPr>
          <w:color w:val="000000" w:themeColor="text1"/>
        </w:rPr>
        <w:t>ている</w:t>
      </w:r>
      <w:r w:rsidR="00D045FF" w:rsidRPr="00707EF4">
        <w:rPr>
          <w:color w:val="000000" w:themeColor="text1"/>
        </w:rPr>
        <w:t>こと。</w:t>
      </w:r>
      <w:r w:rsidR="008E166E">
        <w:rPr>
          <w:color w:val="000000" w:themeColor="text1"/>
        </w:rPr>
        <w:t>くわえて</w:t>
      </w:r>
      <w:r w:rsidR="00D045FF" w:rsidRPr="00707EF4">
        <w:rPr>
          <w:color w:val="000000" w:themeColor="text1"/>
        </w:rPr>
        <w:t>、</w:t>
      </w:r>
      <w:r w:rsidR="002B1C66" w:rsidRPr="00707EF4">
        <w:rPr>
          <w:color w:val="000000" w:themeColor="text1"/>
        </w:rPr>
        <w:t>第７の</w:t>
      </w:r>
      <w:r w:rsidR="00B1359B" w:rsidRPr="00707EF4">
        <w:rPr>
          <w:color w:val="000000" w:themeColor="text1"/>
        </w:rPr>
        <w:t>２</w:t>
      </w:r>
      <w:r w:rsidR="00D045FF" w:rsidRPr="00707EF4">
        <w:rPr>
          <w:color w:val="000000" w:themeColor="text1"/>
        </w:rPr>
        <w:t>の事業</w:t>
      </w:r>
      <w:r w:rsidR="00A23B83">
        <w:rPr>
          <w:color w:val="000000" w:themeColor="text1"/>
        </w:rPr>
        <w:t>を行う場合は、研修農場の</w:t>
      </w:r>
      <w:r w:rsidR="00766827">
        <w:rPr>
          <w:color w:val="000000" w:themeColor="text1"/>
        </w:rPr>
        <w:t>用に供する農地、</w:t>
      </w:r>
      <w:r w:rsidR="00AE5F15" w:rsidRPr="00707EF4">
        <w:rPr>
          <w:color w:val="000000" w:themeColor="text1"/>
        </w:rPr>
        <w:t>農地整備等関連事業</w:t>
      </w:r>
      <w:r w:rsidR="00986E3F">
        <w:rPr>
          <w:color w:val="000000" w:themeColor="text1"/>
        </w:rPr>
        <w:t>（</w:t>
      </w:r>
      <w:r w:rsidR="009D1CCD">
        <w:rPr>
          <w:color w:val="000000" w:themeColor="text1"/>
        </w:rPr>
        <w:t>第５の１の（３）のイからカまでをいう。以下同じ。</w:t>
      </w:r>
      <w:r w:rsidR="00986E3F">
        <w:rPr>
          <w:color w:val="000000" w:themeColor="text1"/>
        </w:rPr>
        <w:t>）</w:t>
      </w:r>
      <w:r w:rsidR="00D045FF" w:rsidRPr="00707EF4">
        <w:rPr>
          <w:color w:val="000000" w:themeColor="text1"/>
        </w:rPr>
        <w:t>を行う場合</w:t>
      </w:r>
      <w:r w:rsidR="00766827">
        <w:rPr>
          <w:color w:val="000000" w:themeColor="text1"/>
        </w:rPr>
        <w:t>は</w:t>
      </w:r>
      <w:r w:rsidR="00D045FF" w:rsidRPr="00707EF4">
        <w:rPr>
          <w:color w:val="000000" w:themeColor="text1"/>
        </w:rPr>
        <w:t>、</w:t>
      </w:r>
      <w:r w:rsidR="00991D0C" w:rsidRPr="00707EF4">
        <w:rPr>
          <w:color w:val="000000" w:themeColor="text1"/>
        </w:rPr>
        <w:t>就農希望者が新たに就農するための農地</w:t>
      </w:r>
      <w:r w:rsidR="00CB1FD9">
        <w:rPr>
          <w:color w:val="000000" w:themeColor="text1"/>
        </w:rPr>
        <w:t>が、目標地図（基盤強化法第19条第３項の地図をいう。以下同じ。）</w:t>
      </w:r>
      <w:r w:rsidR="00BF2DBE">
        <w:rPr>
          <w:color w:val="000000" w:themeColor="text1"/>
        </w:rPr>
        <w:t>の新規就農者の受入可能エリア等に位置</w:t>
      </w:r>
      <w:r w:rsidR="00656BF1">
        <w:rPr>
          <w:color w:val="000000" w:themeColor="text1"/>
        </w:rPr>
        <w:t>付</w:t>
      </w:r>
      <w:r w:rsidR="00BF2DBE">
        <w:rPr>
          <w:color w:val="000000" w:themeColor="text1"/>
        </w:rPr>
        <w:t>けられ</w:t>
      </w:r>
      <w:r w:rsidR="000F5B1E">
        <w:rPr>
          <w:color w:val="000000" w:themeColor="text1"/>
        </w:rPr>
        <w:t>てい</w:t>
      </w:r>
      <w:r w:rsidR="00BF2DBE">
        <w:rPr>
          <w:color w:val="000000" w:themeColor="text1"/>
        </w:rPr>
        <w:t>ること又は</w:t>
      </w:r>
      <w:r w:rsidR="009B6AF7">
        <w:rPr>
          <w:color w:val="000000" w:themeColor="text1"/>
        </w:rPr>
        <w:t>、</w:t>
      </w:r>
      <w:r w:rsidR="00BF2DBE">
        <w:rPr>
          <w:color w:val="000000" w:themeColor="text1"/>
        </w:rPr>
        <w:t>目標年度までに位置</w:t>
      </w:r>
      <w:r w:rsidR="00656BF1">
        <w:rPr>
          <w:color w:val="000000" w:themeColor="text1"/>
        </w:rPr>
        <w:t>付</w:t>
      </w:r>
      <w:r w:rsidR="00BF2DBE">
        <w:rPr>
          <w:color w:val="000000" w:themeColor="text1"/>
        </w:rPr>
        <w:t>けられることが確実であると認められること。</w:t>
      </w:r>
      <w:r w:rsidR="00B02DEB" w:rsidRPr="00B02DEB">
        <w:rPr>
          <w:color w:val="000000" w:themeColor="text1"/>
        </w:rPr>
        <w:t>ただし、１の（１）のただし書の場合は、</w:t>
      </w:r>
      <w:r w:rsidR="00B02DEB">
        <w:rPr>
          <w:color w:val="000000" w:themeColor="text1"/>
        </w:rPr>
        <w:t>この限りで</w:t>
      </w:r>
      <w:r w:rsidR="00B02DEB" w:rsidRPr="00350920">
        <w:rPr>
          <w:color w:val="000000" w:themeColor="text1"/>
        </w:rPr>
        <w:t>ない</w:t>
      </w:r>
      <w:r w:rsidR="00877D53" w:rsidRPr="00350920">
        <w:rPr>
          <w:color w:val="000000" w:themeColor="text1"/>
        </w:rPr>
        <w:t>が、１の（１）のただし書のイの場合には、</w:t>
      </w:r>
      <w:r w:rsidR="004024C5">
        <w:rPr>
          <w:color w:val="000000" w:themeColor="text1"/>
        </w:rPr>
        <w:t>農業</w:t>
      </w:r>
      <w:r w:rsidR="00877D53" w:rsidRPr="00350920">
        <w:rPr>
          <w:color w:val="000000" w:themeColor="text1"/>
        </w:rPr>
        <w:t>就農希望者が新たに就農するための農地が目標地図に目標年度までに位置付けられることが確実であることとする。</w:t>
      </w:r>
    </w:p>
    <w:p w14:paraId="52C6108E" w14:textId="1EAA30A4" w:rsidR="00BC6216" w:rsidRPr="00707EF4" w:rsidRDefault="00BC6216" w:rsidP="00CF00CC">
      <w:pPr>
        <w:spacing w:line="0" w:lineRule="atLeast"/>
        <w:ind w:leftChars="300" w:left="964" w:hangingChars="100" w:hanging="241"/>
        <w:rPr>
          <w:rFonts w:hint="default"/>
          <w:color w:val="000000" w:themeColor="text1"/>
        </w:rPr>
      </w:pPr>
    </w:p>
    <w:p w14:paraId="69C282AC" w14:textId="39FC5CAA" w:rsidR="00712BB2" w:rsidRPr="00C37925" w:rsidRDefault="00712BB2" w:rsidP="00712BB2">
      <w:pPr>
        <w:spacing w:line="0" w:lineRule="atLeast"/>
        <w:ind w:left="181"/>
        <w:jc w:val="left"/>
        <w:rPr>
          <w:rFonts w:ascii="ＭＳ ゴシック" w:eastAsia="ＭＳ ゴシック" w:hAnsi="ＭＳ ゴシック" w:hint="default"/>
          <w:color w:val="auto"/>
        </w:rPr>
      </w:pPr>
      <w:r>
        <w:rPr>
          <w:rFonts w:ascii="ＭＳ ゴシック" w:eastAsia="ＭＳ ゴシック" w:hAnsi="ＭＳ ゴシック"/>
          <w:color w:val="auto"/>
        </w:rPr>
        <w:t>第６　農地整備</w:t>
      </w:r>
      <w:r w:rsidR="008F5C3A">
        <w:rPr>
          <w:rFonts w:ascii="ＭＳ ゴシック" w:eastAsia="ＭＳ ゴシック" w:hAnsi="ＭＳ ゴシック"/>
          <w:color w:val="auto"/>
        </w:rPr>
        <w:t>等</w:t>
      </w:r>
      <w:r>
        <w:rPr>
          <w:rFonts w:ascii="ＭＳ ゴシック" w:eastAsia="ＭＳ ゴシック" w:hAnsi="ＭＳ ゴシック"/>
          <w:color w:val="auto"/>
        </w:rPr>
        <w:t>関連事業</w:t>
      </w:r>
      <w:r w:rsidR="00FC5475">
        <w:rPr>
          <w:rFonts w:ascii="ＭＳ ゴシック" w:eastAsia="ＭＳ ゴシック" w:hAnsi="ＭＳ ゴシック"/>
          <w:color w:val="auto"/>
        </w:rPr>
        <w:t>と</w:t>
      </w:r>
      <w:r>
        <w:rPr>
          <w:rFonts w:ascii="ＭＳ ゴシック" w:eastAsia="ＭＳ ゴシック" w:hAnsi="ＭＳ ゴシック"/>
          <w:color w:val="auto"/>
        </w:rPr>
        <w:t>の</w:t>
      </w:r>
      <w:r w:rsidR="00FC5475">
        <w:rPr>
          <w:rFonts w:ascii="ＭＳ ゴシック" w:eastAsia="ＭＳ ゴシック" w:hAnsi="ＭＳ ゴシック"/>
          <w:color w:val="auto"/>
        </w:rPr>
        <w:t>連携</w:t>
      </w:r>
    </w:p>
    <w:p w14:paraId="661BFC1D" w14:textId="4779CC00" w:rsidR="00712BB2" w:rsidRDefault="00712BB2" w:rsidP="001B101C">
      <w:pPr>
        <w:spacing w:line="0" w:lineRule="atLeast"/>
        <w:ind w:leftChars="100" w:left="241" w:firstLineChars="100" w:firstLine="241"/>
        <w:rPr>
          <w:rFonts w:hint="default"/>
          <w:color w:val="auto"/>
          <w:szCs w:val="24"/>
        </w:rPr>
      </w:pPr>
      <w:r>
        <w:rPr>
          <w:color w:val="auto"/>
          <w:szCs w:val="24"/>
        </w:rPr>
        <w:t>取組主体は、以下により、農地整備</w:t>
      </w:r>
      <w:r w:rsidR="008F5C3A">
        <w:rPr>
          <w:color w:val="auto"/>
          <w:szCs w:val="24"/>
        </w:rPr>
        <w:t>等</w:t>
      </w:r>
      <w:r>
        <w:rPr>
          <w:color w:val="auto"/>
          <w:szCs w:val="24"/>
        </w:rPr>
        <w:t>関連事業</w:t>
      </w:r>
      <w:r w:rsidR="00432B4C">
        <w:rPr>
          <w:color w:val="auto"/>
          <w:szCs w:val="24"/>
        </w:rPr>
        <w:t>と連携して、本事業を</w:t>
      </w:r>
      <w:r>
        <w:rPr>
          <w:color w:val="auto"/>
          <w:szCs w:val="24"/>
        </w:rPr>
        <w:t>実施</w:t>
      </w:r>
      <w:r w:rsidR="00432B4C">
        <w:rPr>
          <w:color w:val="auto"/>
          <w:szCs w:val="24"/>
        </w:rPr>
        <w:t>することができる</w:t>
      </w:r>
      <w:r>
        <w:rPr>
          <w:color w:val="auto"/>
          <w:szCs w:val="24"/>
        </w:rPr>
        <w:t>。</w:t>
      </w:r>
    </w:p>
    <w:p w14:paraId="5AA3D97F" w14:textId="3F5E0B94" w:rsidR="00712BB2" w:rsidRDefault="00712BB2" w:rsidP="00F55CB7">
      <w:pPr>
        <w:spacing w:line="0" w:lineRule="atLeast"/>
        <w:ind w:firstLineChars="100" w:firstLine="241"/>
        <w:rPr>
          <w:rFonts w:hint="default"/>
          <w:color w:val="auto"/>
          <w:szCs w:val="24"/>
        </w:rPr>
      </w:pPr>
      <w:r w:rsidRPr="006C17AD">
        <w:rPr>
          <w:color w:val="auto"/>
          <w:szCs w:val="24"/>
        </w:rPr>
        <w:lastRenderedPageBreak/>
        <w:t>１</w:t>
      </w:r>
      <w:r>
        <w:rPr>
          <w:color w:val="auto"/>
          <w:szCs w:val="24"/>
        </w:rPr>
        <w:t xml:space="preserve">　</w:t>
      </w:r>
      <w:r w:rsidR="00C74489">
        <w:rPr>
          <w:color w:val="auto"/>
          <w:szCs w:val="24"/>
        </w:rPr>
        <w:t>採択時の</w:t>
      </w:r>
      <w:r w:rsidR="006154C0">
        <w:rPr>
          <w:color w:val="auto"/>
          <w:szCs w:val="24"/>
        </w:rPr>
        <w:t>配慮事項</w:t>
      </w:r>
    </w:p>
    <w:p w14:paraId="2C9C5003" w14:textId="355D6A23" w:rsidR="00712BB2" w:rsidRPr="00A50AFB" w:rsidRDefault="00712BB2" w:rsidP="001C45A7">
      <w:pPr>
        <w:spacing w:line="0" w:lineRule="atLeast"/>
        <w:ind w:left="482" w:hangingChars="200" w:hanging="482"/>
        <w:rPr>
          <w:rFonts w:hint="default"/>
          <w:color w:val="000000" w:themeColor="text1"/>
          <w:szCs w:val="24"/>
        </w:rPr>
      </w:pPr>
      <w:r>
        <w:rPr>
          <w:color w:val="auto"/>
          <w:szCs w:val="24"/>
        </w:rPr>
        <w:t xml:space="preserve">　　　</w:t>
      </w:r>
      <w:r w:rsidR="006A4B0F">
        <w:rPr>
          <w:color w:val="auto"/>
          <w:szCs w:val="24"/>
        </w:rPr>
        <w:t>事業実施計画書で定める</w:t>
      </w:r>
      <w:r w:rsidR="00AA586C">
        <w:rPr>
          <w:color w:val="auto"/>
          <w:szCs w:val="24"/>
        </w:rPr>
        <w:t>３年間</w:t>
      </w:r>
      <w:r w:rsidR="00AC5286">
        <w:rPr>
          <w:color w:val="auto"/>
          <w:szCs w:val="24"/>
        </w:rPr>
        <w:t>の</w:t>
      </w:r>
      <w:r w:rsidR="00B17CB2">
        <w:rPr>
          <w:color w:val="auto"/>
          <w:szCs w:val="24"/>
        </w:rPr>
        <w:t>うち</w:t>
      </w:r>
      <w:r w:rsidR="00AC5286">
        <w:rPr>
          <w:color w:val="auto"/>
          <w:szCs w:val="24"/>
        </w:rPr>
        <w:t>に、</w:t>
      </w:r>
      <w:r w:rsidR="00846C7B">
        <w:rPr>
          <w:color w:val="auto"/>
          <w:szCs w:val="24"/>
        </w:rPr>
        <w:t>農地整備等関連</w:t>
      </w:r>
      <w:r w:rsidR="00DB5246">
        <w:rPr>
          <w:color w:val="auto"/>
          <w:szCs w:val="24"/>
        </w:rPr>
        <w:t>事業に着手</w:t>
      </w:r>
      <w:r>
        <w:rPr>
          <w:color w:val="auto"/>
          <w:szCs w:val="24"/>
        </w:rPr>
        <w:t>する</w:t>
      </w:r>
      <w:r w:rsidR="001647B0" w:rsidRPr="00A50AFB">
        <w:rPr>
          <w:color w:val="000000" w:themeColor="text1"/>
          <w:szCs w:val="24"/>
        </w:rPr>
        <w:t>ことを計画している</w:t>
      </w:r>
      <w:r w:rsidR="00434868" w:rsidRPr="00A50AFB">
        <w:rPr>
          <w:color w:val="000000" w:themeColor="text1"/>
          <w:szCs w:val="24"/>
        </w:rPr>
        <w:t>場合、</w:t>
      </w:r>
      <w:r w:rsidR="00961362">
        <w:rPr>
          <w:color w:val="000000" w:themeColor="text1"/>
          <w:szCs w:val="24"/>
        </w:rPr>
        <w:t>第２の</w:t>
      </w:r>
      <w:r w:rsidR="00A3425C">
        <w:rPr>
          <w:color w:val="000000" w:themeColor="text1"/>
          <w:szCs w:val="24"/>
        </w:rPr>
        <w:t>１の（１）又は（２）の事業の</w:t>
      </w:r>
      <w:r w:rsidR="00E04FB8" w:rsidRPr="00A50AFB">
        <w:rPr>
          <w:color w:val="000000" w:themeColor="text1"/>
          <w:szCs w:val="24"/>
        </w:rPr>
        <w:t>採択審査に</w:t>
      </w:r>
      <w:r w:rsidR="00AC5DCD">
        <w:rPr>
          <w:color w:val="000000" w:themeColor="text1"/>
          <w:szCs w:val="24"/>
        </w:rPr>
        <w:t>当たり、</w:t>
      </w:r>
      <w:r w:rsidR="00434868" w:rsidRPr="00A50AFB">
        <w:rPr>
          <w:color w:val="000000" w:themeColor="text1"/>
          <w:szCs w:val="24"/>
        </w:rPr>
        <w:t>ポイントを加算する</w:t>
      </w:r>
      <w:r w:rsidRPr="00A50AFB">
        <w:rPr>
          <w:color w:val="000000" w:themeColor="text1"/>
          <w:szCs w:val="24"/>
        </w:rPr>
        <w:t>。ただし、以下の場合においては</w:t>
      </w:r>
      <w:r w:rsidR="00E2185A" w:rsidRPr="00A50AFB">
        <w:rPr>
          <w:color w:val="000000" w:themeColor="text1"/>
          <w:szCs w:val="24"/>
        </w:rPr>
        <w:t>、</w:t>
      </w:r>
      <w:r w:rsidR="005947D2">
        <w:rPr>
          <w:color w:val="000000" w:themeColor="text1"/>
          <w:szCs w:val="24"/>
        </w:rPr>
        <w:t>農地整備等関連事業を</w:t>
      </w:r>
      <w:r w:rsidRPr="00A50AFB">
        <w:rPr>
          <w:color w:val="000000" w:themeColor="text1"/>
          <w:szCs w:val="24"/>
        </w:rPr>
        <w:t>新たに実施しなくて</w:t>
      </w:r>
      <w:r w:rsidR="00E2185A" w:rsidRPr="00A50AFB">
        <w:rPr>
          <w:color w:val="000000" w:themeColor="text1"/>
          <w:szCs w:val="24"/>
        </w:rPr>
        <w:t>も、事業</w:t>
      </w:r>
      <w:r w:rsidR="00C20CD8" w:rsidRPr="00A50AFB">
        <w:rPr>
          <w:color w:val="000000" w:themeColor="text1"/>
          <w:szCs w:val="24"/>
        </w:rPr>
        <w:t>着手</w:t>
      </w:r>
      <w:r w:rsidR="00FA70FA" w:rsidRPr="00A50AFB">
        <w:rPr>
          <w:color w:val="000000" w:themeColor="text1"/>
          <w:szCs w:val="24"/>
        </w:rPr>
        <w:t>を計画した</w:t>
      </w:r>
      <w:r w:rsidR="00E2185A" w:rsidRPr="00A50AFB">
        <w:rPr>
          <w:color w:val="000000" w:themeColor="text1"/>
          <w:szCs w:val="24"/>
        </w:rPr>
        <w:t>ものとみなす</w:t>
      </w:r>
      <w:r w:rsidRPr="00A50AFB">
        <w:rPr>
          <w:color w:val="000000" w:themeColor="text1"/>
          <w:szCs w:val="24"/>
        </w:rPr>
        <w:t>。</w:t>
      </w:r>
    </w:p>
    <w:p w14:paraId="7EA1EA71" w14:textId="55B83805" w:rsidR="00963971" w:rsidRDefault="002E79AA" w:rsidP="005528C8">
      <w:pPr>
        <w:spacing w:line="0" w:lineRule="atLeast"/>
        <w:ind w:leftChars="100" w:left="723" w:hangingChars="200" w:hanging="482"/>
        <w:rPr>
          <w:rFonts w:hint="default"/>
          <w:color w:val="auto"/>
          <w:szCs w:val="24"/>
        </w:rPr>
      </w:pPr>
      <w:r>
        <w:rPr>
          <w:color w:val="auto"/>
          <w:szCs w:val="24"/>
        </w:rPr>
        <w:t>（１）</w:t>
      </w:r>
      <w:r w:rsidR="00712BB2">
        <w:rPr>
          <w:color w:val="auto"/>
          <w:szCs w:val="24"/>
        </w:rPr>
        <w:t>遊休農地解消対策事業を</w:t>
      </w:r>
      <w:r w:rsidR="00F566AD">
        <w:rPr>
          <w:color w:val="auto"/>
          <w:szCs w:val="24"/>
        </w:rPr>
        <w:t>本事業着手年度の</w:t>
      </w:r>
      <w:r w:rsidR="00712BB2">
        <w:rPr>
          <w:color w:val="auto"/>
          <w:szCs w:val="24"/>
        </w:rPr>
        <w:t>前年度に実施し、本事業の実施年度中に当該農地を貸し付ける予定の場合</w:t>
      </w:r>
    </w:p>
    <w:p w14:paraId="0548F173" w14:textId="150CDDAE" w:rsidR="00712BB2" w:rsidRDefault="00963971" w:rsidP="005528C8">
      <w:pPr>
        <w:spacing w:line="0" w:lineRule="atLeast"/>
        <w:ind w:leftChars="100" w:left="723" w:hangingChars="200" w:hanging="482"/>
        <w:rPr>
          <w:rFonts w:hint="default"/>
          <w:color w:val="auto"/>
          <w:szCs w:val="24"/>
        </w:rPr>
      </w:pPr>
      <w:r>
        <w:rPr>
          <w:color w:val="auto"/>
          <w:szCs w:val="24"/>
        </w:rPr>
        <w:t>（２）</w:t>
      </w:r>
      <w:r w:rsidR="00712BB2" w:rsidRPr="00B933E1">
        <w:rPr>
          <w:color w:val="auto"/>
          <w:szCs w:val="24"/>
        </w:rPr>
        <w:t>農地耕作条件改善事業</w:t>
      </w:r>
      <w:r w:rsidR="00712BB2">
        <w:rPr>
          <w:color w:val="auto"/>
          <w:szCs w:val="24"/>
        </w:rPr>
        <w:t>を実施した後、事業達成状況の報告対象期間（</w:t>
      </w:r>
      <w:r w:rsidR="008E52FD" w:rsidRPr="00B933E1">
        <w:rPr>
          <w:color w:val="auto"/>
          <w:szCs w:val="24"/>
        </w:rPr>
        <w:t>農地耕作条件改善</w:t>
      </w:r>
      <w:r w:rsidR="00712BB2">
        <w:rPr>
          <w:color w:val="auto"/>
          <w:szCs w:val="24"/>
        </w:rPr>
        <w:t>事業実施要綱第</w:t>
      </w:r>
      <w:r w:rsidR="009B3938">
        <w:rPr>
          <w:color w:val="auto"/>
          <w:szCs w:val="24"/>
        </w:rPr>
        <w:t>９</w:t>
      </w:r>
      <w:r w:rsidR="00712BB2">
        <w:rPr>
          <w:color w:val="auto"/>
          <w:szCs w:val="24"/>
        </w:rPr>
        <w:t>に規定する事業達成状況の報告対象期間を</w:t>
      </w:r>
      <w:r w:rsidR="00C0048E">
        <w:rPr>
          <w:color w:val="auto"/>
          <w:szCs w:val="24"/>
        </w:rPr>
        <w:t>い</w:t>
      </w:r>
      <w:r w:rsidR="00712BB2">
        <w:rPr>
          <w:color w:val="auto"/>
          <w:szCs w:val="24"/>
        </w:rPr>
        <w:t>う。）にある場合</w:t>
      </w:r>
    </w:p>
    <w:p w14:paraId="4FFAF3CC" w14:textId="26F715AA" w:rsidR="001A62F0" w:rsidRDefault="009E2E7B" w:rsidP="005528C8">
      <w:pPr>
        <w:spacing w:line="0" w:lineRule="atLeast"/>
        <w:ind w:leftChars="100" w:left="723" w:hangingChars="200" w:hanging="482"/>
        <w:rPr>
          <w:rFonts w:hint="default"/>
          <w:color w:val="auto"/>
          <w:szCs w:val="24"/>
        </w:rPr>
      </w:pPr>
      <w:r>
        <w:rPr>
          <w:color w:val="auto"/>
          <w:szCs w:val="24"/>
        </w:rPr>
        <w:t>（３）</w:t>
      </w:r>
      <w:r w:rsidR="001A62F0">
        <w:rPr>
          <w:color w:val="auto"/>
          <w:szCs w:val="24"/>
        </w:rPr>
        <w:t>畑作等促進整備事業</w:t>
      </w:r>
      <w:r w:rsidR="00B63DED">
        <w:rPr>
          <w:color w:val="auto"/>
          <w:szCs w:val="24"/>
        </w:rPr>
        <w:t>を実施した後、達成状況</w:t>
      </w:r>
      <w:r w:rsidR="0071716A">
        <w:rPr>
          <w:color w:val="auto"/>
          <w:szCs w:val="24"/>
        </w:rPr>
        <w:t>の報告対象期間（</w:t>
      </w:r>
      <w:r w:rsidR="004B2C7F">
        <w:rPr>
          <w:color w:val="auto"/>
          <w:szCs w:val="24"/>
        </w:rPr>
        <w:t>畑作等促進整備</w:t>
      </w:r>
      <w:r w:rsidR="00A636E0">
        <w:rPr>
          <w:color w:val="auto"/>
          <w:szCs w:val="24"/>
        </w:rPr>
        <w:t>事業実施</w:t>
      </w:r>
      <w:r w:rsidR="00484CBF">
        <w:rPr>
          <w:color w:val="auto"/>
          <w:szCs w:val="24"/>
        </w:rPr>
        <w:t>要領</w:t>
      </w:r>
      <w:r w:rsidR="00EA4C78">
        <w:rPr>
          <w:color w:val="auto"/>
          <w:szCs w:val="24"/>
        </w:rPr>
        <w:t>（</w:t>
      </w:r>
      <w:r w:rsidR="00EA4C78" w:rsidRPr="00EA4C78">
        <w:rPr>
          <w:color w:val="auto"/>
          <w:szCs w:val="24"/>
        </w:rPr>
        <w:t>令和５年４月１日付け４農振第</w:t>
      </w:r>
      <w:r w:rsidR="00EA4C78" w:rsidRPr="00EA4C78">
        <w:rPr>
          <w:rFonts w:hint="default"/>
          <w:color w:val="auto"/>
          <w:szCs w:val="24"/>
        </w:rPr>
        <w:t>310</w:t>
      </w:r>
      <w:r w:rsidR="00935EBD">
        <w:rPr>
          <w:color w:val="auto"/>
          <w:szCs w:val="24"/>
        </w:rPr>
        <w:t>3</w:t>
      </w:r>
      <w:r w:rsidR="00EA4C78" w:rsidRPr="00EA4C78">
        <w:rPr>
          <w:rFonts w:hint="default"/>
          <w:color w:val="auto"/>
          <w:szCs w:val="24"/>
        </w:rPr>
        <w:t>号農林水産</w:t>
      </w:r>
      <w:r w:rsidR="00935EBD">
        <w:rPr>
          <w:color w:val="auto"/>
          <w:szCs w:val="24"/>
        </w:rPr>
        <w:t>省</w:t>
      </w:r>
      <w:r w:rsidR="00DD37D3">
        <w:rPr>
          <w:color w:val="auto"/>
          <w:szCs w:val="24"/>
        </w:rPr>
        <w:t>農村振興</w:t>
      </w:r>
      <w:r w:rsidR="00935EBD">
        <w:rPr>
          <w:color w:val="auto"/>
          <w:szCs w:val="24"/>
        </w:rPr>
        <w:t>局長</w:t>
      </w:r>
      <w:r w:rsidR="00EA4C78" w:rsidRPr="00EA4C78">
        <w:rPr>
          <w:rFonts w:hint="default"/>
          <w:color w:val="auto"/>
          <w:szCs w:val="24"/>
        </w:rPr>
        <w:t>通知</w:t>
      </w:r>
      <w:r w:rsidR="00935EBD">
        <w:rPr>
          <w:color w:val="auto"/>
          <w:szCs w:val="24"/>
        </w:rPr>
        <w:t>）</w:t>
      </w:r>
      <w:r w:rsidR="00DF4B90">
        <w:rPr>
          <w:color w:val="auto"/>
          <w:szCs w:val="24"/>
        </w:rPr>
        <w:t>第８の</w:t>
      </w:r>
      <w:r w:rsidR="006738A5">
        <w:rPr>
          <w:color w:val="auto"/>
          <w:szCs w:val="24"/>
        </w:rPr>
        <w:t>（１）に規定する</w:t>
      </w:r>
      <w:r w:rsidR="001170A8">
        <w:rPr>
          <w:color w:val="auto"/>
          <w:szCs w:val="24"/>
        </w:rPr>
        <w:t>達成状況の報告期間をいう。</w:t>
      </w:r>
      <w:r w:rsidR="0071716A">
        <w:rPr>
          <w:color w:val="auto"/>
          <w:szCs w:val="24"/>
        </w:rPr>
        <w:t>）</w:t>
      </w:r>
      <w:r w:rsidR="001170A8">
        <w:rPr>
          <w:color w:val="auto"/>
          <w:szCs w:val="24"/>
        </w:rPr>
        <w:t>にある場合</w:t>
      </w:r>
    </w:p>
    <w:p w14:paraId="79A80551" w14:textId="31A079DA" w:rsidR="006C17AD" w:rsidRPr="00C421E2" w:rsidRDefault="006C17AD" w:rsidP="005528C8">
      <w:pPr>
        <w:spacing w:line="0" w:lineRule="atLeast"/>
        <w:ind w:leftChars="100" w:left="723" w:hangingChars="200" w:hanging="482"/>
        <w:rPr>
          <w:rFonts w:hint="default"/>
          <w:color w:val="auto"/>
          <w:szCs w:val="24"/>
        </w:rPr>
      </w:pPr>
      <w:r>
        <w:rPr>
          <w:color w:val="auto"/>
          <w:szCs w:val="24"/>
        </w:rPr>
        <w:t>（４）</w:t>
      </w:r>
      <w:r w:rsidR="006C2DAB" w:rsidRPr="006C2DAB">
        <w:rPr>
          <w:color w:val="auto"/>
          <w:szCs w:val="24"/>
        </w:rPr>
        <w:t>農地中間管理機構関連農地整備事業</w:t>
      </w:r>
      <w:r w:rsidR="0037064F" w:rsidRPr="0037064F">
        <w:rPr>
          <w:color w:val="auto"/>
          <w:szCs w:val="24"/>
        </w:rPr>
        <w:t>を実施した後、事業達成状況の報告対象期間（</w:t>
      </w:r>
      <w:r w:rsidR="001D2A77" w:rsidRPr="006C2DAB">
        <w:rPr>
          <w:color w:val="auto"/>
          <w:szCs w:val="24"/>
        </w:rPr>
        <w:t>農地中間管理機構関連農地整備</w:t>
      </w:r>
      <w:r w:rsidR="0037064F" w:rsidRPr="0037064F">
        <w:rPr>
          <w:color w:val="auto"/>
          <w:szCs w:val="24"/>
        </w:rPr>
        <w:t>事業実施要領</w:t>
      </w:r>
      <w:r w:rsidR="00810DD8" w:rsidRPr="00810DD8">
        <w:rPr>
          <w:color w:val="auto"/>
          <w:szCs w:val="24"/>
        </w:rPr>
        <w:t>（平成</w:t>
      </w:r>
      <w:r w:rsidR="00810DD8" w:rsidRPr="00810DD8">
        <w:rPr>
          <w:rFonts w:hint="default"/>
          <w:color w:val="auto"/>
          <w:szCs w:val="24"/>
        </w:rPr>
        <w:t>30年３月30日付け29農振第26</w:t>
      </w:r>
      <w:r w:rsidR="00BB1450">
        <w:rPr>
          <w:color w:val="auto"/>
          <w:szCs w:val="24"/>
        </w:rPr>
        <w:t>90</w:t>
      </w:r>
      <w:r w:rsidR="00810DD8" w:rsidRPr="00810DD8">
        <w:rPr>
          <w:rFonts w:hint="default"/>
          <w:color w:val="auto"/>
          <w:szCs w:val="24"/>
        </w:rPr>
        <w:t>号農林水産</w:t>
      </w:r>
      <w:r w:rsidR="00BB1450">
        <w:rPr>
          <w:color w:val="auto"/>
          <w:szCs w:val="24"/>
        </w:rPr>
        <w:t>省農村振興局長通知</w:t>
      </w:r>
      <w:r w:rsidR="00810DD8" w:rsidRPr="00810DD8">
        <w:rPr>
          <w:rFonts w:hint="default"/>
          <w:color w:val="auto"/>
          <w:szCs w:val="24"/>
        </w:rPr>
        <w:t>）</w:t>
      </w:r>
      <w:r w:rsidR="0037064F" w:rsidRPr="0037064F">
        <w:rPr>
          <w:color w:val="auto"/>
          <w:szCs w:val="24"/>
        </w:rPr>
        <w:t>別紙１の第９に規定する事業達成状況の報告対象期間をいう。）にある場合</w:t>
      </w:r>
    </w:p>
    <w:p w14:paraId="5A63719D" w14:textId="77777777" w:rsidR="00712BB2" w:rsidRDefault="00712BB2" w:rsidP="00F55CB7">
      <w:pPr>
        <w:spacing w:line="0" w:lineRule="atLeast"/>
        <w:ind w:firstLineChars="100" w:firstLine="241"/>
        <w:rPr>
          <w:rFonts w:hint="default"/>
          <w:color w:val="auto"/>
          <w:szCs w:val="24"/>
        </w:rPr>
      </w:pPr>
      <w:r>
        <w:rPr>
          <w:color w:val="auto"/>
          <w:szCs w:val="24"/>
        </w:rPr>
        <w:t>２　整備対象農地</w:t>
      </w:r>
    </w:p>
    <w:p w14:paraId="340A6DA7" w14:textId="171E7A80" w:rsidR="00712BB2" w:rsidRDefault="00712BB2" w:rsidP="004E0C39">
      <w:pPr>
        <w:spacing w:line="0" w:lineRule="atLeast"/>
        <w:ind w:leftChars="200" w:left="482" w:firstLineChars="100" w:firstLine="241"/>
        <w:rPr>
          <w:rFonts w:hint="default"/>
          <w:color w:val="auto"/>
          <w:szCs w:val="24"/>
        </w:rPr>
      </w:pPr>
      <w:r>
        <w:rPr>
          <w:color w:val="auto"/>
          <w:szCs w:val="24"/>
        </w:rPr>
        <w:t>本事業と</w:t>
      </w:r>
      <w:r w:rsidR="009E3896">
        <w:rPr>
          <w:color w:val="auto"/>
          <w:szCs w:val="24"/>
        </w:rPr>
        <w:t>連携し</w:t>
      </w:r>
      <w:r>
        <w:rPr>
          <w:color w:val="auto"/>
          <w:szCs w:val="24"/>
        </w:rPr>
        <w:t>て実施する場合における農地整備</w:t>
      </w:r>
      <w:r w:rsidR="008F5C3A">
        <w:rPr>
          <w:color w:val="auto"/>
          <w:szCs w:val="24"/>
        </w:rPr>
        <w:t>等</w:t>
      </w:r>
      <w:r>
        <w:rPr>
          <w:color w:val="auto"/>
          <w:szCs w:val="24"/>
        </w:rPr>
        <w:t>関連事業の対象とする農地は、以下のとおりとする。</w:t>
      </w:r>
    </w:p>
    <w:p w14:paraId="0F1D5C70" w14:textId="77777777" w:rsidR="00712BB2" w:rsidRDefault="00712BB2" w:rsidP="003D352B">
      <w:pPr>
        <w:spacing w:line="0" w:lineRule="atLeast"/>
        <w:ind w:firstLineChars="100" w:firstLine="241"/>
        <w:rPr>
          <w:rFonts w:hint="default"/>
          <w:color w:val="auto"/>
          <w:szCs w:val="24"/>
        </w:rPr>
      </w:pPr>
      <w:r>
        <w:rPr>
          <w:color w:val="auto"/>
          <w:szCs w:val="24"/>
        </w:rPr>
        <w:t>（１）本事業により整備する研修農場の用に供する農地</w:t>
      </w:r>
    </w:p>
    <w:p w14:paraId="2DE9430D" w14:textId="34035633" w:rsidR="0002652A" w:rsidRDefault="00712BB2" w:rsidP="003D352B">
      <w:pPr>
        <w:spacing w:line="0" w:lineRule="atLeast"/>
        <w:ind w:leftChars="100" w:left="723" w:hangingChars="200" w:hanging="482"/>
        <w:rPr>
          <w:rFonts w:hint="default"/>
          <w:color w:val="auto"/>
          <w:szCs w:val="24"/>
        </w:rPr>
      </w:pPr>
      <w:r>
        <w:rPr>
          <w:color w:val="auto"/>
          <w:szCs w:val="24"/>
        </w:rPr>
        <w:t>（２）就農希望者が新たに就農するための農地</w:t>
      </w:r>
      <w:r w:rsidR="0016764B">
        <w:rPr>
          <w:color w:val="auto"/>
          <w:szCs w:val="24"/>
        </w:rPr>
        <w:t>（</w:t>
      </w:r>
      <w:r w:rsidR="00924467">
        <w:rPr>
          <w:color w:val="auto"/>
          <w:szCs w:val="24"/>
        </w:rPr>
        <w:t>就農希望者が就農するまでの間、地域の担い手の耕作の用に供する</w:t>
      </w:r>
      <w:r w:rsidR="0016764B">
        <w:rPr>
          <w:color w:val="auto"/>
          <w:szCs w:val="24"/>
        </w:rPr>
        <w:t>場合を含む</w:t>
      </w:r>
      <w:r w:rsidR="0004767A">
        <w:rPr>
          <w:color w:val="auto"/>
          <w:szCs w:val="24"/>
        </w:rPr>
        <w:t>。</w:t>
      </w:r>
      <w:r w:rsidR="0016764B">
        <w:rPr>
          <w:color w:val="auto"/>
          <w:szCs w:val="24"/>
        </w:rPr>
        <w:t>）</w:t>
      </w:r>
    </w:p>
    <w:p w14:paraId="7286B88D" w14:textId="05D8AFA6" w:rsidR="005220ED" w:rsidRDefault="00012E3C" w:rsidP="003F4E51">
      <w:pPr>
        <w:spacing w:line="0" w:lineRule="atLeast"/>
        <w:ind w:leftChars="100" w:left="482" w:hangingChars="100" w:hanging="241"/>
        <w:rPr>
          <w:rFonts w:hint="default"/>
          <w:color w:val="auto"/>
          <w:szCs w:val="24"/>
        </w:rPr>
      </w:pPr>
      <w:r>
        <w:rPr>
          <w:color w:val="auto"/>
          <w:szCs w:val="24"/>
        </w:rPr>
        <w:t xml:space="preserve">３　</w:t>
      </w:r>
      <w:r w:rsidR="0002652A" w:rsidRPr="0002652A">
        <w:rPr>
          <w:color w:val="auto"/>
          <w:szCs w:val="24"/>
        </w:rPr>
        <w:t>国は本事業</w:t>
      </w:r>
      <w:r w:rsidR="004A55E1">
        <w:rPr>
          <w:color w:val="auto"/>
          <w:szCs w:val="24"/>
        </w:rPr>
        <w:t>を</w:t>
      </w:r>
      <w:r w:rsidR="0002652A" w:rsidRPr="0002652A">
        <w:rPr>
          <w:color w:val="auto"/>
          <w:szCs w:val="24"/>
        </w:rPr>
        <w:t>円滑に</w:t>
      </w:r>
      <w:r w:rsidR="004A55E1">
        <w:rPr>
          <w:color w:val="auto"/>
          <w:szCs w:val="24"/>
        </w:rPr>
        <w:t>実施できる</w:t>
      </w:r>
      <w:r w:rsidR="0002652A" w:rsidRPr="0002652A">
        <w:rPr>
          <w:color w:val="auto"/>
          <w:szCs w:val="24"/>
        </w:rPr>
        <w:t>よう、農地整備等関連事業</w:t>
      </w:r>
      <w:r w:rsidR="00DE0A7B">
        <w:rPr>
          <w:color w:val="auto"/>
          <w:szCs w:val="24"/>
        </w:rPr>
        <w:t>の採択に当たって</w:t>
      </w:r>
      <w:r w:rsidR="0002652A" w:rsidRPr="0002652A">
        <w:rPr>
          <w:color w:val="auto"/>
          <w:szCs w:val="24"/>
        </w:rPr>
        <w:t>配慮することとする。</w:t>
      </w:r>
    </w:p>
    <w:p w14:paraId="048E7F9E" w14:textId="77777777" w:rsidR="00712BB2" w:rsidRPr="003F4E51" w:rsidRDefault="00712BB2" w:rsidP="00C75741">
      <w:pPr>
        <w:spacing w:line="0" w:lineRule="atLeast"/>
        <w:rPr>
          <w:rFonts w:hint="default"/>
          <w:color w:val="auto"/>
        </w:rPr>
      </w:pPr>
    </w:p>
    <w:p w14:paraId="4ED589E5" w14:textId="3630FF17" w:rsidR="00C84667" w:rsidRDefault="00976867" w:rsidP="00C75741">
      <w:pPr>
        <w:spacing w:line="0" w:lineRule="atLeast"/>
        <w:rPr>
          <w:rFonts w:hint="default"/>
          <w:color w:val="auto"/>
        </w:rPr>
      </w:pPr>
      <w:r w:rsidRPr="00DD7780">
        <w:rPr>
          <w:rFonts w:ascii="ＭＳ ゴシック" w:eastAsia="ＭＳ ゴシック" w:hAnsi="ＭＳ ゴシック"/>
          <w:color w:val="auto"/>
        </w:rPr>
        <w:t>第</w:t>
      </w:r>
      <w:r w:rsidR="00712BB2">
        <w:rPr>
          <w:rFonts w:ascii="ＭＳ ゴシック" w:eastAsia="ＭＳ ゴシック" w:hAnsi="ＭＳ ゴシック"/>
          <w:color w:val="auto"/>
        </w:rPr>
        <w:t>７</w:t>
      </w:r>
      <w:r w:rsidR="007F59E7" w:rsidRPr="00DD7780">
        <w:rPr>
          <w:rFonts w:ascii="ＭＳ ゴシック" w:eastAsia="ＭＳ ゴシック" w:hAnsi="ＭＳ ゴシック"/>
          <w:color w:val="auto"/>
        </w:rPr>
        <w:t xml:space="preserve">　事業の内容</w:t>
      </w:r>
    </w:p>
    <w:p w14:paraId="7F26ADCC" w14:textId="1B342D0B" w:rsidR="00661348" w:rsidRPr="008A4237" w:rsidRDefault="003F1DDC" w:rsidP="00C75741">
      <w:pPr>
        <w:spacing w:line="0" w:lineRule="atLeast"/>
        <w:ind w:firstLineChars="100" w:firstLine="241"/>
        <w:rPr>
          <w:rFonts w:hint="default"/>
          <w:color w:val="auto"/>
          <w:szCs w:val="24"/>
        </w:rPr>
      </w:pPr>
      <w:r w:rsidRPr="008A4237">
        <w:rPr>
          <w:color w:val="auto"/>
          <w:szCs w:val="24"/>
        </w:rPr>
        <w:t xml:space="preserve">１　</w:t>
      </w:r>
      <w:r w:rsidR="00F579DA">
        <w:rPr>
          <w:color w:val="auto"/>
          <w:szCs w:val="24"/>
        </w:rPr>
        <w:t>新規就農</w:t>
      </w:r>
      <w:r w:rsidR="00245A20" w:rsidRPr="008A4237">
        <w:rPr>
          <w:color w:val="auto"/>
          <w:szCs w:val="24"/>
        </w:rPr>
        <w:t>者の誘致体制の整備</w:t>
      </w:r>
    </w:p>
    <w:p w14:paraId="565F0162" w14:textId="746F7264" w:rsidR="00A8118E" w:rsidRPr="008A4237" w:rsidRDefault="008A4237" w:rsidP="008A4237">
      <w:pPr>
        <w:spacing w:line="0" w:lineRule="atLeast"/>
        <w:ind w:leftChars="177" w:left="426" w:firstLineChars="118" w:firstLine="284"/>
        <w:rPr>
          <w:rFonts w:hint="default"/>
          <w:color w:val="auto"/>
          <w:szCs w:val="24"/>
        </w:rPr>
      </w:pPr>
      <w:r w:rsidRPr="008A4237">
        <w:rPr>
          <w:color w:val="auto"/>
          <w:szCs w:val="24"/>
        </w:rPr>
        <w:t>以下の（１）から（</w:t>
      </w:r>
      <w:r w:rsidR="00482D7F">
        <w:rPr>
          <w:color w:val="auto"/>
          <w:szCs w:val="24"/>
        </w:rPr>
        <w:t>３</w:t>
      </w:r>
      <w:r w:rsidRPr="008A4237">
        <w:rPr>
          <w:color w:val="auto"/>
          <w:szCs w:val="24"/>
        </w:rPr>
        <w:t>）</w:t>
      </w:r>
      <w:r w:rsidR="00BF40AA">
        <w:rPr>
          <w:color w:val="auto"/>
          <w:szCs w:val="24"/>
        </w:rPr>
        <w:t>まで</w:t>
      </w:r>
      <w:r w:rsidR="000278FA">
        <w:rPr>
          <w:color w:val="auto"/>
          <w:szCs w:val="24"/>
        </w:rPr>
        <w:t>の中から</w:t>
      </w:r>
      <w:r w:rsidR="0031080E" w:rsidRPr="008A4237">
        <w:rPr>
          <w:color w:val="auto"/>
          <w:szCs w:val="24"/>
        </w:rPr>
        <w:t>必要な取組を実施する。</w:t>
      </w:r>
    </w:p>
    <w:p w14:paraId="31C09CA5" w14:textId="4EBC72EE" w:rsidR="006834B3" w:rsidRDefault="008A4237" w:rsidP="008A4237">
      <w:pPr>
        <w:spacing w:line="0" w:lineRule="atLeast"/>
        <w:rPr>
          <w:rFonts w:hint="default"/>
          <w:color w:val="auto"/>
          <w:szCs w:val="24"/>
        </w:rPr>
      </w:pPr>
      <w:r w:rsidRPr="008A4237">
        <w:rPr>
          <w:color w:val="auto"/>
          <w:szCs w:val="24"/>
        </w:rPr>
        <w:t xml:space="preserve">　（１）複数機関の協働による効果的な誘致・支援体制の</w:t>
      </w:r>
      <w:r w:rsidR="006834B3">
        <w:rPr>
          <w:color w:val="auto"/>
          <w:szCs w:val="24"/>
        </w:rPr>
        <w:t>構築</w:t>
      </w:r>
    </w:p>
    <w:p w14:paraId="242A4895" w14:textId="581CD217" w:rsidR="008A4237" w:rsidRPr="008A4237" w:rsidRDefault="008A4237" w:rsidP="00A50AFB">
      <w:pPr>
        <w:spacing w:line="0" w:lineRule="atLeast"/>
        <w:ind w:leftChars="294" w:left="708" w:firstLineChars="105" w:firstLine="253"/>
        <w:rPr>
          <w:rFonts w:hint="default"/>
          <w:color w:val="auto"/>
          <w:szCs w:val="24"/>
        </w:rPr>
      </w:pPr>
      <w:r w:rsidRPr="008A4237">
        <w:rPr>
          <w:color w:val="auto"/>
          <w:szCs w:val="24"/>
        </w:rPr>
        <w:t>誘致体制</w:t>
      </w:r>
      <w:r w:rsidR="00995F11">
        <w:rPr>
          <w:color w:val="auto"/>
          <w:szCs w:val="24"/>
        </w:rPr>
        <w:t>に参画する</w:t>
      </w:r>
      <w:r w:rsidRPr="008A4237">
        <w:rPr>
          <w:color w:val="auto"/>
          <w:szCs w:val="24"/>
        </w:rPr>
        <w:t>複数</w:t>
      </w:r>
      <w:r w:rsidR="00CE4160">
        <w:rPr>
          <w:color w:val="auto"/>
          <w:szCs w:val="24"/>
        </w:rPr>
        <w:t>の関係</w:t>
      </w:r>
      <w:r w:rsidRPr="008A4237">
        <w:rPr>
          <w:color w:val="auto"/>
          <w:szCs w:val="24"/>
        </w:rPr>
        <w:t>機関が協働し、就農前後の者の誘致・支援を効果的に行える体制</w:t>
      </w:r>
      <w:r w:rsidR="00933923">
        <w:rPr>
          <w:color w:val="auto"/>
          <w:szCs w:val="24"/>
        </w:rPr>
        <w:t>を</w:t>
      </w:r>
      <w:r w:rsidR="00EB302F">
        <w:rPr>
          <w:color w:val="auto"/>
          <w:szCs w:val="24"/>
        </w:rPr>
        <w:t>構築</w:t>
      </w:r>
      <w:r w:rsidR="00933923">
        <w:rPr>
          <w:color w:val="auto"/>
          <w:szCs w:val="24"/>
        </w:rPr>
        <w:t>する</w:t>
      </w:r>
      <w:r w:rsidRPr="008A4237">
        <w:rPr>
          <w:color w:val="auto"/>
          <w:szCs w:val="24"/>
        </w:rPr>
        <w:t>ため</w:t>
      </w:r>
      <w:r w:rsidR="00D868AF">
        <w:rPr>
          <w:color w:val="auto"/>
          <w:szCs w:val="24"/>
        </w:rPr>
        <w:t>に</w:t>
      </w:r>
      <w:r w:rsidRPr="008A4237">
        <w:rPr>
          <w:color w:val="auto"/>
          <w:szCs w:val="24"/>
        </w:rPr>
        <w:t>必要な</w:t>
      </w:r>
      <w:r w:rsidR="00D868AF" w:rsidRPr="008A4237">
        <w:rPr>
          <w:color w:val="auto"/>
          <w:szCs w:val="24"/>
        </w:rPr>
        <w:t>コーディネータの設置</w:t>
      </w:r>
      <w:r w:rsidR="00D868AF">
        <w:rPr>
          <w:color w:val="auto"/>
          <w:szCs w:val="24"/>
        </w:rPr>
        <w:t>、</w:t>
      </w:r>
      <w:r w:rsidR="005E3789" w:rsidRPr="00273F87">
        <w:rPr>
          <w:color w:val="000000" w:themeColor="text1"/>
          <w:szCs w:val="24"/>
        </w:rPr>
        <w:t>第</w:t>
      </w:r>
      <w:r w:rsidR="004F1167">
        <w:rPr>
          <w:color w:val="000000" w:themeColor="text1"/>
          <w:szCs w:val="24"/>
        </w:rPr>
        <w:t>７</w:t>
      </w:r>
      <w:r w:rsidR="005E3789" w:rsidRPr="00273F87">
        <w:rPr>
          <w:color w:val="000000" w:themeColor="text1"/>
          <w:szCs w:val="24"/>
        </w:rPr>
        <w:t>の</w:t>
      </w:r>
      <w:r w:rsidR="004F1167">
        <w:rPr>
          <w:color w:val="000000" w:themeColor="text1"/>
          <w:szCs w:val="24"/>
        </w:rPr>
        <w:t>２</w:t>
      </w:r>
      <w:r w:rsidR="005E3789" w:rsidRPr="00273F87">
        <w:rPr>
          <w:color w:val="000000" w:themeColor="text1"/>
          <w:szCs w:val="24"/>
        </w:rPr>
        <w:t>の事業</w:t>
      </w:r>
      <w:r w:rsidR="000D088B">
        <w:rPr>
          <w:color w:val="000000" w:themeColor="text1"/>
          <w:szCs w:val="24"/>
        </w:rPr>
        <w:t>や</w:t>
      </w:r>
      <w:r w:rsidR="005E3789" w:rsidRPr="00273F87">
        <w:rPr>
          <w:color w:val="000000" w:themeColor="text1"/>
          <w:szCs w:val="24"/>
        </w:rPr>
        <w:t>農地整備等関連事業の実施に向けた地域の合意形成</w:t>
      </w:r>
      <w:r w:rsidR="005E3789">
        <w:rPr>
          <w:color w:val="000000" w:themeColor="text1"/>
          <w:szCs w:val="24"/>
        </w:rPr>
        <w:t>、</w:t>
      </w:r>
      <w:r w:rsidR="00D868AF" w:rsidRPr="008A4237">
        <w:rPr>
          <w:color w:val="auto"/>
          <w:szCs w:val="24"/>
        </w:rPr>
        <w:t>検討会の開催</w:t>
      </w:r>
      <w:r w:rsidR="00D868AF">
        <w:rPr>
          <w:color w:val="auto"/>
          <w:szCs w:val="24"/>
        </w:rPr>
        <w:t>、</w:t>
      </w:r>
      <w:r w:rsidR="00D868AF" w:rsidRPr="008A4237">
        <w:rPr>
          <w:color w:val="auto"/>
          <w:szCs w:val="24"/>
        </w:rPr>
        <w:t>先進地の視察</w:t>
      </w:r>
      <w:r w:rsidR="00D868AF">
        <w:rPr>
          <w:color w:val="auto"/>
          <w:szCs w:val="24"/>
        </w:rPr>
        <w:t>、</w:t>
      </w:r>
      <w:r w:rsidR="00D868AF" w:rsidRPr="008A4237">
        <w:rPr>
          <w:color w:val="auto"/>
          <w:szCs w:val="24"/>
        </w:rPr>
        <w:t>マニュアルの整備</w:t>
      </w:r>
      <w:r w:rsidR="00D868AF">
        <w:rPr>
          <w:color w:val="auto"/>
          <w:szCs w:val="24"/>
        </w:rPr>
        <w:t>等</w:t>
      </w:r>
      <w:r w:rsidR="00801D11">
        <w:rPr>
          <w:color w:val="auto"/>
          <w:szCs w:val="24"/>
        </w:rPr>
        <w:t>の</w:t>
      </w:r>
      <w:r w:rsidRPr="008A4237">
        <w:rPr>
          <w:color w:val="auto"/>
          <w:szCs w:val="24"/>
        </w:rPr>
        <w:t>取組を実施する。</w:t>
      </w:r>
    </w:p>
    <w:p w14:paraId="38BBD775" w14:textId="58921DAA" w:rsidR="008A4237" w:rsidRDefault="008A4237" w:rsidP="008A4237">
      <w:pPr>
        <w:spacing w:line="0" w:lineRule="atLeast"/>
        <w:rPr>
          <w:rFonts w:hint="default"/>
          <w:color w:val="auto"/>
          <w:szCs w:val="24"/>
        </w:rPr>
      </w:pPr>
      <w:r>
        <w:rPr>
          <w:color w:val="auto"/>
          <w:szCs w:val="24"/>
        </w:rPr>
        <w:t xml:space="preserve">　（</w:t>
      </w:r>
      <w:r w:rsidR="00AB0AFD">
        <w:rPr>
          <w:color w:val="auto"/>
          <w:szCs w:val="24"/>
        </w:rPr>
        <w:t>２</w:t>
      </w:r>
      <w:r>
        <w:rPr>
          <w:color w:val="auto"/>
          <w:szCs w:val="24"/>
        </w:rPr>
        <w:t>）</w:t>
      </w:r>
      <w:r w:rsidRPr="008A4237">
        <w:rPr>
          <w:color w:val="auto"/>
          <w:szCs w:val="24"/>
        </w:rPr>
        <w:t>誘致の実践</w:t>
      </w:r>
    </w:p>
    <w:p w14:paraId="000AF74F" w14:textId="64B4B12B" w:rsidR="008A4237" w:rsidRDefault="008A4237" w:rsidP="00A50AFB">
      <w:pPr>
        <w:spacing w:line="0" w:lineRule="atLeast"/>
        <w:ind w:left="723" w:hangingChars="300" w:hanging="723"/>
        <w:rPr>
          <w:rFonts w:hint="default"/>
          <w:color w:val="auto"/>
          <w:szCs w:val="24"/>
        </w:rPr>
      </w:pPr>
      <w:r>
        <w:rPr>
          <w:color w:val="auto"/>
          <w:szCs w:val="24"/>
        </w:rPr>
        <w:t xml:space="preserve">　　　　</w:t>
      </w:r>
      <w:r w:rsidRPr="008A4237">
        <w:rPr>
          <w:color w:val="auto"/>
          <w:szCs w:val="24"/>
        </w:rPr>
        <w:t>地域に就農希望者を誘致するため</w:t>
      </w:r>
      <w:r w:rsidR="00AD4CB4">
        <w:rPr>
          <w:color w:val="auto"/>
          <w:szCs w:val="24"/>
        </w:rPr>
        <w:t>に</w:t>
      </w:r>
      <w:r w:rsidRPr="008A4237">
        <w:rPr>
          <w:color w:val="auto"/>
          <w:szCs w:val="24"/>
        </w:rPr>
        <w:t>必要な</w:t>
      </w:r>
      <w:r w:rsidR="007C4B92" w:rsidRPr="007C4B92">
        <w:rPr>
          <w:color w:val="auto"/>
          <w:szCs w:val="24"/>
        </w:rPr>
        <w:t>就農前後の者の誘致</w:t>
      </w:r>
      <w:r w:rsidR="005D2C42">
        <w:rPr>
          <w:color w:val="auto"/>
          <w:szCs w:val="24"/>
        </w:rPr>
        <w:t>・支援</w:t>
      </w:r>
      <w:r w:rsidR="007C4B92" w:rsidRPr="007C4B92">
        <w:rPr>
          <w:color w:val="auto"/>
          <w:szCs w:val="24"/>
        </w:rPr>
        <w:t>プログラム</w:t>
      </w:r>
      <w:r w:rsidR="007C4B92">
        <w:rPr>
          <w:color w:val="auto"/>
          <w:szCs w:val="24"/>
        </w:rPr>
        <w:t>の</w:t>
      </w:r>
      <w:r w:rsidR="007C4B92" w:rsidRPr="007C4B92">
        <w:rPr>
          <w:color w:val="auto"/>
          <w:szCs w:val="24"/>
        </w:rPr>
        <w:t>作成又は充実化</w:t>
      </w:r>
      <w:r w:rsidR="007C4B92">
        <w:rPr>
          <w:color w:val="auto"/>
          <w:szCs w:val="24"/>
        </w:rPr>
        <w:t>、</w:t>
      </w:r>
      <w:r w:rsidRPr="008A4237">
        <w:rPr>
          <w:color w:val="auto"/>
          <w:szCs w:val="24"/>
        </w:rPr>
        <w:t>地域農業のＰＲコンテンツの作成</w:t>
      </w:r>
      <w:r w:rsidR="00AD4CB4">
        <w:rPr>
          <w:color w:val="auto"/>
          <w:szCs w:val="24"/>
        </w:rPr>
        <w:t>、</w:t>
      </w:r>
      <w:r w:rsidRPr="008A4237">
        <w:rPr>
          <w:color w:val="auto"/>
          <w:szCs w:val="24"/>
        </w:rPr>
        <w:t>就農イベントへの出展</w:t>
      </w:r>
      <w:r w:rsidR="00AD4CB4">
        <w:rPr>
          <w:color w:val="auto"/>
          <w:szCs w:val="24"/>
        </w:rPr>
        <w:t>、</w:t>
      </w:r>
      <w:r w:rsidRPr="008A4237">
        <w:rPr>
          <w:color w:val="auto"/>
          <w:szCs w:val="24"/>
        </w:rPr>
        <w:t>現地見学会の開催</w:t>
      </w:r>
      <w:r w:rsidR="00B42138">
        <w:rPr>
          <w:color w:val="auto"/>
          <w:szCs w:val="24"/>
        </w:rPr>
        <w:t>等</w:t>
      </w:r>
      <w:r w:rsidR="002370E4">
        <w:rPr>
          <w:color w:val="auto"/>
          <w:szCs w:val="24"/>
        </w:rPr>
        <w:t>の取組を実施する。</w:t>
      </w:r>
    </w:p>
    <w:p w14:paraId="0579E5C9" w14:textId="7888F0D3" w:rsidR="008A4237" w:rsidRDefault="008A4237" w:rsidP="008A4237">
      <w:pPr>
        <w:spacing w:line="0" w:lineRule="atLeast"/>
        <w:rPr>
          <w:rFonts w:hint="default"/>
          <w:color w:val="auto"/>
          <w:szCs w:val="24"/>
        </w:rPr>
      </w:pPr>
      <w:r>
        <w:rPr>
          <w:color w:val="auto"/>
          <w:szCs w:val="24"/>
        </w:rPr>
        <w:t xml:space="preserve">　（</w:t>
      </w:r>
      <w:r w:rsidR="00AB0AFD">
        <w:rPr>
          <w:color w:val="auto"/>
          <w:szCs w:val="24"/>
        </w:rPr>
        <w:t>３</w:t>
      </w:r>
      <w:r>
        <w:rPr>
          <w:color w:val="auto"/>
          <w:szCs w:val="24"/>
        </w:rPr>
        <w:t>）</w:t>
      </w:r>
      <w:r w:rsidRPr="008A4237">
        <w:rPr>
          <w:color w:val="auto"/>
          <w:szCs w:val="24"/>
        </w:rPr>
        <w:t>就農前後の者に対するトータルサポート活動の実施</w:t>
      </w:r>
    </w:p>
    <w:p w14:paraId="3D4C8B7C" w14:textId="02FD9F48" w:rsidR="008A4237" w:rsidRPr="008A4237" w:rsidRDefault="008A4237" w:rsidP="008A4237">
      <w:pPr>
        <w:spacing w:line="0" w:lineRule="atLeast"/>
        <w:rPr>
          <w:rFonts w:hint="default"/>
          <w:color w:val="auto"/>
          <w:szCs w:val="24"/>
        </w:rPr>
      </w:pPr>
      <w:r>
        <w:rPr>
          <w:color w:val="auto"/>
          <w:szCs w:val="24"/>
        </w:rPr>
        <w:t xml:space="preserve">　　　　</w:t>
      </w:r>
      <w:r w:rsidRPr="008A4237">
        <w:rPr>
          <w:color w:val="auto"/>
          <w:szCs w:val="24"/>
        </w:rPr>
        <w:t>就農前後の者をトータルサポートするため</w:t>
      </w:r>
      <w:r w:rsidR="005E6524">
        <w:rPr>
          <w:color w:val="auto"/>
          <w:szCs w:val="24"/>
        </w:rPr>
        <w:t>に</w:t>
      </w:r>
      <w:r w:rsidRPr="008A4237">
        <w:rPr>
          <w:color w:val="auto"/>
          <w:szCs w:val="24"/>
        </w:rPr>
        <w:t>必要な取組を実施する。</w:t>
      </w:r>
    </w:p>
    <w:p w14:paraId="6C81289B" w14:textId="77777777" w:rsidR="00EB6195" w:rsidRDefault="008A4237" w:rsidP="00445473">
      <w:pPr>
        <w:spacing w:line="0" w:lineRule="atLeast"/>
        <w:ind w:firstLineChars="300" w:firstLine="723"/>
        <w:rPr>
          <w:rFonts w:hint="default"/>
          <w:color w:val="auto"/>
          <w:szCs w:val="24"/>
        </w:rPr>
      </w:pPr>
      <w:r w:rsidRPr="008A4237">
        <w:rPr>
          <w:color w:val="auto"/>
          <w:szCs w:val="24"/>
        </w:rPr>
        <w:t>ア　短期農業研修の実施</w:t>
      </w:r>
    </w:p>
    <w:p w14:paraId="79A003E2" w14:textId="25C0C70C" w:rsidR="008A4237" w:rsidRPr="00B71E1F" w:rsidRDefault="007339EC" w:rsidP="001B101C">
      <w:pPr>
        <w:spacing w:line="0" w:lineRule="atLeast"/>
        <w:ind w:leftChars="400" w:left="964" w:firstLineChars="100" w:firstLine="241"/>
        <w:rPr>
          <w:rFonts w:hint="default"/>
          <w:color w:val="FF0000"/>
          <w:szCs w:val="24"/>
        </w:rPr>
      </w:pPr>
      <w:r w:rsidRPr="00707EF4">
        <w:rPr>
          <w:color w:val="auto"/>
          <w:szCs w:val="24"/>
        </w:rPr>
        <w:t>社会人や学生</w:t>
      </w:r>
      <w:r w:rsidR="00454F8A" w:rsidRPr="00707EF4">
        <w:rPr>
          <w:color w:val="auto"/>
          <w:szCs w:val="24"/>
        </w:rPr>
        <w:t>等の</w:t>
      </w:r>
      <w:r w:rsidR="008A4237" w:rsidRPr="00707EF4">
        <w:rPr>
          <w:color w:val="auto"/>
          <w:szCs w:val="24"/>
        </w:rPr>
        <w:t>主に就農希望者を対象として、</w:t>
      </w:r>
      <w:r w:rsidR="00CF00CC" w:rsidRPr="00707EF4">
        <w:rPr>
          <w:color w:val="auto"/>
          <w:szCs w:val="24"/>
        </w:rPr>
        <w:t>以下のとおり、</w:t>
      </w:r>
      <w:r w:rsidR="008A4237" w:rsidRPr="00707EF4">
        <w:rPr>
          <w:color w:val="auto"/>
          <w:szCs w:val="24"/>
        </w:rPr>
        <w:t>生産と経営</w:t>
      </w:r>
      <w:r w:rsidR="009A6DAE">
        <w:rPr>
          <w:color w:val="auto"/>
          <w:szCs w:val="24"/>
        </w:rPr>
        <w:t>に関する内容</w:t>
      </w:r>
      <w:r w:rsidR="008A4237" w:rsidRPr="00707EF4">
        <w:rPr>
          <w:color w:val="auto"/>
          <w:szCs w:val="24"/>
        </w:rPr>
        <w:t>を総合的に取り扱う２日～６か月間程度の研修を実施する。</w:t>
      </w:r>
    </w:p>
    <w:p w14:paraId="0AC1E798" w14:textId="56D44CC5" w:rsidR="008A4237" w:rsidRDefault="008A4237" w:rsidP="00EB6195">
      <w:pPr>
        <w:spacing w:line="0" w:lineRule="atLeast"/>
        <w:ind w:firstLineChars="300" w:firstLine="723"/>
        <w:rPr>
          <w:rFonts w:hint="default"/>
          <w:color w:val="auto"/>
          <w:szCs w:val="24"/>
        </w:rPr>
      </w:pPr>
      <w:r w:rsidRPr="008A4237">
        <w:rPr>
          <w:color w:val="auto"/>
          <w:szCs w:val="24"/>
        </w:rPr>
        <w:t>（ア）受講予定者の就農の意思を確認する。</w:t>
      </w:r>
    </w:p>
    <w:p w14:paraId="6697FF0A" w14:textId="619FFF5C" w:rsidR="002F5599" w:rsidRPr="008A4237" w:rsidRDefault="002F5599" w:rsidP="005C5E54">
      <w:pPr>
        <w:spacing w:line="0" w:lineRule="atLeast"/>
        <w:ind w:leftChars="300" w:left="1205" w:hangingChars="200" w:hanging="482"/>
        <w:rPr>
          <w:rFonts w:hint="default"/>
          <w:color w:val="auto"/>
          <w:szCs w:val="24"/>
        </w:rPr>
      </w:pPr>
      <w:r w:rsidRPr="45CF51C1">
        <w:rPr>
          <w:color w:val="auto"/>
        </w:rPr>
        <w:lastRenderedPageBreak/>
        <w:t>（イ）学生</w:t>
      </w:r>
      <w:r w:rsidR="009A6DAE">
        <w:rPr>
          <w:color w:val="auto"/>
        </w:rPr>
        <w:t>を対象とする</w:t>
      </w:r>
      <w:r w:rsidR="003B4D74">
        <w:rPr>
          <w:color w:val="auto"/>
        </w:rPr>
        <w:t>場合</w:t>
      </w:r>
      <w:r w:rsidR="00E043AF" w:rsidRPr="45CF51C1">
        <w:rPr>
          <w:color w:val="auto"/>
        </w:rPr>
        <w:t>は、学校が受講を指示</w:t>
      </w:r>
      <w:r w:rsidR="00E42262">
        <w:rPr>
          <w:color w:val="auto"/>
        </w:rPr>
        <w:t>、</w:t>
      </w:r>
      <w:r w:rsidR="00E043AF" w:rsidRPr="45CF51C1">
        <w:rPr>
          <w:color w:val="auto"/>
        </w:rPr>
        <w:t>承諾するなど、学</w:t>
      </w:r>
      <w:r w:rsidR="001A6FB6" w:rsidRPr="45CF51C1">
        <w:rPr>
          <w:color w:val="auto"/>
        </w:rPr>
        <w:t>習</w:t>
      </w:r>
      <w:r w:rsidR="00E043AF" w:rsidRPr="45CF51C1">
        <w:rPr>
          <w:color w:val="auto"/>
        </w:rPr>
        <w:t>活動の一環として行うこと。</w:t>
      </w:r>
    </w:p>
    <w:p w14:paraId="4BDE7AAD" w14:textId="4E97F5C1" w:rsidR="008A4237" w:rsidRPr="008A4237" w:rsidRDefault="008A4237" w:rsidP="00EB6195">
      <w:pPr>
        <w:spacing w:line="0" w:lineRule="atLeast"/>
        <w:ind w:leftChars="300" w:left="1205" w:hangingChars="200" w:hanging="482"/>
        <w:rPr>
          <w:rFonts w:hint="default"/>
          <w:color w:val="auto"/>
          <w:szCs w:val="24"/>
        </w:rPr>
      </w:pPr>
      <w:r w:rsidRPr="008A4237">
        <w:rPr>
          <w:color w:val="auto"/>
          <w:szCs w:val="24"/>
        </w:rPr>
        <w:t>（</w:t>
      </w:r>
      <w:r w:rsidR="002F5599">
        <w:rPr>
          <w:color w:val="auto"/>
          <w:szCs w:val="24"/>
        </w:rPr>
        <w:t>ウ</w:t>
      </w:r>
      <w:r w:rsidRPr="008A4237">
        <w:rPr>
          <w:color w:val="auto"/>
          <w:szCs w:val="24"/>
        </w:rPr>
        <w:t>）研修コンテンツを自ら作成するため、電子機器等（別表</w:t>
      </w:r>
      <w:r w:rsidR="00A44A22">
        <w:rPr>
          <w:color w:val="auto"/>
          <w:szCs w:val="24"/>
        </w:rPr>
        <w:t>１</w:t>
      </w:r>
      <w:r w:rsidRPr="008A4237">
        <w:rPr>
          <w:color w:val="auto"/>
          <w:szCs w:val="24"/>
        </w:rPr>
        <w:t>－１</w:t>
      </w:r>
      <w:r w:rsidR="00BC0F76">
        <w:rPr>
          <w:color w:val="auto"/>
          <w:szCs w:val="24"/>
        </w:rPr>
        <w:t>の費目</w:t>
      </w:r>
      <w:r w:rsidRPr="008A4237">
        <w:rPr>
          <w:color w:val="auto"/>
          <w:szCs w:val="24"/>
        </w:rPr>
        <w:t>「使用料及び賃借料」における電子機器等をいう。）が直接必要な場合、リース又はレンタル（以下「リース等」という。）によること。ただし、リース等が困難な場合や購入の方が事業実施期間において安価な場合に限り、購入することができる。</w:t>
      </w:r>
    </w:p>
    <w:p w14:paraId="31150B20" w14:textId="521447E9" w:rsidR="008A4237" w:rsidRPr="008A4237" w:rsidRDefault="008A4237" w:rsidP="00EB6195">
      <w:pPr>
        <w:spacing w:line="0" w:lineRule="atLeast"/>
        <w:ind w:leftChars="316" w:left="1243" w:hangingChars="200" w:hanging="482"/>
        <w:rPr>
          <w:rFonts w:hint="default"/>
          <w:color w:val="auto"/>
          <w:szCs w:val="24"/>
        </w:rPr>
      </w:pPr>
      <w:r w:rsidRPr="008A4237">
        <w:rPr>
          <w:color w:val="auto"/>
          <w:szCs w:val="24"/>
        </w:rPr>
        <w:t>（</w:t>
      </w:r>
      <w:r w:rsidR="002F5599">
        <w:rPr>
          <w:color w:val="auto"/>
          <w:szCs w:val="24"/>
        </w:rPr>
        <w:t>エ</w:t>
      </w:r>
      <w:r w:rsidRPr="008A4237">
        <w:rPr>
          <w:color w:val="auto"/>
          <w:szCs w:val="24"/>
        </w:rPr>
        <w:t>）就農後の経営安定を図るため、農業保険法（昭和</w:t>
      </w:r>
      <w:r w:rsidRPr="008A4237">
        <w:rPr>
          <w:rFonts w:hint="default"/>
          <w:color w:val="auto"/>
          <w:szCs w:val="24"/>
        </w:rPr>
        <w:t>22年法律第185号）に基づく農業共済その他の農業関係の保険加入に資する内容を研修に含めるよう努める。</w:t>
      </w:r>
    </w:p>
    <w:p w14:paraId="0F58A105" w14:textId="6F17872A" w:rsidR="008A4237" w:rsidRPr="008A4237" w:rsidRDefault="008A4237" w:rsidP="002F5599">
      <w:pPr>
        <w:spacing w:line="0" w:lineRule="atLeast"/>
        <w:ind w:leftChars="316" w:left="1243" w:hangingChars="200" w:hanging="482"/>
        <w:rPr>
          <w:rFonts w:hint="default"/>
          <w:color w:val="auto"/>
          <w:szCs w:val="24"/>
        </w:rPr>
      </w:pPr>
      <w:r w:rsidRPr="008A4237">
        <w:rPr>
          <w:color w:val="auto"/>
          <w:szCs w:val="24"/>
        </w:rPr>
        <w:t>（</w:t>
      </w:r>
      <w:r w:rsidR="002F5599">
        <w:rPr>
          <w:color w:val="auto"/>
          <w:szCs w:val="24"/>
        </w:rPr>
        <w:t>オ</w:t>
      </w:r>
      <w:r w:rsidRPr="008A4237">
        <w:rPr>
          <w:color w:val="auto"/>
          <w:szCs w:val="24"/>
        </w:rPr>
        <w:t>）</w:t>
      </w:r>
      <w:r w:rsidR="00D05CE6">
        <w:rPr>
          <w:color w:val="auto"/>
          <w:szCs w:val="24"/>
        </w:rPr>
        <w:t>本研修を</w:t>
      </w:r>
      <w:r w:rsidRPr="008A4237">
        <w:rPr>
          <w:color w:val="auto"/>
          <w:szCs w:val="24"/>
        </w:rPr>
        <w:t>ポータルサイトに登録し、広く周知する。</w:t>
      </w:r>
    </w:p>
    <w:p w14:paraId="232054E1" w14:textId="77777777" w:rsidR="00C75766" w:rsidRDefault="008A4237" w:rsidP="00445473">
      <w:pPr>
        <w:spacing w:line="0" w:lineRule="atLeast"/>
        <w:ind w:leftChars="300" w:left="1205" w:hangingChars="200" w:hanging="482"/>
        <w:rPr>
          <w:rFonts w:hint="default"/>
          <w:color w:val="auto"/>
          <w:szCs w:val="24"/>
        </w:rPr>
      </w:pPr>
      <w:r w:rsidRPr="008A4237">
        <w:rPr>
          <w:color w:val="auto"/>
          <w:szCs w:val="24"/>
        </w:rPr>
        <w:t>イ　相談</w:t>
      </w:r>
      <w:r w:rsidR="00EC3362">
        <w:rPr>
          <w:color w:val="auto"/>
          <w:szCs w:val="24"/>
        </w:rPr>
        <w:t>対応</w:t>
      </w:r>
      <w:r w:rsidRPr="008A4237">
        <w:rPr>
          <w:color w:val="auto"/>
          <w:szCs w:val="24"/>
        </w:rPr>
        <w:t>・指導</w:t>
      </w:r>
      <w:r w:rsidR="009B1AE0">
        <w:rPr>
          <w:color w:val="auto"/>
          <w:szCs w:val="24"/>
        </w:rPr>
        <w:t>等</w:t>
      </w:r>
      <w:r w:rsidRPr="008A4237">
        <w:rPr>
          <w:color w:val="auto"/>
          <w:szCs w:val="24"/>
        </w:rPr>
        <w:t>の実施</w:t>
      </w:r>
    </w:p>
    <w:p w14:paraId="068559B8" w14:textId="74A94812" w:rsidR="00FF60F9" w:rsidRDefault="008A4237" w:rsidP="00F471C9">
      <w:pPr>
        <w:spacing w:line="0" w:lineRule="atLeast"/>
        <w:ind w:leftChars="400" w:left="964" w:firstLineChars="100" w:firstLine="241"/>
        <w:rPr>
          <w:rFonts w:hint="default"/>
          <w:color w:val="auto"/>
          <w:szCs w:val="24"/>
        </w:rPr>
      </w:pPr>
      <w:r w:rsidRPr="008A4237">
        <w:rPr>
          <w:color w:val="auto"/>
          <w:szCs w:val="24"/>
        </w:rPr>
        <w:t>農業経営</w:t>
      </w:r>
      <w:r w:rsidR="005013D8">
        <w:rPr>
          <w:color w:val="auto"/>
          <w:szCs w:val="24"/>
        </w:rPr>
        <w:t>の</w:t>
      </w:r>
      <w:r w:rsidR="005A5758">
        <w:rPr>
          <w:color w:val="auto"/>
          <w:szCs w:val="24"/>
        </w:rPr>
        <w:t>開始</w:t>
      </w:r>
      <w:r w:rsidR="005013D8">
        <w:rPr>
          <w:color w:val="auto"/>
          <w:szCs w:val="24"/>
        </w:rPr>
        <w:t>・継続</w:t>
      </w:r>
      <w:r w:rsidRPr="008A4237">
        <w:rPr>
          <w:color w:val="auto"/>
          <w:szCs w:val="24"/>
        </w:rPr>
        <w:t>、</w:t>
      </w:r>
      <w:r w:rsidR="00DD0D60">
        <w:rPr>
          <w:color w:val="auto"/>
          <w:szCs w:val="24"/>
        </w:rPr>
        <w:t>農地</w:t>
      </w:r>
      <w:r w:rsidR="001A754C">
        <w:rPr>
          <w:color w:val="auto"/>
          <w:szCs w:val="24"/>
        </w:rPr>
        <w:t>確保、</w:t>
      </w:r>
      <w:r w:rsidR="009F3822">
        <w:rPr>
          <w:color w:val="auto"/>
          <w:szCs w:val="24"/>
        </w:rPr>
        <w:t>農業用施設・農業用機械の</w:t>
      </w:r>
      <w:r w:rsidR="00DD0D60">
        <w:rPr>
          <w:color w:val="auto"/>
          <w:szCs w:val="24"/>
        </w:rPr>
        <w:t>確保</w:t>
      </w:r>
      <w:r w:rsidR="009F3822">
        <w:rPr>
          <w:color w:val="auto"/>
          <w:szCs w:val="24"/>
        </w:rPr>
        <w:t>、</w:t>
      </w:r>
      <w:r w:rsidRPr="008A4237">
        <w:rPr>
          <w:color w:val="auto"/>
          <w:szCs w:val="24"/>
        </w:rPr>
        <w:t>資金調達、生活</w:t>
      </w:r>
      <w:r w:rsidR="009F3822">
        <w:rPr>
          <w:color w:val="auto"/>
          <w:szCs w:val="24"/>
        </w:rPr>
        <w:t>安定</w:t>
      </w:r>
      <w:r w:rsidRPr="008A4237">
        <w:rPr>
          <w:color w:val="auto"/>
          <w:szCs w:val="24"/>
        </w:rPr>
        <w:t>、技術</w:t>
      </w:r>
      <w:r w:rsidR="009F3822">
        <w:rPr>
          <w:color w:val="auto"/>
          <w:szCs w:val="24"/>
        </w:rPr>
        <w:t>習得</w:t>
      </w:r>
      <w:r w:rsidRPr="008A4237">
        <w:rPr>
          <w:color w:val="auto"/>
          <w:szCs w:val="24"/>
        </w:rPr>
        <w:t>、販路確保といった新規就農</w:t>
      </w:r>
      <w:r w:rsidR="00EB3156">
        <w:rPr>
          <w:color w:val="auto"/>
          <w:szCs w:val="24"/>
        </w:rPr>
        <w:t>時</w:t>
      </w:r>
      <w:r w:rsidRPr="008A4237">
        <w:rPr>
          <w:color w:val="auto"/>
          <w:szCs w:val="24"/>
        </w:rPr>
        <w:t>の課題について</w:t>
      </w:r>
      <w:r w:rsidR="00EC3362">
        <w:rPr>
          <w:color w:val="auto"/>
          <w:szCs w:val="24"/>
        </w:rPr>
        <w:t>、</w:t>
      </w:r>
      <w:r w:rsidR="00EB3156">
        <w:rPr>
          <w:color w:val="auto"/>
          <w:szCs w:val="24"/>
        </w:rPr>
        <w:t>相談対応や指導</w:t>
      </w:r>
      <w:r w:rsidR="009B1AE0">
        <w:rPr>
          <w:color w:val="auto"/>
          <w:szCs w:val="24"/>
        </w:rPr>
        <w:t>等</w:t>
      </w:r>
      <w:r w:rsidR="00EB3156">
        <w:rPr>
          <w:color w:val="auto"/>
          <w:szCs w:val="24"/>
        </w:rPr>
        <w:t>を</w:t>
      </w:r>
      <w:r w:rsidR="00A1125A">
        <w:rPr>
          <w:color w:val="auto"/>
          <w:szCs w:val="24"/>
        </w:rPr>
        <w:t>する</w:t>
      </w:r>
      <w:r w:rsidR="00EB3156">
        <w:rPr>
          <w:color w:val="auto"/>
          <w:szCs w:val="24"/>
        </w:rPr>
        <w:t>ことができる</w:t>
      </w:r>
      <w:r w:rsidR="003A32E8">
        <w:rPr>
          <w:color w:val="auto"/>
          <w:szCs w:val="24"/>
        </w:rPr>
        <w:t>者（以下</w:t>
      </w:r>
      <w:r w:rsidR="00D004B7">
        <w:rPr>
          <w:color w:val="auto"/>
          <w:szCs w:val="24"/>
        </w:rPr>
        <w:t>「</w:t>
      </w:r>
      <w:r w:rsidR="003A32E8">
        <w:rPr>
          <w:color w:val="auto"/>
          <w:szCs w:val="24"/>
        </w:rPr>
        <w:t>就農支援員</w:t>
      </w:r>
      <w:r w:rsidR="00D004B7">
        <w:rPr>
          <w:color w:val="auto"/>
          <w:szCs w:val="24"/>
        </w:rPr>
        <w:t>」</w:t>
      </w:r>
      <w:r w:rsidR="003A32E8">
        <w:rPr>
          <w:color w:val="auto"/>
          <w:szCs w:val="24"/>
        </w:rPr>
        <w:t>という。）</w:t>
      </w:r>
      <w:r w:rsidR="00CB5000">
        <w:rPr>
          <w:color w:val="auto"/>
          <w:szCs w:val="24"/>
        </w:rPr>
        <w:t>を</w:t>
      </w:r>
      <w:r w:rsidR="00AB1541">
        <w:rPr>
          <w:color w:val="auto"/>
          <w:szCs w:val="24"/>
        </w:rPr>
        <w:t>設置又は依頼</w:t>
      </w:r>
      <w:r w:rsidR="003A32E8">
        <w:rPr>
          <w:color w:val="auto"/>
          <w:szCs w:val="24"/>
        </w:rPr>
        <w:t>する。</w:t>
      </w:r>
    </w:p>
    <w:p w14:paraId="30DC6C3B" w14:textId="3B8FC7EE" w:rsidR="004B47DF" w:rsidRDefault="00E16662" w:rsidP="00F471C9">
      <w:pPr>
        <w:spacing w:line="0" w:lineRule="atLeast"/>
        <w:ind w:leftChars="400" w:left="964" w:firstLineChars="100" w:firstLine="241"/>
        <w:rPr>
          <w:rFonts w:hint="default"/>
          <w:color w:val="auto"/>
          <w:szCs w:val="24"/>
        </w:rPr>
      </w:pPr>
      <w:r>
        <w:rPr>
          <w:color w:val="auto"/>
          <w:szCs w:val="24"/>
        </w:rPr>
        <w:t>就農支援員は、</w:t>
      </w:r>
      <w:r w:rsidR="0089054E">
        <w:rPr>
          <w:color w:val="auto"/>
          <w:szCs w:val="24"/>
        </w:rPr>
        <w:t>誘致体制</w:t>
      </w:r>
      <w:r w:rsidR="00AB1541">
        <w:rPr>
          <w:color w:val="auto"/>
          <w:szCs w:val="24"/>
        </w:rPr>
        <w:t>に</w:t>
      </w:r>
      <w:r w:rsidR="00F10ACD">
        <w:rPr>
          <w:color w:val="auto"/>
          <w:szCs w:val="24"/>
        </w:rPr>
        <w:t>参画</w:t>
      </w:r>
      <w:r w:rsidR="00825DC2">
        <w:rPr>
          <w:color w:val="auto"/>
          <w:szCs w:val="24"/>
        </w:rPr>
        <w:t>する関係機関</w:t>
      </w:r>
      <w:r w:rsidR="0089054E">
        <w:rPr>
          <w:color w:val="auto"/>
          <w:szCs w:val="24"/>
        </w:rPr>
        <w:t>等と連携し、</w:t>
      </w:r>
      <w:r w:rsidR="008A4237" w:rsidRPr="008A4237">
        <w:rPr>
          <w:color w:val="auto"/>
          <w:szCs w:val="24"/>
        </w:rPr>
        <w:t>就農前後の者からの相談対応（別表</w:t>
      </w:r>
      <w:r w:rsidR="00A44A22">
        <w:rPr>
          <w:color w:val="auto"/>
          <w:szCs w:val="24"/>
        </w:rPr>
        <w:t>２</w:t>
      </w:r>
      <w:r w:rsidR="00F3175A">
        <w:rPr>
          <w:color w:val="auto"/>
          <w:szCs w:val="24"/>
        </w:rPr>
        <w:t>―１</w:t>
      </w:r>
      <w:r w:rsidR="008A4237" w:rsidRPr="008A4237">
        <w:rPr>
          <w:rFonts w:hint="default"/>
          <w:color w:val="auto"/>
          <w:szCs w:val="24"/>
        </w:rPr>
        <w:t>）や指導</w:t>
      </w:r>
      <w:r w:rsidR="00EA256D">
        <w:rPr>
          <w:color w:val="auto"/>
          <w:szCs w:val="24"/>
        </w:rPr>
        <w:t>等</w:t>
      </w:r>
      <w:r w:rsidR="008A4237" w:rsidRPr="008A4237">
        <w:rPr>
          <w:rFonts w:hint="default"/>
          <w:color w:val="auto"/>
          <w:szCs w:val="24"/>
        </w:rPr>
        <w:t>（別表</w:t>
      </w:r>
      <w:r w:rsidR="00A44A22">
        <w:rPr>
          <w:color w:val="auto"/>
          <w:szCs w:val="24"/>
        </w:rPr>
        <w:t>２</w:t>
      </w:r>
      <w:r w:rsidR="00F3175A">
        <w:rPr>
          <w:color w:val="auto"/>
          <w:szCs w:val="24"/>
        </w:rPr>
        <w:t>―２</w:t>
      </w:r>
      <w:r w:rsidR="008A4237" w:rsidRPr="008A4237">
        <w:rPr>
          <w:rFonts w:hint="default"/>
          <w:color w:val="auto"/>
          <w:szCs w:val="24"/>
        </w:rPr>
        <w:t>）を行う。</w:t>
      </w:r>
      <w:r w:rsidR="00A8783B">
        <w:rPr>
          <w:color w:val="auto"/>
          <w:szCs w:val="24"/>
        </w:rPr>
        <w:t>相談対応を行う場合は</w:t>
      </w:r>
      <w:r w:rsidR="00080ECD" w:rsidRPr="008A4237">
        <w:rPr>
          <w:color w:val="auto"/>
          <w:szCs w:val="24"/>
        </w:rPr>
        <w:t>別表</w:t>
      </w:r>
      <w:r w:rsidR="00080ECD">
        <w:rPr>
          <w:color w:val="auto"/>
          <w:szCs w:val="24"/>
        </w:rPr>
        <w:t>２</w:t>
      </w:r>
      <w:r w:rsidR="00080ECD" w:rsidRPr="008A4237">
        <w:rPr>
          <w:color w:val="auto"/>
          <w:szCs w:val="24"/>
        </w:rPr>
        <w:t>―１</w:t>
      </w:r>
      <w:r w:rsidR="00080ECD" w:rsidRPr="00707EF4">
        <w:rPr>
          <w:color w:val="auto"/>
          <w:szCs w:val="24"/>
        </w:rPr>
        <w:t>の</w:t>
      </w:r>
      <w:r w:rsidR="00D50B5C" w:rsidRPr="00707EF4">
        <w:rPr>
          <w:color w:val="auto"/>
          <w:szCs w:val="24"/>
        </w:rPr>
        <w:t>①から</w:t>
      </w:r>
      <w:r w:rsidR="00080ECD" w:rsidRPr="00707EF4">
        <w:rPr>
          <w:color w:val="auto"/>
          <w:szCs w:val="24"/>
        </w:rPr>
        <w:t>⑥</w:t>
      </w:r>
      <w:r w:rsidR="00D50B5C" w:rsidRPr="00707EF4">
        <w:rPr>
          <w:color w:val="auto"/>
          <w:szCs w:val="24"/>
        </w:rPr>
        <w:t>まで</w:t>
      </w:r>
      <w:r w:rsidR="006319D8" w:rsidRPr="00707EF4">
        <w:rPr>
          <w:color w:val="auto"/>
          <w:szCs w:val="24"/>
        </w:rPr>
        <w:t>、</w:t>
      </w:r>
      <w:r w:rsidR="00A8783B" w:rsidRPr="00707EF4">
        <w:rPr>
          <w:color w:val="auto"/>
          <w:szCs w:val="24"/>
        </w:rPr>
        <w:t>指導等を行う場合は</w:t>
      </w:r>
      <w:r w:rsidR="00080ECD" w:rsidRPr="00707EF4">
        <w:rPr>
          <w:rFonts w:hint="default"/>
          <w:color w:val="auto"/>
          <w:szCs w:val="24"/>
        </w:rPr>
        <w:t>別表</w:t>
      </w:r>
      <w:r w:rsidR="00080ECD" w:rsidRPr="00707EF4">
        <w:rPr>
          <w:color w:val="auto"/>
          <w:szCs w:val="24"/>
        </w:rPr>
        <w:t>２</w:t>
      </w:r>
      <w:r w:rsidR="00080ECD" w:rsidRPr="00707EF4">
        <w:rPr>
          <w:rFonts w:hint="default"/>
          <w:color w:val="auto"/>
          <w:szCs w:val="24"/>
        </w:rPr>
        <w:t>－２の</w:t>
      </w:r>
      <w:r w:rsidR="00080ECD" w:rsidRPr="00707EF4">
        <w:rPr>
          <w:color w:val="auto"/>
          <w:szCs w:val="24"/>
        </w:rPr>
        <w:t>①</w:t>
      </w:r>
      <w:r w:rsidR="00080ECD" w:rsidRPr="00707EF4">
        <w:rPr>
          <w:rFonts w:hint="default"/>
          <w:color w:val="auto"/>
          <w:szCs w:val="24"/>
        </w:rPr>
        <w:t>の取組</w:t>
      </w:r>
      <w:r w:rsidR="00037A63" w:rsidRPr="00707EF4">
        <w:rPr>
          <w:color w:val="auto"/>
          <w:szCs w:val="24"/>
        </w:rPr>
        <w:t>を</w:t>
      </w:r>
      <w:r w:rsidR="00080ECD" w:rsidRPr="00707EF4">
        <w:rPr>
          <w:rFonts w:hint="default"/>
          <w:color w:val="auto"/>
          <w:szCs w:val="24"/>
        </w:rPr>
        <w:t>必須とする。</w:t>
      </w:r>
      <w:r w:rsidR="008A0A00" w:rsidRPr="00707EF4">
        <w:rPr>
          <w:color w:val="auto"/>
          <w:szCs w:val="24"/>
        </w:rPr>
        <w:t>なお、以下</w:t>
      </w:r>
      <w:r w:rsidR="00BB23D4" w:rsidRPr="00707EF4">
        <w:rPr>
          <w:color w:val="auto"/>
          <w:szCs w:val="24"/>
        </w:rPr>
        <w:t>に留意すること。</w:t>
      </w:r>
    </w:p>
    <w:p w14:paraId="7389C8A0" w14:textId="6D7E485A" w:rsidR="0027467B" w:rsidRDefault="00823697" w:rsidP="00AF40E2">
      <w:pPr>
        <w:spacing w:line="0" w:lineRule="atLeast"/>
        <w:ind w:leftChars="300" w:left="1205" w:hangingChars="200" w:hanging="482"/>
        <w:rPr>
          <w:rFonts w:hint="default"/>
          <w:color w:val="auto"/>
          <w:szCs w:val="24"/>
        </w:rPr>
      </w:pPr>
      <w:r>
        <w:rPr>
          <w:color w:val="auto"/>
          <w:szCs w:val="24"/>
        </w:rPr>
        <w:t>（ア）</w:t>
      </w:r>
      <w:r w:rsidR="00DC23AE">
        <w:rPr>
          <w:color w:val="auto"/>
          <w:szCs w:val="24"/>
        </w:rPr>
        <w:t>就農支援員は、</w:t>
      </w:r>
      <w:r w:rsidR="00DD1E0B">
        <w:rPr>
          <w:color w:val="auto"/>
          <w:szCs w:val="24"/>
        </w:rPr>
        <w:t>就農前後の</w:t>
      </w:r>
      <w:r w:rsidR="0027467B">
        <w:rPr>
          <w:color w:val="auto"/>
          <w:szCs w:val="24"/>
        </w:rPr>
        <w:t>者に対し</w:t>
      </w:r>
      <w:r w:rsidR="00DD1E0B">
        <w:rPr>
          <w:color w:val="auto"/>
          <w:szCs w:val="24"/>
        </w:rPr>
        <w:t>て</w:t>
      </w:r>
      <w:r w:rsidR="0027467B">
        <w:rPr>
          <w:color w:val="auto"/>
          <w:szCs w:val="24"/>
        </w:rPr>
        <w:t>、相談対応や指導</w:t>
      </w:r>
      <w:r w:rsidR="009B1AE0">
        <w:rPr>
          <w:color w:val="auto"/>
          <w:szCs w:val="24"/>
        </w:rPr>
        <w:t>等</w:t>
      </w:r>
      <w:r w:rsidR="0027467B">
        <w:rPr>
          <w:color w:val="auto"/>
          <w:szCs w:val="24"/>
        </w:rPr>
        <w:t>を行うことのできる十分な能力を有していること。</w:t>
      </w:r>
    </w:p>
    <w:p w14:paraId="0A78A38F" w14:textId="0EDC0277" w:rsidR="0027467B" w:rsidRDefault="00823697" w:rsidP="00AF40E2">
      <w:pPr>
        <w:spacing w:line="0" w:lineRule="atLeast"/>
        <w:ind w:leftChars="300" w:left="1205" w:hangingChars="200" w:hanging="482"/>
        <w:rPr>
          <w:rFonts w:hint="default"/>
          <w:color w:val="auto"/>
          <w:szCs w:val="24"/>
        </w:rPr>
      </w:pPr>
      <w:r>
        <w:rPr>
          <w:color w:val="auto"/>
          <w:szCs w:val="24"/>
        </w:rPr>
        <w:t>（イ）</w:t>
      </w:r>
      <w:r w:rsidR="00A64F10">
        <w:rPr>
          <w:color w:val="auto"/>
          <w:szCs w:val="24"/>
        </w:rPr>
        <w:t>地域の先輩農業者</w:t>
      </w:r>
      <w:r w:rsidR="0027208E">
        <w:rPr>
          <w:color w:val="auto"/>
          <w:szCs w:val="24"/>
        </w:rPr>
        <w:t>に</w:t>
      </w:r>
      <w:r w:rsidR="00A64F10">
        <w:rPr>
          <w:color w:val="auto"/>
          <w:szCs w:val="24"/>
        </w:rPr>
        <w:t>就農支援員</w:t>
      </w:r>
      <w:r w:rsidR="00BD6E82">
        <w:rPr>
          <w:color w:val="auto"/>
          <w:szCs w:val="24"/>
        </w:rPr>
        <w:t>を</w:t>
      </w:r>
      <w:r w:rsidR="00512336">
        <w:rPr>
          <w:color w:val="auto"/>
          <w:szCs w:val="24"/>
        </w:rPr>
        <w:t>依頼</w:t>
      </w:r>
      <w:r w:rsidR="00A64F10">
        <w:rPr>
          <w:color w:val="auto"/>
          <w:szCs w:val="24"/>
        </w:rPr>
        <w:t>する場合、</w:t>
      </w:r>
      <w:r w:rsidR="00B47948">
        <w:rPr>
          <w:color w:val="auto"/>
          <w:szCs w:val="24"/>
        </w:rPr>
        <w:t>支援対象となる就農前後の</w:t>
      </w:r>
      <w:r w:rsidR="0027467B">
        <w:rPr>
          <w:color w:val="auto"/>
          <w:szCs w:val="24"/>
        </w:rPr>
        <w:t>者</w:t>
      </w:r>
      <w:r w:rsidR="00B47948">
        <w:rPr>
          <w:color w:val="auto"/>
          <w:szCs w:val="24"/>
        </w:rPr>
        <w:t>（以下「支援対象者」という。）</w:t>
      </w:r>
      <w:r w:rsidR="0027467B">
        <w:rPr>
          <w:color w:val="auto"/>
          <w:szCs w:val="24"/>
        </w:rPr>
        <w:t>と</w:t>
      </w:r>
      <w:r w:rsidR="00B16F8B">
        <w:rPr>
          <w:color w:val="auto"/>
          <w:szCs w:val="24"/>
        </w:rPr>
        <w:t>の関係が</w:t>
      </w:r>
      <w:r w:rsidR="0027467B">
        <w:rPr>
          <w:color w:val="auto"/>
          <w:szCs w:val="24"/>
        </w:rPr>
        <w:t>３親等以内でないこと。</w:t>
      </w:r>
    </w:p>
    <w:p w14:paraId="7BC164F9" w14:textId="0A2F2795" w:rsidR="00DE7811" w:rsidRPr="008A4237" w:rsidRDefault="00823697" w:rsidP="00AF40E2">
      <w:pPr>
        <w:spacing w:line="0" w:lineRule="atLeast"/>
        <w:ind w:leftChars="300" w:left="1205" w:hangingChars="200" w:hanging="482"/>
        <w:rPr>
          <w:rFonts w:hint="default"/>
          <w:color w:val="auto"/>
          <w:szCs w:val="24"/>
        </w:rPr>
      </w:pPr>
      <w:r>
        <w:rPr>
          <w:color w:val="auto"/>
          <w:szCs w:val="24"/>
        </w:rPr>
        <w:t>（ウ）</w:t>
      </w:r>
      <w:r w:rsidR="00DE7811">
        <w:rPr>
          <w:color w:val="auto"/>
          <w:szCs w:val="24"/>
        </w:rPr>
        <w:t>就農前の者を支援対象者とする場合、</w:t>
      </w:r>
      <w:r w:rsidR="00D6712B">
        <w:rPr>
          <w:color w:val="auto"/>
          <w:szCs w:val="24"/>
        </w:rPr>
        <w:t>就農に向けた確たる意思を持っていることを取組主体において確認すること。</w:t>
      </w:r>
    </w:p>
    <w:p w14:paraId="0B1E9413" w14:textId="310EA1C8" w:rsidR="008A4237" w:rsidRDefault="00823697" w:rsidP="00AF40E2">
      <w:pPr>
        <w:spacing w:line="0" w:lineRule="atLeast"/>
        <w:ind w:leftChars="300" w:left="1205" w:hangingChars="200" w:hanging="482"/>
        <w:rPr>
          <w:rFonts w:hint="default"/>
          <w:color w:val="auto"/>
          <w:szCs w:val="24"/>
        </w:rPr>
      </w:pPr>
      <w:r>
        <w:rPr>
          <w:color w:val="auto"/>
          <w:szCs w:val="24"/>
        </w:rPr>
        <w:t>（エ）</w:t>
      </w:r>
      <w:r w:rsidR="00C3638B">
        <w:rPr>
          <w:color w:val="auto"/>
          <w:szCs w:val="24"/>
        </w:rPr>
        <w:t>取組主体は、</w:t>
      </w:r>
      <w:r w:rsidR="008A4237" w:rsidRPr="008A4237">
        <w:rPr>
          <w:color w:val="auto"/>
          <w:szCs w:val="24"/>
        </w:rPr>
        <w:t>支援対象者と</w:t>
      </w:r>
      <w:r w:rsidR="00BA1825">
        <w:rPr>
          <w:color w:val="auto"/>
          <w:szCs w:val="24"/>
        </w:rPr>
        <w:t>就農支援員</w:t>
      </w:r>
      <w:r w:rsidR="008A4237" w:rsidRPr="008A4237">
        <w:rPr>
          <w:color w:val="auto"/>
          <w:szCs w:val="24"/>
        </w:rPr>
        <w:t>の情報</w:t>
      </w:r>
      <w:r w:rsidR="00A552B4">
        <w:rPr>
          <w:color w:val="auto"/>
          <w:szCs w:val="24"/>
        </w:rPr>
        <w:t>を</w:t>
      </w:r>
      <w:r w:rsidR="008A4237" w:rsidRPr="008A4237">
        <w:rPr>
          <w:color w:val="auto"/>
          <w:szCs w:val="24"/>
        </w:rPr>
        <w:t>別紙様式第</w:t>
      </w:r>
      <w:r w:rsidR="00B16F85">
        <w:rPr>
          <w:color w:val="auto"/>
          <w:szCs w:val="24"/>
        </w:rPr>
        <w:t>10</w:t>
      </w:r>
      <w:r w:rsidR="008A4237" w:rsidRPr="008A4237">
        <w:rPr>
          <w:rFonts w:hint="default"/>
          <w:color w:val="auto"/>
          <w:szCs w:val="24"/>
        </w:rPr>
        <w:t>号により適切に取り扱い、漏えい、滅失</w:t>
      </w:r>
      <w:r w:rsidR="004E50E1">
        <w:rPr>
          <w:color w:val="auto"/>
          <w:szCs w:val="24"/>
        </w:rPr>
        <w:t>、</w:t>
      </w:r>
      <w:r w:rsidR="008A4237" w:rsidRPr="008A4237">
        <w:rPr>
          <w:rFonts w:hint="default"/>
          <w:color w:val="auto"/>
          <w:szCs w:val="24"/>
        </w:rPr>
        <w:t>き損の防止その他の安全管理のため必要かつ適切な措置を講じる</w:t>
      </w:r>
      <w:r w:rsidR="001F58E4">
        <w:rPr>
          <w:color w:val="auto"/>
          <w:szCs w:val="24"/>
        </w:rPr>
        <w:t>こと</w:t>
      </w:r>
      <w:r w:rsidR="008A4237" w:rsidRPr="008A4237">
        <w:rPr>
          <w:rFonts w:hint="default"/>
          <w:color w:val="auto"/>
          <w:szCs w:val="24"/>
        </w:rPr>
        <w:t>。</w:t>
      </w:r>
    </w:p>
    <w:p w14:paraId="058DE4AE" w14:textId="092026B4" w:rsidR="00DB1F5D" w:rsidRDefault="00DB1F5D" w:rsidP="00C75741">
      <w:pPr>
        <w:spacing w:line="0" w:lineRule="atLeast"/>
        <w:rPr>
          <w:rFonts w:hint="default"/>
          <w:color w:val="auto"/>
          <w:szCs w:val="24"/>
        </w:rPr>
      </w:pPr>
    </w:p>
    <w:p w14:paraId="774770A6" w14:textId="7D47F9A7" w:rsidR="00C730BB" w:rsidRPr="00DD7780" w:rsidRDefault="00C730BB" w:rsidP="00C75741">
      <w:pPr>
        <w:spacing w:line="0" w:lineRule="atLeast"/>
        <w:rPr>
          <w:rFonts w:hint="default"/>
          <w:color w:val="auto"/>
        </w:rPr>
      </w:pPr>
      <w:r w:rsidRPr="00DD7780">
        <w:rPr>
          <w:color w:val="auto"/>
        </w:rPr>
        <w:t xml:space="preserve">　</w:t>
      </w:r>
      <w:r w:rsidR="0088371D">
        <w:rPr>
          <w:color w:val="auto"/>
        </w:rPr>
        <w:t>２</w:t>
      </w:r>
      <w:r w:rsidRPr="00DD7780">
        <w:rPr>
          <w:color w:val="auto"/>
        </w:rPr>
        <w:t xml:space="preserve">　研修農場の整備</w:t>
      </w:r>
    </w:p>
    <w:p w14:paraId="0AB999F4" w14:textId="2250EF5A" w:rsidR="00C730BB" w:rsidRPr="00DD7780" w:rsidRDefault="00881208" w:rsidP="00C75741">
      <w:pPr>
        <w:spacing w:line="0" w:lineRule="atLeast"/>
        <w:ind w:leftChars="200" w:left="482" w:firstLineChars="100" w:firstLine="241"/>
        <w:rPr>
          <w:rFonts w:hint="default"/>
          <w:color w:val="auto"/>
        </w:rPr>
      </w:pPr>
      <w:r>
        <w:rPr>
          <w:color w:val="auto"/>
        </w:rPr>
        <w:t>取組主体が実施す</w:t>
      </w:r>
      <w:r w:rsidR="00724990">
        <w:rPr>
          <w:color w:val="auto"/>
        </w:rPr>
        <w:t>る</w:t>
      </w:r>
      <w:r w:rsidR="004313C7" w:rsidRPr="00DD7780">
        <w:rPr>
          <w:color w:val="auto"/>
        </w:rPr>
        <w:t>実践的な研修</w:t>
      </w:r>
      <w:r w:rsidR="00724990">
        <w:rPr>
          <w:color w:val="auto"/>
        </w:rPr>
        <w:t>に要する</w:t>
      </w:r>
      <w:r w:rsidR="004313C7" w:rsidRPr="00DD7780">
        <w:rPr>
          <w:color w:val="auto"/>
        </w:rPr>
        <w:t>研修農場を整備する。</w:t>
      </w:r>
    </w:p>
    <w:p w14:paraId="77284CB5" w14:textId="77777777" w:rsidR="00E409F9" w:rsidRDefault="00A4547F" w:rsidP="00E409F9">
      <w:pPr>
        <w:spacing w:line="0" w:lineRule="atLeast"/>
        <w:ind w:firstLineChars="100" w:firstLine="241"/>
        <w:rPr>
          <w:rFonts w:hint="default"/>
          <w:color w:val="auto"/>
        </w:rPr>
      </w:pPr>
      <w:r w:rsidRPr="00DD7780">
        <w:rPr>
          <w:color w:val="auto"/>
        </w:rPr>
        <w:t>（１）</w:t>
      </w:r>
      <w:r w:rsidR="00C730BB" w:rsidRPr="00DD7780">
        <w:rPr>
          <w:color w:val="auto"/>
        </w:rPr>
        <w:t>要件</w:t>
      </w:r>
    </w:p>
    <w:p w14:paraId="62DFFB09" w14:textId="5122687D" w:rsidR="00C730BB" w:rsidRDefault="00C730BB" w:rsidP="00CB3B2D">
      <w:pPr>
        <w:spacing w:line="0" w:lineRule="atLeast"/>
        <w:ind w:firstLineChars="400" w:firstLine="964"/>
        <w:rPr>
          <w:rFonts w:hint="default"/>
          <w:color w:val="auto"/>
        </w:rPr>
      </w:pPr>
      <w:r w:rsidRPr="00DD7780">
        <w:rPr>
          <w:color w:val="auto"/>
        </w:rPr>
        <w:t>以下</w:t>
      </w:r>
      <w:r w:rsidR="006D7296">
        <w:rPr>
          <w:color w:val="auto"/>
        </w:rPr>
        <w:t>の</w:t>
      </w:r>
      <w:r w:rsidRPr="00DD7780">
        <w:rPr>
          <w:color w:val="auto"/>
        </w:rPr>
        <w:t>要件を全て満たすこと。</w:t>
      </w:r>
    </w:p>
    <w:p w14:paraId="2D522850" w14:textId="2F432C7B" w:rsidR="00731089" w:rsidRDefault="00731089" w:rsidP="00406C7B">
      <w:pPr>
        <w:spacing w:line="0" w:lineRule="atLeast"/>
        <w:ind w:leftChars="100" w:left="482" w:hangingChars="100" w:hanging="241"/>
        <w:rPr>
          <w:rFonts w:hint="default"/>
          <w:color w:val="auto"/>
        </w:rPr>
      </w:pPr>
      <w:r>
        <w:rPr>
          <w:color w:val="auto"/>
        </w:rPr>
        <w:t xml:space="preserve">　</w:t>
      </w:r>
      <w:r w:rsidR="007F1838">
        <w:rPr>
          <w:color w:val="auto"/>
        </w:rPr>
        <w:t xml:space="preserve">　</w:t>
      </w:r>
      <w:r>
        <w:rPr>
          <w:color w:val="auto"/>
        </w:rPr>
        <w:t xml:space="preserve">ア　</w:t>
      </w:r>
      <w:r w:rsidR="00877E61">
        <w:rPr>
          <w:color w:val="auto"/>
        </w:rPr>
        <w:t>体制</w:t>
      </w:r>
    </w:p>
    <w:p w14:paraId="42B6227B" w14:textId="77A0A201" w:rsidR="005A1BF2" w:rsidRDefault="00877E61" w:rsidP="00B847A3">
      <w:pPr>
        <w:spacing w:line="0" w:lineRule="atLeast"/>
        <w:ind w:left="1205" w:hangingChars="500" w:hanging="1205"/>
        <w:rPr>
          <w:rFonts w:hint="default"/>
          <w:color w:val="auto"/>
        </w:rPr>
      </w:pPr>
      <w:r w:rsidRPr="00DD7780">
        <w:rPr>
          <w:color w:val="auto"/>
        </w:rPr>
        <w:t xml:space="preserve">　</w:t>
      </w:r>
      <w:r>
        <w:rPr>
          <w:color w:val="auto"/>
        </w:rPr>
        <w:t xml:space="preserve">　</w:t>
      </w:r>
      <w:r w:rsidR="007F1838">
        <w:rPr>
          <w:color w:val="auto"/>
        </w:rPr>
        <w:t xml:space="preserve">　</w:t>
      </w:r>
      <w:r>
        <w:rPr>
          <w:color w:val="auto"/>
        </w:rPr>
        <w:t>（</w:t>
      </w:r>
      <w:r w:rsidRPr="00DD7780">
        <w:rPr>
          <w:color w:val="auto"/>
        </w:rPr>
        <w:t>ア</w:t>
      </w:r>
      <w:r>
        <w:rPr>
          <w:color w:val="auto"/>
        </w:rPr>
        <w:t>）</w:t>
      </w:r>
      <w:r w:rsidR="007336D5">
        <w:rPr>
          <w:color w:val="auto"/>
        </w:rPr>
        <w:t>取組主体</w:t>
      </w:r>
      <w:r w:rsidR="0025003A">
        <w:rPr>
          <w:color w:val="auto"/>
        </w:rPr>
        <w:t>（</w:t>
      </w:r>
      <w:r w:rsidR="00EA6E81">
        <w:rPr>
          <w:color w:val="auto"/>
        </w:rPr>
        <w:t>取組主体が協議会の場合は</w:t>
      </w:r>
      <w:r w:rsidR="00556607">
        <w:rPr>
          <w:color w:val="auto"/>
        </w:rPr>
        <w:t>研修を主導する機関等</w:t>
      </w:r>
      <w:r w:rsidR="0025003A">
        <w:rPr>
          <w:color w:val="auto"/>
        </w:rPr>
        <w:t>）</w:t>
      </w:r>
      <w:r w:rsidR="007336D5">
        <w:rPr>
          <w:color w:val="auto"/>
        </w:rPr>
        <w:t>が</w:t>
      </w:r>
      <w:r w:rsidRPr="00DD7780">
        <w:rPr>
          <w:color w:val="auto"/>
        </w:rPr>
        <w:t>定款、設置要領</w:t>
      </w:r>
      <w:r w:rsidR="00D53ABD">
        <w:rPr>
          <w:color w:val="auto"/>
        </w:rPr>
        <w:t>等及び研修計画</w:t>
      </w:r>
      <w:r w:rsidRPr="00DD7780">
        <w:rPr>
          <w:color w:val="auto"/>
        </w:rPr>
        <w:t>を</w:t>
      </w:r>
      <w:r w:rsidR="00D53ABD">
        <w:rPr>
          <w:color w:val="auto"/>
        </w:rPr>
        <w:t>定めていること</w:t>
      </w:r>
      <w:r w:rsidRPr="00DD7780">
        <w:rPr>
          <w:color w:val="auto"/>
        </w:rPr>
        <w:t>。</w:t>
      </w:r>
    </w:p>
    <w:p w14:paraId="1A7ED558" w14:textId="363E74B7" w:rsidR="00A15CBF" w:rsidRDefault="00A15CBF" w:rsidP="007F1838">
      <w:pPr>
        <w:spacing w:line="0" w:lineRule="atLeast"/>
        <w:ind w:leftChars="300" w:left="995" w:hangingChars="113" w:hanging="272"/>
        <w:rPr>
          <w:rFonts w:hint="default"/>
          <w:color w:val="auto"/>
        </w:rPr>
      </w:pPr>
      <w:r>
        <w:rPr>
          <w:color w:val="auto"/>
        </w:rPr>
        <w:t>（</w:t>
      </w:r>
      <w:r w:rsidR="00D53ABD">
        <w:rPr>
          <w:color w:val="auto"/>
        </w:rPr>
        <w:t>イ</w:t>
      </w:r>
      <w:r>
        <w:rPr>
          <w:color w:val="auto"/>
        </w:rPr>
        <w:t>）</w:t>
      </w:r>
      <w:r w:rsidR="00263971">
        <w:rPr>
          <w:color w:val="auto"/>
        </w:rPr>
        <w:t>研修生</w:t>
      </w:r>
      <w:r w:rsidR="00F240DB">
        <w:rPr>
          <w:color w:val="auto"/>
        </w:rPr>
        <w:t>を</w:t>
      </w:r>
      <w:r w:rsidRPr="00DD7780">
        <w:rPr>
          <w:color w:val="auto"/>
        </w:rPr>
        <w:t>適切</w:t>
      </w:r>
      <w:r w:rsidR="00263971">
        <w:rPr>
          <w:color w:val="auto"/>
        </w:rPr>
        <w:t>に</w:t>
      </w:r>
      <w:r w:rsidRPr="00DD7780">
        <w:rPr>
          <w:color w:val="auto"/>
        </w:rPr>
        <w:t>指導できる者を</w:t>
      </w:r>
      <w:r w:rsidR="00263971">
        <w:rPr>
          <w:color w:val="auto"/>
        </w:rPr>
        <w:t>設置する</w:t>
      </w:r>
      <w:r w:rsidRPr="00DD7780">
        <w:rPr>
          <w:color w:val="auto"/>
        </w:rPr>
        <w:t>こと。</w:t>
      </w:r>
    </w:p>
    <w:p w14:paraId="2F0E6B81" w14:textId="125BA5AA" w:rsidR="00263971" w:rsidRDefault="00A15CBF" w:rsidP="007F1838">
      <w:pPr>
        <w:spacing w:line="0" w:lineRule="atLeast"/>
        <w:ind w:left="1236" w:hangingChars="513" w:hanging="1236"/>
        <w:rPr>
          <w:rFonts w:hint="default"/>
          <w:color w:val="auto"/>
        </w:rPr>
      </w:pPr>
      <w:r>
        <w:rPr>
          <w:color w:val="auto"/>
        </w:rPr>
        <w:t xml:space="preserve">　　</w:t>
      </w:r>
      <w:r w:rsidR="007F1838">
        <w:rPr>
          <w:color w:val="auto"/>
        </w:rPr>
        <w:t xml:space="preserve">　</w:t>
      </w:r>
      <w:r>
        <w:rPr>
          <w:color w:val="auto"/>
        </w:rPr>
        <w:t>（</w:t>
      </w:r>
      <w:r w:rsidR="00D53ABD">
        <w:rPr>
          <w:color w:val="auto"/>
        </w:rPr>
        <w:t>ウ</w:t>
      </w:r>
      <w:r>
        <w:rPr>
          <w:color w:val="auto"/>
        </w:rPr>
        <w:t>）研修生の研修受講状況を適切に把握する</w:t>
      </w:r>
      <w:r w:rsidR="00267877">
        <w:rPr>
          <w:color w:val="auto"/>
        </w:rPr>
        <w:t>とともに、</w:t>
      </w:r>
      <w:r w:rsidR="00F240DB">
        <w:rPr>
          <w:color w:val="auto"/>
        </w:rPr>
        <w:t>そ</w:t>
      </w:r>
      <w:r>
        <w:rPr>
          <w:color w:val="auto"/>
        </w:rPr>
        <w:t>の健康管理</w:t>
      </w:r>
      <w:r w:rsidR="00267877">
        <w:rPr>
          <w:color w:val="auto"/>
        </w:rPr>
        <w:t>や</w:t>
      </w:r>
      <w:r>
        <w:rPr>
          <w:color w:val="auto"/>
        </w:rPr>
        <w:t>事故防止に十分配慮すること。</w:t>
      </w:r>
    </w:p>
    <w:p w14:paraId="5D91EB0B" w14:textId="77E58297" w:rsidR="00A15CBF" w:rsidRDefault="00A15CBF" w:rsidP="007F1838">
      <w:pPr>
        <w:spacing w:line="0" w:lineRule="atLeast"/>
        <w:ind w:leftChars="300" w:left="1236" w:hangingChars="213" w:hanging="513"/>
        <w:rPr>
          <w:rFonts w:hint="default"/>
          <w:color w:val="auto"/>
        </w:rPr>
      </w:pPr>
      <w:r>
        <w:rPr>
          <w:color w:val="auto"/>
        </w:rPr>
        <w:t>（</w:t>
      </w:r>
      <w:r w:rsidR="00267877">
        <w:rPr>
          <w:color w:val="auto"/>
        </w:rPr>
        <w:t>エ</w:t>
      </w:r>
      <w:r>
        <w:rPr>
          <w:color w:val="auto"/>
        </w:rPr>
        <w:t>）「新規就農者育成総合対策のうち就農準備資金・経営開始資金及び農地の受け手確保に向けた新規就農者誘致環境整備事業（研修農場の整備）における研修機関等の認定基準について」（令和</w:t>
      </w:r>
      <w:r w:rsidR="00707EF4">
        <w:rPr>
          <w:color w:val="auto"/>
        </w:rPr>
        <w:t>７</w:t>
      </w:r>
      <w:r>
        <w:rPr>
          <w:color w:val="auto"/>
        </w:rPr>
        <w:t>年</w:t>
      </w:r>
      <w:r w:rsidR="00707EF4">
        <w:rPr>
          <w:color w:val="auto"/>
        </w:rPr>
        <w:t>３</w:t>
      </w:r>
      <w:r>
        <w:rPr>
          <w:color w:val="auto"/>
        </w:rPr>
        <w:t>月</w:t>
      </w:r>
      <w:r w:rsidR="00707EF4">
        <w:rPr>
          <w:color w:val="auto"/>
        </w:rPr>
        <w:t>31</w:t>
      </w:r>
      <w:r>
        <w:rPr>
          <w:color w:val="auto"/>
        </w:rPr>
        <w:t>日付け</w:t>
      </w:r>
      <w:r w:rsidR="005F39FA">
        <w:rPr>
          <w:color w:val="auto"/>
        </w:rPr>
        <w:t>６</w:t>
      </w:r>
      <w:r>
        <w:rPr>
          <w:color w:val="auto"/>
        </w:rPr>
        <w:t>経営第</w:t>
      </w:r>
      <w:r w:rsidR="005F39FA">
        <w:rPr>
          <w:color w:val="auto"/>
        </w:rPr>
        <w:t>3260</w:t>
      </w:r>
      <w:r>
        <w:rPr>
          <w:color w:val="auto"/>
        </w:rPr>
        <w:t>号</w:t>
      </w:r>
      <w:r w:rsidR="00B629E5">
        <w:rPr>
          <w:color w:val="auto"/>
        </w:rPr>
        <w:t>農林水産省経営局</w:t>
      </w:r>
      <w:r>
        <w:rPr>
          <w:color w:val="auto"/>
        </w:rPr>
        <w:t>就農・女性課長通知）に基づき、</w:t>
      </w:r>
      <w:r w:rsidR="00267877">
        <w:rPr>
          <w:color w:val="auto"/>
        </w:rPr>
        <w:t>就農のために</w:t>
      </w:r>
      <w:r>
        <w:rPr>
          <w:color w:val="auto"/>
        </w:rPr>
        <w:t>必要</w:t>
      </w:r>
      <w:r w:rsidR="00267877">
        <w:rPr>
          <w:color w:val="auto"/>
        </w:rPr>
        <w:t>な知識と技術</w:t>
      </w:r>
      <w:r>
        <w:rPr>
          <w:color w:val="auto"/>
        </w:rPr>
        <w:lastRenderedPageBreak/>
        <w:t>を習得できる研修機関であると都道府県が認め、</w:t>
      </w:r>
      <w:r w:rsidRPr="00DD7780">
        <w:rPr>
          <w:color w:val="auto"/>
        </w:rPr>
        <w:t>研修</w:t>
      </w:r>
      <w:r w:rsidR="009779C5">
        <w:rPr>
          <w:color w:val="auto"/>
        </w:rPr>
        <w:t>情報</w:t>
      </w:r>
      <w:r>
        <w:rPr>
          <w:color w:val="auto"/>
        </w:rPr>
        <w:t>を</w:t>
      </w:r>
      <w:r w:rsidRPr="00DD7780">
        <w:rPr>
          <w:color w:val="auto"/>
        </w:rPr>
        <w:t>ポータルサイト</w:t>
      </w:r>
      <w:r w:rsidR="009779C5">
        <w:rPr>
          <w:color w:val="auto"/>
        </w:rPr>
        <w:t>に</w:t>
      </w:r>
      <w:r w:rsidRPr="00DD7780">
        <w:rPr>
          <w:color w:val="auto"/>
        </w:rPr>
        <w:t>登録すること。</w:t>
      </w:r>
    </w:p>
    <w:p w14:paraId="798390EB" w14:textId="77777777" w:rsidR="00CB3B2D" w:rsidRDefault="0031220C" w:rsidP="00B85201">
      <w:pPr>
        <w:spacing w:line="0" w:lineRule="atLeast"/>
        <w:ind w:firstLineChars="300" w:firstLine="723"/>
        <w:rPr>
          <w:rFonts w:hint="default"/>
          <w:color w:val="auto"/>
        </w:rPr>
      </w:pPr>
      <w:r>
        <w:rPr>
          <w:color w:val="auto"/>
        </w:rPr>
        <w:t>イ　研修内容</w:t>
      </w:r>
    </w:p>
    <w:p w14:paraId="13F73FED" w14:textId="06FBC889" w:rsidR="0031220C" w:rsidRDefault="00724990" w:rsidP="00E54EDE">
      <w:pPr>
        <w:spacing w:line="0" w:lineRule="atLeast"/>
        <w:ind w:leftChars="400" w:left="964" w:firstLineChars="100" w:firstLine="241"/>
        <w:rPr>
          <w:rFonts w:hint="default"/>
          <w:color w:val="auto"/>
        </w:rPr>
      </w:pPr>
      <w:r>
        <w:rPr>
          <w:color w:val="auto"/>
        </w:rPr>
        <w:t>主に就農希望者を対象とし、</w:t>
      </w:r>
      <w:r w:rsidR="00CB3B2D">
        <w:rPr>
          <w:color w:val="auto"/>
        </w:rPr>
        <w:t>以下の要件を満たす</w:t>
      </w:r>
      <w:r>
        <w:rPr>
          <w:color w:val="auto"/>
        </w:rPr>
        <w:t>研修を実施する</w:t>
      </w:r>
      <w:r w:rsidR="00CB3B2D">
        <w:rPr>
          <w:color w:val="auto"/>
        </w:rPr>
        <w:t>。</w:t>
      </w:r>
      <w:r w:rsidR="00CB3B2D" w:rsidRPr="00A50AFB">
        <w:rPr>
          <w:color w:val="auto"/>
        </w:rPr>
        <w:t>ただし、研修の一部について、</w:t>
      </w:r>
      <w:r w:rsidR="00E54EDE" w:rsidRPr="00A50AFB">
        <w:rPr>
          <w:color w:val="auto"/>
        </w:rPr>
        <w:t>取組主体が整備する研修農場以外の農地を借り受けて実施し、</w:t>
      </w:r>
      <w:r w:rsidR="00CB3B2D" w:rsidRPr="00A50AFB">
        <w:rPr>
          <w:color w:val="auto"/>
        </w:rPr>
        <w:t>都道府県の農業経営塾や農業大学校等における講習等を活用する</w:t>
      </w:r>
      <w:r w:rsidR="00E53F5D" w:rsidRPr="00A50AFB">
        <w:rPr>
          <w:color w:val="auto"/>
        </w:rPr>
        <w:t>ことができる</w:t>
      </w:r>
      <w:r w:rsidR="00CB3B2D" w:rsidRPr="00A50AFB">
        <w:rPr>
          <w:color w:val="auto"/>
        </w:rPr>
        <w:t>。</w:t>
      </w:r>
      <w:r w:rsidR="00830A07" w:rsidRPr="00A50AFB">
        <w:rPr>
          <w:color w:val="auto"/>
        </w:rPr>
        <w:t>また、</w:t>
      </w:r>
      <w:r w:rsidR="000507CF" w:rsidRPr="00A50AFB">
        <w:rPr>
          <w:color w:val="auto"/>
        </w:rPr>
        <w:t>研修の妨げにならない限り、</w:t>
      </w:r>
      <w:r w:rsidR="007E1B42">
        <w:rPr>
          <w:color w:val="auto"/>
        </w:rPr>
        <w:t>第７の１の（３）</w:t>
      </w:r>
      <w:r w:rsidR="00FA139A">
        <w:rPr>
          <w:color w:val="auto"/>
        </w:rPr>
        <w:t>のアの</w:t>
      </w:r>
      <w:r w:rsidR="00830A07" w:rsidRPr="00A50AFB">
        <w:rPr>
          <w:color w:val="auto"/>
        </w:rPr>
        <w:t>短期農業研修の実施</w:t>
      </w:r>
      <w:r w:rsidR="00E53F5D" w:rsidRPr="00A50AFB">
        <w:rPr>
          <w:color w:val="auto"/>
        </w:rPr>
        <w:t>場所</w:t>
      </w:r>
      <w:r w:rsidR="00830A07" w:rsidRPr="00A50AFB">
        <w:rPr>
          <w:color w:val="auto"/>
        </w:rPr>
        <w:t>とすることができる。</w:t>
      </w:r>
    </w:p>
    <w:p w14:paraId="5F84DC42" w14:textId="78EFB453" w:rsidR="0031220C" w:rsidRPr="00DD7780" w:rsidRDefault="009779C5" w:rsidP="0013736A">
      <w:pPr>
        <w:spacing w:line="0" w:lineRule="atLeast"/>
        <w:ind w:leftChars="300" w:left="1205" w:hangingChars="200" w:hanging="482"/>
        <w:rPr>
          <w:rFonts w:hint="default"/>
          <w:color w:val="auto"/>
        </w:rPr>
      </w:pPr>
      <w:r>
        <w:rPr>
          <w:color w:val="auto"/>
        </w:rPr>
        <w:t>（</w:t>
      </w:r>
      <w:r w:rsidR="00724990">
        <w:rPr>
          <w:color w:val="auto"/>
        </w:rPr>
        <w:t>ア</w:t>
      </w:r>
      <w:r>
        <w:rPr>
          <w:color w:val="auto"/>
        </w:rPr>
        <w:t>）</w:t>
      </w:r>
      <w:r w:rsidR="0031220C" w:rsidRPr="00DD7780">
        <w:rPr>
          <w:color w:val="auto"/>
        </w:rPr>
        <w:t>研修期間は</w:t>
      </w:r>
      <w:r w:rsidR="001D0036">
        <w:rPr>
          <w:color w:val="auto"/>
        </w:rPr>
        <w:t>おおむね</w:t>
      </w:r>
      <w:r w:rsidR="0031220C" w:rsidRPr="00DD7780">
        <w:rPr>
          <w:color w:val="auto"/>
        </w:rPr>
        <w:t>１年以上とし、年間</w:t>
      </w:r>
      <w:r w:rsidR="001D0036">
        <w:rPr>
          <w:color w:val="auto"/>
        </w:rPr>
        <w:t>おおむね</w:t>
      </w:r>
      <w:r w:rsidR="0031220C" w:rsidRPr="00DD7780">
        <w:rPr>
          <w:color w:val="auto"/>
        </w:rPr>
        <w:t>1</w:t>
      </w:r>
      <w:r w:rsidR="0031220C" w:rsidRPr="00DD7780">
        <w:rPr>
          <w:rFonts w:hint="default"/>
          <w:color w:val="auto"/>
        </w:rPr>
        <w:t>,200</w:t>
      </w:r>
      <w:r w:rsidR="0031220C" w:rsidRPr="00DD7780">
        <w:rPr>
          <w:color w:val="auto"/>
        </w:rPr>
        <w:t>時間以上とすること。</w:t>
      </w:r>
    </w:p>
    <w:p w14:paraId="0702ADB7" w14:textId="06D68D55" w:rsidR="0031220C" w:rsidRPr="00DD7780" w:rsidRDefault="009779C5" w:rsidP="007F1838">
      <w:pPr>
        <w:spacing w:line="0" w:lineRule="atLeast"/>
        <w:ind w:firstLineChars="300" w:firstLine="723"/>
        <w:rPr>
          <w:rFonts w:hint="default"/>
          <w:color w:val="auto"/>
        </w:rPr>
      </w:pPr>
      <w:r>
        <w:rPr>
          <w:color w:val="auto"/>
        </w:rPr>
        <w:t>（</w:t>
      </w:r>
      <w:r w:rsidR="00724990">
        <w:rPr>
          <w:color w:val="auto"/>
        </w:rPr>
        <w:t>イ</w:t>
      </w:r>
      <w:r>
        <w:rPr>
          <w:color w:val="auto"/>
        </w:rPr>
        <w:t>）</w:t>
      </w:r>
      <w:r w:rsidR="0031220C" w:rsidRPr="00DD7780">
        <w:rPr>
          <w:color w:val="auto"/>
        </w:rPr>
        <w:t>研修時間のうち、実習に充てる時間が7</w:t>
      </w:r>
      <w:r w:rsidR="0031220C" w:rsidRPr="00DD7780">
        <w:rPr>
          <w:rFonts w:hint="default"/>
          <w:color w:val="auto"/>
        </w:rPr>
        <w:t>0</w:t>
      </w:r>
      <w:r w:rsidR="0031220C" w:rsidRPr="00DD7780">
        <w:rPr>
          <w:color w:val="auto"/>
        </w:rPr>
        <w:t>％を下回らないこと。</w:t>
      </w:r>
    </w:p>
    <w:p w14:paraId="0CCF01E0" w14:textId="03F9A0ED" w:rsidR="0031220C" w:rsidRDefault="009779C5" w:rsidP="007F1838">
      <w:pPr>
        <w:spacing w:line="0" w:lineRule="atLeast"/>
        <w:ind w:firstLineChars="300" w:firstLine="723"/>
        <w:rPr>
          <w:rFonts w:hint="default"/>
          <w:color w:val="auto"/>
        </w:rPr>
      </w:pPr>
      <w:r>
        <w:rPr>
          <w:color w:val="auto"/>
        </w:rPr>
        <w:t>（ウ）</w:t>
      </w:r>
      <w:r w:rsidR="0031220C" w:rsidRPr="00DD7780">
        <w:rPr>
          <w:color w:val="auto"/>
        </w:rPr>
        <w:t>就農に必要な知識</w:t>
      </w:r>
      <w:r w:rsidR="00343F72">
        <w:rPr>
          <w:color w:val="auto"/>
        </w:rPr>
        <w:t>と技術</w:t>
      </w:r>
      <w:r w:rsidR="0031220C">
        <w:rPr>
          <w:color w:val="auto"/>
        </w:rPr>
        <w:t>を</w:t>
      </w:r>
      <w:r w:rsidR="0031220C" w:rsidRPr="00DD7780">
        <w:rPr>
          <w:color w:val="auto"/>
        </w:rPr>
        <w:t>習得</w:t>
      </w:r>
      <w:r w:rsidR="0031220C">
        <w:rPr>
          <w:color w:val="auto"/>
        </w:rPr>
        <w:t>できる</w:t>
      </w:r>
      <w:r w:rsidR="0031220C" w:rsidRPr="00DD7780">
        <w:rPr>
          <w:color w:val="auto"/>
        </w:rPr>
        <w:t>総合的な内容</w:t>
      </w:r>
      <w:r w:rsidR="0031220C">
        <w:rPr>
          <w:color w:val="auto"/>
        </w:rPr>
        <w:t>と</w:t>
      </w:r>
      <w:r w:rsidR="0031220C" w:rsidRPr="00DD7780">
        <w:rPr>
          <w:color w:val="auto"/>
        </w:rPr>
        <w:t>すること。</w:t>
      </w:r>
    </w:p>
    <w:p w14:paraId="23BA1135" w14:textId="14266993" w:rsidR="0093222B" w:rsidRPr="00DD7780" w:rsidRDefault="0093222B" w:rsidP="0093222B">
      <w:pPr>
        <w:spacing w:line="0" w:lineRule="atLeast"/>
        <w:ind w:leftChars="300" w:left="1205" w:hangingChars="200" w:hanging="482"/>
        <w:rPr>
          <w:rFonts w:hint="default"/>
          <w:color w:val="auto"/>
        </w:rPr>
      </w:pPr>
      <w:r>
        <w:rPr>
          <w:color w:val="auto"/>
        </w:rPr>
        <w:t>（エ）</w:t>
      </w:r>
      <w:r w:rsidRPr="0093222B">
        <w:rPr>
          <w:color w:val="auto"/>
        </w:rPr>
        <w:t>研修</w:t>
      </w:r>
      <w:r>
        <w:rPr>
          <w:color w:val="auto"/>
        </w:rPr>
        <w:t>生</w:t>
      </w:r>
      <w:r w:rsidRPr="0093222B">
        <w:rPr>
          <w:color w:val="auto"/>
        </w:rPr>
        <w:t>の新規就農後の経営安定を図るため、農業保険法</w:t>
      </w:r>
      <w:r w:rsidRPr="0093222B">
        <w:rPr>
          <w:rFonts w:hint="default"/>
          <w:color w:val="auto"/>
        </w:rPr>
        <w:t>に基づく農業共済その他の農業関係の保険加入に資する内容を含めるよう努める</w:t>
      </w:r>
      <w:r w:rsidR="00AB70D4">
        <w:rPr>
          <w:color w:val="auto"/>
        </w:rPr>
        <w:t>こと</w:t>
      </w:r>
      <w:r w:rsidRPr="0093222B">
        <w:rPr>
          <w:rFonts w:hint="default"/>
          <w:color w:val="auto"/>
        </w:rPr>
        <w:t>。</w:t>
      </w:r>
    </w:p>
    <w:p w14:paraId="5BBBCE96" w14:textId="5AA06AC3" w:rsidR="008F19BA" w:rsidRPr="00DD7780" w:rsidRDefault="00A4547F" w:rsidP="00C75741">
      <w:pPr>
        <w:spacing w:line="0" w:lineRule="atLeast"/>
        <w:ind w:firstLineChars="100" w:firstLine="241"/>
        <w:rPr>
          <w:rFonts w:hint="default"/>
          <w:color w:val="auto"/>
        </w:rPr>
      </w:pPr>
      <w:r w:rsidRPr="00DD7780">
        <w:rPr>
          <w:color w:val="auto"/>
        </w:rPr>
        <w:t>（</w:t>
      </w:r>
      <w:r w:rsidR="00EF1D2D">
        <w:rPr>
          <w:color w:val="auto"/>
        </w:rPr>
        <w:t>２</w:t>
      </w:r>
      <w:r w:rsidRPr="00DD7780">
        <w:rPr>
          <w:color w:val="auto"/>
        </w:rPr>
        <w:t>）</w:t>
      </w:r>
      <w:r w:rsidR="008F19BA">
        <w:rPr>
          <w:color w:val="auto"/>
        </w:rPr>
        <w:t>事業内容</w:t>
      </w:r>
    </w:p>
    <w:p w14:paraId="15CD4D4E" w14:textId="6864BF86" w:rsidR="003D70FB" w:rsidRDefault="00C730BB" w:rsidP="008E404E">
      <w:pPr>
        <w:spacing w:line="0" w:lineRule="atLeast"/>
        <w:ind w:left="995" w:hangingChars="413" w:hanging="995"/>
        <w:rPr>
          <w:rFonts w:hint="default"/>
          <w:color w:val="auto"/>
        </w:rPr>
      </w:pPr>
      <w:r w:rsidRPr="00DD7780">
        <w:rPr>
          <w:color w:val="auto"/>
        </w:rPr>
        <w:t xml:space="preserve">　　　ア　</w:t>
      </w:r>
      <w:r w:rsidR="00B308A8">
        <w:rPr>
          <w:color w:val="auto"/>
        </w:rPr>
        <w:t>研修農場の整備</w:t>
      </w:r>
    </w:p>
    <w:p w14:paraId="1E984F91" w14:textId="20ACF203" w:rsidR="004D1AD0" w:rsidRPr="008E404E" w:rsidRDefault="00D420FA" w:rsidP="003D70FB">
      <w:pPr>
        <w:spacing w:line="0" w:lineRule="atLeast"/>
        <w:ind w:leftChars="400" w:left="964" w:firstLineChars="100" w:firstLine="241"/>
        <w:rPr>
          <w:rFonts w:hint="default"/>
          <w:color w:val="FF0000"/>
        </w:rPr>
      </w:pPr>
      <w:r>
        <w:rPr>
          <w:color w:val="auto"/>
        </w:rPr>
        <w:t>以下のとおり、</w:t>
      </w:r>
      <w:r w:rsidR="004313C7" w:rsidRPr="00DD7780">
        <w:rPr>
          <w:color w:val="auto"/>
        </w:rPr>
        <w:t>研修</w:t>
      </w:r>
      <w:r w:rsidR="007A021A">
        <w:rPr>
          <w:color w:val="auto"/>
        </w:rPr>
        <w:t>に</w:t>
      </w:r>
      <w:r w:rsidR="004313C7" w:rsidRPr="00DD7780">
        <w:rPr>
          <w:color w:val="auto"/>
        </w:rPr>
        <w:t>必要な農業用施設の整備</w:t>
      </w:r>
      <w:r w:rsidR="00880145">
        <w:rPr>
          <w:color w:val="auto"/>
        </w:rPr>
        <w:t>や</w:t>
      </w:r>
      <w:r w:rsidR="004313C7" w:rsidRPr="00DD7780">
        <w:rPr>
          <w:color w:val="auto"/>
        </w:rPr>
        <w:t>農業用機械・設備</w:t>
      </w:r>
      <w:r w:rsidR="00CC5FD5">
        <w:rPr>
          <w:color w:val="auto"/>
        </w:rPr>
        <w:t>の</w:t>
      </w:r>
      <w:r w:rsidR="004313C7" w:rsidRPr="00DD7780">
        <w:rPr>
          <w:color w:val="auto"/>
        </w:rPr>
        <w:t>導入</w:t>
      </w:r>
      <w:r w:rsidR="00880145">
        <w:rPr>
          <w:color w:val="auto"/>
        </w:rPr>
        <w:t>を</w:t>
      </w:r>
      <w:r w:rsidR="00376D15">
        <w:rPr>
          <w:color w:val="auto"/>
        </w:rPr>
        <w:t>する。</w:t>
      </w:r>
    </w:p>
    <w:p w14:paraId="231D66CC" w14:textId="390C3411" w:rsidR="004E7FD4" w:rsidRPr="00350920" w:rsidRDefault="009E62B4" w:rsidP="00900496">
      <w:pPr>
        <w:spacing w:line="0" w:lineRule="atLeast"/>
        <w:ind w:leftChars="300" w:left="1205" w:hangingChars="200" w:hanging="482"/>
        <w:rPr>
          <w:rFonts w:hint="default"/>
          <w:color w:val="auto"/>
        </w:rPr>
      </w:pPr>
      <w:r w:rsidRPr="00350920">
        <w:rPr>
          <w:color w:val="auto"/>
        </w:rPr>
        <w:t>（ア）</w:t>
      </w:r>
      <w:r w:rsidR="00C730BB" w:rsidRPr="00350920">
        <w:rPr>
          <w:color w:val="auto"/>
        </w:rPr>
        <w:t>農業用施設</w:t>
      </w:r>
      <w:r w:rsidR="00D2063C" w:rsidRPr="00350920">
        <w:rPr>
          <w:color w:val="auto"/>
        </w:rPr>
        <w:t>及び</w:t>
      </w:r>
      <w:r w:rsidR="00C730BB" w:rsidRPr="00350920">
        <w:rPr>
          <w:color w:val="auto"/>
        </w:rPr>
        <w:t>農業用機械</w:t>
      </w:r>
      <w:r w:rsidR="00CC5FD5" w:rsidRPr="00350920">
        <w:rPr>
          <w:color w:val="auto"/>
        </w:rPr>
        <w:t>・</w:t>
      </w:r>
      <w:r w:rsidR="00C730BB" w:rsidRPr="00350920">
        <w:rPr>
          <w:color w:val="auto"/>
        </w:rPr>
        <w:t>設備（以下「農業用施設等」という。）は、研修目的</w:t>
      </w:r>
      <w:r w:rsidR="009E7D68" w:rsidRPr="00350920">
        <w:rPr>
          <w:color w:val="auto"/>
        </w:rPr>
        <w:t>に</w:t>
      </w:r>
      <w:r w:rsidR="00C730BB" w:rsidRPr="00350920">
        <w:rPr>
          <w:color w:val="auto"/>
        </w:rPr>
        <w:t>使用する共同利用の</w:t>
      </w:r>
      <w:r w:rsidR="00B84D8D" w:rsidRPr="00350920">
        <w:rPr>
          <w:color w:val="auto"/>
        </w:rPr>
        <w:t>もの</w:t>
      </w:r>
      <w:r w:rsidR="00461FE8" w:rsidRPr="00350920">
        <w:rPr>
          <w:color w:val="auto"/>
        </w:rPr>
        <w:t>とする。</w:t>
      </w:r>
      <w:r w:rsidR="00022ECE" w:rsidRPr="00350920">
        <w:rPr>
          <w:color w:val="auto"/>
        </w:rPr>
        <w:t>た</w:t>
      </w:r>
      <w:r w:rsidR="00D307FA" w:rsidRPr="00350920">
        <w:rPr>
          <w:color w:val="auto"/>
        </w:rPr>
        <w:t>だし、</w:t>
      </w:r>
      <w:r w:rsidR="004E7FD4" w:rsidRPr="00350920">
        <w:rPr>
          <w:color w:val="auto"/>
        </w:rPr>
        <w:t>研修以外の</w:t>
      </w:r>
      <w:r w:rsidR="00877D53" w:rsidRPr="00350920">
        <w:rPr>
          <w:color w:val="auto"/>
        </w:rPr>
        <w:t>時間帯</w:t>
      </w:r>
      <w:r w:rsidR="004E7FD4" w:rsidRPr="00350920">
        <w:rPr>
          <w:color w:val="auto"/>
        </w:rPr>
        <w:t>にお</w:t>
      </w:r>
      <w:r w:rsidR="00A75F14" w:rsidRPr="00350920">
        <w:rPr>
          <w:color w:val="auto"/>
        </w:rPr>
        <w:t>いて、</w:t>
      </w:r>
      <w:r w:rsidR="00CD7F71" w:rsidRPr="00350920">
        <w:rPr>
          <w:color w:val="auto"/>
        </w:rPr>
        <w:t>研修</w:t>
      </w:r>
      <w:r w:rsidR="00E045C8" w:rsidRPr="00350920">
        <w:rPr>
          <w:color w:val="auto"/>
        </w:rPr>
        <w:t>目的に使用する</w:t>
      </w:r>
      <w:r w:rsidR="00877D53" w:rsidRPr="00350920">
        <w:rPr>
          <w:color w:val="auto"/>
        </w:rPr>
        <w:t>総時間数</w:t>
      </w:r>
      <w:r w:rsidR="00E045C8" w:rsidRPr="00350920">
        <w:rPr>
          <w:color w:val="auto"/>
        </w:rPr>
        <w:t>を超えない範囲で、</w:t>
      </w:r>
      <w:r w:rsidR="00C730BB" w:rsidRPr="00350920">
        <w:rPr>
          <w:color w:val="auto"/>
        </w:rPr>
        <w:t>農業経営体等の</w:t>
      </w:r>
      <w:r w:rsidR="00F8729F" w:rsidRPr="00350920">
        <w:rPr>
          <w:color w:val="auto"/>
        </w:rPr>
        <w:t>研修のために必要な</w:t>
      </w:r>
      <w:r w:rsidR="00C730BB" w:rsidRPr="00350920">
        <w:rPr>
          <w:color w:val="auto"/>
        </w:rPr>
        <w:t>営農活動</w:t>
      </w:r>
      <w:r w:rsidR="00F8729F" w:rsidRPr="00350920">
        <w:rPr>
          <w:color w:val="auto"/>
        </w:rPr>
        <w:t>（農業用機械、設備、施設のメンテナンスや作物、家畜等の管理等）</w:t>
      </w:r>
      <w:r w:rsidR="00A75F14" w:rsidRPr="00350920">
        <w:rPr>
          <w:color w:val="auto"/>
        </w:rPr>
        <w:t>で</w:t>
      </w:r>
      <w:r w:rsidR="00D307FA" w:rsidRPr="00350920">
        <w:rPr>
          <w:color w:val="auto"/>
        </w:rPr>
        <w:t>利用することを妨げない</w:t>
      </w:r>
      <w:r w:rsidR="006E2CEC" w:rsidRPr="00350920">
        <w:rPr>
          <w:color w:val="auto"/>
        </w:rPr>
        <w:t>（第５の１の（１）のただし書のイの場合、地方農政局長は、事業実施年度内に少なくとも１回、現地等にて関係者に対する聴取等により、実施計画書に記載された研修のために必要な営農活動での利用に係る必要性・妥当性、真に研修以外の時間帯において研修目的に使用する総時間数を超えない範囲で使用されているかを把握・確認することとする）</w:t>
      </w:r>
      <w:r w:rsidR="00D307FA" w:rsidRPr="00350920">
        <w:rPr>
          <w:color w:val="auto"/>
        </w:rPr>
        <w:t>。</w:t>
      </w:r>
    </w:p>
    <w:p w14:paraId="793A0E51" w14:textId="243633B0" w:rsidR="0013666A" w:rsidRPr="00350920" w:rsidRDefault="009E62B4" w:rsidP="00900496">
      <w:pPr>
        <w:spacing w:line="0" w:lineRule="atLeast"/>
        <w:ind w:leftChars="300" w:left="1205" w:hangingChars="200" w:hanging="482"/>
        <w:rPr>
          <w:rFonts w:hint="default"/>
          <w:color w:val="auto"/>
        </w:rPr>
      </w:pPr>
      <w:r w:rsidRPr="00350920">
        <w:rPr>
          <w:color w:val="auto"/>
          <w:szCs w:val="24"/>
        </w:rPr>
        <w:t>（イ）</w:t>
      </w:r>
      <w:r w:rsidR="0013666A" w:rsidRPr="00350920">
        <w:rPr>
          <w:color w:val="auto"/>
          <w:szCs w:val="24"/>
        </w:rPr>
        <w:t>本事業で</w:t>
      </w:r>
      <w:r w:rsidR="00D307FA" w:rsidRPr="00350920">
        <w:rPr>
          <w:color w:val="auto"/>
          <w:szCs w:val="24"/>
        </w:rPr>
        <w:t>は</w:t>
      </w:r>
      <w:r w:rsidR="0013666A" w:rsidRPr="00350920">
        <w:rPr>
          <w:color w:val="auto"/>
          <w:szCs w:val="24"/>
        </w:rPr>
        <w:t>、「農業用機械施設補助の整理合理化について」（昭和57年４月５日付け57予第401号農林水産事務次官依命通知）を適用しない。</w:t>
      </w:r>
    </w:p>
    <w:p w14:paraId="043F425D" w14:textId="4E69B3AA" w:rsidR="00C730BB" w:rsidRPr="00350920" w:rsidRDefault="009E62B4" w:rsidP="00900496">
      <w:pPr>
        <w:spacing w:line="0" w:lineRule="atLeast"/>
        <w:ind w:leftChars="300" w:left="1205" w:hangingChars="200" w:hanging="482"/>
        <w:rPr>
          <w:rFonts w:hint="default"/>
          <w:color w:val="auto"/>
        </w:rPr>
      </w:pPr>
      <w:r w:rsidRPr="00350920">
        <w:rPr>
          <w:color w:val="auto"/>
        </w:rPr>
        <w:t>（ウ）</w:t>
      </w:r>
      <w:r w:rsidR="0013666A" w:rsidRPr="00350920">
        <w:rPr>
          <w:color w:val="auto"/>
          <w:szCs w:val="24"/>
        </w:rPr>
        <w:t>農業以外の用途に使用可能な汎用性の高い機械等（例：運搬用トラック、ショベルローダ、バックホ</w:t>
      </w:r>
      <w:r w:rsidR="00374E55" w:rsidRPr="00350920">
        <w:rPr>
          <w:color w:val="auto"/>
          <w:szCs w:val="24"/>
        </w:rPr>
        <w:t>ウ</w:t>
      </w:r>
      <w:r w:rsidR="0013666A" w:rsidRPr="00350920">
        <w:rPr>
          <w:color w:val="auto"/>
          <w:szCs w:val="24"/>
        </w:rPr>
        <w:t>、パソコン、プロジェクタ等）については、補助対象としない</w:t>
      </w:r>
      <w:r w:rsidR="00231CA4" w:rsidRPr="00350920">
        <w:rPr>
          <w:color w:val="auto"/>
          <w:szCs w:val="24"/>
        </w:rPr>
        <w:t>。</w:t>
      </w:r>
    </w:p>
    <w:p w14:paraId="2D107F65" w14:textId="4F867141" w:rsidR="00C730BB" w:rsidRPr="00DD7780" w:rsidRDefault="00231CA4" w:rsidP="00900496">
      <w:pPr>
        <w:spacing w:line="0" w:lineRule="atLeast"/>
        <w:ind w:leftChars="300" w:left="1205" w:hangingChars="200" w:hanging="482"/>
        <w:rPr>
          <w:rFonts w:hint="default"/>
          <w:color w:val="auto"/>
        </w:rPr>
      </w:pPr>
      <w:r w:rsidRPr="00350920">
        <w:rPr>
          <w:color w:val="auto"/>
        </w:rPr>
        <w:t>（エ</w:t>
      </w:r>
      <w:r w:rsidR="008A1E8A" w:rsidRPr="00350920">
        <w:rPr>
          <w:color w:val="auto"/>
        </w:rPr>
        <w:t>）</w:t>
      </w:r>
      <w:r w:rsidR="00C730BB" w:rsidRPr="00350920">
        <w:rPr>
          <w:color w:val="auto"/>
        </w:rPr>
        <w:t>事業費が整備</w:t>
      </w:r>
      <w:r w:rsidR="003E7D13" w:rsidRPr="00350920">
        <w:rPr>
          <w:color w:val="auto"/>
        </w:rPr>
        <w:t>又は</w:t>
      </w:r>
      <w:r w:rsidR="005F291D" w:rsidRPr="00350920">
        <w:rPr>
          <w:color w:val="auto"/>
        </w:rPr>
        <w:t>導入（以下「整備等」という。）の</w:t>
      </w:r>
      <w:r w:rsidR="00C730BB" w:rsidRPr="00350920">
        <w:rPr>
          <w:color w:val="auto"/>
        </w:rPr>
        <w:t>内容ごとに50万円以上であること。中古</w:t>
      </w:r>
      <w:r w:rsidR="00160681" w:rsidRPr="00350920">
        <w:rPr>
          <w:color w:val="auto"/>
        </w:rPr>
        <w:t>機械又は中古</w:t>
      </w:r>
      <w:r w:rsidR="00C730BB" w:rsidRPr="00350920">
        <w:rPr>
          <w:color w:val="auto"/>
        </w:rPr>
        <w:t>施設</w:t>
      </w:r>
      <w:r w:rsidR="00160681" w:rsidRPr="00350920">
        <w:rPr>
          <w:color w:val="auto"/>
        </w:rPr>
        <w:t>（以下「中古施設等」という。）</w:t>
      </w:r>
      <w:r w:rsidR="000612B6" w:rsidRPr="00350920">
        <w:rPr>
          <w:color w:val="auto"/>
        </w:rPr>
        <w:t>の</w:t>
      </w:r>
      <w:r w:rsidR="00C730BB" w:rsidRPr="00350920">
        <w:rPr>
          <w:color w:val="auto"/>
        </w:rPr>
        <w:t>場合には、</w:t>
      </w:r>
      <w:r w:rsidR="00B54994" w:rsidRPr="00350920">
        <w:rPr>
          <w:color w:val="auto"/>
        </w:rPr>
        <w:t>これに加え、</w:t>
      </w:r>
      <w:r w:rsidR="00C730BB" w:rsidRPr="00350920">
        <w:rPr>
          <w:color w:val="auto"/>
        </w:rPr>
        <w:t>都道府県</w:t>
      </w:r>
      <w:r w:rsidR="00C0014A" w:rsidRPr="00350920">
        <w:rPr>
          <w:color w:val="auto"/>
        </w:rPr>
        <w:t>（第５の１の（１）</w:t>
      </w:r>
      <w:r w:rsidR="00D107B1" w:rsidRPr="00350920">
        <w:rPr>
          <w:color w:val="auto"/>
        </w:rPr>
        <w:t>の</w:t>
      </w:r>
      <w:r w:rsidR="00DF6DF4" w:rsidRPr="00350920">
        <w:rPr>
          <w:color w:val="auto"/>
        </w:rPr>
        <w:t>ただし書の</w:t>
      </w:r>
      <w:r w:rsidR="00C0014A" w:rsidRPr="00350920">
        <w:rPr>
          <w:color w:val="auto"/>
        </w:rPr>
        <w:t>イの場合は</w:t>
      </w:r>
      <w:r w:rsidR="0063543D" w:rsidRPr="00350920">
        <w:rPr>
          <w:color w:val="auto"/>
        </w:rPr>
        <w:t>地方農政局長）</w:t>
      </w:r>
      <w:r w:rsidR="00C730BB" w:rsidRPr="00350920">
        <w:rPr>
          <w:color w:val="auto"/>
        </w:rPr>
        <w:t>が適正と認める価格で取得され</w:t>
      </w:r>
      <w:r w:rsidR="00160681" w:rsidRPr="00350920">
        <w:rPr>
          <w:color w:val="auto"/>
        </w:rPr>
        <w:t>る</w:t>
      </w:r>
      <w:r w:rsidR="00C730BB" w:rsidRPr="00350920">
        <w:rPr>
          <w:color w:val="auto"/>
        </w:rPr>
        <w:t>ものである</w:t>
      </w:r>
      <w:r w:rsidR="00C730BB" w:rsidRPr="1490F2AD">
        <w:rPr>
          <w:color w:val="auto"/>
        </w:rPr>
        <w:t>こと。</w:t>
      </w:r>
    </w:p>
    <w:p w14:paraId="5B26DA94" w14:textId="4DA78897" w:rsidR="005F291D" w:rsidRDefault="00C730BB" w:rsidP="00900496">
      <w:pPr>
        <w:spacing w:line="0" w:lineRule="atLeast"/>
        <w:ind w:left="1205" w:hangingChars="500" w:hanging="1205"/>
        <w:rPr>
          <w:rFonts w:hint="default"/>
          <w:color w:val="auto"/>
        </w:rPr>
      </w:pPr>
      <w:r w:rsidRPr="00DD7780">
        <w:rPr>
          <w:color w:val="auto"/>
        </w:rPr>
        <w:t xml:space="preserve">　　　</w:t>
      </w:r>
      <w:r w:rsidR="005F291D">
        <w:rPr>
          <w:color w:val="auto"/>
        </w:rPr>
        <w:t>（オ）</w:t>
      </w:r>
      <w:r w:rsidRPr="00DD7780">
        <w:rPr>
          <w:color w:val="auto"/>
        </w:rPr>
        <w:t>農業用施設等は、</w:t>
      </w:r>
      <w:r w:rsidR="00160681">
        <w:rPr>
          <w:color w:val="auto"/>
        </w:rPr>
        <w:t>原則として</w:t>
      </w:r>
      <w:r w:rsidR="004C6BC2">
        <w:rPr>
          <w:color w:val="auto"/>
        </w:rPr>
        <w:t>新品時の法定</w:t>
      </w:r>
      <w:r w:rsidRPr="00DD7780">
        <w:rPr>
          <w:color w:val="auto"/>
        </w:rPr>
        <w:t>耐用年数</w:t>
      </w:r>
      <w:r w:rsidR="004C6BC2">
        <w:rPr>
          <w:color w:val="auto"/>
        </w:rPr>
        <w:t>（</w:t>
      </w:r>
      <w:r w:rsidR="00B97072" w:rsidRPr="00B97072">
        <w:rPr>
          <w:color w:val="auto"/>
        </w:rPr>
        <w:t>減価償却資産の耐用年数等に関する省令（昭和40年大蔵省令第15号）に定める耐用年数をいう。以下同じ。</w:t>
      </w:r>
      <w:r w:rsidR="004C6BC2">
        <w:rPr>
          <w:color w:val="auto"/>
        </w:rPr>
        <w:t>）</w:t>
      </w:r>
      <w:r w:rsidRPr="00DD7780">
        <w:rPr>
          <w:color w:val="auto"/>
        </w:rPr>
        <w:t>が</w:t>
      </w:r>
      <w:r w:rsidR="008443D3">
        <w:rPr>
          <w:color w:val="auto"/>
        </w:rPr>
        <w:t>おおむね</w:t>
      </w:r>
      <w:r w:rsidRPr="00DD7780">
        <w:rPr>
          <w:color w:val="auto"/>
        </w:rPr>
        <w:t>５年以上2</w:t>
      </w:r>
      <w:r w:rsidRPr="00DD7780">
        <w:rPr>
          <w:rFonts w:hint="default"/>
          <w:color w:val="auto"/>
        </w:rPr>
        <w:t>0</w:t>
      </w:r>
      <w:r w:rsidRPr="00DD7780">
        <w:rPr>
          <w:color w:val="auto"/>
        </w:rPr>
        <w:t>年以下であること。</w:t>
      </w:r>
      <w:r w:rsidR="00B97072">
        <w:rPr>
          <w:color w:val="auto"/>
        </w:rPr>
        <w:t>ただし、農業用施設等が</w:t>
      </w:r>
      <w:r w:rsidRPr="00DD7780">
        <w:rPr>
          <w:color w:val="auto"/>
        </w:rPr>
        <w:t>中古施設</w:t>
      </w:r>
      <w:r w:rsidR="00160681">
        <w:rPr>
          <w:color w:val="auto"/>
        </w:rPr>
        <w:t>等</w:t>
      </w:r>
      <w:r w:rsidRPr="00DD7780">
        <w:rPr>
          <w:color w:val="auto"/>
        </w:rPr>
        <w:t>である場合は、</w:t>
      </w:r>
      <w:r w:rsidR="00F76A15">
        <w:rPr>
          <w:color w:val="auto"/>
        </w:rPr>
        <w:t>これに加え、</w:t>
      </w:r>
      <w:r w:rsidR="00B97072">
        <w:rPr>
          <w:color w:val="auto"/>
        </w:rPr>
        <w:t>同令第３条に基づく</w:t>
      </w:r>
      <w:r w:rsidRPr="00DD7780">
        <w:rPr>
          <w:color w:val="auto"/>
        </w:rPr>
        <w:t>耐用年数が２年以上</w:t>
      </w:r>
      <w:r w:rsidR="006416FB">
        <w:rPr>
          <w:color w:val="auto"/>
        </w:rPr>
        <w:t>のもの</w:t>
      </w:r>
      <w:r w:rsidRPr="00DD7780">
        <w:rPr>
          <w:color w:val="auto"/>
        </w:rPr>
        <w:t>であること</w:t>
      </w:r>
      <w:r w:rsidR="006416FB">
        <w:rPr>
          <w:color w:val="auto"/>
        </w:rPr>
        <w:t>（</w:t>
      </w:r>
      <w:r w:rsidR="00766041" w:rsidRPr="00766041">
        <w:rPr>
          <w:color w:val="auto"/>
        </w:rPr>
        <w:t>法定耐用年数を経過したものについては、販売店等による２年間以上の保証があるものに限る。</w:t>
      </w:r>
      <w:r w:rsidR="006416FB">
        <w:rPr>
          <w:color w:val="auto"/>
        </w:rPr>
        <w:t>）</w:t>
      </w:r>
      <w:r w:rsidRPr="00DD7780">
        <w:rPr>
          <w:color w:val="auto"/>
        </w:rPr>
        <w:t>。</w:t>
      </w:r>
    </w:p>
    <w:p w14:paraId="0D00DE06" w14:textId="4AAC3A0F" w:rsidR="005F291D" w:rsidRDefault="00231CA4" w:rsidP="006C31C4">
      <w:pPr>
        <w:spacing w:line="0" w:lineRule="atLeast"/>
        <w:ind w:leftChars="300" w:left="1205" w:hangingChars="200" w:hanging="482"/>
        <w:rPr>
          <w:rFonts w:hint="default"/>
          <w:color w:val="auto"/>
        </w:rPr>
      </w:pPr>
      <w:r>
        <w:rPr>
          <w:color w:val="auto"/>
        </w:rPr>
        <w:t>（</w:t>
      </w:r>
      <w:r w:rsidR="005F291D">
        <w:rPr>
          <w:color w:val="auto"/>
        </w:rPr>
        <w:t>カ</w:t>
      </w:r>
      <w:r>
        <w:rPr>
          <w:color w:val="auto"/>
        </w:rPr>
        <w:t>）</w:t>
      </w:r>
      <w:r w:rsidRPr="00DD7780">
        <w:rPr>
          <w:color w:val="auto"/>
        </w:rPr>
        <w:t>既存の農業用施設等の代替として同種・同能力のものを再整備</w:t>
      </w:r>
      <w:r w:rsidR="003E7D13">
        <w:rPr>
          <w:color w:val="auto"/>
        </w:rPr>
        <w:t>等</w:t>
      </w:r>
      <w:r w:rsidRPr="00DD7780">
        <w:rPr>
          <w:color w:val="auto"/>
        </w:rPr>
        <w:t>すること（いわゆる更新）に要する経費は</w:t>
      </w:r>
      <w:r>
        <w:rPr>
          <w:color w:val="auto"/>
        </w:rPr>
        <w:t>、</w:t>
      </w:r>
      <w:r w:rsidRPr="00DD7780">
        <w:rPr>
          <w:color w:val="auto"/>
        </w:rPr>
        <w:t>補助対象としない</w:t>
      </w:r>
      <w:r w:rsidR="005F291D">
        <w:rPr>
          <w:color w:val="auto"/>
        </w:rPr>
        <w:t>。</w:t>
      </w:r>
    </w:p>
    <w:p w14:paraId="7473897D" w14:textId="2F2FD49C" w:rsidR="00E831C7" w:rsidRDefault="005F291D" w:rsidP="004D37A1">
      <w:pPr>
        <w:spacing w:line="0" w:lineRule="atLeast"/>
        <w:ind w:leftChars="300" w:left="1205" w:hangingChars="200" w:hanging="482"/>
        <w:rPr>
          <w:rFonts w:hint="default"/>
          <w:color w:val="auto"/>
        </w:rPr>
      </w:pPr>
      <w:r>
        <w:rPr>
          <w:color w:val="auto"/>
        </w:rPr>
        <w:t>（キ）</w:t>
      </w:r>
      <w:r w:rsidR="00C730BB" w:rsidRPr="00DD7780">
        <w:rPr>
          <w:color w:val="auto"/>
        </w:rPr>
        <w:t>農業用施設等の整備</w:t>
      </w:r>
      <w:r w:rsidR="00ED275A">
        <w:rPr>
          <w:color w:val="auto"/>
        </w:rPr>
        <w:t>等</w:t>
      </w:r>
      <w:r w:rsidR="00C730BB" w:rsidRPr="00DD7780">
        <w:rPr>
          <w:color w:val="auto"/>
        </w:rPr>
        <w:t>に伴う用地の買収、賃借に要する経費</w:t>
      </w:r>
      <w:r w:rsidR="009E7D68">
        <w:rPr>
          <w:color w:val="auto"/>
        </w:rPr>
        <w:t>及び</w:t>
      </w:r>
      <w:r w:rsidR="00C730BB" w:rsidRPr="00DD7780">
        <w:rPr>
          <w:color w:val="auto"/>
        </w:rPr>
        <w:t>建設用地の</w:t>
      </w:r>
      <w:r w:rsidR="00C730BB" w:rsidRPr="00DD7780">
        <w:rPr>
          <w:color w:val="auto"/>
        </w:rPr>
        <w:lastRenderedPageBreak/>
        <w:t>造成に要する経費は、補助対象としない。</w:t>
      </w:r>
      <w:r w:rsidR="00E831C7">
        <w:rPr>
          <w:color w:val="auto"/>
        </w:rPr>
        <w:t>これらを補助対象にしたい場合、農地整備等関連事業の活用を検討すること。</w:t>
      </w:r>
    </w:p>
    <w:p w14:paraId="75EA9426" w14:textId="6BC3D6A5" w:rsidR="00C730BB" w:rsidRPr="005F291D" w:rsidRDefault="00C730BB" w:rsidP="004D37A1">
      <w:pPr>
        <w:spacing w:line="0" w:lineRule="atLeast"/>
        <w:ind w:left="1205" w:hangingChars="500" w:hanging="1205"/>
        <w:rPr>
          <w:rFonts w:hint="default"/>
          <w:color w:val="auto"/>
        </w:rPr>
      </w:pPr>
      <w:r w:rsidRPr="00DD7780">
        <w:rPr>
          <w:color w:val="auto"/>
        </w:rPr>
        <w:t xml:space="preserve">　　　</w:t>
      </w:r>
      <w:r w:rsidR="005F291D">
        <w:rPr>
          <w:color w:val="auto"/>
        </w:rPr>
        <w:t>（</w:t>
      </w:r>
      <w:r w:rsidR="006F3A94">
        <w:rPr>
          <w:color w:val="auto"/>
        </w:rPr>
        <w:t>ク</w:t>
      </w:r>
      <w:r w:rsidR="005F291D">
        <w:rPr>
          <w:color w:val="auto"/>
        </w:rPr>
        <w:t>）</w:t>
      </w:r>
      <w:r w:rsidRPr="00DD7780">
        <w:rPr>
          <w:color w:val="auto"/>
        </w:rPr>
        <w:t>自己資金若しくは他の助成により</w:t>
      </w:r>
      <w:r w:rsidR="00327E0B">
        <w:rPr>
          <w:color w:val="auto"/>
        </w:rPr>
        <w:t>整備等</w:t>
      </w:r>
      <w:r w:rsidRPr="00DD7780">
        <w:rPr>
          <w:color w:val="auto"/>
        </w:rPr>
        <w:t>を実施中又は既に終了している</w:t>
      </w:r>
      <w:r w:rsidR="00327E0B">
        <w:rPr>
          <w:color w:val="auto"/>
        </w:rPr>
        <w:t>もの</w:t>
      </w:r>
      <w:r w:rsidRPr="00DD7780">
        <w:rPr>
          <w:color w:val="auto"/>
        </w:rPr>
        <w:t>については、補助対象としない。</w:t>
      </w:r>
    </w:p>
    <w:p w14:paraId="705A431B" w14:textId="6AF08E89" w:rsidR="000E3172" w:rsidRDefault="00C730BB" w:rsidP="004D37A1">
      <w:pPr>
        <w:spacing w:line="0" w:lineRule="atLeast"/>
        <w:ind w:left="1205" w:hangingChars="500" w:hanging="1205"/>
        <w:rPr>
          <w:rFonts w:hint="default"/>
          <w:color w:val="auto"/>
          <w:szCs w:val="24"/>
        </w:rPr>
      </w:pPr>
      <w:r w:rsidRPr="00DD7780">
        <w:rPr>
          <w:color w:val="auto"/>
          <w:szCs w:val="24"/>
        </w:rPr>
        <w:t xml:space="preserve">　　　</w:t>
      </w:r>
      <w:r w:rsidR="000E3172">
        <w:rPr>
          <w:color w:val="auto"/>
          <w:szCs w:val="24"/>
        </w:rPr>
        <w:t>（ケ）</w:t>
      </w:r>
      <w:r w:rsidR="00722E15" w:rsidRPr="00F54A8E">
        <w:rPr>
          <w:color w:val="auto"/>
          <w:szCs w:val="24"/>
        </w:rPr>
        <w:t>財産管理台帳（</w:t>
      </w:r>
      <w:r w:rsidR="000E3172" w:rsidRPr="00F54A8E">
        <w:rPr>
          <w:color w:val="auto"/>
          <w:szCs w:val="24"/>
        </w:rPr>
        <w:t>担い手育成・確保等対策事業費補助金等交付要綱（平成12年</w:t>
      </w:r>
      <w:r w:rsidR="00344DE5">
        <w:rPr>
          <w:color w:val="auto"/>
          <w:szCs w:val="24"/>
        </w:rPr>
        <w:t>４</w:t>
      </w:r>
      <w:r w:rsidR="000E3172" w:rsidRPr="00F54A8E">
        <w:rPr>
          <w:color w:val="auto"/>
          <w:szCs w:val="24"/>
        </w:rPr>
        <w:t>月</w:t>
      </w:r>
      <w:r w:rsidR="00344DE5">
        <w:rPr>
          <w:color w:val="auto"/>
          <w:szCs w:val="24"/>
        </w:rPr>
        <w:t>１</w:t>
      </w:r>
      <w:r w:rsidR="000E3172" w:rsidRPr="00F54A8E">
        <w:rPr>
          <w:color w:val="auto"/>
          <w:szCs w:val="24"/>
        </w:rPr>
        <w:t>日付け12構改B第350号農林水産事務次官依命通知。以下「補助金等交付要綱」という。</w:t>
      </w:r>
      <w:r w:rsidR="00722E15" w:rsidRPr="00F54A8E">
        <w:rPr>
          <w:color w:val="auto"/>
          <w:szCs w:val="24"/>
        </w:rPr>
        <w:t>）</w:t>
      </w:r>
      <w:r w:rsidR="000E3172" w:rsidRPr="00F54A8E">
        <w:rPr>
          <w:color w:val="auto"/>
          <w:szCs w:val="24"/>
        </w:rPr>
        <w:t>別記様式第</w:t>
      </w:r>
      <w:r w:rsidR="00805999">
        <w:rPr>
          <w:color w:val="auto"/>
          <w:szCs w:val="24"/>
        </w:rPr>
        <w:t>10</w:t>
      </w:r>
      <w:r w:rsidR="000E3172" w:rsidRPr="00F54A8E">
        <w:rPr>
          <w:color w:val="auto"/>
          <w:szCs w:val="24"/>
        </w:rPr>
        <w:t>号</w:t>
      </w:r>
      <w:r w:rsidR="00722E15" w:rsidRPr="00F54A8E">
        <w:rPr>
          <w:color w:val="auto"/>
          <w:szCs w:val="24"/>
        </w:rPr>
        <w:t>）</w:t>
      </w:r>
      <w:r w:rsidR="000E3172" w:rsidRPr="00F54A8E">
        <w:rPr>
          <w:color w:val="auto"/>
          <w:szCs w:val="24"/>
        </w:rPr>
        <w:t>を作成し、法定耐用年数が経過するまでの間、保管すること。</w:t>
      </w:r>
    </w:p>
    <w:p w14:paraId="11CF71BF" w14:textId="043558A4" w:rsidR="00336BD7" w:rsidRPr="00DD7780" w:rsidRDefault="005F291D" w:rsidP="000E0A50">
      <w:pPr>
        <w:spacing w:line="0" w:lineRule="atLeast"/>
        <w:ind w:leftChars="300" w:left="1205" w:hangingChars="200" w:hanging="482"/>
        <w:rPr>
          <w:rFonts w:hint="default"/>
          <w:color w:val="auto"/>
        </w:rPr>
      </w:pPr>
      <w:r>
        <w:rPr>
          <w:color w:val="auto"/>
          <w:szCs w:val="24"/>
        </w:rPr>
        <w:t>（</w:t>
      </w:r>
      <w:r w:rsidR="00722E15">
        <w:rPr>
          <w:color w:val="auto"/>
          <w:szCs w:val="24"/>
        </w:rPr>
        <w:t>コ</w:t>
      </w:r>
      <w:r>
        <w:rPr>
          <w:color w:val="auto"/>
          <w:szCs w:val="24"/>
        </w:rPr>
        <w:t>）</w:t>
      </w:r>
      <w:r w:rsidR="001D0FEB">
        <w:rPr>
          <w:color w:val="auto"/>
          <w:szCs w:val="24"/>
        </w:rPr>
        <w:t>本事業により</w:t>
      </w:r>
      <w:r w:rsidR="005201D6">
        <w:rPr>
          <w:color w:val="auto"/>
          <w:szCs w:val="24"/>
        </w:rPr>
        <w:t>導入</w:t>
      </w:r>
      <w:r w:rsidR="001D0FEB">
        <w:rPr>
          <w:color w:val="auto"/>
          <w:szCs w:val="24"/>
        </w:rPr>
        <w:t>する農業用施設等</w:t>
      </w:r>
      <w:r w:rsidR="00C730BB" w:rsidRPr="00DD7780">
        <w:rPr>
          <w:color w:val="auto"/>
          <w:szCs w:val="24"/>
        </w:rPr>
        <w:t>は、</w:t>
      </w:r>
      <w:r w:rsidR="001D0FEB">
        <w:rPr>
          <w:color w:val="auto"/>
          <w:szCs w:val="24"/>
        </w:rPr>
        <w:t>園芸施設共済や</w:t>
      </w:r>
      <w:r w:rsidR="00C730BB" w:rsidRPr="00DD7780">
        <w:rPr>
          <w:color w:val="auto"/>
          <w:szCs w:val="24"/>
        </w:rPr>
        <w:t>動産総合保険等</w:t>
      </w:r>
      <w:r w:rsidR="001D0FEB">
        <w:rPr>
          <w:color w:val="auto"/>
          <w:szCs w:val="24"/>
        </w:rPr>
        <w:t>に</w:t>
      </w:r>
      <w:r w:rsidR="00C730BB" w:rsidRPr="00DD7780">
        <w:rPr>
          <w:color w:val="auto"/>
          <w:szCs w:val="24"/>
        </w:rPr>
        <w:t>加入</w:t>
      </w:r>
      <w:r w:rsidR="001D0FEB">
        <w:rPr>
          <w:color w:val="auto"/>
          <w:szCs w:val="24"/>
        </w:rPr>
        <w:t>すること。また</w:t>
      </w:r>
      <w:r w:rsidR="00C730BB" w:rsidRPr="00DD7780">
        <w:rPr>
          <w:color w:val="auto"/>
          <w:szCs w:val="24"/>
        </w:rPr>
        <w:t>、施錠可能な場所での保管、その他の盗難防止等の措置を講じ、適切な管理に努める</w:t>
      </w:r>
      <w:r w:rsidR="00722E15">
        <w:rPr>
          <w:color w:val="auto"/>
          <w:szCs w:val="24"/>
        </w:rPr>
        <w:t>こと</w:t>
      </w:r>
      <w:r w:rsidR="00C730BB" w:rsidRPr="00DD7780">
        <w:rPr>
          <w:color w:val="auto"/>
          <w:szCs w:val="24"/>
        </w:rPr>
        <w:t>。</w:t>
      </w:r>
    </w:p>
    <w:p w14:paraId="0945ACA6" w14:textId="5B94F732" w:rsidR="00C730BB" w:rsidRDefault="00C730BB" w:rsidP="004D37A1">
      <w:pPr>
        <w:spacing w:line="0" w:lineRule="atLeast"/>
        <w:ind w:left="1205" w:hangingChars="500" w:hanging="1205"/>
        <w:rPr>
          <w:rFonts w:hint="default"/>
          <w:color w:val="auto"/>
          <w:szCs w:val="24"/>
        </w:rPr>
      </w:pPr>
      <w:r w:rsidRPr="00DD7780">
        <w:rPr>
          <w:color w:val="auto"/>
        </w:rPr>
        <w:t xml:space="preserve">　　　</w:t>
      </w:r>
      <w:r w:rsidR="005201D6">
        <w:rPr>
          <w:color w:val="auto"/>
        </w:rPr>
        <w:t>（</w:t>
      </w:r>
      <w:r w:rsidR="00722E15">
        <w:rPr>
          <w:color w:val="auto"/>
        </w:rPr>
        <w:t>サ</w:t>
      </w:r>
      <w:r w:rsidR="005201D6">
        <w:rPr>
          <w:color w:val="auto"/>
        </w:rPr>
        <w:t>）</w:t>
      </w:r>
      <w:r w:rsidRPr="00DD7780">
        <w:rPr>
          <w:color w:val="auto"/>
          <w:szCs w:val="24"/>
        </w:rPr>
        <w:t>農業用施設等の購入先の選定に当たっては、一般競争入札の実施、複数</w:t>
      </w:r>
      <w:r w:rsidR="005201D6">
        <w:rPr>
          <w:color w:val="auto"/>
          <w:szCs w:val="24"/>
        </w:rPr>
        <w:t>業</w:t>
      </w:r>
      <w:r w:rsidRPr="00DD7780">
        <w:rPr>
          <w:color w:val="auto"/>
          <w:szCs w:val="24"/>
        </w:rPr>
        <w:t>者から</w:t>
      </w:r>
      <w:r w:rsidR="005201D6">
        <w:rPr>
          <w:color w:val="auto"/>
          <w:szCs w:val="24"/>
        </w:rPr>
        <w:t>の</w:t>
      </w:r>
      <w:r w:rsidRPr="00DD7780">
        <w:rPr>
          <w:color w:val="auto"/>
          <w:szCs w:val="24"/>
        </w:rPr>
        <w:t>見積り提出等により、事業費の低減</w:t>
      </w:r>
      <w:r w:rsidR="005201D6">
        <w:rPr>
          <w:color w:val="auto"/>
          <w:szCs w:val="24"/>
        </w:rPr>
        <w:t>に努める</w:t>
      </w:r>
      <w:r w:rsidR="00722E15">
        <w:rPr>
          <w:color w:val="auto"/>
          <w:szCs w:val="24"/>
        </w:rPr>
        <w:t>こと</w:t>
      </w:r>
      <w:r w:rsidRPr="00DD7780">
        <w:rPr>
          <w:color w:val="auto"/>
          <w:szCs w:val="24"/>
        </w:rPr>
        <w:t>。</w:t>
      </w:r>
    </w:p>
    <w:p w14:paraId="1BEC7E14" w14:textId="7C1626B1" w:rsidR="003A16D1" w:rsidRPr="00DD7780" w:rsidRDefault="003A16D1" w:rsidP="004D37A1">
      <w:pPr>
        <w:spacing w:line="0" w:lineRule="atLeast"/>
        <w:ind w:left="1205" w:hangingChars="500" w:hanging="1205"/>
        <w:rPr>
          <w:rFonts w:hint="default"/>
          <w:color w:val="auto"/>
          <w:szCs w:val="24"/>
        </w:rPr>
      </w:pPr>
      <w:r>
        <w:rPr>
          <w:color w:val="auto"/>
          <w:szCs w:val="24"/>
        </w:rPr>
        <w:t xml:space="preserve">      （シ）</w:t>
      </w:r>
      <w:r w:rsidR="00865946" w:rsidRPr="00865946">
        <w:rPr>
          <w:color w:val="auto"/>
          <w:szCs w:val="24"/>
        </w:rPr>
        <w:t>試験研究又は実験の用に供する以外の目的であって、</w:t>
      </w:r>
      <w:r w:rsidR="004C341E" w:rsidRPr="004C341E">
        <w:rPr>
          <w:color w:val="auto"/>
          <w:szCs w:val="24"/>
        </w:rPr>
        <w:t>国立研究開発法人農業・食品産業技術総合研究機構が実施する農業機械の</w:t>
      </w:r>
      <w:r w:rsidR="00865946" w:rsidRPr="00865946">
        <w:rPr>
          <w:color w:val="auto"/>
          <w:szCs w:val="24"/>
        </w:rPr>
        <w:t>安全性検査</w:t>
      </w:r>
      <w:r w:rsidR="004C341E">
        <w:rPr>
          <w:color w:val="auto"/>
          <w:szCs w:val="24"/>
        </w:rPr>
        <w:t>（以下「安全性検査」という。）</w:t>
      </w:r>
      <w:r w:rsidR="00865946" w:rsidRPr="00865946">
        <w:rPr>
          <w:color w:val="auto"/>
          <w:szCs w:val="24"/>
        </w:rPr>
        <w:t>の対象となっている農用トラクター（乗用型・歩行型）、田植機、コンバイン（自脱型）又は乾燥機（穀物用循環型）のうち令和７年度以降新たに発売される型式のものについて補助金等を活用する場合にあっては、安全性検査に合格したものの中から選定するものとする。</w:t>
      </w:r>
    </w:p>
    <w:p w14:paraId="353A6CF5" w14:textId="02411ADC" w:rsidR="00D2628A" w:rsidRDefault="00C730BB" w:rsidP="00A06CDB">
      <w:pPr>
        <w:spacing w:line="0" w:lineRule="atLeast"/>
        <w:ind w:left="995" w:hangingChars="413" w:hanging="995"/>
        <w:rPr>
          <w:rFonts w:hint="default"/>
          <w:color w:val="auto"/>
        </w:rPr>
      </w:pPr>
      <w:r w:rsidRPr="00DD7780">
        <w:rPr>
          <w:color w:val="auto"/>
          <w:szCs w:val="24"/>
        </w:rPr>
        <w:t xml:space="preserve">　　</w:t>
      </w:r>
      <w:r w:rsidR="00687642">
        <w:rPr>
          <w:color w:val="auto"/>
          <w:szCs w:val="24"/>
        </w:rPr>
        <w:t xml:space="preserve">　</w:t>
      </w:r>
      <w:r w:rsidR="00D2628A">
        <w:rPr>
          <w:color w:val="auto"/>
        </w:rPr>
        <w:t>イ</w:t>
      </w:r>
      <w:r w:rsidR="00A06CDB" w:rsidRPr="00DD7780">
        <w:rPr>
          <w:color w:val="auto"/>
        </w:rPr>
        <w:t xml:space="preserve">　</w:t>
      </w:r>
      <w:r w:rsidR="00B308A8">
        <w:rPr>
          <w:color w:val="auto"/>
        </w:rPr>
        <w:t>研修農場</w:t>
      </w:r>
      <w:r w:rsidR="00D2628A">
        <w:rPr>
          <w:color w:val="auto"/>
        </w:rPr>
        <w:t>の</w:t>
      </w:r>
      <w:r w:rsidR="00A06CDB" w:rsidRPr="00DD7780">
        <w:rPr>
          <w:color w:val="auto"/>
        </w:rPr>
        <w:t>貸付け</w:t>
      </w:r>
    </w:p>
    <w:p w14:paraId="6A01D12A" w14:textId="2D5E1E07" w:rsidR="00A06CDB" w:rsidRPr="00DD7780" w:rsidRDefault="003D70FB" w:rsidP="00687642">
      <w:pPr>
        <w:spacing w:line="0" w:lineRule="atLeast"/>
        <w:ind w:leftChars="400" w:left="964" w:firstLineChars="100" w:firstLine="241"/>
        <w:rPr>
          <w:rFonts w:hint="default"/>
          <w:color w:val="auto"/>
        </w:rPr>
      </w:pPr>
      <w:r>
        <w:rPr>
          <w:color w:val="auto"/>
        </w:rPr>
        <w:t>研修修了生に農業用施設等を貸し付ける場合は、</w:t>
      </w:r>
      <w:r w:rsidR="00A06CDB">
        <w:rPr>
          <w:color w:val="auto"/>
        </w:rPr>
        <w:t>以下に</w:t>
      </w:r>
      <w:r w:rsidR="00A06CDB" w:rsidRPr="00DD7780">
        <w:rPr>
          <w:color w:val="auto"/>
        </w:rPr>
        <w:t>よるものとする。</w:t>
      </w:r>
    </w:p>
    <w:p w14:paraId="7979D542" w14:textId="393A0F12" w:rsidR="00B308A8" w:rsidRPr="00DF74AC" w:rsidRDefault="001E4D8D" w:rsidP="001B101C">
      <w:pPr>
        <w:spacing w:line="0" w:lineRule="atLeast"/>
        <w:ind w:leftChars="300" w:left="1205" w:hangingChars="200" w:hanging="482"/>
        <w:rPr>
          <w:rFonts w:hint="default"/>
          <w:color w:val="auto"/>
        </w:rPr>
      </w:pPr>
      <w:r w:rsidRPr="00A50AFB">
        <w:rPr>
          <w:color w:val="auto"/>
        </w:rPr>
        <w:t>（ア）</w:t>
      </w:r>
      <w:r w:rsidR="00A06CDB" w:rsidRPr="00BB5670">
        <w:rPr>
          <w:color w:val="auto"/>
          <w:szCs w:val="24"/>
        </w:rPr>
        <w:t>貸付けの方法</w:t>
      </w:r>
      <w:r w:rsidR="00B308A8" w:rsidRPr="00BB5670">
        <w:rPr>
          <w:color w:val="auto"/>
          <w:szCs w:val="24"/>
        </w:rPr>
        <w:t>や</w:t>
      </w:r>
      <w:r w:rsidR="00383018" w:rsidRPr="00BB5670">
        <w:rPr>
          <w:color w:val="auto"/>
          <w:szCs w:val="24"/>
        </w:rPr>
        <w:t>相手方</w:t>
      </w:r>
      <w:r w:rsidR="00A06CDB" w:rsidRPr="00BB5670">
        <w:rPr>
          <w:color w:val="auto"/>
          <w:szCs w:val="24"/>
        </w:rPr>
        <w:t>等は、都道府県知事</w:t>
      </w:r>
      <w:r w:rsidR="002749FB" w:rsidRPr="002749FB">
        <w:rPr>
          <w:color w:val="auto"/>
          <w:szCs w:val="24"/>
        </w:rPr>
        <w:t>（第５の１の（１）の</w:t>
      </w:r>
      <w:r w:rsidR="00DF6DF4">
        <w:rPr>
          <w:color w:val="auto"/>
          <w:szCs w:val="24"/>
        </w:rPr>
        <w:t>ただし書の</w:t>
      </w:r>
      <w:r w:rsidR="002749FB" w:rsidRPr="002749FB">
        <w:rPr>
          <w:color w:val="auto"/>
          <w:szCs w:val="24"/>
        </w:rPr>
        <w:t>イの場合は</w:t>
      </w:r>
      <w:r w:rsidR="002749FB" w:rsidRPr="00DF74AC">
        <w:rPr>
          <w:color w:val="auto"/>
          <w:szCs w:val="24"/>
        </w:rPr>
        <w:t>地方農政局長）</w:t>
      </w:r>
      <w:r w:rsidR="00A06CDB" w:rsidRPr="00DF74AC">
        <w:rPr>
          <w:color w:val="auto"/>
          <w:szCs w:val="24"/>
        </w:rPr>
        <w:t>との協議により決定する。これを変更する</w:t>
      </w:r>
      <w:r w:rsidR="00A06CDB" w:rsidRPr="00DF74AC">
        <w:rPr>
          <w:color w:val="auto"/>
        </w:rPr>
        <w:t>場合も同様とする</w:t>
      </w:r>
      <w:r w:rsidR="00B308A8" w:rsidRPr="00DF74AC">
        <w:rPr>
          <w:color w:val="auto"/>
        </w:rPr>
        <w:t>。</w:t>
      </w:r>
    </w:p>
    <w:p w14:paraId="53F91235" w14:textId="735751F9" w:rsidR="00B308A8" w:rsidRPr="00DF74AC" w:rsidRDefault="001E4D8D" w:rsidP="001B101C">
      <w:pPr>
        <w:spacing w:line="0" w:lineRule="atLeast"/>
        <w:ind w:leftChars="300" w:left="1205" w:hangingChars="200" w:hanging="482"/>
        <w:rPr>
          <w:rFonts w:hint="default"/>
          <w:color w:val="auto"/>
        </w:rPr>
      </w:pPr>
      <w:r w:rsidRPr="00DF74AC">
        <w:rPr>
          <w:color w:val="auto"/>
          <w:szCs w:val="24"/>
        </w:rPr>
        <w:t>（イ）</w:t>
      </w:r>
      <w:r w:rsidR="00A06CDB" w:rsidRPr="00DF74AC">
        <w:rPr>
          <w:color w:val="auto"/>
          <w:szCs w:val="24"/>
        </w:rPr>
        <w:t>取組主体が賃貸料を徴収する場合は、原則として、「取組主体負担（事業費―</w:t>
      </w:r>
      <w:r w:rsidR="00A06CDB" w:rsidRPr="00DF74AC">
        <w:rPr>
          <w:color w:val="auto"/>
        </w:rPr>
        <w:t>助成金）／当該施設の耐用年数＋年間管理費」により算出される以内の金額とする。</w:t>
      </w:r>
    </w:p>
    <w:p w14:paraId="37C70B1B" w14:textId="29FEE550" w:rsidR="00A06CDB" w:rsidRPr="00DF74AC" w:rsidRDefault="001E4D8D" w:rsidP="001B101C">
      <w:pPr>
        <w:spacing w:line="0" w:lineRule="atLeast"/>
        <w:ind w:leftChars="300" w:left="1205" w:hangingChars="200" w:hanging="482"/>
        <w:rPr>
          <w:rFonts w:hint="default"/>
          <w:color w:val="auto"/>
        </w:rPr>
      </w:pPr>
      <w:r w:rsidRPr="00DF74AC">
        <w:rPr>
          <w:color w:val="auto"/>
        </w:rPr>
        <w:t>（ウ）</w:t>
      </w:r>
      <w:r w:rsidR="00A06CDB" w:rsidRPr="00DF74AC">
        <w:rPr>
          <w:color w:val="auto"/>
          <w:szCs w:val="24"/>
        </w:rPr>
        <w:t>賃貸借契約は書面により行</w:t>
      </w:r>
      <w:r w:rsidR="00B308A8" w:rsidRPr="00DF74AC">
        <w:rPr>
          <w:color w:val="auto"/>
          <w:szCs w:val="24"/>
        </w:rPr>
        <w:t>う</w:t>
      </w:r>
      <w:r w:rsidR="00A06CDB" w:rsidRPr="00DF74AC">
        <w:rPr>
          <w:color w:val="auto"/>
          <w:szCs w:val="24"/>
        </w:rPr>
        <w:t>。賃貸借契約の</w:t>
      </w:r>
      <w:r w:rsidR="0093222B" w:rsidRPr="00DF74AC">
        <w:rPr>
          <w:color w:val="auto"/>
          <w:szCs w:val="24"/>
        </w:rPr>
        <w:t>内容</w:t>
      </w:r>
      <w:r w:rsidR="00767219" w:rsidRPr="00DF74AC">
        <w:rPr>
          <w:color w:val="auto"/>
          <w:szCs w:val="24"/>
        </w:rPr>
        <w:t>は</w:t>
      </w:r>
      <w:r w:rsidR="00A06CDB" w:rsidRPr="00DF74AC">
        <w:rPr>
          <w:color w:val="auto"/>
          <w:szCs w:val="24"/>
        </w:rPr>
        <w:t>、賃貸人又は取組主体と競</w:t>
      </w:r>
      <w:r w:rsidR="00A06CDB" w:rsidRPr="00DF74AC">
        <w:rPr>
          <w:color w:val="auto"/>
        </w:rPr>
        <w:t>争関係にある者に制約を加えることのないよう留意すること。</w:t>
      </w:r>
    </w:p>
    <w:p w14:paraId="752EC0D8" w14:textId="572CA04B" w:rsidR="00C730BB" w:rsidRPr="00DF74AC" w:rsidRDefault="00A4547F" w:rsidP="00C75741">
      <w:pPr>
        <w:spacing w:line="0" w:lineRule="atLeast"/>
        <w:ind w:leftChars="100" w:left="711" w:hangingChars="195" w:hanging="470"/>
        <w:rPr>
          <w:rFonts w:hint="default"/>
          <w:color w:val="auto"/>
          <w:szCs w:val="24"/>
        </w:rPr>
      </w:pPr>
      <w:bookmarkStart w:id="0" w:name="_Hlk180062989"/>
      <w:r w:rsidRPr="00DF74AC">
        <w:rPr>
          <w:color w:val="auto"/>
          <w:szCs w:val="24"/>
        </w:rPr>
        <w:t>（</w:t>
      </w:r>
      <w:r w:rsidR="00EF1D2D" w:rsidRPr="00DF74AC">
        <w:rPr>
          <w:color w:val="auto"/>
          <w:szCs w:val="24"/>
        </w:rPr>
        <w:t>３</w:t>
      </w:r>
      <w:r w:rsidRPr="00DF74AC">
        <w:rPr>
          <w:color w:val="auto"/>
          <w:szCs w:val="24"/>
        </w:rPr>
        <w:t>）</w:t>
      </w:r>
      <w:r w:rsidR="00C730BB" w:rsidRPr="00DF74AC">
        <w:rPr>
          <w:color w:val="auto"/>
          <w:szCs w:val="24"/>
        </w:rPr>
        <w:t>その他</w:t>
      </w:r>
    </w:p>
    <w:p w14:paraId="3F5F3763" w14:textId="0D965131" w:rsidR="00EF22F9" w:rsidRPr="00DF74AC" w:rsidRDefault="00EF22F9" w:rsidP="00EF22F9">
      <w:pPr>
        <w:spacing w:line="0" w:lineRule="atLeast"/>
        <w:ind w:leftChars="100" w:left="952" w:hangingChars="295" w:hanging="711"/>
        <w:rPr>
          <w:rFonts w:hint="default"/>
          <w:color w:val="auto"/>
          <w:szCs w:val="24"/>
        </w:rPr>
      </w:pPr>
      <w:r w:rsidRPr="00DF74AC">
        <w:rPr>
          <w:color w:val="auto"/>
          <w:szCs w:val="24"/>
        </w:rPr>
        <w:t xml:space="preserve">　　ア　取組主体は、予定の期間内に事業が完了しない場合、事業の遂行が困難となった場合又は本事業により</w:t>
      </w:r>
      <w:r w:rsidR="003534CF" w:rsidRPr="00DF74AC">
        <w:rPr>
          <w:color w:val="auto"/>
          <w:szCs w:val="24"/>
        </w:rPr>
        <w:t>整備等</w:t>
      </w:r>
      <w:r w:rsidRPr="00DF74AC">
        <w:rPr>
          <w:color w:val="auto"/>
          <w:szCs w:val="24"/>
        </w:rPr>
        <w:t>した農業用施設等の法定耐用年数が残存する間に農業用施設等の農業研修の用途での使用が困難となった場合は、その旨を速やかに都道府県知事</w:t>
      </w:r>
      <w:r w:rsidR="00C56D60" w:rsidRPr="00DF74AC">
        <w:rPr>
          <w:color w:val="auto"/>
          <w:szCs w:val="24"/>
        </w:rPr>
        <w:t>（第５の１の（１）</w:t>
      </w:r>
      <w:r w:rsidR="00F76BB9" w:rsidRPr="00DF74AC">
        <w:rPr>
          <w:color w:val="auto"/>
          <w:szCs w:val="24"/>
        </w:rPr>
        <w:t>の</w:t>
      </w:r>
      <w:r w:rsidR="00DF6DF4" w:rsidRPr="00DF74AC">
        <w:rPr>
          <w:color w:val="auto"/>
          <w:szCs w:val="24"/>
        </w:rPr>
        <w:t>ただし書の</w:t>
      </w:r>
      <w:r w:rsidR="00C56D60" w:rsidRPr="00DF74AC">
        <w:rPr>
          <w:color w:val="auto"/>
          <w:szCs w:val="24"/>
        </w:rPr>
        <w:t>イの場合は</w:t>
      </w:r>
      <w:r w:rsidR="00870789" w:rsidRPr="00DF74AC">
        <w:rPr>
          <w:color w:val="auto"/>
          <w:szCs w:val="24"/>
        </w:rPr>
        <w:t>地方農政局長</w:t>
      </w:r>
      <w:r w:rsidR="00C56D60" w:rsidRPr="00DF74AC">
        <w:rPr>
          <w:color w:val="auto"/>
          <w:szCs w:val="24"/>
        </w:rPr>
        <w:t>）</w:t>
      </w:r>
      <w:r w:rsidRPr="00DF74AC">
        <w:rPr>
          <w:color w:val="auto"/>
          <w:szCs w:val="24"/>
        </w:rPr>
        <w:t>に報告する</w:t>
      </w:r>
      <w:r w:rsidR="00224C37" w:rsidRPr="00DF74AC">
        <w:rPr>
          <w:color w:val="auto"/>
          <w:szCs w:val="24"/>
        </w:rPr>
        <w:t>ものとする</w:t>
      </w:r>
      <w:r w:rsidRPr="00DF74AC">
        <w:rPr>
          <w:color w:val="auto"/>
          <w:szCs w:val="24"/>
        </w:rPr>
        <w:t>。</w:t>
      </w:r>
    </w:p>
    <w:p w14:paraId="7E045269" w14:textId="5AB56E76" w:rsidR="00EF22F9" w:rsidRPr="00DF74AC" w:rsidRDefault="00EF22F9" w:rsidP="003534CF">
      <w:pPr>
        <w:spacing w:line="0" w:lineRule="atLeast"/>
        <w:ind w:leftChars="300" w:left="964" w:hangingChars="100" w:hanging="241"/>
        <w:rPr>
          <w:rFonts w:hint="default"/>
          <w:color w:val="auto"/>
          <w:szCs w:val="24"/>
        </w:rPr>
      </w:pPr>
      <w:r w:rsidRPr="00DF74AC">
        <w:rPr>
          <w:color w:val="auto"/>
          <w:szCs w:val="24"/>
        </w:rPr>
        <w:t>イ　アにより取組主体から報告を受けた都道府県知事は、遅滞なく</w:t>
      </w:r>
      <w:r w:rsidR="00C221F5" w:rsidRPr="00DF74AC">
        <w:rPr>
          <w:color w:val="auto"/>
          <w:szCs w:val="24"/>
        </w:rPr>
        <w:t>、</w:t>
      </w:r>
      <w:r w:rsidRPr="00DF74AC">
        <w:rPr>
          <w:color w:val="auto"/>
          <w:szCs w:val="24"/>
        </w:rPr>
        <w:t>地方農政局長に報告し、その指示を受ける</w:t>
      </w:r>
      <w:r w:rsidR="00187A6D" w:rsidRPr="00DF74AC">
        <w:rPr>
          <w:color w:val="auto"/>
          <w:szCs w:val="24"/>
        </w:rPr>
        <w:t>こと</w:t>
      </w:r>
      <w:r w:rsidRPr="00DF74AC">
        <w:rPr>
          <w:color w:val="auto"/>
          <w:szCs w:val="24"/>
        </w:rPr>
        <w:t>。</w:t>
      </w:r>
    </w:p>
    <w:p w14:paraId="1DA91FDF" w14:textId="7D5B7E67" w:rsidR="00C730BB" w:rsidRPr="00DD7780" w:rsidRDefault="00EF22F9" w:rsidP="00DF6DF4">
      <w:pPr>
        <w:spacing w:line="0" w:lineRule="atLeast"/>
        <w:ind w:leftChars="295" w:left="952" w:hangingChars="100" w:hanging="241"/>
        <w:rPr>
          <w:rFonts w:hint="default"/>
          <w:color w:val="auto"/>
          <w:szCs w:val="24"/>
        </w:rPr>
      </w:pPr>
      <w:r w:rsidRPr="00DF74AC">
        <w:rPr>
          <w:color w:val="auto"/>
          <w:szCs w:val="24"/>
        </w:rPr>
        <w:t xml:space="preserve">ウ　</w:t>
      </w:r>
      <w:r w:rsidR="00C730BB" w:rsidRPr="00DF74AC">
        <w:rPr>
          <w:color w:val="auto"/>
          <w:szCs w:val="24"/>
        </w:rPr>
        <w:t>事業を適切に執行するため、都道府県知事</w:t>
      </w:r>
      <w:r w:rsidR="00190486" w:rsidRPr="00DF74AC">
        <w:rPr>
          <w:color w:val="auto"/>
          <w:szCs w:val="24"/>
        </w:rPr>
        <w:t>（第５の１の（１）</w:t>
      </w:r>
      <w:r w:rsidR="00F76BB9" w:rsidRPr="00DF74AC">
        <w:rPr>
          <w:color w:val="auto"/>
          <w:szCs w:val="24"/>
        </w:rPr>
        <w:t>の</w:t>
      </w:r>
      <w:r w:rsidR="00DF6DF4" w:rsidRPr="00DF74AC">
        <w:rPr>
          <w:color w:val="auto"/>
          <w:szCs w:val="24"/>
        </w:rPr>
        <w:t>ただし書の</w:t>
      </w:r>
      <w:r w:rsidR="00190486" w:rsidRPr="00DF74AC">
        <w:rPr>
          <w:color w:val="auto"/>
          <w:szCs w:val="24"/>
        </w:rPr>
        <w:t>イの場合は</w:t>
      </w:r>
      <w:r w:rsidR="00870789" w:rsidRPr="00DF74AC">
        <w:rPr>
          <w:color w:val="auto"/>
          <w:szCs w:val="24"/>
        </w:rPr>
        <w:t>地方農政局長</w:t>
      </w:r>
      <w:r w:rsidR="006666D1" w:rsidRPr="00DF74AC">
        <w:rPr>
          <w:color w:val="auto"/>
          <w:szCs w:val="24"/>
        </w:rPr>
        <w:t>。（ア）において同じ。</w:t>
      </w:r>
      <w:r w:rsidR="00190486" w:rsidRPr="00DF74AC">
        <w:rPr>
          <w:color w:val="auto"/>
          <w:szCs w:val="24"/>
        </w:rPr>
        <w:t>）</w:t>
      </w:r>
      <w:r w:rsidR="000156B9" w:rsidRPr="00DF74AC">
        <w:rPr>
          <w:color w:val="auto"/>
          <w:szCs w:val="24"/>
        </w:rPr>
        <w:t>及び</w:t>
      </w:r>
      <w:r w:rsidR="00C730BB" w:rsidRPr="00DF74AC">
        <w:rPr>
          <w:color w:val="auto"/>
          <w:szCs w:val="24"/>
        </w:rPr>
        <w:t>全国農業委員会ネットワーク機構は、必要に応じて以</w:t>
      </w:r>
      <w:r w:rsidR="00C730BB" w:rsidRPr="00DD7780">
        <w:rPr>
          <w:color w:val="auto"/>
          <w:szCs w:val="24"/>
        </w:rPr>
        <w:t>下の措置を講ずること。</w:t>
      </w:r>
    </w:p>
    <w:p w14:paraId="7C387C29" w14:textId="16945EC7" w:rsidR="00C730BB" w:rsidRPr="00DD7780" w:rsidRDefault="00AD1297" w:rsidP="00AD1297">
      <w:pPr>
        <w:spacing w:line="0" w:lineRule="atLeast"/>
        <w:ind w:leftChars="300" w:left="1234" w:hangingChars="212" w:hanging="511"/>
        <w:rPr>
          <w:rFonts w:hAnsi="Times New Roman" w:cs="Times New Roman" w:hint="default"/>
          <w:color w:val="auto"/>
          <w:szCs w:val="24"/>
        </w:rPr>
      </w:pPr>
      <w:r>
        <w:rPr>
          <w:color w:val="auto"/>
          <w:szCs w:val="24"/>
        </w:rPr>
        <w:t>（ア）</w:t>
      </w:r>
      <w:r w:rsidR="00C730BB" w:rsidRPr="00DD7780">
        <w:rPr>
          <w:rFonts w:hAnsi="Times New Roman" w:cs="Times New Roman"/>
          <w:color w:val="auto"/>
          <w:szCs w:val="24"/>
        </w:rPr>
        <w:t>都道府県知事は、本事業により</w:t>
      </w:r>
      <w:r>
        <w:rPr>
          <w:rFonts w:hAnsi="Times New Roman" w:cs="Times New Roman"/>
          <w:color w:val="auto"/>
          <w:szCs w:val="24"/>
        </w:rPr>
        <w:t>整備等</w:t>
      </w:r>
      <w:r w:rsidR="00C730BB" w:rsidRPr="00DD7780">
        <w:rPr>
          <w:rFonts w:hAnsi="Times New Roman" w:cs="Times New Roman"/>
          <w:color w:val="auto"/>
          <w:szCs w:val="24"/>
        </w:rPr>
        <w:t>した農業</w:t>
      </w:r>
      <w:r w:rsidR="00C730BB" w:rsidRPr="00DD7780">
        <w:rPr>
          <w:color w:val="auto"/>
        </w:rPr>
        <w:t>用施設等</w:t>
      </w:r>
      <w:r w:rsidR="00C730BB" w:rsidRPr="00DD7780">
        <w:rPr>
          <w:rFonts w:hAnsi="Times New Roman" w:cs="Times New Roman"/>
          <w:color w:val="auto"/>
          <w:szCs w:val="24"/>
        </w:rPr>
        <w:t>について、法定耐用年数を経過するまでの間、適切に管理されているか確認</w:t>
      </w:r>
      <w:bookmarkEnd w:id="0"/>
      <w:r w:rsidR="00C730BB" w:rsidRPr="00DD7780">
        <w:rPr>
          <w:rFonts w:hAnsi="Times New Roman" w:cs="Times New Roman"/>
          <w:color w:val="auto"/>
          <w:szCs w:val="24"/>
        </w:rPr>
        <w:t>するため、</w:t>
      </w:r>
      <w:r w:rsidR="00F0248D">
        <w:rPr>
          <w:rFonts w:hAnsi="Times New Roman" w:cs="Times New Roman"/>
          <w:color w:val="auto"/>
          <w:szCs w:val="24"/>
        </w:rPr>
        <w:t>取組</w:t>
      </w:r>
      <w:r w:rsidR="00C730BB" w:rsidRPr="00DD7780">
        <w:rPr>
          <w:rFonts w:hAnsi="Times New Roman" w:cs="Times New Roman"/>
          <w:color w:val="auto"/>
          <w:szCs w:val="24"/>
        </w:rPr>
        <w:t>主体から報告又は資料の提出を求め、</w:t>
      </w:r>
      <w:r w:rsidR="00F0248D">
        <w:rPr>
          <w:rFonts w:hAnsi="Times New Roman" w:cs="Times New Roman"/>
          <w:color w:val="auto"/>
          <w:szCs w:val="24"/>
        </w:rPr>
        <w:t>取組</w:t>
      </w:r>
      <w:r w:rsidR="00C730BB" w:rsidRPr="00DD7780">
        <w:rPr>
          <w:rFonts w:hAnsi="Times New Roman" w:cs="Times New Roman"/>
          <w:color w:val="auto"/>
          <w:szCs w:val="24"/>
        </w:rPr>
        <w:t>主体に対し適切</w:t>
      </w:r>
      <w:r w:rsidR="00A848D8">
        <w:rPr>
          <w:rFonts w:hAnsi="Times New Roman" w:cs="Times New Roman"/>
          <w:color w:val="auto"/>
          <w:szCs w:val="24"/>
        </w:rPr>
        <w:t>に</w:t>
      </w:r>
      <w:r w:rsidR="00C730BB" w:rsidRPr="00DD7780">
        <w:rPr>
          <w:rFonts w:hAnsi="Times New Roman" w:cs="Times New Roman"/>
          <w:color w:val="auto"/>
          <w:szCs w:val="24"/>
        </w:rPr>
        <w:t>指導</w:t>
      </w:r>
      <w:r w:rsidR="00A848D8">
        <w:rPr>
          <w:rFonts w:hAnsi="Times New Roman" w:cs="Times New Roman"/>
          <w:color w:val="auto"/>
          <w:szCs w:val="24"/>
        </w:rPr>
        <w:t>する</w:t>
      </w:r>
      <w:r w:rsidR="0095793F">
        <w:rPr>
          <w:rFonts w:hAnsi="Times New Roman" w:cs="Times New Roman"/>
          <w:color w:val="auto"/>
          <w:szCs w:val="24"/>
        </w:rPr>
        <w:t>ものとする</w:t>
      </w:r>
      <w:r w:rsidR="00C730BB" w:rsidRPr="00DD7780">
        <w:rPr>
          <w:rFonts w:hAnsi="Times New Roman" w:cs="Times New Roman"/>
          <w:color w:val="auto"/>
          <w:szCs w:val="24"/>
        </w:rPr>
        <w:t>。</w:t>
      </w:r>
    </w:p>
    <w:p w14:paraId="2881FCAC" w14:textId="39563FB0" w:rsidR="00F263E9" w:rsidRDefault="00AD1297" w:rsidP="002F0871">
      <w:pPr>
        <w:spacing w:line="0" w:lineRule="atLeast"/>
        <w:ind w:leftChars="300" w:left="1234" w:hangingChars="212" w:hanging="511"/>
        <w:rPr>
          <w:rFonts w:hAnsi="Times New Roman" w:cs="Times New Roman" w:hint="default"/>
          <w:color w:val="auto"/>
          <w:szCs w:val="24"/>
        </w:rPr>
      </w:pPr>
      <w:r w:rsidRPr="1490F2AD">
        <w:rPr>
          <w:rFonts w:hAnsi="Times New Roman" w:cs="Times New Roman"/>
          <w:color w:val="auto"/>
        </w:rPr>
        <w:t>（イ）</w:t>
      </w:r>
      <w:r w:rsidR="00C730BB" w:rsidRPr="1490F2AD">
        <w:rPr>
          <w:rFonts w:hAnsi="Times New Roman" w:cs="Times New Roman"/>
          <w:color w:val="auto"/>
        </w:rPr>
        <w:t>全国農業委員会ネットワーク機構は、都道府県知事又は</w:t>
      </w:r>
      <w:r w:rsidR="00F0248D" w:rsidRPr="1490F2AD">
        <w:rPr>
          <w:rFonts w:hAnsi="Times New Roman" w:cs="Times New Roman"/>
          <w:color w:val="auto"/>
        </w:rPr>
        <w:t>取組</w:t>
      </w:r>
      <w:r w:rsidR="00C730BB" w:rsidRPr="1490F2AD">
        <w:rPr>
          <w:rFonts w:hAnsi="Times New Roman" w:cs="Times New Roman"/>
          <w:color w:val="auto"/>
        </w:rPr>
        <w:t>主体</w:t>
      </w:r>
      <w:r w:rsidR="007F338A" w:rsidRPr="1490F2AD">
        <w:rPr>
          <w:rFonts w:hAnsi="Times New Roman" w:cs="Times New Roman"/>
          <w:color w:val="auto"/>
        </w:rPr>
        <w:t>（第５の１</w:t>
      </w:r>
      <w:r w:rsidR="007F338A" w:rsidRPr="1490F2AD">
        <w:rPr>
          <w:rFonts w:hAnsi="Times New Roman" w:cs="Times New Roman"/>
          <w:color w:val="auto"/>
        </w:rPr>
        <w:lastRenderedPageBreak/>
        <w:t>の（１）の</w:t>
      </w:r>
      <w:r w:rsidR="00DF6DF4" w:rsidRPr="1490F2AD">
        <w:rPr>
          <w:rFonts w:hAnsi="Times New Roman" w:cs="Times New Roman"/>
          <w:color w:val="auto"/>
        </w:rPr>
        <w:t>ただし書の</w:t>
      </w:r>
      <w:r w:rsidR="007F338A" w:rsidRPr="1490F2AD">
        <w:rPr>
          <w:rFonts w:hAnsi="Times New Roman" w:cs="Times New Roman"/>
          <w:color w:val="auto"/>
        </w:rPr>
        <w:t>イの場合は取組主体のみ）</w:t>
      </w:r>
      <w:r w:rsidR="00C730BB" w:rsidRPr="1490F2AD">
        <w:rPr>
          <w:rFonts w:hAnsi="Times New Roman" w:cs="Times New Roman"/>
          <w:color w:val="auto"/>
        </w:rPr>
        <w:t>に対し、報告又は資料の提出を求め、指導及び助言を行う</w:t>
      </w:r>
      <w:r w:rsidR="00D60B54" w:rsidRPr="1490F2AD">
        <w:rPr>
          <w:rFonts w:hAnsi="Times New Roman" w:cs="Times New Roman"/>
          <w:color w:val="auto"/>
        </w:rPr>
        <w:t>ものとする</w:t>
      </w:r>
      <w:r w:rsidR="009E7D68" w:rsidRPr="1490F2AD">
        <w:rPr>
          <w:rFonts w:hAnsi="Times New Roman" w:cs="Times New Roman"/>
          <w:color w:val="auto"/>
        </w:rPr>
        <w:t>。</w:t>
      </w:r>
    </w:p>
    <w:p w14:paraId="5F8AC18A" w14:textId="044392BF" w:rsidR="00985943" w:rsidRDefault="00985943" w:rsidP="001B101C">
      <w:pPr>
        <w:spacing w:line="0" w:lineRule="atLeast"/>
        <w:ind w:leftChars="300" w:left="964" w:hangingChars="100" w:hanging="241"/>
        <w:rPr>
          <w:rFonts w:hAnsi="Times New Roman" w:cs="Times New Roman" w:hint="default"/>
          <w:color w:val="auto"/>
          <w:szCs w:val="24"/>
        </w:rPr>
      </w:pPr>
      <w:r>
        <w:rPr>
          <w:rFonts w:hAnsi="Times New Roman" w:cs="Times New Roman"/>
          <w:color w:val="auto"/>
          <w:szCs w:val="24"/>
        </w:rPr>
        <w:t>エ　研修農場の整備に当たっては、市町村、市町村農業委員会</w:t>
      </w:r>
      <w:r w:rsidR="00D60B54">
        <w:rPr>
          <w:rFonts w:hAnsi="Times New Roman" w:cs="Times New Roman"/>
          <w:color w:val="auto"/>
          <w:szCs w:val="24"/>
        </w:rPr>
        <w:t>及び</w:t>
      </w:r>
      <w:r>
        <w:rPr>
          <w:rFonts w:hAnsi="Times New Roman" w:cs="Times New Roman"/>
          <w:color w:val="auto"/>
          <w:szCs w:val="24"/>
        </w:rPr>
        <w:t>農地中間管理機構と十分協議し、農地関係法令を遵守すること。</w:t>
      </w:r>
      <w:r w:rsidR="00173C46">
        <w:rPr>
          <w:rFonts w:hAnsi="Times New Roman" w:cs="Times New Roman"/>
          <w:color w:val="auto"/>
          <w:szCs w:val="24"/>
        </w:rPr>
        <w:t>また、</w:t>
      </w:r>
      <w:r w:rsidR="002F7E4D" w:rsidRPr="002F7E4D">
        <w:rPr>
          <w:rFonts w:hAnsi="Times New Roman" w:cs="Times New Roman"/>
          <w:color w:val="auto"/>
          <w:szCs w:val="24"/>
        </w:rPr>
        <w:t>取組主体の財務状況から、安定した事業運営が可能であると認められ、事業費のうち自己負担分について、適正な資金調達が可能であると見込まれること</w:t>
      </w:r>
      <w:r w:rsidR="00DA1ABD">
        <w:rPr>
          <w:rFonts w:hAnsi="Times New Roman" w:cs="Times New Roman"/>
          <w:color w:val="auto"/>
          <w:szCs w:val="24"/>
        </w:rPr>
        <w:t>。</w:t>
      </w:r>
    </w:p>
    <w:p w14:paraId="565C5CB7" w14:textId="2F614D6E" w:rsidR="00FC3D67" w:rsidRPr="002F0871" w:rsidRDefault="00A414F1" w:rsidP="001B101C">
      <w:pPr>
        <w:spacing w:line="0" w:lineRule="atLeast"/>
        <w:ind w:leftChars="300" w:left="964" w:hangingChars="100" w:hanging="241"/>
        <w:rPr>
          <w:rFonts w:hAnsi="Times New Roman" w:cs="Times New Roman" w:hint="default"/>
          <w:color w:val="auto"/>
          <w:szCs w:val="24"/>
        </w:rPr>
      </w:pPr>
      <w:r w:rsidRPr="00A414F1">
        <w:rPr>
          <w:rFonts w:hAnsi="Times New Roman" w:cs="Times New Roman"/>
          <w:color w:val="auto"/>
          <w:szCs w:val="24"/>
        </w:rPr>
        <w:t>オ　本事業で導入する</w:t>
      </w:r>
      <w:r w:rsidR="00E82C7A">
        <w:rPr>
          <w:rFonts w:hAnsi="Times New Roman" w:cs="Times New Roman"/>
          <w:color w:val="auto"/>
          <w:szCs w:val="24"/>
        </w:rPr>
        <w:t>農</w:t>
      </w:r>
      <w:r w:rsidRPr="00A414F1">
        <w:rPr>
          <w:rFonts w:hAnsi="Times New Roman" w:cs="Times New Roman"/>
          <w:color w:val="auto"/>
          <w:szCs w:val="24"/>
        </w:rPr>
        <w:t>業用施設等は、法定耐用年数を経過するまでの間、園芸施設共済等に継続的に加入するとともに、加入状況の共済組合への情報提供に協力すること。</w:t>
      </w:r>
    </w:p>
    <w:p w14:paraId="31F99086" w14:textId="77777777" w:rsidR="00BD20F8" w:rsidRDefault="00BD20F8" w:rsidP="00C75741">
      <w:pPr>
        <w:spacing w:line="0" w:lineRule="atLeast"/>
        <w:jc w:val="left"/>
        <w:rPr>
          <w:rFonts w:ascii="ＭＳ ゴシック" w:eastAsia="ＭＳ ゴシック" w:hAnsi="ＭＳ ゴシック" w:hint="default"/>
          <w:color w:val="auto"/>
        </w:rPr>
      </w:pPr>
    </w:p>
    <w:p w14:paraId="5996527A" w14:textId="413762D5" w:rsidR="00661348" w:rsidRPr="00DD7780" w:rsidRDefault="00661348" w:rsidP="00C75741">
      <w:pPr>
        <w:spacing w:line="0" w:lineRule="atLeast"/>
        <w:jc w:val="left"/>
        <w:rPr>
          <w:rFonts w:ascii="ＭＳ ゴシック" w:eastAsia="ＭＳ ゴシック" w:hAnsi="ＭＳ ゴシック" w:hint="default"/>
          <w:color w:val="auto"/>
          <w:lang w:eastAsia="zh-CN"/>
        </w:rPr>
      </w:pPr>
      <w:r w:rsidRPr="00DD7780">
        <w:rPr>
          <w:rFonts w:ascii="ＭＳ ゴシック" w:eastAsia="ＭＳ ゴシック" w:hAnsi="ＭＳ ゴシック"/>
          <w:color w:val="auto"/>
          <w:lang w:eastAsia="zh-CN"/>
        </w:rPr>
        <w:t>第</w:t>
      </w:r>
      <w:r w:rsidR="007428D5">
        <w:rPr>
          <w:rFonts w:ascii="ＭＳ ゴシック" w:eastAsia="ＭＳ ゴシック" w:hAnsi="ＭＳ ゴシック"/>
          <w:color w:val="auto"/>
          <w:lang w:eastAsia="zh-CN"/>
        </w:rPr>
        <w:t>８</w:t>
      </w:r>
      <w:r w:rsidR="00083CC8">
        <w:rPr>
          <w:rFonts w:ascii="ＭＳ ゴシック" w:eastAsia="ＭＳ ゴシック" w:hAnsi="ＭＳ ゴシック"/>
          <w:color w:val="auto"/>
          <w:lang w:eastAsia="zh-CN"/>
        </w:rPr>
        <w:t xml:space="preserve">　</w:t>
      </w:r>
      <w:r w:rsidRPr="00DD7780">
        <w:rPr>
          <w:rFonts w:ascii="ＭＳ ゴシック" w:eastAsia="ＭＳ ゴシック" w:hAnsi="ＭＳ ゴシック"/>
          <w:color w:val="auto"/>
          <w:lang w:eastAsia="zh-CN"/>
        </w:rPr>
        <w:t>事業実施計画</w:t>
      </w:r>
    </w:p>
    <w:p w14:paraId="6A469225" w14:textId="4F750638" w:rsidR="00DB0FA2" w:rsidRPr="00DD7780" w:rsidRDefault="00661348" w:rsidP="00C75741">
      <w:pPr>
        <w:spacing w:line="0" w:lineRule="atLeast"/>
        <w:ind w:leftChars="107" w:left="569" w:hangingChars="129" w:hanging="311"/>
        <w:rPr>
          <w:rFonts w:hint="default"/>
          <w:color w:val="auto"/>
          <w:szCs w:val="24"/>
          <w:lang w:eastAsia="zh-CN"/>
        </w:rPr>
      </w:pPr>
      <w:r w:rsidRPr="00DD7780">
        <w:rPr>
          <w:color w:val="auto"/>
          <w:szCs w:val="24"/>
          <w:lang w:eastAsia="zh-CN"/>
        </w:rPr>
        <w:t xml:space="preserve">１　</w:t>
      </w:r>
      <w:r w:rsidR="00DB0FA2" w:rsidRPr="00DD7780">
        <w:rPr>
          <w:color w:val="auto"/>
          <w:szCs w:val="24"/>
          <w:lang w:eastAsia="zh-CN"/>
        </w:rPr>
        <w:t>事業</w:t>
      </w:r>
      <w:r w:rsidR="003021E9" w:rsidRPr="00DD7780">
        <w:rPr>
          <w:color w:val="auto"/>
          <w:szCs w:val="24"/>
          <w:lang w:eastAsia="zh-CN"/>
        </w:rPr>
        <w:t>実施</w:t>
      </w:r>
      <w:r w:rsidR="00DB0FA2" w:rsidRPr="00DD7780">
        <w:rPr>
          <w:color w:val="auto"/>
          <w:szCs w:val="24"/>
          <w:lang w:eastAsia="zh-CN"/>
        </w:rPr>
        <w:t>計画</w:t>
      </w:r>
      <w:r w:rsidR="00507233">
        <w:rPr>
          <w:color w:val="auto"/>
          <w:szCs w:val="24"/>
          <w:lang w:eastAsia="zh-CN"/>
        </w:rPr>
        <w:t>書</w:t>
      </w:r>
    </w:p>
    <w:p w14:paraId="732C95C8" w14:textId="42E43699" w:rsidR="00661348" w:rsidRPr="000B773D" w:rsidRDefault="00D35E00" w:rsidP="001B101C">
      <w:pPr>
        <w:pStyle w:val="af2"/>
        <w:spacing w:line="0" w:lineRule="atLeast"/>
        <w:ind w:leftChars="100" w:left="723" w:hangingChars="200" w:hanging="482"/>
        <w:rPr>
          <w:sz w:val="24"/>
          <w:szCs w:val="24"/>
        </w:rPr>
      </w:pPr>
      <w:r w:rsidRPr="00DD7780">
        <w:rPr>
          <w:rFonts w:hint="eastAsia"/>
          <w:sz w:val="24"/>
          <w:szCs w:val="24"/>
        </w:rPr>
        <w:t>（１）</w:t>
      </w:r>
      <w:r w:rsidR="00814417">
        <w:rPr>
          <w:rFonts w:hint="eastAsia"/>
          <w:sz w:val="24"/>
          <w:szCs w:val="24"/>
        </w:rPr>
        <w:t>取組</w:t>
      </w:r>
      <w:r w:rsidR="00661348" w:rsidRPr="00DD7780">
        <w:rPr>
          <w:sz w:val="24"/>
          <w:szCs w:val="24"/>
        </w:rPr>
        <w:t>主体は、</w:t>
      </w:r>
      <w:r w:rsidR="00DA486C">
        <w:rPr>
          <w:rFonts w:hint="eastAsia"/>
          <w:sz w:val="24"/>
          <w:szCs w:val="24"/>
        </w:rPr>
        <w:t>別紙様式第</w:t>
      </w:r>
      <w:r w:rsidR="008F3C42">
        <w:rPr>
          <w:rFonts w:hint="eastAsia"/>
          <w:sz w:val="24"/>
          <w:szCs w:val="24"/>
        </w:rPr>
        <w:t>２</w:t>
      </w:r>
      <w:r w:rsidR="00DA486C">
        <w:rPr>
          <w:rFonts w:hint="eastAsia"/>
          <w:sz w:val="24"/>
          <w:szCs w:val="24"/>
        </w:rPr>
        <w:t>号により</w:t>
      </w:r>
      <w:r w:rsidR="00661348" w:rsidRPr="00DD7780">
        <w:rPr>
          <w:sz w:val="24"/>
          <w:szCs w:val="24"/>
        </w:rPr>
        <w:t>事業実施計画</w:t>
      </w:r>
      <w:r w:rsidR="00507233">
        <w:rPr>
          <w:rFonts w:hint="eastAsia"/>
          <w:sz w:val="24"/>
          <w:szCs w:val="24"/>
        </w:rPr>
        <w:t>書</w:t>
      </w:r>
      <w:r w:rsidR="00DA486C" w:rsidRPr="00507233">
        <w:rPr>
          <w:rFonts w:hint="eastAsia"/>
          <w:sz w:val="24"/>
          <w:szCs w:val="24"/>
        </w:rPr>
        <w:t>を</w:t>
      </w:r>
      <w:r w:rsidR="00661348" w:rsidRPr="00507233">
        <w:rPr>
          <w:sz w:val="24"/>
          <w:szCs w:val="24"/>
        </w:rPr>
        <w:t>作成し、都道府県知事に提出</w:t>
      </w:r>
      <w:r w:rsidR="000B773D">
        <w:rPr>
          <w:rFonts w:hint="eastAsia"/>
          <w:sz w:val="24"/>
          <w:szCs w:val="24"/>
        </w:rPr>
        <w:t>し、その承認を得る</w:t>
      </w:r>
      <w:r w:rsidR="00A649BB" w:rsidRPr="000B773D">
        <w:rPr>
          <w:rFonts w:hint="eastAsia"/>
          <w:sz w:val="24"/>
          <w:szCs w:val="24"/>
        </w:rPr>
        <w:t>。</w:t>
      </w:r>
    </w:p>
    <w:p w14:paraId="21F75748" w14:textId="480F69EB" w:rsidR="00616927" w:rsidRPr="00DD7780" w:rsidRDefault="00D35E00" w:rsidP="001B101C">
      <w:pPr>
        <w:spacing w:line="0" w:lineRule="atLeast"/>
        <w:ind w:leftChars="100" w:left="723" w:hangingChars="200" w:hanging="482"/>
        <w:rPr>
          <w:rFonts w:hint="default"/>
          <w:color w:val="auto"/>
          <w:szCs w:val="24"/>
        </w:rPr>
      </w:pPr>
      <w:r w:rsidRPr="00DD7780">
        <w:rPr>
          <w:color w:val="auto"/>
          <w:szCs w:val="24"/>
        </w:rPr>
        <w:t>（２）</w:t>
      </w:r>
      <w:r w:rsidR="00616927" w:rsidRPr="00DD7780">
        <w:rPr>
          <w:color w:val="auto"/>
          <w:szCs w:val="24"/>
        </w:rPr>
        <w:t>事業実施計画</w:t>
      </w:r>
      <w:r w:rsidR="00507233">
        <w:rPr>
          <w:color w:val="auto"/>
          <w:szCs w:val="24"/>
        </w:rPr>
        <w:t>書</w:t>
      </w:r>
      <w:r w:rsidR="00616927" w:rsidRPr="00DD7780">
        <w:rPr>
          <w:color w:val="auto"/>
          <w:szCs w:val="24"/>
        </w:rPr>
        <w:t>について、</w:t>
      </w:r>
      <w:r w:rsidR="00D1118F" w:rsidRPr="00DD7780">
        <w:rPr>
          <w:color w:val="auto"/>
          <w:szCs w:val="24"/>
        </w:rPr>
        <w:t>補助金等交付要綱</w:t>
      </w:r>
      <w:r w:rsidR="00616927" w:rsidRPr="00DD7780">
        <w:rPr>
          <w:color w:val="auto"/>
          <w:szCs w:val="24"/>
        </w:rPr>
        <w:t>の別表に定める重要な変更を行う場合は、</w:t>
      </w:r>
      <w:r w:rsidRPr="00DD7780">
        <w:rPr>
          <w:color w:val="auto"/>
          <w:szCs w:val="24"/>
        </w:rPr>
        <w:t>（１）</w:t>
      </w:r>
      <w:r w:rsidR="002C2256" w:rsidRPr="00DD7780">
        <w:rPr>
          <w:color w:val="auto"/>
          <w:szCs w:val="24"/>
        </w:rPr>
        <w:t>の</w:t>
      </w:r>
      <w:r w:rsidR="00616927" w:rsidRPr="00DD7780">
        <w:rPr>
          <w:color w:val="auto"/>
          <w:szCs w:val="24"/>
        </w:rPr>
        <w:t>手続に準じて行う。</w:t>
      </w:r>
    </w:p>
    <w:p w14:paraId="339E9B70" w14:textId="4637CAB4" w:rsidR="00DB0FA2" w:rsidRPr="00DD7780" w:rsidRDefault="0002796E" w:rsidP="0074526C">
      <w:pPr>
        <w:spacing w:line="0" w:lineRule="atLeast"/>
        <w:ind w:firstLineChars="100" w:firstLine="241"/>
        <w:rPr>
          <w:rFonts w:hint="default"/>
          <w:color w:val="auto"/>
          <w:szCs w:val="24"/>
          <w:lang w:eastAsia="zh-CN"/>
        </w:rPr>
      </w:pPr>
      <w:r w:rsidRPr="00DD7780">
        <w:rPr>
          <w:color w:val="auto"/>
          <w:szCs w:val="24"/>
          <w:lang w:eastAsia="zh-CN"/>
        </w:rPr>
        <w:t>２</w:t>
      </w:r>
      <w:r w:rsidR="00661348" w:rsidRPr="00DD7780">
        <w:rPr>
          <w:color w:val="auto"/>
          <w:szCs w:val="24"/>
          <w:lang w:eastAsia="zh-CN"/>
        </w:rPr>
        <w:t xml:space="preserve">　</w:t>
      </w:r>
      <w:r w:rsidR="00DB0FA2" w:rsidRPr="00DD7780">
        <w:rPr>
          <w:color w:val="auto"/>
          <w:szCs w:val="24"/>
          <w:lang w:eastAsia="zh-CN"/>
        </w:rPr>
        <w:t>都道府県事業</w:t>
      </w:r>
      <w:r w:rsidR="003021E9" w:rsidRPr="00DD7780">
        <w:rPr>
          <w:color w:val="auto"/>
          <w:szCs w:val="24"/>
          <w:lang w:eastAsia="zh-CN"/>
        </w:rPr>
        <w:t>実施</w:t>
      </w:r>
      <w:r w:rsidR="00DB0FA2" w:rsidRPr="00DD7780">
        <w:rPr>
          <w:color w:val="auto"/>
          <w:szCs w:val="24"/>
          <w:lang w:eastAsia="zh-CN"/>
        </w:rPr>
        <w:t>計画</w:t>
      </w:r>
      <w:r w:rsidR="00507233">
        <w:rPr>
          <w:color w:val="auto"/>
          <w:szCs w:val="24"/>
          <w:lang w:eastAsia="zh-CN"/>
        </w:rPr>
        <w:t>書</w:t>
      </w:r>
    </w:p>
    <w:p w14:paraId="2C56BC88" w14:textId="125F2A26" w:rsidR="00DB0FA2" w:rsidRPr="00DD7780" w:rsidRDefault="00D35E00" w:rsidP="00690A8D">
      <w:pPr>
        <w:spacing w:line="0" w:lineRule="atLeast"/>
        <w:ind w:leftChars="100" w:left="723" w:hangingChars="200" w:hanging="482"/>
        <w:rPr>
          <w:rFonts w:hint="default"/>
          <w:color w:val="auto"/>
          <w:szCs w:val="24"/>
        </w:rPr>
      </w:pPr>
      <w:r w:rsidRPr="00DD7780">
        <w:rPr>
          <w:color w:val="auto"/>
          <w:szCs w:val="24"/>
        </w:rPr>
        <w:t>（１）</w:t>
      </w:r>
      <w:r w:rsidR="00661348" w:rsidRPr="00DD7780">
        <w:rPr>
          <w:color w:val="auto"/>
          <w:szCs w:val="24"/>
        </w:rPr>
        <w:t>都道府県知事は、事業</w:t>
      </w:r>
      <w:r w:rsidR="003021E9" w:rsidRPr="00DD7780">
        <w:rPr>
          <w:color w:val="auto"/>
          <w:szCs w:val="24"/>
        </w:rPr>
        <w:t>実施</w:t>
      </w:r>
      <w:r w:rsidR="00661348" w:rsidRPr="00DD7780">
        <w:rPr>
          <w:color w:val="auto"/>
          <w:szCs w:val="24"/>
        </w:rPr>
        <w:t>計画</w:t>
      </w:r>
      <w:r w:rsidR="00507233">
        <w:rPr>
          <w:color w:val="auto"/>
          <w:szCs w:val="24"/>
        </w:rPr>
        <w:t>書</w:t>
      </w:r>
      <w:r w:rsidR="00661348" w:rsidRPr="00DD7780">
        <w:rPr>
          <w:color w:val="auto"/>
          <w:szCs w:val="24"/>
        </w:rPr>
        <w:t>について</w:t>
      </w:r>
      <w:r w:rsidR="00906F64">
        <w:rPr>
          <w:color w:val="auto"/>
          <w:szCs w:val="24"/>
        </w:rPr>
        <w:t>、別表３－１</w:t>
      </w:r>
      <w:r w:rsidR="00C4436C">
        <w:rPr>
          <w:color w:val="auto"/>
          <w:szCs w:val="24"/>
        </w:rPr>
        <w:t>から</w:t>
      </w:r>
      <w:r w:rsidR="00906F64">
        <w:rPr>
          <w:color w:val="auto"/>
          <w:szCs w:val="24"/>
        </w:rPr>
        <w:t>３－</w:t>
      </w:r>
      <w:r w:rsidR="00C4436C">
        <w:rPr>
          <w:color w:val="auto"/>
          <w:szCs w:val="24"/>
        </w:rPr>
        <w:t>３</w:t>
      </w:r>
      <w:r w:rsidR="00F00BB5">
        <w:rPr>
          <w:color w:val="auto"/>
          <w:szCs w:val="24"/>
        </w:rPr>
        <w:t>まで</w:t>
      </w:r>
      <w:r w:rsidR="00906F64">
        <w:rPr>
          <w:color w:val="auto"/>
          <w:szCs w:val="24"/>
        </w:rPr>
        <w:t>により</w:t>
      </w:r>
      <w:r w:rsidR="00DB0FA2" w:rsidRPr="00DD7780">
        <w:rPr>
          <w:color w:val="auto"/>
          <w:szCs w:val="24"/>
        </w:rPr>
        <w:t>ポイント付けの上、</w:t>
      </w:r>
      <w:r w:rsidR="00661348" w:rsidRPr="00DD7780">
        <w:rPr>
          <w:color w:val="auto"/>
          <w:szCs w:val="24"/>
        </w:rPr>
        <w:t>別紙様式第</w:t>
      </w:r>
      <w:r w:rsidR="008F3C42">
        <w:rPr>
          <w:color w:val="auto"/>
          <w:szCs w:val="24"/>
        </w:rPr>
        <w:t>３</w:t>
      </w:r>
      <w:r w:rsidR="00B74B86">
        <w:rPr>
          <w:color w:val="auto"/>
          <w:szCs w:val="24"/>
        </w:rPr>
        <w:t>号により</w:t>
      </w:r>
      <w:r w:rsidR="00661348" w:rsidRPr="00DD7780">
        <w:rPr>
          <w:color w:val="auto"/>
          <w:szCs w:val="24"/>
        </w:rPr>
        <w:t>都道府県事業</w:t>
      </w:r>
      <w:r w:rsidR="003021E9" w:rsidRPr="00DD7780">
        <w:rPr>
          <w:color w:val="auto"/>
          <w:szCs w:val="24"/>
        </w:rPr>
        <w:t>実施</w:t>
      </w:r>
      <w:r w:rsidR="00661348" w:rsidRPr="00DD7780">
        <w:rPr>
          <w:color w:val="auto"/>
          <w:szCs w:val="24"/>
        </w:rPr>
        <w:t>計画</w:t>
      </w:r>
      <w:r w:rsidR="00507233">
        <w:rPr>
          <w:color w:val="auto"/>
          <w:szCs w:val="24"/>
        </w:rPr>
        <w:t>書</w:t>
      </w:r>
      <w:r w:rsidR="00661348" w:rsidRPr="00DD7780">
        <w:rPr>
          <w:color w:val="auto"/>
          <w:szCs w:val="24"/>
        </w:rPr>
        <w:t>を作成し、地方農政局長</w:t>
      </w:r>
      <w:r w:rsidR="00DB0FA2" w:rsidRPr="00DD7780">
        <w:rPr>
          <w:color w:val="auto"/>
          <w:szCs w:val="24"/>
        </w:rPr>
        <w:t>に提出する。</w:t>
      </w:r>
    </w:p>
    <w:p w14:paraId="2E0DE19D" w14:textId="339D62E0" w:rsidR="00065FE8" w:rsidRPr="00E91847" w:rsidRDefault="00AE03B4" w:rsidP="00690A8D">
      <w:pPr>
        <w:spacing w:line="0" w:lineRule="atLeast"/>
        <w:ind w:leftChars="100" w:left="723" w:hangingChars="200" w:hanging="482"/>
        <w:rPr>
          <w:rFonts w:hint="default"/>
          <w:color w:val="auto"/>
          <w:szCs w:val="24"/>
        </w:rPr>
      </w:pPr>
      <w:r w:rsidRPr="00DD7780">
        <w:rPr>
          <w:color w:val="auto"/>
          <w:szCs w:val="24"/>
        </w:rPr>
        <w:t>（２）</w:t>
      </w:r>
      <w:r w:rsidR="00065FE8">
        <w:rPr>
          <w:color w:val="auto"/>
          <w:szCs w:val="24"/>
        </w:rPr>
        <w:t>国</w:t>
      </w:r>
      <w:r w:rsidRPr="00DD7780">
        <w:rPr>
          <w:color w:val="auto"/>
          <w:szCs w:val="24"/>
        </w:rPr>
        <w:t>は、</w:t>
      </w:r>
      <w:r w:rsidR="00F32165">
        <w:rPr>
          <w:color w:val="auto"/>
          <w:szCs w:val="24"/>
        </w:rPr>
        <w:t>取組主体について、</w:t>
      </w:r>
      <w:r w:rsidR="00BC74B2">
        <w:rPr>
          <w:color w:val="auto"/>
          <w:szCs w:val="24"/>
        </w:rPr>
        <w:t>第２の１の</w:t>
      </w:r>
      <w:r w:rsidR="00065FE8" w:rsidRPr="00E91847">
        <w:rPr>
          <w:color w:val="auto"/>
          <w:szCs w:val="24"/>
        </w:rPr>
        <w:t>事業の種類ごとに</w:t>
      </w:r>
      <w:r w:rsidR="00BC74B2">
        <w:rPr>
          <w:color w:val="auto"/>
          <w:szCs w:val="24"/>
        </w:rPr>
        <w:t>、</w:t>
      </w:r>
      <w:r w:rsidR="00065FE8" w:rsidRPr="00E91847">
        <w:rPr>
          <w:color w:val="auto"/>
          <w:szCs w:val="24"/>
        </w:rPr>
        <w:t>ポイントの</w:t>
      </w:r>
      <w:r w:rsidR="00937685">
        <w:rPr>
          <w:color w:val="auto"/>
          <w:szCs w:val="24"/>
        </w:rPr>
        <w:t>高い</w:t>
      </w:r>
      <w:r w:rsidR="00065FE8" w:rsidRPr="00E91847">
        <w:rPr>
          <w:color w:val="auto"/>
          <w:szCs w:val="24"/>
        </w:rPr>
        <w:t>順に</w:t>
      </w:r>
      <w:r w:rsidRPr="005D1B85">
        <w:rPr>
          <w:color w:val="auto"/>
          <w:szCs w:val="24"/>
        </w:rPr>
        <w:t>予算の範囲内で</w:t>
      </w:r>
      <w:r w:rsidR="00065FE8" w:rsidRPr="005D1B85">
        <w:rPr>
          <w:color w:val="auto"/>
          <w:szCs w:val="24"/>
        </w:rPr>
        <w:t>採択</w:t>
      </w:r>
      <w:r w:rsidR="00065FE8" w:rsidRPr="00E91847">
        <w:rPr>
          <w:color w:val="auto"/>
          <w:szCs w:val="24"/>
        </w:rPr>
        <w:t>する。同ポイントの場合は、国費が少ない事業を優先的に採択する。</w:t>
      </w:r>
    </w:p>
    <w:p w14:paraId="3A428F66" w14:textId="37E70A03" w:rsidR="00AE03B4" w:rsidRPr="00DD7780" w:rsidRDefault="00065FE8" w:rsidP="00690A8D">
      <w:pPr>
        <w:spacing w:line="0" w:lineRule="atLeast"/>
        <w:ind w:leftChars="100" w:left="723" w:hangingChars="200" w:hanging="482"/>
        <w:rPr>
          <w:rFonts w:hint="default"/>
          <w:color w:val="auto"/>
          <w:szCs w:val="24"/>
        </w:rPr>
      </w:pPr>
      <w:r w:rsidRPr="00E91847">
        <w:rPr>
          <w:color w:val="auto"/>
          <w:szCs w:val="24"/>
        </w:rPr>
        <w:t>（３）地方農政局長は、採択</w:t>
      </w:r>
      <w:r w:rsidR="00E91847">
        <w:rPr>
          <w:color w:val="auto"/>
          <w:szCs w:val="24"/>
        </w:rPr>
        <w:t>され</w:t>
      </w:r>
      <w:r>
        <w:rPr>
          <w:color w:val="auto"/>
          <w:szCs w:val="24"/>
        </w:rPr>
        <w:t>た</w:t>
      </w:r>
      <w:r w:rsidR="00522750">
        <w:rPr>
          <w:color w:val="auto"/>
          <w:szCs w:val="24"/>
        </w:rPr>
        <w:t>取組主体に係る</w:t>
      </w:r>
      <w:r w:rsidR="00A31BFD">
        <w:rPr>
          <w:color w:val="auto"/>
          <w:szCs w:val="24"/>
        </w:rPr>
        <w:t>都道府県</w:t>
      </w:r>
      <w:r w:rsidRPr="00DD7780">
        <w:rPr>
          <w:color w:val="auto"/>
          <w:szCs w:val="24"/>
        </w:rPr>
        <w:t>事業実施計画</w:t>
      </w:r>
      <w:r w:rsidR="00507233">
        <w:rPr>
          <w:color w:val="auto"/>
          <w:szCs w:val="24"/>
        </w:rPr>
        <w:t>書</w:t>
      </w:r>
      <w:r>
        <w:rPr>
          <w:color w:val="auto"/>
          <w:szCs w:val="24"/>
        </w:rPr>
        <w:t>を</w:t>
      </w:r>
      <w:r w:rsidR="00AE03B4" w:rsidRPr="00DD7780">
        <w:rPr>
          <w:color w:val="auto"/>
          <w:szCs w:val="24"/>
        </w:rPr>
        <w:t>承認し、</w:t>
      </w:r>
      <w:r w:rsidR="00AE03B4">
        <w:rPr>
          <w:color w:val="auto"/>
          <w:szCs w:val="24"/>
        </w:rPr>
        <w:t>別紙様式第</w:t>
      </w:r>
      <w:r w:rsidR="008F3C42">
        <w:rPr>
          <w:color w:val="auto"/>
          <w:szCs w:val="24"/>
        </w:rPr>
        <w:t>４</w:t>
      </w:r>
      <w:r w:rsidR="00AE03B4">
        <w:rPr>
          <w:color w:val="auto"/>
          <w:szCs w:val="24"/>
        </w:rPr>
        <w:t>号により</w:t>
      </w:r>
      <w:r w:rsidR="009E7D68">
        <w:rPr>
          <w:color w:val="auto"/>
          <w:szCs w:val="24"/>
        </w:rPr>
        <w:t>都道府県知事に</w:t>
      </w:r>
      <w:r w:rsidR="00AE03B4" w:rsidRPr="00DD7780">
        <w:rPr>
          <w:color w:val="auto"/>
          <w:szCs w:val="24"/>
        </w:rPr>
        <w:t>通知する。</w:t>
      </w:r>
    </w:p>
    <w:p w14:paraId="1FC79359" w14:textId="1D2C5AA7" w:rsidR="00AE03B4" w:rsidRDefault="00AE03B4" w:rsidP="00F80C2D">
      <w:pPr>
        <w:spacing w:line="0" w:lineRule="atLeast"/>
        <w:ind w:leftChars="100" w:left="723" w:hangingChars="200" w:hanging="482"/>
        <w:rPr>
          <w:rFonts w:hint="default"/>
          <w:color w:val="auto"/>
          <w:szCs w:val="24"/>
        </w:rPr>
      </w:pPr>
      <w:r w:rsidRPr="00DD7780">
        <w:rPr>
          <w:color w:val="auto"/>
          <w:szCs w:val="24"/>
        </w:rPr>
        <w:t>（</w:t>
      </w:r>
      <w:r w:rsidR="00065FE8">
        <w:rPr>
          <w:color w:val="auto"/>
          <w:szCs w:val="24"/>
        </w:rPr>
        <w:t>４</w:t>
      </w:r>
      <w:r w:rsidRPr="00DD7780">
        <w:rPr>
          <w:color w:val="auto"/>
          <w:szCs w:val="24"/>
        </w:rPr>
        <w:t>）都道府県事業実施計画</w:t>
      </w:r>
      <w:r w:rsidR="00507233">
        <w:rPr>
          <w:color w:val="auto"/>
          <w:szCs w:val="24"/>
        </w:rPr>
        <w:t>書</w:t>
      </w:r>
      <w:r w:rsidRPr="00DD7780">
        <w:rPr>
          <w:color w:val="auto"/>
          <w:szCs w:val="24"/>
        </w:rPr>
        <w:t>について、補助金等交付要綱の別表に定める重要な変更を行う場合は、（１）</w:t>
      </w:r>
      <w:r w:rsidR="00687420">
        <w:rPr>
          <w:color w:val="auto"/>
          <w:szCs w:val="24"/>
        </w:rPr>
        <w:t>から</w:t>
      </w:r>
      <w:r w:rsidRPr="00DD7780">
        <w:rPr>
          <w:color w:val="auto"/>
          <w:szCs w:val="24"/>
        </w:rPr>
        <w:t>（</w:t>
      </w:r>
      <w:r w:rsidR="00687420">
        <w:rPr>
          <w:color w:val="auto"/>
          <w:szCs w:val="24"/>
        </w:rPr>
        <w:t>３</w:t>
      </w:r>
      <w:r w:rsidRPr="00DD7780">
        <w:rPr>
          <w:color w:val="auto"/>
          <w:szCs w:val="24"/>
        </w:rPr>
        <w:t>）</w:t>
      </w:r>
      <w:r w:rsidR="00D679B0">
        <w:rPr>
          <w:color w:val="auto"/>
          <w:szCs w:val="24"/>
        </w:rPr>
        <w:t>まで</w:t>
      </w:r>
      <w:r w:rsidRPr="00DD7780">
        <w:rPr>
          <w:color w:val="auto"/>
          <w:szCs w:val="24"/>
        </w:rPr>
        <w:t>の手続に準じて行う。</w:t>
      </w:r>
      <w:r w:rsidR="00C6561D">
        <w:rPr>
          <w:color w:val="auto"/>
          <w:szCs w:val="24"/>
        </w:rPr>
        <w:t>ただし、</w:t>
      </w:r>
      <w:r>
        <w:rPr>
          <w:color w:val="auto"/>
          <w:szCs w:val="24"/>
        </w:rPr>
        <w:t>新たな</w:t>
      </w:r>
      <w:r w:rsidR="00814417">
        <w:rPr>
          <w:color w:val="auto"/>
          <w:szCs w:val="24"/>
        </w:rPr>
        <w:t>取組</w:t>
      </w:r>
      <w:r>
        <w:rPr>
          <w:color w:val="auto"/>
          <w:szCs w:val="24"/>
        </w:rPr>
        <w:t>主体がない場合は、ポイント付けは不要とする。</w:t>
      </w:r>
    </w:p>
    <w:p w14:paraId="488A7230" w14:textId="499E8937" w:rsidR="00AE03B4" w:rsidRPr="00DD7780" w:rsidRDefault="00AE03B4" w:rsidP="00F80C2D">
      <w:pPr>
        <w:spacing w:line="0" w:lineRule="atLeast"/>
        <w:ind w:leftChars="100" w:left="723" w:hangingChars="200" w:hanging="482"/>
        <w:rPr>
          <w:rFonts w:hint="default"/>
          <w:color w:val="auto"/>
          <w:szCs w:val="24"/>
        </w:rPr>
      </w:pPr>
      <w:r>
        <w:rPr>
          <w:color w:val="auto"/>
          <w:szCs w:val="24"/>
        </w:rPr>
        <w:t>（</w:t>
      </w:r>
      <w:r w:rsidR="00065FE8">
        <w:rPr>
          <w:color w:val="auto"/>
          <w:szCs w:val="24"/>
        </w:rPr>
        <w:t>５</w:t>
      </w:r>
      <w:r>
        <w:rPr>
          <w:color w:val="auto"/>
          <w:szCs w:val="24"/>
        </w:rPr>
        <w:t>）国は、</w:t>
      </w:r>
      <w:r w:rsidR="007F326F">
        <w:rPr>
          <w:color w:val="auto"/>
          <w:szCs w:val="24"/>
        </w:rPr>
        <w:t>事業実施計画</w:t>
      </w:r>
      <w:r w:rsidR="00507233">
        <w:rPr>
          <w:color w:val="auto"/>
          <w:szCs w:val="24"/>
        </w:rPr>
        <w:t>書</w:t>
      </w:r>
      <w:r w:rsidR="007F326F">
        <w:rPr>
          <w:color w:val="auto"/>
          <w:szCs w:val="24"/>
        </w:rPr>
        <w:t>が提出される前に、</w:t>
      </w:r>
      <w:r w:rsidR="008E610F">
        <w:rPr>
          <w:color w:val="auto"/>
          <w:szCs w:val="24"/>
        </w:rPr>
        <w:t>１</w:t>
      </w:r>
      <w:r w:rsidR="00554150">
        <w:rPr>
          <w:color w:val="auto"/>
          <w:szCs w:val="24"/>
        </w:rPr>
        <w:t>並びに</w:t>
      </w:r>
      <w:r w:rsidR="008E610F">
        <w:rPr>
          <w:color w:val="auto"/>
          <w:szCs w:val="24"/>
        </w:rPr>
        <w:t>２の（１）</w:t>
      </w:r>
      <w:r w:rsidR="00554150">
        <w:rPr>
          <w:color w:val="auto"/>
          <w:szCs w:val="24"/>
        </w:rPr>
        <w:t>及び</w:t>
      </w:r>
      <w:r w:rsidR="008E610F">
        <w:rPr>
          <w:color w:val="auto"/>
          <w:szCs w:val="24"/>
        </w:rPr>
        <w:t>（</w:t>
      </w:r>
      <w:r w:rsidR="00AC3E44">
        <w:rPr>
          <w:color w:val="auto"/>
          <w:szCs w:val="24"/>
        </w:rPr>
        <w:t>２</w:t>
      </w:r>
      <w:r w:rsidR="008E610F">
        <w:rPr>
          <w:color w:val="auto"/>
          <w:szCs w:val="24"/>
        </w:rPr>
        <w:t>）に準じて、</w:t>
      </w:r>
      <w:r>
        <w:rPr>
          <w:color w:val="auto"/>
          <w:szCs w:val="24"/>
        </w:rPr>
        <w:t>本事業</w:t>
      </w:r>
      <w:r w:rsidR="007F326F">
        <w:rPr>
          <w:color w:val="auto"/>
          <w:szCs w:val="24"/>
        </w:rPr>
        <w:t>の</w:t>
      </w:r>
      <w:r>
        <w:rPr>
          <w:color w:val="auto"/>
          <w:szCs w:val="24"/>
        </w:rPr>
        <w:t>要望</w:t>
      </w:r>
      <w:r w:rsidR="00065FE8">
        <w:rPr>
          <w:color w:val="auto"/>
          <w:szCs w:val="24"/>
        </w:rPr>
        <w:t>を</w:t>
      </w:r>
      <w:r>
        <w:rPr>
          <w:color w:val="auto"/>
          <w:szCs w:val="24"/>
        </w:rPr>
        <w:t>把握する。</w:t>
      </w:r>
    </w:p>
    <w:p w14:paraId="7B573BE5" w14:textId="2A219E67" w:rsidR="00DB0FA2" w:rsidRPr="00DD7780" w:rsidRDefault="00DB0FA2" w:rsidP="00F80C2D">
      <w:pPr>
        <w:spacing w:line="0" w:lineRule="atLeast"/>
        <w:ind w:firstLineChars="100" w:firstLine="241"/>
        <w:rPr>
          <w:rFonts w:hint="default"/>
          <w:color w:val="auto"/>
          <w:szCs w:val="24"/>
        </w:rPr>
      </w:pPr>
      <w:r w:rsidRPr="00DD7780">
        <w:rPr>
          <w:color w:val="auto"/>
          <w:szCs w:val="24"/>
        </w:rPr>
        <w:t>３</w:t>
      </w:r>
      <w:r w:rsidR="00661348" w:rsidRPr="00DD7780">
        <w:rPr>
          <w:color w:val="auto"/>
          <w:szCs w:val="24"/>
        </w:rPr>
        <w:t xml:space="preserve">　</w:t>
      </w:r>
      <w:r w:rsidR="004D218B" w:rsidRPr="00DD7780">
        <w:rPr>
          <w:color w:val="auto"/>
          <w:szCs w:val="24"/>
        </w:rPr>
        <w:t>全国</w:t>
      </w:r>
      <w:r w:rsidR="00D61C89">
        <w:rPr>
          <w:color w:val="auto"/>
          <w:szCs w:val="24"/>
        </w:rPr>
        <w:t>事業</w:t>
      </w:r>
      <w:r w:rsidR="003021E9" w:rsidRPr="00DD7780">
        <w:rPr>
          <w:color w:val="auto"/>
          <w:szCs w:val="24"/>
        </w:rPr>
        <w:t>実施</w:t>
      </w:r>
      <w:r w:rsidRPr="00DD7780">
        <w:rPr>
          <w:color w:val="auto"/>
          <w:szCs w:val="24"/>
        </w:rPr>
        <w:t>計画</w:t>
      </w:r>
      <w:r w:rsidR="00507233">
        <w:rPr>
          <w:color w:val="auto"/>
          <w:szCs w:val="24"/>
        </w:rPr>
        <w:t>書</w:t>
      </w:r>
    </w:p>
    <w:p w14:paraId="26D84846" w14:textId="6202E6EF" w:rsidR="0002796E" w:rsidRPr="00DD7780" w:rsidRDefault="00D35E00" w:rsidP="00F80C2D">
      <w:pPr>
        <w:spacing w:line="0" w:lineRule="atLeast"/>
        <w:ind w:leftChars="100" w:left="723" w:hangingChars="200" w:hanging="482"/>
        <w:jc w:val="left"/>
        <w:rPr>
          <w:rFonts w:hint="default"/>
          <w:color w:val="auto"/>
          <w:szCs w:val="24"/>
        </w:rPr>
      </w:pPr>
      <w:r w:rsidRPr="00DD7780">
        <w:rPr>
          <w:color w:val="auto"/>
          <w:szCs w:val="24"/>
        </w:rPr>
        <w:t>（１）</w:t>
      </w:r>
      <w:r w:rsidR="00661348" w:rsidRPr="00DD7780">
        <w:rPr>
          <w:color w:val="auto"/>
          <w:szCs w:val="24"/>
        </w:rPr>
        <w:t>全国農業委員会ネットワーク機構は、</w:t>
      </w:r>
      <w:r w:rsidR="00661348" w:rsidRPr="00E41BE3">
        <w:rPr>
          <w:color w:val="000000" w:themeColor="text1"/>
          <w:szCs w:val="24"/>
        </w:rPr>
        <w:t>別紙様式</w:t>
      </w:r>
      <w:r w:rsidR="00661348" w:rsidRPr="004B7D4C">
        <w:rPr>
          <w:color w:val="auto"/>
          <w:szCs w:val="24"/>
        </w:rPr>
        <w:t>第</w:t>
      </w:r>
      <w:r w:rsidR="008F3C42">
        <w:rPr>
          <w:color w:val="auto"/>
          <w:szCs w:val="24"/>
        </w:rPr>
        <w:t>５</w:t>
      </w:r>
      <w:r w:rsidR="00661348" w:rsidRPr="004B7D4C">
        <w:rPr>
          <w:color w:val="auto"/>
          <w:szCs w:val="24"/>
        </w:rPr>
        <w:t>号</w:t>
      </w:r>
      <w:r w:rsidR="00661348" w:rsidRPr="00E41BE3">
        <w:rPr>
          <w:color w:val="000000" w:themeColor="text1"/>
          <w:szCs w:val="24"/>
        </w:rPr>
        <w:t>により</w:t>
      </w:r>
      <w:r w:rsidR="004D218B" w:rsidRPr="00E41BE3">
        <w:rPr>
          <w:color w:val="000000" w:themeColor="text1"/>
          <w:szCs w:val="24"/>
        </w:rPr>
        <w:t>全国</w:t>
      </w:r>
      <w:r w:rsidR="00D61C89">
        <w:rPr>
          <w:color w:val="000000" w:themeColor="text1"/>
          <w:szCs w:val="24"/>
        </w:rPr>
        <w:t>事業</w:t>
      </w:r>
      <w:r w:rsidR="003021E9" w:rsidRPr="00E41BE3">
        <w:rPr>
          <w:color w:val="000000" w:themeColor="text1"/>
          <w:szCs w:val="24"/>
        </w:rPr>
        <w:t>実施</w:t>
      </w:r>
      <w:r w:rsidR="00661348" w:rsidRPr="00E41BE3">
        <w:rPr>
          <w:color w:val="000000" w:themeColor="text1"/>
          <w:szCs w:val="24"/>
        </w:rPr>
        <w:t>計画</w:t>
      </w:r>
      <w:r w:rsidR="00507233">
        <w:rPr>
          <w:color w:val="000000" w:themeColor="text1"/>
          <w:szCs w:val="24"/>
        </w:rPr>
        <w:t>書</w:t>
      </w:r>
      <w:r w:rsidR="00661348" w:rsidRPr="00E41BE3">
        <w:rPr>
          <w:color w:val="000000" w:themeColor="text1"/>
          <w:szCs w:val="24"/>
        </w:rPr>
        <w:t>を作成し、経営局長</w:t>
      </w:r>
      <w:r w:rsidR="001D2CC0">
        <w:rPr>
          <w:color w:val="000000" w:themeColor="text1"/>
          <w:szCs w:val="24"/>
        </w:rPr>
        <w:t>に提出する。</w:t>
      </w:r>
    </w:p>
    <w:p w14:paraId="7416E975" w14:textId="24624481" w:rsidR="005558D3" w:rsidRDefault="00D35E00" w:rsidP="00F80C2D">
      <w:pPr>
        <w:spacing w:line="0" w:lineRule="atLeast"/>
        <w:ind w:leftChars="100" w:left="723" w:hangingChars="200" w:hanging="482"/>
        <w:rPr>
          <w:rFonts w:hint="default"/>
          <w:color w:val="auto"/>
          <w:szCs w:val="24"/>
        </w:rPr>
      </w:pPr>
      <w:r w:rsidRPr="00DD7780">
        <w:rPr>
          <w:color w:val="auto"/>
          <w:szCs w:val="24"/>
        </w:rPr>
        <w:t>（２）</w:t>
      </w:r>
      <w:r w:rsidR="00076C06">
        <w:rPr>
          <w:color w:val="auto"/>
          <w:szCs w:val="24"/>
        </w:rPr>
        <w:t>全国事業</w:t>
      </w:r>
      <w:r w:rsidR="003021E9" w:rsidRPr="00DD7780">
        <w:rPr>
          <w:color w:val="auto"/>
          <w:szCs w:val="24"/>
        </w:rPr>
        <w:t>実施</w:t>
      </w:r>
      <w:r w:rsidR="00661348" w:rsidRPr="00DD7780">
        <w:rPr>
          <w:color w:val="auto"/>
          <w:szCs w:val="24"/>
        </w:rPr>
        <w:t>計画</w:t>
      </w:r>
      <w:r w:rsidR="00507233">
        <w:rPr>
          <w:color w:val="auto"/>
          <w:szCs w:val="24"/>
        </w:rPr>
        <w:t>書</w:t>
      </w:r>
      <w:r w:rsidR="00661348" w:rsidRPr="00DD7780">
        <w:rPr>
          <w:color w:val="auto"/>
          <w:szCs w:val="24"/>
        </w:rPr>
        <w:t>について、</w:t>
      </w:r>
      <w:r w:rsidR="00D1118F" w:rsidRPr="00DD7780">
        <w:rPr>
          <w:color w:val="auto"/>
          <w:szCs w:val="24"/>
        </w:rPr>
        <w:t>補助金等交付要綱</w:t>
      </w:r>
      <w:r w:rsidR="00661348" w:rsidRPr="00DD7780">
        <w:rPr>
          <w:color w:val="auto"/>
          <w:szCs w:val="24"/>
        </w:rPr>
        <w:t>の別表に定める重要な変更を行う場合は、</w:t>
      </w:r>
      <w:r w:rsidR="009E7D68">
        <w:rPr>
          <w:color w:val="auto"/>
          <w:szCs w:val="24"/>
        </w:rPr>
        <w:t>補助金等</w:t>
      </w:r>
      <w:r w:rsidR="00661348" w:rsidRPr="00DD7780">
        <w:rPr>
          <w:color w:val="auto"/>
          <w:szCs w:val="24"/>
        </w:rPr>
        <w:t>交付要綱第10</w:t>
      </w:r>
      <w:r w:rsidR="00613008">
        <w:rPr>
          <w:color w:val="auto"/>
          <w:szCs w:val="24"/>
        </w:rPr>
        <w:t>の規定</w:t>
      </w:r>
      <w:r w:rsidR="00AD1737">
        <w:rPr>
          <w:color w:val="auto"/>
          <w:szCs w:val="24"/>
        </w:rPr>
        <w:t>に基づく</w:t>
      </w:r>
      <w:r w:rsidR="00661348" w:rsidRPr="00DD7780">
        <w:rPr>
          <w:color w:val="auto"/>
          <w:szCs w:val="24"/>
        </w:rPr>
        <w:t>変更等承認申請書に</w:t>
      </w:r>
      <w:r w:rsidR="001231CB">
        <w:rPr>
          <w:color w:val="auto"/>
          <w:szCs w:val="24"/>
        </w:rPr>
        <w:t>これを</w:t>
      </w:r>
      <w:r w:rsidR="00661348" w:rsidRPr="00DD7780">
        <w:rPr>
          <w:color w:val="auto"/>
          <w:szCs w:val="24"/>
        </w:rPr>
        <w:t>添付する。</w:t>
      </w:r>
    </w:p>
    <w:p w14:paraId="3D36821D" w14:textId="1313E714" w:rsidR="00661348" w:rsidRDefault="005558D3" w:rsidP="00F80C2D">
      <w:pPr>
        <w:spacing w:line="0" w:lineRule="atLeast"/>
        <w:ind w:leftChars="100" w:left="723" w:hangingChars="200" w:hanging="482"/>
        <w:rPr>
          <w:rFonts w:hint="default"/>
          <w:color w:val="auto"/>
          <w:szCs w:val="21"/>
        </w:rPr>
      </w:pPr>
      <w:r>
        <w:rPr>
          <w:color w:val="auto"/>
          <w:szCs w:val="24"/>
        </w:rPr>
        <w:t>（３）</w:t>
      </w:r>
      <w:r w:rsidRPr="00DD7780">
        <w:rPr>
          <w:color w:val="auto"/>
          <w:szCs w:val="21"/>
        </w:rPr>
        <w:t>全国農業</w:t>
      </w:r>
      <w:r>
        <w:rPr>
          <w:color w:val="auto"/>
          <w:szCs w:val="21"/>
        </w:rPr>
        <w:t>委</w:t>
      </w:r>
      <w:r w:rsidRPr="00DD7780">
        <w:rPr>
          <w:color w:val="auto"/>
          <w:szCs w:val="21"/>
        </w:rPr>
        <w:t>員会ネットワーク機構は、事業実施に関する</w:t>
      </w:r>
      <w:r w:rsidR="003A0727">
        <w:rPr>
          <w:color w:val="auto"/>
          <w:szCs w:val="21"/>
        </w:rPr>
        <w:t>内規</w:t>
      </w:r>
      <w:r w:rsidRPr="00DD7780">
        <w:rPr>
          <w:color w:val="auto"/>
          <w:szCs w:val="21"/>
        </w:rPr>
        <w:t>を作成</w:t>
      </w:r>
      <w:r w:rsidR="00F27B3D">
        <w:rPr>
          <w:color w:val="auto"/>
          <w:szCs w:val="21"/>
        </w:rPr>
        <w:t>し、</w:t>
      </w:r>
      <w:r w:rsidRPr="00DD7780">
        <w:rPr>
          <w:color w:val="auto"/>
          <w:szCs w:val="21"/>
        </w:rPr>
        <w:t>経営局長の承認を得る</w:t>
      </w:r>
      <w:r w:rsidR="00F27B3D">
        <w:rPr>
          <w:color w:val="auto"/>
          <w:szCs w:val="21"/>
        </w:rPr>
        <w:t>。これを変更する場合も同様とする。</w:t>
      </w:r>
    </w:p>
    <w:p w14:paraId="1E151339" w14:textId="6E32A38D" w:rsidR="00A90367" w:rsidRPr="00A90367" w:rsidRDefault="00A90367" w:rsidP="00A90367">
      <w:pPr>
        <w:spacing w:line="0" w:lineRule="atLeast"/>
        <w:ind w:leftChars="100" w:left="723" w:hangingChars="200" w:hanging="482"/>
        <w:rPr>
          <w:rFonts w:hint="default"/>
          <w:color w:val="auto"/>
          <w:szCs w:val="24"/>
        </w:rPr>
      </w:pPr>
      <w:r w:rsidRPr="00A90367">
        <w:rPr>
          <w:color w:val="auto"/>
          <w:szCs w:val="24"/>
        </w:rPr>
        <w:t>４　第５の１の（１）のただし書のイの場合、１及び２は、以下のとおり読み替えるものとする。</w:t>
      </w:r>
    </w:p>
    <w:p w14:paraId="298F2E2D" w14:textId="7D94A6F4" w:rsidR="00A90367" w:rsidRPr="00A90367" w:rsidRDefault="00A90367" w:rsidP="00A90367">
      <w:pPr>
        <w:spacing w:line="0" w:lineRule="atLeast"/>
        <w:ind w:leftChars="100" w:left="723" w:hangingChars="200" w:hanging="482"/>
        <w:rPr>
          <w:rFonts w:hint="default"/>
          <w:color w:val="auto"/>
          <w:szCs w:val="24"/>
        </w:rPr>
      </w:pPr>
      <w:r w:rsidRPr="00A90367">
        <w:rPr>
          <w:color w:val="auto"/>
          <w:szCs w:val="24"/>
        </w:rPr>
        <w:t>（１）取組主体は、別紙様式第２号により事業実施計画書を作成し、</w:t>
      </w:r>
      <w:r w:rsidR="00870789" w:rsidRPr="00DF74AC">
        <w:rPr>
          <w:color w:val="auto"/>
          <w:szCs w:val="24"/>
        </w:rPr>
        <w:t>地方農政局長</w:t>
      </w:r>
      <w:r w:rsidRPr="00DF74AC">
        <w:rPr>
          <w:color w:val="auto"/>
          <w:szCs w:val="24"/>
        </w:rPr>
        <w:t>に</w:t>
      </w:r>
      <w:r w:rsidRPr="00A90367">
        <w:rPr>
          <w:color w:val="auto"/>
          <w:szCs w:val="24"/>
        </w:rPr>
        <w:t>提出し、その承認を得るものとする。</w:t>
      </w:r>
    </w:p>
    <w:p w14:paraId="74EB3E39" w14:textId="77777777" w:rsidR="00A90367" w:rsidRPr="00A90367" w:rsidRDefault="00A90367" w:rsidP="00A90367">
      <w:pPr>
        <w:spacing w:line="0" w:lineRule="atLeast"/>
        <w:ind w:leftChars="100" w:left="723" w:hangingChars="200" w:hanging="482"/>
        <w:rPr>
          <w:rFonts w:hint="default"/>
          <w:color w:val="auto"/>
          <w:szCs w:val="24"/>
        </w:rPr>
      </w:pPr>
      <w:r w:rsidRPr="00A90367">
        <w:rPr>
          <w:color w:val="auto"/>
          <w:szCs w:val="24"/>
        </w:rPr>
        <w:t>（２）事業実施計画書について、補助金等交付要綱の別表に定める重要な変更を行う場合は、（１）の手続に準じて行うこととする。</w:t>
      </w:r>
    </w:p>
    <w:p w14:paraId="7FBF14A7" w14:textId="4AD5E3CA" w:rsidR="00A90367" w:rsidRPr="00DF74AC" w:rsidRDefault="00A90367" w:rsidP="00A90367">
      <w:pPr>
        <w:spacing w:line="0" w:lineRule="atLeast"/>
        <w:ind w:leftChars="100" w:left="723" w:hangingChars="200" w:hanging="482"/>
        <w:rPr>
          <w:rFonts w:hint="default"/>
          <w:color w:val="auto"/>
          <w:szCs w:val="24"/>
        </w:rPr>
      </w:pPr>
      <w:r w:rsidRPr="00A90367">
        <w:rPr>
          <w:color w:val="auto"/>
          <w:szCs w:val="24"/>
        </w:rPr>
        <w:lastRenderedPageBreak/>
        <w:t>（３）</w:t>
      </w:r>
      <w:r w:rsidR="00870789" w:rsidRPr="00DF74AC">
        <w:rPr>
          <w:color w:val="auto"/>
          <w:szCs w:val="24"/>
        </w:rPr>
        <w:t>地方農政局長</w:t>
      </w:r>
      <w:r w:rsidRPr="00DF74AC">
        <w:rPr>
          <w:color w:val="auto"/>
          <w:szCs w:val="24"/>
        </w:rPr>
        <w:t>は、事業実施計画書について、別表３－１から３－３までによりポイント付けし、取組主体について、ポイントの高い順に予算の範囲内で採択するものとする。同ポイントの場合は、国費が少ない事業を優先的に採択するものとする。</w:t>
      </w:r>
    </w:p>
    <w:p w14:paraId="608845EC" w14:textId="6698291F" w:rsidR="00A90367" w:rsidRPr="00A90367" w:rsidRDefault="00A90367" w:rsidP="00A90367">
      <w:pPr>
        <w:spacing w:line="0" w:lineRule="atLeast"/>
        <w:ind w:leftChars="100" w:left="723" w:hangingChars="200" w:hanging="482"/>
        <w:rPr>
          <w:rFonts w:hint="default"/>
          <w:color w:val="auto"/>
          <w:szCs w:val="24"/>
        </w:rPr>
      </w:pPr>
      <w:r w:rsidRPr="00DF74AC">
        <w:rPr>
          <w:color w:val="auto"/>
        </w:rPr>
        <w:t>（</w:t>
      </w:r>
      <w:r w:rsidR="00516B1C" w:rsidRPr="00DF74AC">
        <w:rPr>
          <w:color w:val="auto"/>
        </w:rPr>
        <w:t>４</w:t>
      </w:r>
      <w:r w:rsidRPr="00DF74AC">
        <w:rPr>
          <w:color w:val="auto"/>
        </w:rPr>
        <w:t>）</w:t>
      </w:r>
      <w:r w:rsidR="00870789" w:rsidRPr="00DF74AC">
        <w:rPr>
          <w:color w:val="auto"/>
        </w:rPr>
        <w:t>地方農政局長</w:t>
      </w:r>
      <w:r w:rsidRPr="00DF74AC">
        <w:rPr>
          <w:color w:val="auto"/>
        </w:rPr>
        <w:t>は、採択された取</w:t>
      </w:r>
      <w:r w:rsidRPr="1490F2AD">
        <w:rPr>
          <w:color w:val="auto"/>
        </w:rPr>
        <w:t>組主体に係る事業実施計画書を承認し、別紙様式第４号により通知するものとする。</w:t>
      </w:r>
    </w:p>
    <w:p w14:paraId="335F0574" w14:textId="766E6D17" w:rsidR="00A90367" w:rsidRPr="00DD7780" w:rsidRDefault="00A90367" w:rsidP="00A90367">
      <w:pPr>
        <w:spacing w:line="0" w:lineRule="atLeast"/>
        <w:ind w:leftChars="100" w:left="723" w:hangingChars="200" w:hanging="482"/>
        <w:rPr>
          <w:rFonts w:hint="default"/>
          <w:color w:val="auto"/>
          <w:szCs w:val="24"/>
        </w:rPr>
      </w:pPr>
      <w:r w:rsidRPr="00A90367">
        <w:rPr>
          <w:color w:val="auto"/>
          <w:szCs w:val="24"/>
        </w:rPr>
        <w:t>（</w:t>
      </w:r>
      <w:r w:rsidR="00516B1C">
        <w:rPr>
          <w:color w:val="auto"/>
          <w:szCs w:val="24"/>
        </w:rPr>
        <w:t>５</w:t>
      </w:r>
      <w:r w:rsidRPr="00A90367">
        <w:rPr>
          <w:color w:val="auto"/>
          <w:szCs w:val="24"/>
        </w:rPr>
        <w:t>）国は、事業実施計画書が提出される前に、本事業の要望を把握することとする。</w:t>
      </w:r>
    </w:p>
    <w:p w14:paraId="0847F1E9" w14:textId="7B130B19" w:rsidR="0002796E" w:rsidRPr="00DD7780" w:rsidRDefault="0002796E" w:rsidP="00C75741">
      <w:pPr>
        <w:spacing w:line="0" w:lineRule="atLeast"/>
        <w:rPr>
          <w:rFonts w:hint="default"/>
          <w:color w:val="auto"/>
          <w:szCs w:val="24"/>
        </w:rPr>
      </w:pPr>
    </w:p>
    <w:p w14:paraId="56DE0620" w14:textId="638B3224" w:rsidR="0002796E" w:rsidRPr="00DD7780" w:rsidRDefault="0002796E" w:rsidP="00C75741">
      <w:pPr>
        <w:spacing w:line="0" w:lineRule="atLeast"/>
        <w:rPr>
          <w:rFonts w:hint="default"/>
          <w:color w:val="auto"/>
          <w:szCs w:val="24"/>
          <w:lang w:eastAsia="zh-TW"/>
        </w:rPr>
      </w:pPr>
      <w:r w:rsidRPr="00DD7780">
        <w:rPr>
          <w:rFonts w:ascii="ＭＳ ゴシック" w:eastAsia="ＭＳ ゴシック" w:hAnsi="ＭＳ ゴシック"/>
          <w:color w:val="auto"/>
          <w:lang w:eastAsia="zh-TW"/>
        </w:rPr>
        <w:t>第</w:t>
      </w:r>
      <w:r w:rsidR="003E2EA7">
        <w:rPr>
          <w:rFonts w:ascii="ＭＳ ゴシック" w:eastAsia="ＭＳ ゴシック" w:hAnsi="ＭＳ ゴシック"/>
          <w:color w:val="auto"/>
          <w:lang w:eastAsia="zh-TW"/>
        </w:rPr>
        <w:t>９</w:t>
      </w:r>
      <w:r w:rsidRPr="00DD7780">
        <w:rPr>
          <w:rFonts w:ascii="ＭＳ ゴシック" w:eastAsia="ＭＳ ゴシック" w:hAnsi="ＭＳ ゴシック"/>
          <w:color w:val="auto"/>
          <w:lang w:eastAsia="zh-TW"/>
        </w:rPr>
        <w:t xml:space="preserve">　事業実績報告</w:t>
      </w:r>
    </w:p>
    <w:p w14:paraId="00A139DD" w14:textId="77777777" w:rsidR="006864BE" w:rsidRDefault="00DB0FA2" w:rsidP="006864BE">
      <w:pPr>
        <w:spacing w:line="0" w:lineRule="atLeast"/>
        <w:ind w:leftChars="107" w:left="569" w:hangingChars="129" w:hanging="311"/>
        <w:rPr>
          <w:rFonts w:hint="default"/>
          <w:color w:val="auto"/>
          <w:szCs w:val="24"/>
          <w:lang w:eastAsia="zh-TW"/>
        </w:rPr>
      </w:pPr>
      <w:r w:rsidRPr="00DD7780">
        <w:rPr>
          <w:color w:val="auto"/>
          <w:szCs w:val="24"/>
          <w:lang w:eastAsia="zh-TW"/>
        </w:rPr>
        <w:t>１　事業実績報</w:t>
      </w:r>
      <w:r w:rsidR="00F92536">
        <w:rPr>
          <w:color w:val="auto"/>
          <w:szCs w:val="24"/>
          <w:lang w:eastAsia="zh-TW"/>
        </w:rPr>
        <w:t>告</w:t>
      </w:r>
      <w:r w:rsidRPr="00DD7780">
        <w:rPr>
          <w:color w:val="auto"/>
          <w:szCs w:val="24"/>
          <w:lang w:eastAsia="zh-TW"/>
        </w:rPr>
        <w:t>書</w:t>
      </w:r>
    </w:p>
    <w:p w14:paraId="3A7D8F6A" w14:textId="29C2D82F" w:rsidR="0002796E" w:rsidRPr="00DD7780" w:rsidRDefault="00814417" w:rsidP="006864BE">
      <w:pPr>
        <w:spacing w:line="0" w:lineRule="atLeast"/>
        <w:ind w:leftChars="207" w:left="499" w:firstLineChars="100" w:firstLine="241"/>
        <w:rPr>
          <w:rFonts w:hint="default"/>
          <w:color w:val="auto"/>
          <w:szCs w:val="24"/>
        </w:rPr>
      </w:pPr>
      <w:r>
        <w:rPr>
          <w:color w:val="auto"/>
          <w:szCs w:val="24"/>
        </w:rPr>
        <w:t>取組</w:t>
      </w:r>
      <w:r w:rsidR="0002796E" w:rsidRPr="00DD7780">
        <w:rPr>
          <w:color w:val="auto"/>
          <w:szCs w:val="24"/>
        </w:rPr>
        <w:t>主体は、別紙様式第</w:t>
      </w:r>
      <w:r w:rsidR="008F3C42">
        <w:rPr>
          <w:color w:val="auto"/>
          <w:szCs w:val="24"/>
        </w:rPr>
        <w:t>２</w:t>
      </w:r>
      <w:r w:rsidR="0002796E" w:rsidRPr="00DD7780">
        <w:rPr>
          <w:color w:val="auto"/>
          <w:szCs w:val="24"/>
        </w:rPr>
        <w:t>号により</w:t>
      </w:r>
      <w:r w:rsidR="009F187A">
        <w:rPr>
          <w:color w:val="auto"/>
          <w:szCs w:val="24"/>
        </w:rPr>
        <w:t>事業</w:t>
      </w:r>
      <w:r w:rsidR="0002796E" w:rsidRPr="00DD7780">
        <w:rPr>
          <w:color w:val="auto"/>
          <w:szCs w:val="24"/>
        </w:rPr>
        <w:t>実績報告</w:t>
      </w:r>
      <w:r w:rsidR="004D2013">
        <w:rPr>
          <w:color w:val="auto"/>
          <w:szCs w:val="24"/>
        </w:rPr>
        <w:t>書</w:t>
      </w:r>
      <w:r w:rsidR="0002796E" w:rsidRPr="00DD7780">
        <w:rPr>
          <w:color w:val="auto"/>
          <w:szCs w:val="24"/>
        </w:rPr>
        <w:t>を作成し、事業完了の日から１か月</w:t>
      </w:r>
      <w:r w:rsidR="002D7E09">
        <w:rPr>
          <w:color w:val="auto"/>
          <w:szCs w:val="24"/>
        </w:rPr>
        <w:t>が経過した日</w:t>
      </w:r>
      <w:r w:rsidR="0002796E" w:rsidRPr="00DD7780">
        <w:rPr>
          <w:color w:val="auto"/>
          <w:szCs w:val="24"/>
        </w:rPr>
        <w:t>又は当該事業年度の翌年度の４月</w:t>
      </w:r>
      <w:r w:rsidR="00441BF9">
        <w:rPr>
          <w:color w:val="auto"/>
          <w:szCs w:val="24"/>
        </w:rPr>
        <w:t>末日</w:t>
      </w:r>
      <w:r w:rsidR="0002796E" w:rsidRPr="00DD7780">
        <w:rPr>
          <w:color w:val="auto"/>
          <w:szCs w:val="24"/>
        </w:rPr>
        <w:t>のいずれか早い日までに</w:t>
      </w:r>
      <w:r w:rsidR="006864BE">
        <w:rPr>
          <w:color w:val="auto"/>
          <w:szCs w:val="24"/>
        </w:rPr>
        <w:t>、</w:t>
      </w:r>
      <w:r w:rsidR="0002796E" w:rsidRPr="00DD7780">
        <w:rPr>
          <w:color w:val="auto"/>
          <w:szCs w:val="24"/>
        </w:rPr>
        <w:t>都道府県知事</w:t>
      </w:r>
      <w:r w:rsidR="006864BE">
        <w:rPr>
          <w:color w:val="auto"/>
          <w:szCs w:val="24"/>
        </w:rPr>
        <w:t>に提出</w:t>
      </w:r>
      <w:r w:rsidR="0002796E" w:rsidRPr="00DD7780">
        <w:rPr>
          <w:color w:val="auto"/>
          <w:szCs w:val="24"/>
        </w:rPr>
        <w:t>する。</w:t>
      </w:r>
    </w:p>
    <w:p w14:paraId="0E2E5738" w14:textId="77777777" w:rsidR="006864BE" w:rsidRDefault="0002796E" w:rsidP="006864BE">
      <w:pPr>
        <w:spacing w:line="0" w:lineRule="atLeast"/>
        <w:ind w:leftChars="100" w:left="569" w:hangingChars="136" w:hanging="328"/>
        <w:rPr>
          <w:rFonts w:hint="default"/>
          <w:color w:val="auto"/>
          <w:szCs w:val="24"/>
          <w:lang w:eastAsia="zh-TW"/>
        </w:rPr>
      </w:pPr>
      <w:r w:rsidRPr="00DD7780">
        <w:rPr>
          <w:color w:val="auto"/>
          <w:szCs w:val="24"/>
          <w:lang w:eastAsia="zh-TW"/>
        </w:rPr>
        <w:t>２</w:t>
      </w:r>
      <w:r w:rsidR="00DB0FA2" w:rsidRPr="00DD7780">
        <w:rPr>
          <w:color w:val="auto"/>
          <w:szCs w:val="24"/>
          <w:lang w:eastAsia="zh-TW"/>
        </w:rPr>
        <w:t xml:space="preserve">　都道府県事業実績報告書</w:t>
      </w:r>
    </w:p>
    <w:p w14:paraId="353F8ACA" w14:textId="1907FE20" w:rsidR="004A4B77" w:rsidRPr="0013736A" w:rsidRDefault="0002796E" w:rsidP="006864BE">
      <w:pPr>
        <w:spacing w:line="0" w:lineRule="atLeast"/>
        <w:ind w:leftChars="192" w:left="463" w:firstLineChars="100" w:firstLine="241"/>
        <w:rPr>
          <w:rFonts w:hint="default"/>
          <w:color w:val="000000" w:themeColor="text1"/>
          <w:szCs w:val="24"/>
        </w:rPr>
      </w:pPr>
      <w:r w:rsidRPr="00DD7780">
        <w:rPr>
          <w:color w:val="auto"/>
          <w:szCs w:val="24"/>
        </w:rPr>
        <w:t>都道府県知事は、</w:t>
      </w:r>
      <w:r w:rsidR="00BA1962" w:rsidRPr="00E41BE3">
        <w:rPr>
          <w:color w:val="000000" w:themeColor="text1"/>
          <w:szCs w:val="24"/>
        </w:rPr>
        <w:t>別紙様式第</w:t>
      </w:r>
      <w:r w:rsidR="008F3C42">
        <w:rPr>
          <w:color w:val="000000" w:themeColor="text1"/>
          <w:szCs w:val="24"/>
        </w:rPr>
        <w:t>３</w:t>
      </w:r>
      <w:r w:rsidR="00BA1962" w:rsidRPr="00E41BE3">
        <w:rPr>
          <w:color w:val="000000" w:themeColor="text1"/>
          <w:szCs w:val="24"/>
        </w:rPr>
        <w:t>号により都道府県</w:t>
      </w:r>
      <w:r w:rsidR="00AA1C59">
        <w:rPr>
          <w:color w:val="000000" w:themeColor="text1"/>
          <w:szCs w:val="24"/>
        </w:rPr>
        <w:t>事業</w:t>
      </w:r>
      <w:r w:rsidR="00BA1962" w:rsidRPr="00E41BE3">
        <w:rPr>
          <w:color w:val="000000" w:themeColor="text1"/>
          <w:szCs w:val="24"/>
        </w:rPr>
        <w:t>実績報告</w:t>
      </w:r>
      <w:r w:rsidR="006864BE">
        <w:rPr>
          <w:color w:val="000000" w:themeColor="text1"/>
          <w:szCs w:val="24"/>
        </w:rPr>
        <w:t>書</w:t>
      </w:r>
      <w:r w:rsidR="00BA1962" w:rsidRPr="00E41BE3">
        <w:rPr>
          <w:color w:val="000000" w:themeColor="text1"/>
          <w:szCs w:val="24"/>
        </w:rPr>
        <w:t>を作成し、</w:t>
      </w:r>
      <w:r w:rsidRPr="00E41BE3">
        <w:rPr>
          <w:color w:val="000000" w:themeColor="text1"/>
          <w:szCs w:val="24"/>
        </w:rPr>
        <w:t>補助事業の完了の日から３か月</w:t>
      </w:r>
      <w:r w:rsidR="00E43CBB">
        <w:rPr>
          <w:color w:val="000000" w:themeColor="text1"/>
          <w:szCs w:val="24"/>
        </w:rPr>
        <w:t>が経過した日</w:t>
      </w:r>
      <w:r w:rsidRPr="00E41BE3">
        <w:rPr>
          <w:color w:val="000000" w:themeColor="text1"/>
          <w:szCs w:val="24"/>
        </w:rPr>
        <w:t>又は</w:t>
      </w:r>
      <w:r w:rsidR="00107449">
        <w:rPr>
          <w:color w:val="000000" w:themeColor="text1"/>
          <w:szCs w:val="24"/>
        </w:rPr>
        <w:t>補助事業の完了年度</w:t>
      </w:r>
      <w:r w:rsidRPr="00E41BE3">
        <w:rPr>
          <w:color w:val="000000" w:themeColor="text1"/>
          <w:szCs w:val="24"/>
        </w:rPr>
        <w:t>の翌年度</w:t>
      </w:r>
      <w:r w:rsidR="009E7D68">
        <w:rPr>
          <w:color w:val="000000" w:themeColor="text1"/>
          <w:szCs w:val="24"/>
        </w:rPr>
        <w:t>の</w:t>
      </w:r>
      <w:r w:rsidR="00786A8D">
        <w:rPr>
          <w:color w:val="000000" w:themeColor="text1"/>
          <w:szCs w:val="24"/>
        </w:rPr>
        <w:t>６</w:t>
      </w:r>
      <w:r w:rsidRPr="00E41BE3">
        <w:rPr>
          <w:color w:val="000000" w:themeColor="text1"/>
          <w:szCs w:val="24"/>
        </w:rPr>
        <w:t>月末日のいずれか早い日までに、地方農政局長</w:t>
      </w:r>
      <w:r w:rsidR="0028345A">
        <w:rPr>
          <w:color w:val="000000" w:themeColor="text1"/>
          <w:szCs w:val="24"/>
        </w:rPr>
        <w:t>及び</w:t>
      </w:r>
      <w:r w:rsidR="00D15B08">
        <w:rPr>
          <w:color w:val="000000" w:themeColor="text1"/>
          <w:szCs w:val="24"/>
        </w:rPr>
        <w:t>全国農業委員会ネットワーク機構</w:t>
      </w:r>
      <w:r w:rsidR="00DB0FA2" w:rsidRPr="00E41BE3">
        <w:rPr>
          <w:color w:val="000000" w:themeColor="text1"/>
          <w:szCs w:val="24"/>
        </w:rPr>
        <w:t>に</w:t>
      </w:r>
      <w:r w:rsidR="006D5A26">
        <w:rPr>
          <w:color w:val="000000" w:themeColor="text1"/>
          <w:szCs w:val="24"/>
        </w:rPr>
        <w:t>提出</w:t>
      </w:r>
      <w:r w:rsidR="00DB0FA2" w:rsidRPr="00E41BE3">
        <w:rPr>
          <w:color w:val="000000" w:themeColor="text1"/>
          <w:szCs w:val="24"/>
        </w:rPr>
        <w:t>する</w:t>
      </w:r>
      <w:r w:rsidR="00E41BE3">
        <w:rPr>
          <w:color w:val="000000" w:themeColor="text1"/>
          <w:szCs w:val="24"/>
        </w:rPr>
        <w:t>。</w:t>
      </w:r>
      <w:r w:rsidR="00AA1C59">
        <w:rPr>
          <w:color w:val="000000" w:themeColor="text1"/>
          <w:szCs w:val="24"/>
        </w:rPr>
        <w:t>地方農政局長は、</w:t>
      </w:r>
      <w:r w:rsidR="006D5A26">
        <w:rPr>
          <w:color w:val="000000" w:themeColor="text1"/>
          <w:szCs w:val="24"/>
        </w:rPr>
        <w:t>これを</w:t>
      </w:r>
      <w:r w:rsidR="00AA1C59">
        <w:rPr>
          <w:color w:val="000000" w:themeColor="text1"/>
          <w:szCs w:val="24"/>
        </w:rPr>
        <w:t>速やかに</w:t>
      </w:r>
      <w:r w:rsidR="004A4B77">
        <w:rPr>
          <w:color w:val="000000" w:themeColor="text1"/>
          <w:szCs w:val="24"/>
        </w:rPr>
        <w:t>経営局長に</w:t>
      </w:r>
      <w:r w:rsidR="00107449">
        <w:rPr>
          <w:color w:val="000000" w:themeColor="text1"/>
          <w:szCs w:val="24"/>
        </w:rPr>
        <w:t>提出</w:t>
      </w:r>
      <w:r w:rsidR="004A4B77">
        <w:rPr>
          <w:color w:val="000000" w:themeColor="text1"/>
          <w:szCs w:val="24"/>
        </w:rPr>
        <w:t>する。</w:t>
      </w:r>
    </w:p>
    <w:p w14:paraId="559A0441" w14:textId="7E2A7863" w:rsidR="00DB0FA2" w:rsidRPr="00E41BE3" w:rsidRDefault="0002796E" w:rsidP="00C75741">
      <w:pPr>
        <w:spacing w:line="0" w:lineRule="atLeast"/>
        <w:ind w:leftChars="100" w:left="569" w:hangingChars="136" w:hanging="328"/>
        <w:rPr>
          <w:rFonts w:hint="default"/>
          <w:color w:val="000000" w:themeColor="text1"/>
          <w:szCs w:val="24"/>
        </w:rPr>
      </w:pPr>
      <w:r w:rsidRPr="00E41BE3">
        <w:rPr>
          <w:color w:val="000000" w:themeColor="text1"/>
          <w:szCs w:val="24"/>
        </w:rPr>
        <w:t>３</w:t>
      </w:r>
      <w:r w:rsidR="00107449">
        <w:rPr>
          <w:color w:val="000000" w:themeColor="text1"/>
          <w:szCs w:val="24"/>
        </w:rPr>
        <w:t xml:space="preserve">　</w:t>
      </w:r>
      <w:r w:rsidR="004A4B77">
        <w:rPr>
          <w:color w:val="000000" w:themeColor="text1"/>
          <w:szCs w:val="24"/>
        </w:rPr>
        <w:t>全国</w:t>
      </w:r>
      <w:r w:rsidR="00DB0FA2" w:rsidRPr="00E41BE3">
        <w:rPr>
          <w:color w:val="000000" w:themeColor="text1"/>
          <w:szCs w:val="24"/>
        </w:rPr>
        <w:t>事業</w:t>
      </w:r>
      <w:r w:rsidR="004A4B77">
        <w:rPr>
          <w:color w:val="000000" w:themeColor="text1"/>
          <w:szCs w:val="24"/>
        </w:rPr>
        <w:t>実</w:t>
      </w:r>
      <w:r w:rsidR="00DB0FA2" w:rsidRPr="00E41BE3">
        <w:rPr>
          <w:color w:val="000000" w:themeColor="text1"/>
          <w:szCs w:val="24"/>
        </w:rPr>
        <w:t>績報告</w:t>
      </w:r>
      <w:r w:rsidR="00107449">
        <w:rPr>
          <w:color w:val="000000" w:themeColor="text1"/>
          <w:szCs w:val="24"/>
        </w:rPr>
        <w:t>書</w:t>
      </w:r>
    </w:p>
    <w:p w14:paraId="394FF896" w14:textId="62ACE0D3" w:rsidR="0002796E" w:rsidRDefault="0002796E" w:rsidP="00C75741">
      <w:pPr>
        <w:spacing w:line="0" w:lineRule="atLeast"/>
        <w:ind w:leftChars="200" w:left="482" w:firstLineChars="100" w:firstLine="241"/>
        <w:rPr>
          <w:rFonts w:hint="default"/>
          <w:color w:val="auto"/>
          <w:szCs w:val="24"/>
        </w:rPr>
      </w:pPr>
      <w:r w:rsidRPr="00E41BE3">
        <w:rPr>
          <w:color w:val="000000" w:themeColor="text1"/>
          <w:szCs w:val="24"/>
        </w:rPr>
        <w:t>全国農業委員会ネットワーク機構は、別紙様式第</w:t>
      </w:r>
      <w:r w:rsidR="008F3C42">
        <w:rPr>
          <w:color w:val="000000" w:themeColor="text1"/>
        </w:rPr>
        <w:t>５</w:t>
      </w:r>
      <w:r w:rsidRPr="00E41BE3">
        <w:rPr>
          <w:color w:val="000000" w:themeColor="text1"/>
          <w:szCs w:val="24"/>
        </w:rPr>
        <w:t>号により全国事業実績報告</w:t>
      </w:r>
      <w:r w:rsidR="00107449">
        <w:rPr>
          <w:color w:val="000000" w:themeColor="text1"/>
          <w:szCs w:val="24"/>
        </w:rPr>
        <w:t>書</w:t>
      </w:r>
      <w:r w:rsidRPr="00E41BE3">
        <w:rPr>
          <w:color w:val="000000" w:themeColor="text1"/>
          <w:szCs w:val="24"/>
        </w:rPr>
        <w:t>を作成し、補助事業の完了年度の翌年度</w:t>
      </w:r>
      <w:r w:rsidR="009E7D68">
        <w:rPr>
          <w:color w:val="000000" w:themeColor="text1"/>
          <w:szCs w:val="24"/>
        </w:rPr>
        <w:t>の</w:t>
      </w:r>
      <w:r w:rsidR="004D218B" w:rsidRPr="004B7D4C">
        <w:rPr>
          <w:color w:val="auto"/>
          <w:szCs w:val="24"/>
        </w:rPr>
        <w:t>７</w:t>
      </w:r>
      <w:r w:rsidRPr="004B7D4C">
        <w:rPr>
          <w:color w:val="auto"/>
          <w:szCs w:val="24"/>
        </w:rPr>
        <w:t>月</w:t>
      </w:r>
      <w:r w:rsidRPr="00E41BE3">
        <w:rPr>
          <w:color w:val="000000" w:themeColor="text1"/>
          <w:szCs w:val="24"/>
        </w:rPr>
        <w:t>末日までに</w:t>
      </w:r>
      <w:r w:rsidR="00107449">
        <w:rPr>
          <w:color w:val="000000" w:themeColor="text1"/>
          <w:szCs w:val="24"/>
        </w:rPr>
        <w:t>、</w:t>
      </w:r>
      <w:r w:rsidRPr="00E41BE3">
        <w:rPr>
          <w:color w:val="000000" w:themeColor="text1"/>
          <w:szCs w:val="24"/>
        </w:rPr>
        <w:t>経営局</w:t>
      </w:r>
      <w:r w:rsidRPr="00DD7780">
        <w:rPr>
          <w:color w:val="auto"/>
          <w:szCs w:val="24"/>
        </w:rPr>
        <w:t>長に</w:t>
      </w:r>
      <w:r w:rsidR="00107449">
        <w:rPr>
          <w:color w:val="auto"/>
          <w:szCs w:val="24"/>
        </w:rPr>
        <w:t>提出</w:t>
      </w:r>
      <w:r w:rsidRPr="00DD7780">
        <w:rPr>
          <w:color w:val="auto"/>
          <w:szCs w:val="24"/>
        </w:rPr>
        <w:t>する。</w:t>
      </w:r>
    </w:p>
    <w:p w14:paraId="5B71BB88" w14:textId="1924FCDD" w:rsidR="00A72B60" w:rsidRPr="00A72B60" w:rsidRDefault="00A72B60" w:rsidP="0013736A">
      <w:pPr>
        <w:spacing w:line="0" w:lineRule="atLeast"/>
        <w:ind w:left="482" w:hangingChars="200" w:hanging="482"/>
        <w:rPr>
          <w:rFonts w:hint="default"/>
          <w:color w:val="auto"/>
          <w:szCs w:val="24"/>
        </w:rPr>
      </w:pPr>
      <w:r>
        <w:rPr>
          <w:color w:val="auto"/>
          <w:szCs w:val="24"/>
        </w:rPr>
        <w:t xml:space="preserve">　</w:t>
      </w:r>
      <w:r w:rsidRPr="00A72B60">
        <w:rPr>
          <w:color w:val="auto"/>
          <w:szCs w:val="24"/>
        </w:rPr>
        <w:t>４　第５の１の（１）のただし書のイの場合、１及び２は、以下のとおり読み替えるものとする。</w:t>
      </w:r>
    </w:p>
    <w:p w14:paraId="585E6B3B" w14:textId="4F2A8BD5" w:rsidR="00A72B60" w:rsidRPr="00DD7780" w:rsidRDefault="00A72B60" w:rsidP="0013736A">
      <w:pPr>
        <w:spacing w:line="0" w:lineRule="atLeast"/>
        <w:ind w:left="482" w:hangingChars="200" w:hanging="482"/>
        <w:rPr>
          <w:rFonts w:hint="default"/>
          <w:color w:val="auto"/>
          <w:szCs w:val="24"/>
        </w:rPr>
      </w:pPr>
      <w:r w:rsidRPr="00A72B60">
        <w:rPr>
          <w:color w:val="auto"/>
          <w:szCs w:val="24"/>
        </w:rPr>
        <w:t xml:space="preserve">　　　取組主体は、別紙様式第２号により事業実績報告書を作成し、事業完了の日から１</w:t>
      </w:r>
      <w:r w:rsidR="004D38AF">
        <w:rPr>
          <w:color w:val="auto"/>
          <w:szCs w:val="24"/>
        </w:rPr>
        <w:t>か</w:t>
      </w:r>
      <w:r w:rsidRPr="00A72B60">
        <w:rPr>
          <w:color w:val="auto"/>
          <w:szCs w:val="24"/>
        </w:rPr>
        <w:t>月以内に、</w:t>
      </w:r>
      <w:r w:rsidR="00870789" w:rsidRPr="00DF74AC">
        <w:rPr>
          <w:color w:val="auto"/>
          <w:szCs w:val="24"/>
        </w:rPr>
        <w:t>地方農政局長</w:t>
      </w:r>
      <w:r w:rsidRPr="00A72B60">
        <w:rPr>
          <w:color w:val="auto"/>
          <w:szCs w:val="24"/>
        </w:rPr>
        <w:t>及び全国農業委員会ネットワーク機構に提出するものとする。</w:t>
      </w:r>
    </w:p>
    <w:p w14:paraId="453DA217" w14:textId="77777777" w:rsidR="0002796E" w:rsidRPr="00DD7780" w:rsidRDefault="0002796E" w:rsidP="00C75741">
      <w:pPr>
        <w:spacing w:line="0" w:lineRule="atLeast"/>
        <w:rPr>
          <w:rFonts w:hint="default"/>
          <w:color w:val="auto"/>
          <w:szCs w:val="24"/>
        </w:rPr>
      </w:pPr>
    </w:p>
    <w:p w14:paraId="1AF89D58" w14:textId="1E41F473" w:rsidR="00E53C6C" w:rsidRDefault="0002796E" w:rsidP="00E53C6C">
      <w:pPr>
        <w:spacing w:line="0" w:lineRule="atLeast"/>
        <w:jc w:val="left"/>
        <w:rPr>
          <w:rFonts w:ascii="ＭＳ ゴシック" w:eastAsia="ＭＳ ゴシック" w:hAnsi="ＭＳ ゴシック" w:hint="default"/>
          <w:color w:val="auto"/>
        </w:rPr>
      </w:pPr>
      <w:r w:rsidRPr="00DD7780">
        <w:rPr>
          <w:rFonts w:ascii="ＭＳ ゴシック" w:eastAsia="ＭＳ ゴシック" w:hAnsi="ＭＳ ゴシック"/>
          <w:color w:val="auto"/>
        </w:rPr>
        <w:t>第</w:t>
      </w:r>
      <w:r w:rsidR="00512615">
        <w:rPr>
          <w:rFonts w:ascii="ＭＳ ゴシック" w:eastAsia="ＭＳ ゴシック" w:hAnsi="ＭＳ ゴシック"/>
          <w:color w:val="auto"/>
        </w:rPr>
        <w:t>10</w:t>
      </w:r>
      <w:r w:rsidR="00083CC8">
        <w:rPr>
          <w:rFonts w:ascii="ＭＳ ゴシック" w:eastAsia="ＭＳ ゴシック" w:hAnsi="ＭＳ ゴシック"/>
          <w:color w:val="auto"/>
        </w:rPr>
        <w:t xml:space="preserve"> </w:t>
      </w:r>
      <w:r w:rsidR="003B5A08">
        <w:rPr>
          <w:rFonts w:ascii="ＭＳ ゴシック" w:eastAsia="ＭＳ ゴシック" w:hAnsi="ＭＳ ゴシック"/>
          <w:color w:val="auto"/>
        </w:rPr>
        <w:t xml:space="preserve"> </w:t>
      </w:r>
      <w:r w:rsidRPr="00DD7780">
        <w:rPr>
          <w:rFonts w:ascii="ＭＳ ゴシック" w:eastAsia="ＭＳ ゴシック" w:hAnsi="ＭＳ ゴシック"/>
          <w:color w:val="auto"/>
        </w:rPr>
        <w:t>達成</w:t>
      </w:r>
      <w:r w:rsidR="00BD49C6" w:rsidRPr="00DD7780">
        <w:rPr>
          <w:rFonts w:ascii="ＭＳ ゴシック" w:eastAsia="ＭＳ ゴシック" w:hAnsi="ＭＳ ゴシック"/>
          <w:color w:val="auto"/>
        </w:rPr>
        <w:t>状況</w:t>
      </w:r>
      <w:r w:rsidR="0055180E">
        <w:rPr>
          <w:rFonts w:ascii="ＭＳ ゴシック" w:eastAsia="ＭＳ ゴシック" w:hAnsi="ＭＳ ゴシック"/>
          <w:color w:val="auto"/>
        </w:rPr>
        <w:t>報告</w:t>
      </w:r>
    </w:p>
    <w:p w14:paraId="05054FFA" w14:textId="2E435022" w:rsidR="0002796E" w:rsidRPr="00E53C6C" w:rsidRDefault="002C2256" w:rsidP="0071658A">
      <w:pPr>
        <w:spacing w:line="0" w:lineRule="atLeast"/>
        <w:ind w:leftChars="100" w:left="482" w:hangingChars="100" w:hanging="241"/>
        <w:jc w:val="left"/>
        <w:rPr>
          <w:rFonts w:ascii="ＭＳ ゴシック" w:eastAsia="ＭＳ ゴシック" w:hAnsi="ＭＳ ゴシック" w:hint="default"/>
          <w:color w:val="auto"/>
        </w:rPr>
      </w:pPr>
      <w:r w:rsidRPr="0B77CEBA">
        <w:rPr>
          <w:color w:val="auto"/>
        </w:rPr>
        <w:t>１</w:t>
      </w:r>
      <w:r w:rsidR="0002796E" w:rsidRPr="0B77CEBA">
        <w:rPr>
          <w:color w:val="auto"/>
        </w:rPr>
        <w:t xml:space="preserve">　</w:t>
      </w:r>
      <w:r w:rsidR="00814417" w:rsidRPr="0B77CEBA">
        <w:rPr>
          <w:color w:val="auto"/>
        </w:rPr>
        <w:t>取組</w:t>
      </w:r>
      <w:r w:rsidR="006D4D37" w:rsidRPr="0B77CEBA">
        <w:rPr>
          <w:color w:val="auto"/>
        </w:rPr>
        <w:t>主体</w:t>
      </w:r>
      <w:r w:rsidR="0002796E" w:rsidRPr="0B77CEBA">
        <w:rPr>
          <w:color w:val="auto"/>
        </w:rPr>
        <w:t>は、事業実施年度</w:t>
      </w:r>
      <w:r w:rsidR="000008F0" w:rsidRPr="0B77CEBA">
        <w:rPr>
          <w:color w:val="auto"/>
        </w:rPr>
        <w:t>の翌年度</w:t>
      </w:r>
      <w:r w:rsidR="0002796E" w:rsidRPr="0B77CEBA">
        <w:rPr>
          <w:color w:val="auto"/>
        </w:rPr>
        <w:t>から目標年度</w:t>
      </w:r>
      <w:r w:rsidR="00BD49C6" w:rsidRPr="0B77CEBA">
        <w:rPr>
          <w:color w:val="auto"/>
        </w:rPr>
        <w:t>の</w:t>
      </w:r>
      <w:r w:rsidR="004B7D4C" w:rsidRPr="0B77CEBA">
        <w:rPr>
          <w:color w:val="auto"/>
        </w:rPr>
        <w:t>翌年</w:t>
      </w:r>
      <w:r w:rsidR="00BD49C6" w:rsidRPr="0B77CEBA">
        <w:rPr>
          <w:color w:val="auto"/>
        </w:rPr>
        <w:t>度</w:t>
      </w:r>
      <w:r w:rsidR="0002796E" w:rsidRPr="0B77CEBA">
        <w:rPr>
          <w:color w:val="auto"/>
        </w:rPr>
        <w:t>までの間</w:t>
      </w:r>
      <w:r w:rsidR="00E924A1" w:rsidRPr="0B77CEBA">
        <w:rPr>
          <w:color w:val="auto"/>
        </w:rPr>
        <w:t>、</w:t>
      </w:r>
      <w:r w:rsidR="0002796E" w:rsidRPr="0B77CEBA">
        <w:rPr>
          <w:color w:val="auto"/>
        </w:rPr>
        <w:t>別</w:t>
      </w:r>
      <w:r w:rsidR="008000C2" w:rsidRPr="0B77CEBA">
        <w:rPr>
          <w:color w:val="auto"/>
        </w:rPr>
        <w:t>紙</w:t>
      </w:r>
      <w:r w:rsidR="0002796E" w:rsidRPr="0B77CEBA">
        <w:rPr>
          <w:color w:val="auto"/>
        </w:rPr>
        <w:t>様式第</w:t>
      </w:r>
      <w:r w:rsidR="008F3C42">
        <w:rPr>
          <w:color w:val="auto"/>
        </w:rPr>
        <w:t>６</w:t>
      </w:r>
      <w:r w:rsidR="0002796E" w:rsidRPr="0B77CEBA">
        <w:rPr>
          <w:color w:val="auto"/>
        </w:rPr>
        <w:t>号</w:t>
      </w:r>
      <w:r w:rsidR="00366FF2">
        <w:rPr>
          <w:color w:val="auto"/>
        </w:rPr>
        <w:t>により</w:t>
      </w:r>
      <w:r w:rsidR="002C7D75">
        <w:rPr>
          <w:color w:val="auto"/>
        </w:rPr>
        <w:t>達成状況報告</w:t>
      </w:r>
      <w:r w:rsidR="00674F22">
        <w:rPr>
          <w:color w:val="auto"/>
        </w:rPr>
        <w:t>書</w:t>
      </w:r>
      <w:r w:rsidR="001E5BEF">
        <w:rPr>
          <w:color w:val="auto"/>
        </w:rPr>
        <w:t>を</w:t>
      </w:r>
      <w:r w:rsidR="002C7D75">
        <w:rPr>
          <w:color w:val="auto"/>
        </w:rPr>
        <w:t>作成し、</w:t>
      </w:r>
      <w:r w:rsidR="002D28C1">
        <w:rPr>
          <w:color w:val="auto"/>
        </w:rPr>
        <w:t>各</w:t>
      </w:r>
      <w:r w:rsidR="002D28C1" w:rsidRPr="0B77CEBA">
        <w:rPr>
          <w:color w:val="auto"/>
        </w:rPr>
        <w:t>翌年度の</w:t>
      </w:r>
      <w:r w:rsidR="002D28C1">
        <w:rPr>
          <w:color w:val="auto"/>
        </w:rPr>
        <w:t>６</w:t>
      </w:r>
      <w:r w:rsidR="002D28C1" w:rsidRPr="0B77CEBA">
        <w:rPr>
          <w:color w:val="auto"/>
        </w:rPr>
        <w:t>月末日までに</w:t>
      </w:r>
      <w:r w:rsidR="002D28C1">
        <w:rPr>
          <w:color w:val="auto"/>
        </w:rPr>
        <w:t>、</w:t>
      </w:r>
      <w:r w:rsidR="0002796E" w:rsidRPr="0B77CEBA">
        <w:rPr>
          <w:color w:val="auto"/>
        </w:rPr>
        <w:t>都道府県知事に</w:t>
      </w:r>
      <w:r w:rsidR="0055180E">
        <w:rPr>
          <w:color w:val="auto"/>
        </w:rPr>
        <w:t>提出</w:t>
      </w:r>
      <w:r w:rsidR="0002796E" w:rsidRPr="0B77CEBA">
        <w:rPr>
          <w:color w:val="auto"/>
        </w:rPr>
        <w:t>する。</w:t>
      </w:r>
    </w:p>
    <w:p w14:paraId="06824D1E" w14:textId="44FDAE2D" w:rsidR="00E15A84" w:rsidRDefault="002C2256" w:rsidP="00C75741">
      <w:pPr>
        <w:spacing w:line="0" w:lineRule="atLeast"/>
        <w:ind w:leftChars="100" w:left="477" w:hangingChars="98" w:hanging="236"/>
        <w:rPr>
          <w:rFonts w:hint="default"/>
          <w:color w:val="auto"/>
          <w:szCs w:val="24"/>
        </w:rPr>
      </w:pPr>
      <w:r w:rsidRPr="00DD7780">
        <w:rPr>
          <w:color w:val="auto"/>
          <w:szCs w:val="24"/>
        </w:rPr>
        <w:t>２</w:t>
      </w:r>
      <w:r w:rsidR="0002796E" w:rsidRPr="00DD7780">
        <w:rPr>
          <w:color w:val="auto"/>
          <w:szCs w:val="24"/>
        </w:rPr>
        <w:t xml:space="preserve">　</w:t>
      </w:r>
      <w:r w:rsidR="00E15A84">
        <w:rPr>
          <w:color w:val="auto"/>
          <w:szCs w:val="24"/>
        </w:rPr>
        <w:t>都道府県知事</w:t>
      </w:r>
      <w:r w:rsidR="00C81920">
        <w:rPr>
          <w:color w:val="auto"/>
          <w:szCs w:val="24"/>
        </w:rPr>
        <w:t>による助言・指導</w:t>
      </w:r>
    </w:p>
    <w:p w14:paraId="0846DF34" w14:textId="6765F573" w:rsidR="00E15A84" w:rsidRDefault="00E15A84" w:rsidP="00E15A84">
      <w:pPr>
        <w:spacing w:line="0" w:lineRule="atLeast"/>
        <w:ind w:leftChars="100" w:left="723" w:hangingChars="200" w:hanging="482"/>
        <w:rPr>
          <w:rFonts w:hint="default"/>
          <w:color w:val="auto"/>
          <w:szCs w:val="24"/>
        </w:rPr>
      </w:pPr>
      <w:r>
        <w:rPr>
          <w:color w:val="auto"/>
          <w:szCs w:val="24"/>
        </w:rPr>
        <w:t>（１）</w:t>
      </w:r>
      <w:r w:rsidR="0002796E" w:rsidRPr="00DD7780">
        <w:rPr>
          <w:color w:val="auto"/>
          <w:szCs w:val="24"/>
        </w:rPr>
        <w:t>都道府県知事は、</w:t>
      </w:r>
      <w:r w:rsidR="005B5EC6">
        <w:rPr>
          <w:color w:val="auto"/>
          <w:szCs w:val="24"/>
        </w:rPr>
        <w:t>達成状況の改善・</w:t>
      </w:r>
      <w:r w:rsidR="00321CE3">
        <w:rPr>
          <w:color w:val="auto"/>
          <w:szCs w:val="24"/>
        </w:rPr>
        <w:t>向上に向けて、</w:t>
      </w:r>
      <w:r w:rsidR="00814417">
        <w:rPr>
          <w:color w:val="auto"/>
          <w:szCs w:val="24"/>
        </w:rPr>
        <w:t>取組</w:t>
      </w:r>
      <w:r w:rsidR="006D4D37" w:rsidRPr="00DD7780">
        <w:rPr>
          <w:color w:val="auto"/>
          <w:szCs w:val="24"/>
        </w:rPr>
        <w:t>主体</w:t>
      </w:r>
      <w:r w:rsidR="0002796E" w:rsidRPr="00DD7780">
        <w:rPr>
          <w:color w:val="auto"/>
          <w:szCs w:val="24"/>
        </w:rPr>
        <w:t>に対</w:t>
      </w:r>
      <w:r w:rsidR="00253E06">
        <w:rPr>
          <w:color w:val="auto"/>
          <w:szCs w:val="24"/>
        </w:rPr>
        <w:t>し、</w:t>
      </w:r>
      <w:r w:rsidR="00BD49C6" w:rsidRPr="00DD7780">
        <w:rPr>
          <w:color w:val="auto"/>
          <w:szCs w:val="24"/>
        </w:rPr>
        <w:t>助言</w:t>
      </w:r>
      <w:r w:rsidR="00C70C43">
        <w:rPr>
          <w:color w:val="auto"/>
          <w:szCs w:val="24"/>
        </w:rPr>
        <w:t>・</w:t>
      </w:r>
      <w:r w:rsidR="00BD49C6" w:rsidRPr="00DD7780">
        <w:rPr>
          <w:color w:val="auto"/>
          <w:szCs w:val="24"/>
        </w:rPr>
        <w:t>指導を行う</w:t>
      </w:r>
      <w:r w:rsidR="0002796E" w:rsidRPr="00DD7780">
        <w:rPr>
          <w:color w:val="auto"/>
          <w:szCs w:val="24"/>
        </w:rPr>
        <w:t>。</w:t>
      </w:r>
    </w:p>
    <w:p w14:paraId="67003C74" w14:textId="4D863975" w:rsidR="00E15A84" w:rsidRDefault="00E15A84" w:rsidP="00E15A84">
      <w:pPr>
        <w:spacing w:line="0" w:lineRule="atLeast"/>
        <w:ind w:leftChars="100" w:left="723" w:hangingChars="200" w:hanging="482"/>
        <w:rPr>
          <w:rFonts w:hint="default"/>
          <w:color w:val="auto"/>
          <w:szCs w:val="24"/>
        </w:rPr>
      </w:pPr>
      <w:r>
        <w:rPr>
          <w:color w:val="auto"/>
          <w:szCs w:val="24"/>
        </w:rPr>
        <w:t>（２）</w:t>
      </w:r>
      <w:r w:rsidR="0002796E" w:rsidRPr="00DD7780">
        <w:rPr>
          <w:color w:val="auto"/>
          <w:szCs w:val="24"/>
        </w:rPr>
        <w:t>都道府県知事は、別紙様式第</w:t>
      </w:r>
      <w:r w:rsidR="003B1774">
        <w:rPr>
          <w:color w:val="auto"/>
        </w:rPr>
        <w:t>７</w:t>
      </w:r>
      <w:r w:rsidR="0002796E" w:rsidRPr="00DD7780">
        <w:rPr>
          <w:color w:val="auto"/>
          <w:szCs w:val="24"/>
        </w:rPr>
        <w:t>号により</w:t>
      </w:r>
      <w:r w:rsidR="006A2D94">
        <w:rPr>
          <w:color w:val="auto"/>
          <w:szCs w:val="24"/>
        </w:rPr>
        <w:t>都道府県達成状況報告書を作成し、</w:t>
      </w:r>
      <w:r w:rsidR="00DB3E1A">
        <w:rPr>
          <w:color w:val="auto"/>
          <w:szCs w:val="24"/>
        </w:rPr>
        <w:t>各</w:t>
      </w:r>
      <w:r w:rsidR="00253E06">
        <w:rPr>
          <w:color w:val="auto"/>
          <w:szCs w:val="24"/>
        </w:rPr>
        <w:t>翌年度の</w:t>
      </w:r>
      <w:r w:rsidR="00C94580">
        <w:rPr>
          <w:color w:val="auto"/>
          <w:szCs w:val="24"/>
        </w:rPr>
        <w:t>７</w:t>
      </w:r>
      <w:r w:rsidR="00492414" w:rsidRPr="00DD7780">
        <w:rPr>
          <w:color w:val="auto"/>
          <w:szCs w:val="24"/>
        </w:rPr>
        <w:t>月末</w:t>
      </w:r>
      <w:r w:rsidR="00492414">
        <w:rPr>
          <w:color w:val="auto"/>
          <w:szCs w:val="24"/>
        </w:rPr>
        <w:t>日</w:t>
      </w:r>
      <w:r w:rsidR="00492414" w:rsidRPr="00DD7780">
        <w:rPr>
          <w:color w:val="auto"/>
          <w:szCs w:val="24"/>
        </w:rPr>
        <w:t>までに、</w:t>
      </w:r>
      <w:r w:rsidR="0002796E" w:rsidRPr="00DD7780">
        <w:rPr>
          <w:color w:val="auto"/>
          <w:szCs w:val="24"/>
        </w:rPr>
        <w:t>地方農政局長に</w:t>
      </w:r>
      <w:r w:rsidR="00DB3E1A">
        <w:rPr>
          <w:color w:val="auto"/>
          <w:szCs w:val="24"/>
        </w:rPr>
        <w:t>提出</w:t>
      </w:r>
      <w:r w:rsidR="0002796E" w:rsidRPr="00DD7780">
        <w:rPr>
          <w:color w:val="auto"/>
          <w:szCs w:val="24"/>
        </w:rPr>
        <w:t>する。</w:t>
      </w:r>
    </w:p>
    <w:p w14:paraId="4CF9A8E8" w14:textId="76974C15" w:rsidR="0002796E" w:rsidRPr="00E9704B" w:rsidRDefault="00E15A84" w:rsidP="00E9704B">
      <w:pPr>
        <w:spacing w:line="0" w:lineRule="atLeast"/>
        <w:ind w:leftChars="100" w:left="723" w:hangingChars="200" w:hanging="482"/>
        <w:rPr>
          <w:rFonts w:hint="default"/>
          <w:color w:val="auto"/>
        </w:rPr>
      </w:pPr>
      <w:r>
        <w:rPr>
          <w:color w:val="auto"/>
          <w:szCs w:val="24"/>
        </w:rPr>
        <w:t>（３）</w:t>
      </w:r>
      <w:r w:rsidR="00737CE7">
        <w:rPr>
          <w:color w:val="auto"/>
          <w:szCs w:val="24"/>
        </w:rPr>
        <w:t>目標年度の</w:t>
      </w:r>
      <w:r w:rsidR="00C94580">
        <w:rPr>
          <w:color w:val="auto"/>
          <w:szCs w:val="24"/>
        </w:rPr>
        <w:t>翌年度に</w:t>
      </w:r>
      <w:r w:rsidR="00B76851">
        <w:rPr>
          <w:color w:val="auto"/>
          <w:szCs w:val="24"/>
        </w:rPr>
        <w:t>つい</w:t>
      </w:r>
      <w:r w:rsidR="00C94580">
        <w:rPr>
          <w:color w:val="auto"/>
          <w:szCs w:val="24"/>
        </w:rPr>
        <w:t>ては、</w:t>
      </w:r>
      <w:r w:rsidR="004D218B" w:rsidRPr="00DD7780">
        <w:rPr>
          <w:color w:val="auto"/>
        </w:rPr>
        <w:t>成果目標が達成されて</w:t>
      </w:r>
      <w:r w:rsidR="00C94580">
        <w:rPr>
          <w:color w:val="auto"/>
        </w:rPr>
        <w:t>いない場合</w:t>
      </w:r>
      <w:r w:rsidR="004D218B" w:rsidRPr="00DD7780">
        <w:rPr>
          <w:color w:val="auto"/>
        </w:rPr>
        <w:t>、</w:t>
      </w:r>
      <w:r w:rsidR="00C94580">
        <w:rPr>
          <w:color w:val="auto"/>
        </w:rPr>
        <w:t>都道府県知事は、</w:t>
      </w:r>
      <w:r w:rsidR="00814417">
        <w:rPr>
          <w:color w:val="auto"/>
        </w:rPr>
        <w:t>取組</w:t>
      </w:r>
      <w:r w:rsidR="004D218B" w:rsidRPr="00DD7780">
        <w:rPr>
          <w:color w:val="auto"/>
        </w:rPr>
        <w:t>主体</w:t>
      </w:r>
      <w:r w:rsidR="000F6FBF">
        <w:rPr>
          <w:color w:val="auto"/>
        </w:rPr>
        <w:t>に対して指導を行い、</w:t>
      </w:r>
      <w:r w:rsidR="004D218B" w:rsidRPr="00DD7780">
        <w:rPr>
          <w:color w:val="auto"/>
        </w:rPr>
        <w:t>別紙様式</w:t>
      </w:r>
      <w:r w:rsidR="008000C2" w:rsidRPr="3399F38E">
        <w:rPr>
          <w:color w:val="auto"/>
        </w:rPr>
        <w:t>第</w:t>
      </w:r>
      <w:r w:rsidR="003B1774">
        <w:rPr>
          <w:color w:val="auto"/>
        </w:rPr>
        <w:t>８</w:t>
      </w:r>
      <w:r w:rsidR="004D218B" w:rsidRPr="3399F38E">
        <w:rPr>
          <w:color w:val="auto"/>
        </w:rPr>
        <w:t>号</w:t>
      </w:r>
      <w:r w:rsidR="004D218B" w:rsidRPr="00DD7780">
        <w:rPr>
          <w:color w:val="auto"/>
        </w:rPr>
        <w:t>により改善計画</w:t>
      </w:r>
      <w:r w:rsidR="00963B64">
        <w:rPr>
          <w:color w:val="auto"/>
        </w:rPr>
        <w:t>書</w:t>
      </w:r>
      <w:r w:rsidR="004D218B" w:rsidRPr="00DD7780">
        <w:rPr>
          <w:color w:val="auto"/>
        </w:rPr>
        <w:t>を提出させ</w:t>
      </w:r>
      <w:r w:rsidR="000F6FBF">
        <w:rPr>
          <w:color w:val="auto"/>
        </w:rPr>
        <w:t>る。</w:t>
      </w:r>
      <w:r w:rsidR="00E9704B">
        <w:rPr>
          <w:color w:val="auto"/>
        </w:rPr>
        <w:t>都道府県知事は、</w:t>
      </w:r>
      <w:r w:rsidR="000A6C57">
        <w:rPr>
          <w:color w:val="auto"/>
        </w:rPr>
        <w:t>都道府県達成状況報告書と</w:t>
      </w:r>
      <w:r w:rsidR="00DA786A">
        <w:rPr>
          <w:color w:val="auto"/>
        </w:rPr>
        <w:t>併せて</w:t>
      </w:r>
      <w:r w:rsidR="000A6C57">
        <w:rPr>
          <w:color w:val="auto"/>
        </w:rPr>
        <w:t>、</w:t>
      </w:r>
      <w:r w:rsidR="00E9704B">
        <w:rPr>
          <w:color w:val="auto"/>
        </w:rPr>
        <w:t>これを</w:t>
      </w:r>
      <w:r w:rsidR="004D218B" w:rsidRPr="00DD7780">
        <w:rPr>
          <w:color w:val="auto"/>
        </w:rPr>
        <w:t>地方農政局長に</w:t>
      </w:r>
      <w:r w:rsidR="008D1027">
        <w:rPr>
          <w:color w:val="auto"/>
        </w:rPr>
        <w:t>提出</w:t>
      </w:r>
      <w:r w:rsidR="00E9704B">
        <w:rPr>
          <w:color w:val="auto"/>
        </w:rPr>
        <w:t>する</w:t>
      </w:r>
      <w:r w:rsidR="004D218B" w:rsidRPr="00DD7780">
        <w:rPr>
          <w:color w:val="auto"/>
        </w:rPr>
        <w:t>。</w:t>
      </w:r>
    </w:p>
    <w:p w14:paraId="106EE442" w14:textId="5ACD8A59" w:rsidR="00616927" w:rsidRPr="00DD7780" w:rsidRDefault="00616927" w:rsidP="00B43F1B">
      <w:pPr>
        <w:spacing w:line="0" w:lineRule="atLeast"/>
        <w:ind w:left="477" w:hangingChars="198" w:hanging="477"/>
        <w:rPr>
          <w:rFonts w:hint="default"/>
          <w:color w:val="auto"/>
          <w:szCs w:val="24"/>
        </w:rPr>
      </w:pPr>
      <w:r w:rsidRPr="00DD7780">
        <w:rPr>
          <w:color w:val="auto"/>
          <w:szCs w:val="24"/>
        </w:rPr>
        <w:t xml:space="preserve">　</w:t>
      </w:r>
      <w:r w:rsidR="00E15A84">
        <w:rPr>
          <w:color w:val="auto"/>
          <w:szCs w:val="24"/>
        </w:rPr>
        <w:t>３</w:t>
      </w:r>
      <w:r w:rsidRPr="00DD7780">
        <w:rPr>
          <w:color w:val="auto"/>
          <w:szCs w:val="24"/>
        </w:rPr>
        <w:t xml:space="preserve">　地方農政局</w:t>
      </w:r>
      <w:r w:rsidR="00647E02">
        <w:rPr>
          <w:color w:val="auto"/>
          <w:szCs w:val="24"/>
        </w:rPr>
        <w:t>長</w:t>
      </w:r>
      <w:r w:rsidRPr="00DD7780">
        <w:rPr>
          <w:color w:val="auto"/>
          <w:szCs w:val="24"/>
        </w:rPr>
        <w:t>は</w:t>
      </w:r>
      <w:r w:rsidR="000A6C57">
        <w:rPr>
          <w:color w:val="auto"/>
          <w:szCs w:val="24"/>
        </w:rPr>
        <w:t>、</w:t>
      </w:r>
      <w:r w:rsidR="002C2256" w:rsidRPr="00DD7780">
        <w:rPr>
          <w:color w:val="auto"/>
          <w:szCs w:val="24"/>
        </w:rPr>
        <w:t>必要に応じ</w:t>
      </w:r>
      <w:r w:rsidR="000A6C57">
        <w:rPr>
          <w:color w:val="auto"/>
          <w:szCs w:val="24"/>
        </w:rPr>
        <w:t>て、</w:t>
      </w:r>
      <w:r w:rsidR="002C2256" w:rsidRPr="00DD7780">
        <w:rPr>
          <w:color w:val="auto"/>
          <w:szCs w:val="24"/>
        </w:rPr>
        <w:t>都道府県に助言</w:t>
      </w:r>
      <w:r w:rsidR="000A6C57">
        <w:rPr>
          <w:color w:val="auto"/>
          <w:szCs w:val="24"/>
        </w:rPr>
        <w:t>・</w:t>
      </w:r>
      <w:r w:rsidR="002C2256" w:rsidRPr="00DD7780">
        <w:rPr>
          <w:color w:val="auto"/>
          <w:szCs w:val="24"/>
        </w:rPr>
        <w:t>指導を行う。</w:t>
      </w:r>
      <w:r w:rsidR="00B04886">
        <w:rPr>
          <w:color w:val="auto"/>
          <w:szCs w:val="24"/>
        </w:rPr>
        <w:t>また、</w:t>
      </w:r>
      <w:r w:rsidR="00ED02FA">
        <w:rPr>
          <w:color w:val="auto"/>
          <w:szCs w:val="24"/>
        </w:rPr>
        <w:t>地方農政局長は、</w:t>
      </w:r>
      <w:r w:rsidR="00B43F1B">
        <w:rPr>
          <w:color w:val="auto"/>
          <w:szCs w:val="24"/>
        </w:rPr>
        <w:t>２により提出された書類を</w:t>
      </w:r>
      <w:r w:rsidR="00B04886" w:rsidRPr="00B04886">
        <w:rPr>
          <w:color w:val="auto"/>
          <w:szCs w:val="24"/>
        </w:rPr>
        <w:t>速やかに経営局長に</w:t>
      </w:r>
      <w:r w:rsidR="00B43F1B">
        <w:rPr>
          <w:color w:val="auto"/>
          <w:szCs w:val="24"/>
        </w:rPr>
        <w:t>提出</w:t>
      </w:r>
      <w:r w:rsidR="00B04886" w:rsidRPr="00B04886">
        <w:rPr>
          <w:color w:val="auto"/>
          <w:szCs w:val="24"/>
        </w:rPr>
        <w:t>する。</w:t>
      </w:r>
    </w:p>
    <w:p w14:paraId="45436BA5" w14:textId="1D098126" w:rsidR="0002796E" w:rsidRDefault="00E15A84" w:rsidP="00C75741">
      <w:pPr>
        <w:spacing w:line="0" w:lineRule="atLeast"/>
        <w:ind w:leftChars="100" w:left="427" w:hangingChars="77" w:hanging="186"/>
        <w:rPr>
          <w:rFonts w:hint="default"/>
          <w:color w:val="auto"/>
          <w:szCs w:val="24"/>
        </w:rPr>
      </w:pPr>
      <w:r>
        <w:rPr>
          <w:color w:val="auto"/>
          <w:szCs w:val="24"/>
        </w:rPr>
        <w:t>４</w:t>
      </w:r>
      <w:r w:rsidR="00616927" w:rsidRPr="00DD7780">
        <w:rPr>
          <w:color w:val="auto"/>
          <w:szCs w:val="24"/>
        </w:rPr>
        <w:t xml:space="preserve">　</w:t>
      </w:r>
      <w:r w:rsidR="0002796E" w:rsidRPr="00DD7780">
        <w:rPr>
          <w:color w:val="auto"/>
          <w:szCs w:val="24"/>
        </w:rPr>
        <w:t>国は、都道府県知事に対し、必要に応じ、</w:t>
      </w:r>
      <w:r w:rsidR="00814417">
        <w:rPr>
          <w:color w:val="auto"/>
          <w:szCs w:val="24"/>
        </w:rPr>
        <w:t>取組</w:t>
      </w:r>
      <w:r w:rsidR="007D403A">
        <w:rPr>
          <w:color w:val="auto"/>
          <w:szCs w:val="24"/>
        </w:rPr>
        <w:t>主体</w:t>
      </w:r>
      <w:r w:rsidR="0002796E" w:rsidRPr="00DD7780">
        <w:rPr>
          <w:color w:val="auto"/>
          <w:szCs w:val="24"/>
        </w:rPr>
        <w:t>の事業実施状況について、</w:t>
      </w:r>
      <w:r w:rsidR="009E7D68">
        <w:rPr>
          <w:color w:val="auto"/>
          <w:szCs w:val="24"/>
        </w:rPr>
        <w:t>報告</w:t>
      </w:r>
      <w:r w:rsidR="0002796E" w:rsidRPr="00DD7780">
        <w:rPr>
          <w:color w:val="auto"/>
          <w:szCs w:val="24"/>
        </w:rPr>
        <w:t>を求めることができる。</w:t>
      </w:r>
    </w:p>
    <w:p w14:paraId="68E80475" w14:textId="556A9500" w:rsidR="00EE6795" w:rsidRPr="00EE6795" w:rsidRDefault="00EE6795" w:rsidP="00EE6795">
      <w:pPr>
        <w:spacing w:line="0" w:lineRule="atLeast"/>
        <w:ind w:leftChars="100" w:left="427" w:hangingChars="77" w:hanging="186"/>
        <w:rPr>
          <w:rFonts w:hint="default"/>
          <w:color w:val="auto"/>
          <w:szCs w:val="24"/>
        </w:rPr>
      </w:pPr>
      <w:r w:rsidRPr="00EE6795">
        <w:rPr>
          <w:color w:val="auto"/>
          <w:szCs w:val="24"/>
        </w:rPr>
        <w:t>５　第５の１の（１）のただし書のイの場合、以下のとおりとする。</w:t>
      </w:r>
    </w:p>
    <w:p w14:paraId="27FFE6FB" w14:textId="1A4154A5" w:rsidR="00EE6795" w:rsidRPr="00DF74AC" w:rsidRDefault="00EE6795" w:rsidP="0013736A">
      <w:pPr>
        <w:spacing w:line="0" w:lineRule="atLeast"/>
        <w:ind w:leftChars="100" w:left="667" w:hangingChars="177" w:hanging="426"/>
        <w:rPr>
          <w:rFonts w:hint="default"/>
          <w:color w:val="auto"/>
          <w:szCs w:val="24"/>
        </w:rPr>
      </w:pPr>
      <w:r w:rsidRPr="00EE6795">
        <w:rPr>
          <w:color w:val="auto"/>
          <w:szCs w:val="24"/>
        </w:rPr>
        <w:lastRenderedPageBreak/>
        <w:t>（１）取組主体は、事業実施年度の翌年度から目標年度の翌年度</w:t>
      </w:r>
      <w:r w:rsidRPr="00DF74AC">
        <w:rPr>
          <w:color w:val="auto"/>
          <w:szCs w:val="24"/>
        </w:rPr>
        <w:t>までの間、別紙様式第６号により達成状況報告書を作成し、各翌年度の６月末日までに、</w:t>
      </w:r>
      <w:r w:rsidR="00870789" w:rsidRPr="00DF74AC">
        <w:rPr>
          <w:color w:val="auto"/>
          <w:szCs w:val="24"/>
        </w:rPr>
        <w:t>地方農政局長</w:t>
      </w:r>
      <w:r w:rsidRPr="00DF74AC">
        <w:rPr>
          <w:color w:val="auto"/>
          <w:szCs w:val="24"/>
        </w:rPr>
        <w:t>に提出するものとする。</w:t>
      </w:r>
    </w:p>
    <w:p w14:paraId="1F4CE2EF" w14:textId="57590F63" w:rsidR="00EE6795" w:rsidRPr="00DF74AC" w:rsidRDefault="00EE6795" w:rsidP="0013736A">
      <w:pPr>
        <w:spacing w:line="0" w:lineRule="atLeast"/>
        <w:ind w:leftChars="100" w:left="667" w:hangingChars="177" w:hanging="426"/>
        <w:rPr>
          <w:rFonts w:hint="default"/>
          <w:color w:val="auto"/>
          <w:szCs w:val="24"/>
        </w:rPr>
      </w:pPr>
      <w:r w:rsidRPr="00DF74AC">
        <w:rPr>
          <w:color w:val="auto"/>
          <w:szCs w:val="24"/>
        </w:rPr>
        <w:t>（２）</w:t>
      </w:r>
      <w:r w:rsidR="00870789" w:rsidRPr="00DF74AC">
        <w:rPr>
          <w:color w:val="auto"/>
          <w:szCs w:val="24"/>
        </w:rPr>
        <w:t>地方農政局長</w:t>
      </w:r>
      <w:r w:rsidRPr="00DF74AC">
        <w:rPr>
          <w:color w:val="auto"/>
          <w:szCs w:val="24"/>
        </w:rPr>
        <w:t>は、達成状況の改善・向上に向けて、取組主体に対し、助言・指導を行うものとする。</w:t>
      </w:r>
    </w:p>
    <w:p w14:paraId="3AACCF42" w14:textId="0EB033D1" w:rsidR="00EE6795" w:rsidRPr="00DD7780" w:rsidRDefault="00EE6795" w:rsidP="0013736A">
      <w:pPr>
        <w:spacing w:line="0" w:lineRule="atLeast"/>
        <w:ind w:leftChars="100" w:left="667" w:hangingChars="177" w:hanging="426"/>
        <w:rPr>
          <w:rFonts w:hint="default"/>
          <w:color w:val="auto"/>
          <w:szCs w:val="24"/>
        </w:rPr>
      </w:pPr>
      <w:r w:rsidRPr="00DF74AC">
        <w:rPr>
          <w:color w:val="auto"/>
          <w:szCs w:val="24"/>
        </w:rPr>
        <w:t>（３）目標年度の翌年度については、成果目標が達成されていない場合、</w:t>
      </w:r>
      <w:r w:rsidR="00870789" w:rsidRPr="00DF74AC">
        <w:rPr>
          <w:color w:val="auto"/>
          <w:szCs w:val="24"/>
        </w:rPr>
        <w:t>地方農政局長</w:t>
      </w:r>
      <w:r w:rsidRPr="00EE6795">
        <w:rPr>
          <w:color w:val="auto"/>
          <w:szCs w:val="24"/>
        </w:rPr>
        <w:t>は、取組主体に対して指導を行い、別紙様式第８号により改善計画書を提出させるものとする。</w:t>
      </w:r>
    </w:p>
    <w:p w14:paraId="0AAED08B" w14:textId="77777777" w:rsidR="00C730BB" w:rsidRPr="003313CE" w:rsidRDefault="00C730BB" w:rsidP="00380DA5">
      <w:pPr>
        <w:spacing w:line="0" w:lineRule="atLeast"/>
        <w:rPr>
          <w:rFonts w:hint="default"/>
          <w:color w:val="auto"/>
        </w:rPr>
      </w:pPr>
    </w:p>
    <w:p w14:paraId="3EBF3F52" w14:textId="634BA529" w:rsidR="006046E1" w:rsidRPr="00DD7780" w:rsidRDefault="006046E1" w:rsidP="00C75741">
      <w:pPr>
        <w:spacing w:line="0" w:lineRule="atLeast"/>
        <w:jc w:val="left"/>
        <w:rPr>
          <w:rFonts w:ascii="ＭＳ ゴシック" w:eastAsia="ＭＳ ゴシック" w:hAnsi="ＭＳ ゴシック" w:hint="default"/>
          <w:color w:val="auto"/>
        </w:rPr>
      </w:pPr>
      <w:r w:rsidRPr="00DD7780">
        <w:rPr>
          <w:rFonts w:ascii="ＭＳ ゴシック" w:eastAsia="ＭＳ ゴシック" w:hAnsi="ＭＳ ゴシック"/>
          <w:color w:val="auto"/>
        </w:rPr>
        <w:t>第1</w:t>
      </w:r>
      <w:r w:rsidR="00380DA5">
        <w:rPr>
          <w:rFonts w:ascii="ＭＳ ゴシック" w:eastAsia="ＭＳ ゴシック" w:hAnsi="ＭＳ ゴシック"/>
          <w:color w:val="auto"/>
        </w:rPr>
        <w:t>1</w:t>
      </w:r>
      <w:r w:rsidR="003B5A08">
        <w:rPr>
          <w:rFonts w:ascii="ＭＳ ゴシック" w:eastAsia="ＭＳ ゴシック" w:hAnsi="ＭＳ ゴシック"/>
          <w:color w:val="auto"/>
        </w:rPr>
        <w:t xml:space="preserve"> </w:t>
      </w:r>
      <w:r w:rsidR="005C45BB">
        <w:rPr>
          <w:rFonts w:ascii="ＭＳ ゴシック" w:eastAsia="ＭＳ ゴシック" w:hAnsi="ＭＳ ゴシック"/>
          <w:color w:val="auto"/>
        </w:rPr>
        <w:t xml:space="preserve"> </w:t>
      </w:r>
      <w:r w:rsidRPr="00DD7780">
        <w:rPr>
          <w:rFonts w:ascii="ＭＳ ゴシック" w:eastAsia="ＭＳ ゴシック" w:hAnsi="ＭＳ ゴシック"/>
          <w:color w:val="auto"/>
        </w:rPr>
        <w:t>適正な執行の確保</w:t>
      </w:r>
    </w:p>
    <w:p w14:paraId="7F3C1CE5" w14:textId="689CB3C0" w:rsidR="00616927" w:rsidRDefault="006046E1" w:rsidP="00385B69">
      <w:pPr>
        <w:spacing w:line="0" w:lineRule="atLeast"/>
        <w:ind w:leftChars="100" w:left="241" w:firstLineChars="100" w:firstLine="241"/>
        <w:rPr>
          <w:rFonts w:hint="default"/>
          <w:color w:val="auto"/>
        </w:rPr>
      </w:pPr>
      <w:r w:rsidRPr="00DD7780">
        <w:rPr>
          <w:rFonts w:hint="default"/>
          <w:color w:val="auto"/>
        </w:rPr>
        <w:t>国は、</w:t>
      </w:r>
      <w:r w:rsidR="00C2767D">
        <w:rPr>
          <w:color w:val="auto"/>
        </w:rPr>
        <w:t>事業</w:t>
      </w:r>
      <w:r w:rsidR="00F47B53">
        <w:rPr>
          <w:color w:val="auto"/>
        </w:rPr>
        <w:t>執行状況又は</w:t>
      </w:r>
      <w:r w:rsidRPr="00DD7780">
        <w:rPr>
          <w:rFonts w:hint="default"/>
          <w:color w:val="auto"/>
        </w:rPr>
        <w:t>事業効果を確認するため、</w:t>
      </w:r>
      <w:r w:rsidR="00814417">
        <w:rPr>
          <w:color w:val="auto"/>
        </w:rPr>
        <w:t>取組</w:t>
      </w:r>
      <w:r w:rsidRPr="00DD7780">
        <w:rPr>
          <w:color w:val="auto"/>
        </w:rPr>
        <w:t>主体、</w:t>
      </w:r>
      <w:r w:rsidR="00EA3F2C">
        <w:rPr>
          <w:color w:val="auto"/>
        </w:rPr>
        <w:t>誘致体制の参画機関、</w:t>
      </w:r>
      <w:r w:rsidRPr="00DD7780">
        <w:rPr>
          <w:color w:val="auto"/>
        </w:rPr>
        <w:t>都道府県、</w:t>
      </w:r>
      <w:r w:rsidR="009F142A" w:rsidRPr="00DD7780">
        <w:rPr>
          <w:color w:val="auto"/>
          <w:szCs w:val="24"/>
        </w:rPr>
        <w:t>全国農業委員会ネットワーク機構</w:t>
      </w:r>
      <w:r w:rsidRPr="00DD7780">
        <w:rPr>
          <w:color w:val="auto"/>
        </w:rPr>
        <w:t>に対し、必要な事項の報告を求め、現地への立入調査を行うことができる。</w:t>
      </w:r>
      <w:r w:rsidR="00360318">
        <w:rPr>
          <w:color w:val="auto"/>
        </w:rPr>
        <w:t>この場合</w:t>
      </w:r>
      <w:r w:rsidRPr="00DD7780">
        <w:rPr>
          <w:color w:val="auto"/>
        </w:rPr>
        <w:t>、</w:t>
      </w:r>
      <w:r w:rsidR="00360318">
        <w:rPr>
          <w:color w:val="auto"/>
        </w:rPr>
        <w:t>取組主体等は、</w:t>
      </w:r>
      <w:r w:rsidRPr="00DD7780">
        <w:rPr>
          <w:color w:val="auto"/>
        </w:rPr>
        <w:t>協力</w:t>
      </w:r>
      <w:r w:rsidR="00D72273">
        <w:rPr>
          <w:color w:val="auto"/>
        </w:rPr>
        <w:t>しなければならない</w:t>
      </w:r>
      <w:r w:rsidRPr="00DD7780">
        <w:rPr>
          <w:color w:val="auto"/>
        </w:rPr>
        <w:t>。</w:t>
      </w:r>
    </w:p>
    <w:p w14:paraId="498BC48E" w14:textId="77777777" w:rsidR="00D178AC" w:rsidRDefault="00D178AC" w:rsidP="00C75741">
      <w:pPr>
        <w:spacing w:line="0" w:lineRule="atLeast"/>
        <w:ind w:left="426" w:hangingChars="177" w:hanging="426"/>
        <w:rPr>
          <w:rFonts w:hint="default"/>
          <w:color w:val="auto"/>
        </w:rPr>
      </w:pPr>
    </w:p>
    <w:p w14:paraId="5A8621AD" w14:textId="680BF760" w:rsidR="00D178AC" w:rsidRPr="001D0EDD" w:rsidRDefault="00D178AC" w:rsidP="00380DA5">
      <w:pPr>
        <w:spacing w:line="0" w:lineRule="atLeast"/>
        <w:ind w:left="426" w:hangingChars="177" w:hanging="426"/>
        <w:rPr>
          <w:rFonts w:ascii="ＭＳ ゴシック" w:eastAsia="ＭＳ ゴシック" w:hAnsi="ＭＳ ゴシック" w:hint="default"/>
          <w:color w:val="auto"/>
        </w:rPr>
      </w:pPr>
      <w:r w:rsidRPr="001D0EDD">
        <w:rPr>
          <w:rFonts w:ascii="ＭＳ ゴシック" w:eastAsia="ＭＳ ゴシック" w:hAnsi="ＭＳ ゴシック"/>
          <w:color w:val="auto"/>
        </w:rPr>
        <w:t>第</w:t>
      </w:r>
      <w:r w:rsidRPr="001D0EDD">
        <w:rPr>
          <w:rFonts w:ascii="ＭＳ ゴシック" w:eastAsia="ＭＳ ゴシック" w:hAnsi="ＭＳ ゴシック" w:hint="default"/>
          <w:color w:val="auto"/>
        </w:rPr>
        <w:t>1</w:t>
      </w:r>
      <w:r w:rsidR="00380DA5">
        <w:rPr>
          <w:rFonts w:ascii="ＭＳ ゴシック" w:eastAsia="ＭＳ ゴシック" w:hAnsi="ＭＳ ゴシック"/>
          <w:color w:val="auto"/>
        </w:rPr>
        <w:t>2</w:t>
      </w:r>
      <w:r w:rsidR="003B5A08">
        <w:rPr>
          <w:rFonts w:ascii="ＭＳ ゴシック" w:eastAsia="ＭＳ ゴシック" w:hAnsi="ＭＳ ゴシック"/>
          <w:color w:val="auto"/>
        </w:rPr>
        <w:t xml:space="preserve"> </w:t>
      </w:r>
      <w:r w:rsidR="005C45BB">
        <w:rPr>
          <w:rFonts w:ascii="ＭＳ ゴシック" w:eastAsia="ＭＳ ゴシック" w:hAnsi="ＭＳ ゴシック"/>
          <w:color w:val="auto"/>
        </w:rPr>
        <w:t xml:space="preserve"> </w:t>
      </w:r>
      <w:r w:rsidRPr="001D0EDD">
        <w:rPr>
          <w:rFonts w:ascii="ＭＳ ゴシック" w:eastAsia="ＭＳ ゴシック" w:hAnsi="ＭＳ ゴシック"/>
          <w:color w:val="auto"/>
        </w:rPr>
        <w:t>環境負荷低減に向けた取組の実施</w:t>
      </w:r>
    </w:p>
    <w:p w14:paraId="0D3712CD" w14:textId="7F43F7A6" w:rsidR="007C0E83" w:rsidRDefault="00DB2E80" w:rsidP="003B5A08">
      <w:pPr>
        <w:spacing w:line="0" w:lineRule="atLeast"/>
        <w:ind w:leftChars="100" w:left="241" w:firstLineChars="100" w:firstLine="241"/>
        <w:rPr>
          <w:rFonts w:hint="default"/>
          <w:color w:val="auto"/>
        </w:rPr>
      </w:pPr>
      <w:r>
        <w:rPr>
          <w:color w:val="auto"/>
        </w:rPr>
        <w:t>取組主体は、環境と調和の</w:t>
      </w:r>
      <w:r w:rsidR="001D2E7E">
        <w:rPr>
          <w:color w:val="auto"/>
        </w:rPr>
        <w:t>と</w:t>
      </w:r>
      <w:r>
        <w:rPr>
          <w:color w:val="auto"/>
        </w:rPr>
        <w:t>れた食料システムの確立のための</w:t>
      </w:r>
      <w:r w:rsidR="00D55999">
        <w:rPr>
          <w:color w:val="auto"/>
        </w:rPr>
        <w:t>環境負荷低減事業活動の促進等に関する法律（令和４年法律第3</w:t>
      </w:r>
      <w:r w:rsidR="00D55999">
        <w:rPr>
          <w:rFonts w:hint="default"/>
          <w:color w:val="auto"/>
        </w:rPr>
        <w:t>7</w:t>
      </w:r>
      <w:r w:rsidR="00D55999">
        <w:rPr>
          <w:color w:val="auto"/>
        </w:rPr>
        <w:t>号。以下「みどりの食料システム法」という。）に基づく</w:t>
      </w:r>
      <w:r w:rsidR="00BE590C">
        <w:rPr>
          <w:color w:val="auto"/>
        </w:rPr>
        <w:t>、</w:t>
      </w:r>
      <w:r w:rsidR="00D55999">
        <w:rPr>
          <w:color w:val="auto"/>
        </w:rPr>
        <w:t>環境負荷低減</w:t>
      </w:r>
      <w:r w:rsidR="00ED02FA">
        <w:rPr>
          <w:color w:val="auto"/>
        </w:rPr>
        <w:t>事業活動の促進及びその基盤の確立に関する基本的な方針（</w:t>
      </w:r>
      <w:r w:rsidR="00587DB3" w:rsidRPr="00587DB3">
        <w:rPr>
          <w:color w:val="auto"/>
        </w:rPr>
        <w:t>令和４年農林水産省告示第</w:t>
      </w:r>
      <w:r w:rsidR="00587DB3" w:rsidRPr="00587DB3">
        <w:rPr>
          <w:rFonts w:hint="default"/>
          <w:color w:val="auto"/>
        </w:rPr>
        <w:t>1412号。以下「基本方針」という。</w:t>
      </w:r>
      <w:r w:rsidR="00ED02FA">
        <w:rPr>
          <w:color w:val="auto"/>
        </w:rPr>
        <w:t>）</w:t>
      </w:r>
      <w:r w:rsidR="00587DB3">
        <w:rPr>
          <w:color w:val="auto"/>
        </w:rPr>
        <w:t>等に基づき環境負荷の低減</w:t>
      </w:r>
      <w:r w:rsidR="00D55999">
        <w:rPr>
          <w:color w:val="auto"/>
        </w:rPr>
        <w:t>に取り組むものとし、その具体的な取組内容は別添のとおりとする。</w:t>
      </w:r>
      <w:r w:rsidR="007C0E83">
        <w:rPr>
          <w:rFonts w:hint="default"/>
          <w:color w:val="auto"/>
        </w:rPr>
        <w:br w:type="page"/>
      </w:r>
    </w:p>
    <w:p w14:paraId="72410599" w14:textId="4F51C188" w:rsidR="006046E1" w:rsidRPr="00A44A22" w:rsidRDefault="006046E1" w:rsidP="00C75741">
      <w:pPr>
        <w:spacing w:line="0" w:lineRule="atLeast"/>
        <w:jc w:val="left"/>
        <w:rPr>
          <w:rFonts w:ascii="ＭＳ ゴシック" w:eastAsia="ＭＳ ゴシック" w:hAnsi="ＭＳ ゴシック" w:cs="ＭＳ ゴシック" w:hint="default"/>
          <w:color w:val="auto"/>
          <w:szCs w:val="21"/>
        </w:rPr>
      </w:pPr>
      <w:r w:rsidRPr="00A44A22">
        <w:rPr>
          <w:rFonts w:ascii="ＭＳ ゴシック" w:eastAsia="ＭＳ ゴシック" w:hAnsi="ＭＳ ゴシック" w:cs="ＭＳ ゴシック"/>
          <w:color w:val="auto"/>
          <w:szCs w:val="21"/>
        </w:rPr>
        <w:lastRenderedPageBreak/>
        <w:t>別表</w:t>
      </w:r>
      <w:r w:rsidR="00A44A22" w:rsidRPr="00A44A22">
        <w:rPr>
          <w:rFonts w:ascii="ＭＳ ゴシック" w:eastAsia="ＭＳ ゴシック" w:hAnsi="ＭＳ ゴシック" w:cs="ＭＳ ゴシック"/>
          <w:color w:val="auto"/>
          <w:szCs w:val="21"/>
        </w:rPr>
        <w:t>１－１</w:t>
      </w:r>
    </w:p>
    <w:p w14:paraId="1EB34D73" w14:textId="53BFE823" w:rsidR="00E7390E" w:rsidRDefault="006046E1" w:rsidP="0013736A">
      <w:pPr>
        <w:spacing w:line="0" w:lineRule="atLeast"/>
        <w:ind w:left="542"/>
        <w:rPr>
          <w:rFonts w:cs="ＭＳ ゴシック" w:hint="default"/>
          <w:color w:val="auto"/>
          <w:szCs w:val="21"/>
        </w:rPr>
      </w:pPr>
      <w:r w:rsidRPr="00DD7780">
        <w:rPr>
          <w:rFonts w:cs="ＭＳ ゴシック"/>
          <w:color w:val="auto"/>
          <w:szCs w:val="21"/>
        </w:rPr>
        <w:t xml:space="preserve">　第２</w:t>
      </w:r>
      <w:r w:rsidR="0014490C" w:rsidRPr="00DD7780">
        <w:rPr>
          <w:rFonts w:cs="ＭＳ ゴシック"/>
          <w:color w:val="auto"/>
          <w:szCs w:val="21"/>
        </w:rPr>
        <w:t>の</w:t>
      </w:r>
      <w:r w:rsidRPr="00DD7780">
        <w:rPr>
          <w:rFonts w:cs="ＭＳ ゴシック"/>
          <w:color w:val="auto"/>
          <w:szCs w:val="21"/>
        </w:rPr>
        <w:t>１</w:t>
      </w:r>
      <w:r w:rsidR="00107C6C">
        <w:rPr>
          <w:rFonts w:cs="ＭＳ ゴシック"/>
          <w:color w:val="auto"/>
          <w:szCs w:val="21"/>
        </w:rPr>
        <w:t>の（１）</w:t>
      </w:r>
      <w:r w:rsidRPr="00DD7780">
        <w:rPr>
          <w:rFonts w:cs="ＭＳ ゴシック"/>
          <w:color w:val="auto"/>
          <w:szCs w:val="21"/>
        </w:rPr>
        <w:t>の</w:t>
      </w:r>
      <w:r w:rsidR="009E7D68">
        <w:rPr>
          <w:rFonts w:cs="ＭＳ ゴシック"/>
          <w:color w:val="auto"/>
          <w:szCs w:val="21"/>
        </w:rPr>
        <w:t>事業</w:t>
      </w:r>
      <w:r w:rsidR="00221D19">
        <w:rPr>
          <w:rFonts w:cs="ＭＳ ゴシック"/>
          <w:color w:val="auto"/>
          <w:szCs w:val="21"/>
        </w:rPr>
        <w:t>を実施するために</w:t>
      </w:r>
      <w:r w:rsidR="00E7390E">
        <w:rPr>
          <w:rFonts w:cs="ＭＳ ゴシック"/>
          <w:color w:val="auto"/>
          <w:szCs w:val="21"/>
        </w:rPr>
        <w:t>直接必要となる</w:t>
      </w:r>
      <w:r w:rsidRPr="00DD7780">
        <w:rPr>
          <w:rFonts w:cs="ＭＳ ゴシック"/>
          <w:color w:val="auto"/>
          <w:szCs w:val="21"/>
        </w:rPr>
        <w:t>補助対象経費の使途基準</w:t>
      </w:r>
    </w:p>
    <w:tbl>
      <w:tblPr>
        <w:tblW w:w="9355" w:type="dxa"/>
        <w:tblInd w:w="279" w:type="dxa"/>
        <w:tblLayout w:type="fixed"/>
        <w:tblCellMar>
          <w:left w:w="0" w:type="dxa"/>
          <w:right w:w="0" w:type="dxa"/>
        </w:tblCellMar>
        <w:tblLook w:val="04A0" w:firstRow="1" w:lastRow="0" w:firstColumn="1" w:lastColumn="0" w:noHBand="0" w:noVBand="1"/>
      </w:tblPr>
      <w:tblGrid>
        <w:gridCol w:w="2125"/>
        <w:gridCol w:w="7230"/>
      </w:tblGrid>
      <w:tr w:rsidR="00E07C7E" w:rsidRPr="008C0D07" w14:paraId="3630525B" w14:textId="77777777">
        <w:tc>
          <w:tcPr>
            <w:tcW w:w="21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F96147" w14:textId="77777777" w:rsidR="00E07C7E" w:rsidRPr="008C0D07" w:rsidRDefault="00E07C7E" w:rsidP="0013736A">
            <w:pPr>
              <w:overflowPunct/>
              <w:autoSpaceDE w:val="0"/>
              <w:autoSpaceDN w:val="0"/>
              <w:spacing w:line="0" w:lineRule="atLeast"/>
              <w:ind w:left="542"/>
              <w:jc w:val="center"/>
              <w:textAlignment w:val="auto"/>
              <w:rPr>
                <w:rFonts w:cstheme="minorBidi" w:hint="default"/>
                <w:color w:val="auto"/>
                <w:kern w:val="2"/>
                <w:sz w:val="21"/>
                <w:szCs w:val="21"/>
              </w:rPr>
            </w:pPr>
            <w:r w:rsidRPr="008C0D07">
              <w:rPr>
                <w:rFonts w:cstheme="minorBidi"/>
                <w:color w:val="auto"/>
                <w:kern w:val="2"/>
                <w:sz w:val="21"/>
                <w:szCs w:val="21"/>
              </w:rPr>
              <w:t>区　分</w:t>
            </w:r>
          </w:p>
        </w:tc>
        <w:tc>
          <w:tcPr>
            <w:tcW w:w="72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15A38F" w14:textId="77777777" w:rsidR="00E07C7E" w:rsidRPr="008C0D07" w:rsidRDefault="00E07C7E" w:rsidP="0013736A">
            <w:pPr>
              <w:overflowPunct/>
              <w:autoSpaceDE w:val="0"/>
              <w:autoSpaceDN w:val="0"/>
              <w:spacing w:line="0" w:lineRule="atLeast"/>
              <w:ind w:left="542"/>
              <w:jc w:val="center"/>
              <w:textAlignment w:val="auto"/>
              <w:rPr>
                <w:rFonts w:cstheme="minorBidi" w:hint="default"/>
                <w:color w:val="auto"/>
                <w:kern w:val="2"/>
                <w:sz w:val="21"/>
                <w:szCs w:val="21"/>
              </w:rPr>
            </w:pPr>
            <w:r w:rsidRPr="008C0D07">
              <w:rPr>
                <w:rFonts w:cstheme="minorBidi"/>
                <w:color w:val="auto"/>
                <w:kern w:val="2"/>
                <w:sz w:val="21"/>
                <w:szCs w:val="21"/>
              </w:rPr>
              <w:t>内　容</w:t>
            </w:r>
          </w:p>
        </w:tc>
      </w:tr>
      <w:tr w:rsidR="00E07C7E" w:rsidRPr="008C0D07" w14:paraId="255B5C7B" w14:textId="77777777">
        <w:trPr>
          <w:trHeight w:val="2385"/>
        </w:trPr>
        <w:tc>
          <w:tcPr>
            <w:tcW w:w="212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76D449BE"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r w:rsidRPr="008C0D07">
              <w:rPr>
                <w:rFonts w:cstheme="minorBidi"/>
                <w:color w:val="auto"/>
                <w:kern w:val="2"/>
                <w:sz w:val="21"/>
                <w:szCs w:val="21"/>
                <w:lang w:eastAsia="zh-CN"/>
              </w:rPr>
              <w:t>謝　金</w:t>
            </w:r>
          </w:p>
          <w:p w14:paraId="491DFDC7"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1E9D8998"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1CB45EF1"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4EAB0B68"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12E1760B"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6E7A2EA1"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605BBDE3"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rPr>
            </w:pPr>
          </w:p>
          <w:p w14:paraId="3A90A0C8"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rPr>
            </w:pPr>
          </w:p>
        </w:tc>
        <w:tc>
          <w:tcPr>
            <w:tcW w:w="7230"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5974E109" w14:textId="77777777" w:rsidR="00E07C7E" w:rsidRPr="008C0D07" w:rsidRDefault="00E07C7E" w:rsidP="00DF74AC">
            <w:pPr>
              <w:overflowPunct/>
              <w:autoSpaceDE w:val="0"/>
              <w:autoSpaceDN w:val="0"/>
              <w:spacing w:line="0" w:lineRule="atLeast"/>
              <w:textAlignment w:val="auto"/>
              <w:rPr>
                <w:rFonts w:cs="Times New Roman" w:hint="default"/>
                <w:color w:val="auto"/>
                <w:kern w:val="2"/>
                <w:sz w:val="21"/>
                <w:szCs w:val="21"/>
              </w:rPr>
            </w:pPr>
            <w:r w:rsidRPr="008C0D07">
              <w:rPr>
                <w:rFonts w:cstheme="minorBidi"/>
                <w:color w:val="auto"/>
                <w:kern w:val="2"/>
                <w:sz w:val="21"/>
                <w:szCs w:val="21"/>
              </w:rPr>
              <w:t xml:space="preserve">　</w:t>
            </w:r>
            <w:r w:rsidRPr="008C0D07">
              <w:rPr>
                <w:rFonts w:cs="Times New Roman"/>
                <w:color w:val="auto"/>
                <w:kern w:val="2"/>
                <w:sz w:val="21"/>
                <w:szCs w:val="21"/>
              </w:rPr>
              <w:t>事業を実施するために必要となる専門知識の提供、資料整理、事務補助、資料収集等の協力者に対し支払う、謝礼に要する経費。</w:t>
            </w:r>
          </w:p>
          <w:p w14:paraId="73EA01F0" w14:textId="77777777" w:rsidR="00E07C7E" w:rsidRPr="008C0D07" w:rsidRDefault="00E07C7E" w:rsidP="00DF74AC">
            <w:pPr>
              <w:overflowPunct/>
              <w:autoSpaceDE w:val="0"/>
              <w:autoSpaceDN w:val="0"/>
              <w:spacing w:line="0" w:lineRule="atLeast"/>
              <w:textAlignment w:val="auto"/>
              <w:rPr>
                <w:rFonts w:cs="Times New Roman" w:hint="default"/>
                <w:color w:val="auto"/>
                <w:kern w:val="2"/>
                <w:sz w:val="21"/>
                <w:szCs w:val="21"/>
              </w:rPr>
            </w:pPr>
            <w:r w:rsidRPr="008C0D07">
              <w:rPr>
                <w:rFonts w:cs="Times New Roman"/>
                <w:color w:val="auto"/>
                <w:kern w:val="2"/>
                <w:sz w:val="21"/>
                <w:szCs w:val="21"/>
              </w:rPr>
              <w:t xml:space="preserve">　謝金の単価については、業務の内容に応じた常識の範囲を超えない妥当な根拠に基づき設定すること。</w:t>
            </w:r>
          </w:p>
          <w:p w14:paraId="73595510" w14:textId="77777777" w:rsidR="00E07C7E" w:rsidRPr="008C0D07" w:rsidRDefault="00E07C7E" w:rsidP="00DF74AC">
            <w:pPr>
              <w:overflowPunct/>
              <w:autoSpaceDE w:val="0"/>
              <w:autoSpaceDN w:val="0"/>
              <w:spacing w:line="0" w:lineRule="atLeast"/>
              <w:textAlignment w:val="auto"/>
              <w:rPr>
                <w:rFonts w:cs="Times New Roman" w:hint="default"/>
                <w:color w:val="auto"/>
                <w:kern w:val="2"/>
                <w:sz w:val="21"/>
                <w:szCs w:val="21"/>
              </w:rPr>
            </w:pPr>
            <w:r w:rsidRPr="008C0D07">
              <w:rPr>
                <w:rFonts w:cs="Times New Roman"/>
                <w:color w:val="auto"/>
                <w:kern w:val="2"/>
                <w:sz w:val="21"/>
                <w:szCs w:val="21"/>
              </w:rPr>
              <w:t xml:space="preserve">　なお、設定された単価が妥当であるかを精査するため、謝金の単価の設定根拠となる資料を申請の際に添付するものとする。</w:t>
            </w:r>
          </w:p>
          <w:p w14:paraId="452130D6" w14:textId="0C42ECED" w:rsidR="00E07C7E" w:rsidRPr="008C0D07" w:rsidRDefault="00E07C7E" w:rsidP="00DF74AC">
            <w:pPr>
              <w:autoSpaceDE w:val="0"/>
              <w:autoSpaceDN w:val="0"/>
              <w:spacing w:line="0" w:lineRule="atLeast"/>
              <w:rPr>
                <w:rFonts w:cstheme="minorBidi" w:hint="default"/>
                <w:color w:val="auto"/>
                <w:kern w:val="2"/>
                <w:sz w:val="21"/>
                <w:szCs w:val="21"/>
              </w:rPr>
            </w:pPr>
            <w:r w:rsidRPr="008C0D07">
              <w:rPr>
                <w:rFonts w:cs="Times New Roman"/>
                <w:color w:val="auto"/>
                <w:kern w:val="2"/>
                <w:sz w:val="21"/>
                <w:szCs w:val="21"/>
              </w:rPr>
              <w:t xml:space="preserve">　また、取組主体又は取組主体である協議会の構成員組織に属する者、臨時に雇用した者等（以下「取組主体等」という。）に対しては、謝金を支払うことはできない。</w:t>
            </w:r>
          </w:p>
        </w:tc>
      </w:tr>
      <w:tr w:rsidR="00E07C7E" w:rsidRPr="008C0D07" w14:paraId="03424CD4" w14:textId="77777777">
        <w:trPr>
          <w:trHeight w:val="341"/>
        </w:trPr>
        <w:tc>
          <w:tcPr>
            <w:tcW w:w="2125"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3CF7B340"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r w:rsidRPr="008C0D07">
              <w:rPr>
                <w:rFonts w:cstheme="minorBidi"/>
                <w:color w:val="auto"/>
                <w:kern w:val="2"/>
                <w:sz w:val="21"/>
                <w:szCs w:val="21"/>
                <w:lang w:eastAsia="zh-CN"/>
              </w:rPr>
              <w:t>旅　費</w:t>
            </w:r>
          </w:p>
          <w:p w14:paraId="05A46C8E"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0FE52FF2" w14:textId="77777777" w:rsidR="00E07C7E" w:rsidRPr="008C0D07" w:rsidRDefault="00E07C7E" w:rsidP="002D31B7">
            <w:pPr>
              <w:autoSpaceDE w:val="0"/>
              <w:autoSpaceDN w:val="0"/>
              <w:spacing w:line="0" w:lineRule="atLeast"/>
              <w:rPr>
                <w:rFonts w:cstheme="minorBidi" w:hint="default"/>
                <w:color w:val="auto"/>
                <w:kern w:val="2"/>
                <w:sz w:val="21"/>
                <w:szCs w:val="21"/>
              </w:rPr>
            </w:pPr>
          </w:p>
        </w:tc>
        <w:tc>
          <w:tcPr>
            <w:tcW w:w="7230"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666D1EC5" w14:textId="77777777" w:rsidR="00E07C7E" w:rsidRPr="008C0D07" w:rsidRDefault="00E07C7E" w:rsidP="00DF74AC">
            <w:pPr>
              <w:autoSpaceDE w:val="0"/>
              <w:autoSpaceDN w:val="0"/>
              <w:spacing w:line="0" w:lineRule="atLeast"/>
              <w:rPr>
                <w:rFonts w:cstheme="minorBidi" w:hint="default"/>
                <w:color w:val="auto"/>
                <w:kern w:val="2"/>
                <w:sz w:val="21"/>
                <w:szCs w:val="21"/>
              </w:rPr>
            </w:pPr>
            <w:r w:rsidRPr="008C0D07">
              <w:rPr>
                <w:rFonts w:cstheme="minorBidi"/>
                <w:color w:val="auto"/>
                <w:kern w:val="2"/>
                <w:sz w:val="21"/>
                <w:szCs w:val="21"/>
              </w:rPr>
              <w:t xml:space="preserve">　事業を実施するために必要な資料収集、各種調査、打合せ、外部有識者の招聘等に要する経費。取組主体等に旅費の支給に関する規程等がある場合は、当該規程によることができるものとする。</w:t>
            </w:r>
          </w:p>
        </w:tc>
      </w:tr>
      <w:tr w:rsidR="00E07C7E" w:rsidRPr="008C0D07" w14:paraId="36C39E19" w14:textId="77777777">
        <w:trPr>
          <w:trHeight w:val="4485"/>
        </w:trPr>
        <w:tc>
          <w:tcPr>
            <w:tcW w:w="2125"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218A0BA7"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r w:rsidRPr="008C0D07">
              <w:rPr>
                <w:rFonts w:cstheme="minorBidi"/>
                <w:color w:val="auto"/>
                <w:kern w:val="2"/>
                <w:sz w:val="21"/>
                <w:szCs w:val="21"/>
                <w:lang w:eastAsia="zh-CN"/>
              </w:rPr>
              <w:t>賃　金</w:t>
            </w:r>
          </w:p>
          <w:p w14:paraId="47EDC6B5"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07ECF1B6"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2801926F"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5F5B7275"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5242CCF1"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67BD1C9B"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5CFF4517"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480A7AF1"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551B457E"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1245D9BA"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1CBE7E14"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52F78002"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7BF6B626"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42B6BF73"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77DB6B20"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37A9AE5A" w14:textId="77777777" w:rsidR="00E07C7E" w:rsidRPr="008C0D07" w:rsidRDefault="00E07C7E" w:rsidP="002D31B7">
            <w:pPr>
              <w:autoSpaceDE w:val="0"/>
              <w:autoSpaceDN w:val="0"/>
              <w:spacing w:line="0" w:lineRule="atLeast"/>
              <w:rPr>
                <w:rFonts w:cstheme="minorBidi" w:hint="default"/>
                <w:color w:val="auto"/>
                <w:kern w:val="2"/>
                <w:sz w:val="21"/>
                <w:szCs w:val="21"/>
                <w:lang w:eastAsia="zh-CN"/>
              </w:rPr>
            </w:pPr>
          </w:p>
        </w:tc>
        <w:tc>
          <w:tcPr>
            <w:tcW w:w="7230"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039272C3" w14:textId="77777777" w:rsidR="00E07C7E" w:rsidRPr="008C0D07" w:rsidRDefault="00E07C7E" w:rsidP="00DF74AC">
            <w:pPr>
              <w:overflowPunct/>
              <w:autoSpaceDE w:val="0"/>
              <w:autoSpaceDN w:val="0"/>
              <w:spacing w:line="0" w:lineRule="atLeast"/>
              <w:textAlignment w:val="auto"/>
              <w:rPr>
                <w:rFonts w:cs="Times New Roman" w:hint="default"/>
                <w:color w:val="auto"/>
                <w:kern w:val="2"/>
                <w:sz w:val="21"/>
                <w:szCs w:val="21"/>
              </w:rPr>
            </w:pPr>
            <w:r w:rsidRPr="008C0D07">
              <w:rPr>
                <w:rFonts w:cstheme="minorBidi"/>
                <w:color w:val="auto"/>
                <w:kern w:val="2"/>
                <w:sz w:val="21"/>
                <w:szCs w:val="21"/>
              </w:rPr>
              <w:t xml:space="preserve">　</w:t>
            </w:r>
            <w:r w:rsidRPr="008C0D07">
              <w:rPr>
                <w:rFonts w:cs="Times New Roman"/>
                <w:color w:val="auto"/>
                <w:kern w:val="2"/>
                <w:sz w:val="21"/>
                <w:szCs w:val="21"/>
              </w:rPr>
              <w:t>事業を実施するために必要となる資料整理、事務補助、資料収集等の業務のために臨時に雇用した者に対し支払う、実働に応じた対価。雇用に伴う社会保険料等の事業主負担分などについては、「賃金」としてではなく、後述する「その他」の区分により申請すること。</w:t>
            </w:r>
          </w:p>
          <w:p w14:paraId="244961EE" w14:textId="77777777" w:rsidR="00E07C7E" w:rsidRPr="008C0D07" w:rsidRDefault="00E07C7E" w:rsidP="00DF74AC">
            <w:pPr>
              <w:overflowPunct/>
              <w:autoSpaceDE w:val="0"/>
              <w:autoSpaceDN w:val="0"/>
              <w:spacing w:line="0" w:lineRule="atLeast"/>
              <w:textAlignment w:val="auto"/>
              <w:rPr>
                <w:rFonts w:cs="Times New Roman" w:hint="default"/>
                <w:color w:val="auto"/>
                <w:kern w:val="2"/>
                <w:sz w:val="21"/>
                <w:szCs w:val="21"/>
              </w:rPr>
            </w:pPr>
            <w:r w:rsidRPr="008C0D07">
              <w:rPr>
                <w:rFonts w:cs="Times New Roman"/>
                <w:color w:val="auto"/>
                <w:kern w:val="2"/>
                <w:sz w:val="21"/>
                <w:szCs w:val="21"/>
              </w:rPr>
              <w:t xml:space="preserve">　賃金単価については、取組主体等の賃金支給規則や法令の規定等によるなど、業務の内容に応じた常識の範囲を超えない妥当な根拠に基づき設定すること。</w:t>
            </w:r>
          </w:p>
          <w:p w14:paraId="2E3EBF0E" w14:textId="77777777" w:rsidR="00E07C7E" w:rsidRPr="008C0D07" w:rsidRDefault="00E07C7E" w:rsidP="00DF74AC">
            <w:pPr>
              <w:overflowPunct/>
              <w:autoSpaceDE w:val="0"/>
              <w:autoSpaceDN w:val="0"/>
              <w:spacing w:line="0" w:lineRule="atLeast"/>
              <w:textAlignment w:val="auto"/>
              <w:rPr>
                <w:rFonts w:cs="Times New Roman" w:hint="default"/>
                <w:color w:val="auto"/>
                <w:kern w:val="2"/>
                <w:sz w:val="21"/>
                <w:szCs w:val="21"/>
              </w:rPr>
            </w:pPr>
            <w:r w:rsidRPr="008C0D07">
              <w:rPr>
                <w:rFonts w:cs="Times New Roman"/>
                <w:color w:val="auto"/>
                <w:kern w:val="2"/>
                <w:sz w:val="21"/>
                <w:szCs w:val="21"/>
              </w:rPr>
              <w:t xml:space="preserve">　また、当該賃金支給規則による場合であっても、労働の対価として労働時間に応じて支払う経費以外の経費（賞与、住宅手当、退職給付金引当金等）については、除外して申請すること。</w:t>
            </w:r>
          </w:p>
          <w:p w14:paraId="38343C86" w14:textId="77777777" w:rsidR="00E07C7E" w:rsidRPr="008C0D07" w:rsidRDefault="00E07C7E" w:rsidP="00DF74AC">
            <w:pPr>
              <w:overflowPunct/>
              <w:autoSpaceDE w:val="0"/>
              <w:autoSpaceDN w:val="0"/>
              <w:spacing w:line="0" w:lineRule="atLeast"/>
              <w:textAlignment w:val="auto"/>
              <w:rPr>
                <w:rFonts w:cs="Times New Roman" w:hint="default"/>
                <w:color w:val="auto"/>
                <w:kern w:val="2"/>
                <w:sz w:val="21"/>
                <w:szCs w:val="21"/>
              </w:rPr>
            </w:pPr>
            <w:r w:rsidRPr="008C0D07">
              <w:rPr>
                <w:rFonts w:cs="Times New Roman"/>
                <w:color w:val="auto"/>
                <w:kern w:val="2"/>
                <w:sz w:val="21"/>
                <w:szCs w:val="21"/>
              </w:rPr>
              <w:t xml:space="preserve">　設定された単価等が妥当であるかを精査するため、賃金支給規則、辞令等の根拠となる資料を申請の際に添付すること。</w:t>
            </w:r>
          </w:p>
          <w:p w14:paraId="4702C29C" w14:textId="77777777" w:rsidR="00E07C7E" w:rsidRPr="008C0D07" w:rsidRDefault="00E07C7E" w:rsidP="00DF74AC">
            <w:pPr>
              <w:overflowPunct/>
              <w:autoSpaceDE w:val="0"/>
              <w:autoSpaceDN w:val="0"/>
              <w:spacing w:line="0" w:lineRule="atLeast"/>
              <w:textAlignment w:val="auto"/>
              <w:rPr>
                <w:rFonts w:cs="Times New Roman" w:hint="default"/>
                <w:color w:val="auto"/>
                <w:kern w:val="2"/>
                <w:sz w:val="21"/>
                <w:szCs w:val="21"/>
              </w:rPr>
            </w:pPr>
            <w:r w:rsidRPr="008C0D07">
              <w:rPr>
                <w:rFonts w:cs="Times New Roman"/>
                <w:color w:val="auto"/>
                <w:kern w:val="2"/>
                <w:sz w:val="21"/>
                <w:szCs w:val="21"/>
              </w:rPr>
              <w:t xml:space="preserve">　賃金については、事業の実施により新たに発生する業務について支払いの対象とし、当該事業の実施に直接関係のない当該団体の既存の業務に対する支払いはできない。</w:t>
            </w:r>
          </w:p>
          <w:p w14:paraId="4FF0C405" w14:textId="77777777" w:rsidR="00E07C7E" w:rsidRPr="008C0D07" w:rsidRDefault="00E07C7E" w:rsidP="00DF74AC">
            <w:pPr>
              <w:overflowPunct/>
              <w:autoSpaceDE w:val="0"/>
              <w:autoSpaceDN w:val="0"/>
              <w:spacing w:line="0" w:lineRule="atLeast"/>
              <w:textAlignment w:val="auto"/>
              <w:rPr>
                <w:rFonts w:cs="Times New Roman" w:hint="default"/>
                <w:color w:val="auto"/>
                <w:kern w:val="2"/>
                <w:sz w:val="21"/>
                <w:szCs w:val="21"/>
              </w:rPr>
            </w:pPr>
            <w:r w:rsidRPr="008C0D07">
              <w:rPr>
                <w:rFonts w:cs="Times New Roman"/>
                <w:color w:val="auto"/>
                <w:kern w:val="2"/>
                <w:sz w:val="21"/>
                <w:szCs w:val="21"/>
              </w:rPr>
              <w:t xml:space="preserve">　地方公共団体の職員（会計年度任用職員を除く）及び農業協同組合の正職員に支払う賃金は、補助対象経費としない。</w:t>
            </w:r>
          </w:p>
          <w:p w14:paraId="629CDC7D" w14:textId="77777777" w:rsidR="00E07C7E" w:rsidRPr="008C0D07" w:rsidRDefault="00E07C7E" w:rsidP="00DF74AC">
            <w:pPr>
              <w:autoSpaceDE w:val="0"/>
              <w:autoSpaceDN w:val="0"/>
              <w:spacing w:line="0" w:lineRule="atLeast"/>
              <w:rPr>
                <w:rFonts w:cstheme="minorBidi" w:hint="default"/>
                <w:color w:val="auto"/>
                <w:kern w:val="2"/>
                <w:sz w:val="21"/>
                <w:szCs w:val="21"/>
              </w:rPr>
            </w:pPr>
            <w:r w:rsidRPr="008C0D07">
              <w:rPr>
                <w:rFonts w:cs="Times New Roman"/>
                <w:color w:val="auto"/>
                <w:kern w:val="2"/>
                <w:sz w:val="21"/>
                <w:szCs w:val="21"/>
              </w:rPr>
              <w:t xml:space="preserve">　また、取組主体は、当該事業に直接従事した従事時間と作業内容を証明しなければならない。</w:t>
            </w:r>
          </w:p>
        </w:tc>
      </w:tr>
      <w:tr w:rsidR="00E07C7E" w:rsidRPr="008C0D07" w14:paraId="58BBE973" w14:textId="77777777">
        <w:trPr>
          <w:trHeight w:val="2130"/>
        </w:trPr>
        <w:tc>
          <w:tcPr>
            <w:tcW w:w="2125"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0994F423" w14:textId="77777777" w:rsidR="00E07C7E" w:rsidRPr="008C0D07" w:rsidRDefault="00E07C7E" w:rsidP="002D31B7">
            <w:pPr>
              <w:overflowPunct/>
              <w:autoSpaceDE w:val="0"/>
              <w:autoSpaceDN w:val="0"/>
              <w:spacing w:line="0" w:lineRule="atLeast"/>
              <w:textAlignment w:val="auto"/>
              <w:rPr>
                <w:rFonts w:cs="Times New Roman" w:hint="default"/>
                <w:color w:val="auto"/>
                <w:kern w:val="2"/>
                <w:sz w:val="21"/>
                <w:szCs w:val="21"/>
                <w:lang w:eastAsia="zh-CN"/>
              </w:rPr>
            </w:pPr>
            <w:r w:rsidRPr="008C0D07">
              <w:rPr>
                <w:rFonts w:cs="Times New Roman"/>
                <w:color w:val="auto"/>
                <w:kern w:val="2"/>
                <w:sz w:val="21"/>
                <w:szCs w:val="21"/>
                <w:lang w:eastAsia="zh-CN"/>
              </w:rPr>
              <w:t>会計年度任用職員給与等</w:t>
            </w:r>
          </w:p>
          <w:p w14:paraId="32668808" w14:textId="77777777" w:rsidR="00E07C7E" w:rsidRPr="008C0D07" w:rsidRDefault="00E07C7E" w:rsidP="002D31B7">
            <w:pPr>
              <w:overflowPunct/>
              <w:autoSpaceDE w:val="0"/>
              <w:autoSpaceDN w:val="0"/>
              <w:spacing w:line="0" w:lineRule="atLeast"/>
              <w:textAlignment w:val="auto"/>
              <w:rPr>
                <w:rFonts w:hint="default"/>
                <w:color w:val="auto"/>
                <w:sz w:val="21"/>
                <w:szCs w:val="21"/>
                <w:lang w:eastAsia="zh-CN"/>
              </w:rPr>
            </w:pPr>
          </w:p>
          <w:p w14:paraId="227D5FEB"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3ED57903"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1E903C3D"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1E63A2F7"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lang w:eastAsia="zh-CN"/>
              </w:rPr>
            </w:pPr>
          </w:p>
          <w:p w14:paraId="6F6F970C" w14:textId="77777777" w:rsidR="00E07C7E" w:rsidRPr="008C0D07" w:rsidRDefault="00E07C7E" w:rsidP="002D31B7">
            <w:pPr>
              <w:autoSpaceDE w:val="0"/>
              <w:autoSpaceDN w:val="0"/>
              <w:spacing w:line="0" w:lineRule="atLeast"/>
              <w:rPr>
                <w:rFonts w:cstheme="minorBidi" w:hint="default"/>
                <w:color w:val="auto"/>
                <w:kern w:val="2"/>
                <w:sz w:val="21"/>
                <w:szCs w:val="21"/>
                <w:lang w:eastAsia="zh-CN"/>
              </w:rPr>
            </w:pPr>
          </w:p>
        </w:tc>
        <w:tc>
          <w:tcPr>
            <w:tcW w:w="7230"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2702A5D7" w14:textId="77777777" w:rsidR="00E07C7E" w:rsidRPr="008C0D07" w:rsidRDefault="00E07C7E" w:rsidP="00DF74AC">
            <w:pPr>
              <w:overflowPunct/>
              <w:autoSpaceDE w:val="0"/>
              <w:autoSpaceDN w:val="0"/>
              <w:spacing w:line="0" w:lineRule="atLeast"/>
              <w:textAlignment w:val="auto"/>
              <w:rPr>
                <w:rFonts w:cs="Times New Roman" w:hint="default"/>
                <w:color w:val="auto"/>
                <w:kern w:val="2"/>
                <w:sz w:val="21"/>
                <w:szCs w:val="21"/>
              </w:rPr>
            </w:pPr>
            <w:r w:rsidRPr="008C0D07">
              <w:rPr>
                <w:rFonts w:cs="Times New Roman"/>
                <w:color w:val="auto"/>
                <w:kern w:val="2"/>
                <w:sz w:val="21"/>
                <w:szCs w:val="21"/>
                <w:lang w:eastAsia="zh-CN"/>
              </w:rPr>
              <w:t xml:space="preserve">　</w:t>
            </w:r>
            <w:r w:rsidRPr="008C0D07">
              <w:rPr>
                <w:rFonts w:cs="Times New Roman"/>
                <w:color w:val="auto"/>
                <w:kern w:val="2"/>
                <w:sz w:val="21"/>
                <w:szCs w:val="21"/>
              </w:rPr>
              <w:t>地方公共団体において会計年度任用職員に任用された職員を事業に従事させる場合については、地方公共団体が定める会計年度任用職員の給与に関する条例等の規定に基づき、給与及び手当について、本事業への従事割合に応じて助成対象とすることができる。</w:t>
            </w:r>
          </w:p>
          <w:p w14:paraId="2BA0F3F6" w14:textId="77777777" w:rsidR="00E07C7E" w:rsidRPr="008C0D07" w:rsidRDefault="00E07C7E" w:rsidP="00DF74AC">
            <w:pPr>
              <w:autoSpaceDE w:val="0"/>
              <w:autoSpaceDN w:val="0"/>
              <w:spacing w:line="0" w:lineRule="atLeast"/>
              <w:rPr>
                <w:rFonts w:cstheme="minorBidi" w:hint="default"/>
                <w:color w:val="auto"/>
                <w:kern w:val="2"/>
                <w:sz w:val="21"/>
                <w:szCs w:val="21"/>
              </w:rPr>
            </w:pPr>
            <w:r w:rsidRPr="008C0D07">
              <w:rPr>
                <w:rFonts w:cs="Times New Roman"/>
                <w:color w:val="auto"/>
                <w:kern w:val="2"/>
                <w:sz w:val="21"/>
                <w:szCs w:val="21"/>
              </w:rPr>
              <w:t xml:space="preserve">　この場合、給与等の額が妥当であるかを精査するため、給与等に関する条例、勤務条件通知書等の根拠となる資料を申請の際に添付するとともに、会計年度任用職員の本事業への従事割合及び従事内容を証明しなければならない。</w:t>
            </w:r>
          </w:p>
        </w:tc>
      </w:tr>
      <w:tr w:rsidR="00E07C7E" w:rsidRPr="008C0D07" w14:paraId="34CF00A3" w14:textId="77777777">
        <w:trPr>
          <w:trHeight w:val="630"/>
        </w:trPr>
        <w:tc>
          <w:tcPr>
            <w:tcW w:w="2125"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3BF7CCC0"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rPr>
            </w:pPr>
            <w:r w:rsidRPr="008C0D07">
              <w:rPr>
                <w:rFonts w:cstheme="minorBidi"/>
                <w:color w:val="auto"/>
                <w:kern w:val="2"/>
                <w:sz w:val="21"/>
                <w:szCs w:val="21"/>
              </w:rPr>
              <w:t>備品費</w:t>
            </w:r>
          </w:p>
          <w:p w14:paraId="2C76B1C6"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rPr>
            </w:pPr>
          </w:p>
          <w:p w14:paraId="608ED278" w14:textId="77777777" w:rsidR="00E07C7E" w:rsidRPr="008C0D07" w:rsidRDefault="00E07C7E" w:rsidP="002D31B7">
            <w:pPr>
              <w:autoSpaceDE w:val="0"/>
              <w:autoSpaceDN w:val="0"/>
              <w:spacing w:line="0" w:lineRule="atLeast"/>
              <w:rPr>
                <w:rFonts w:cstheme="minorBidi" w:hint="default"/>
                <w:color w:val="auto"/>
                <w:kern w:val="2"/>
                <w:sz w:val="21"/>
                <w:szCs w:val="21"/>
              </w:rPr>
            </w:pPr>
          </w:p>
        </w:tc>
        <w:tc>
          <w:tcPr>
            <w:tcW w:w="7230"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622D21C1" w14:textId="77777777" w:rsidR="00E07C7E" w:rsidRPr="008C0D07" w:rsidRDefault="00E07C7E" w:rsidP="00DF74AC">
            <w:pPr>
              <w:autoSpaceDE w:val="0"/>
              <w:autoSpaceDN w:val="0"/>
              <w:spacing w:line="0" w:lineRule="atLeast"/>
              <w:rPr>
                <w:rFonts w:cstheme="minorBidi" w:hint="default"/>
                <w:color w:val="auto"/>
                <w:kern w:val="2"/>
                <w:sz w:val="21"/>
                <w:szCs w:val="21"/>
              </w:rPr>
            </w:pPr>
            <w:r w:rsidRPr="008C0D07">
              <w:rPr>
                <w:rFonts w:cstheme="minorBidi"/>
                <w:color w:val="auto"/>
                <w:kern w:val="2"/>
                <w:sz w:val="21"/>
                <w:szCs w:val="21"/>
              </w:rPr>
              <w:t xml:space="preserve">　事業を実施するために直接必要となる取得単価が５万円以上50万円未満の機器、装置、物品等の購入に必要な経費（これらの据付等にかかる経費も含む。）。</w:t>
            </w:r>
          </w:p>
          <w:p w14:paraId="7874D2FC" w14:textId="254CBE3B" w:rsidR="00E07C7E" w:rsidRPr="008C0D07" w:rsidRDefault="00E07C7E" w:rsidP="00DF74AC">
            <w:pPr>
              <w:autoSpaceDE w:val="0"/>
              <w:autoSpaceDN w:val="0"/>
              <w:spacing w:line="0" w:lineRule="atLeast"/>
              <w:ind w:firstLineChars="100" w:firstLine="211"/>
              <w:rPr>
                <w:rFonts w:cstheme="minorBidi" w:hint="default"/>
                <w:color w:val="auto"/>
                <w:kern w:val="2"/>
                <w:sz w:val="21"/>
                <w:szCs w:val="21"/>
              </w:rPr>
            </w:pPr>
            <w:r w:rsidRPr="008C0D07">
              <w:rPr>
                <w:rFonts w:cstheme="minorBidi"/>
                <w:color w:val="auto"/>
                <w:kern w:val="2"/>
                <w:sz w:val="21"/>
                <w:szCs w:val="21"/>
              </w:rPr>
              <w:t>農業機械・設備を除く。</w:t>
            </w:r>
          </w:p>
        </w:tc>
      </w:tr>
      <w:tr w:rsidR="00E07C7E" w:rsidRPr="008C0D07" w14:paraId="1BF38EE0" w14:textId="77777777">
        <w:trPr>
          <w:trHeight w:val="495"/>
        </w:trPr>
        <w:tc>
          <w:tcPr>
            <w:tcW w:w="2125"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0458470F"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rPr>
            </w:pPr>
            <w:r w:rsidRPr="008C0D07">
              <w:rPr>
                <w:rFonts w:cstheme="minorBidi"/>
                <w:color w:val="auto"/>
                <w:kern w:val="2"/>
                <w:sz w:val="21"/>
                <w:szCs w:val="21"/>
              </w:rPr>
              <w:t>消耗品費</w:t>
            </w:r>
          </w:p>
          <w:p w14:paraId="49AAB5C2" w14:textId="77777777" w:rsidR="00E07C7E" w:rsidRPr="008C0D07" w:rsidRDefault="00E07C7E" w:rsidP="002D31B7">
            <w:pPr>
              <w:autoSpaceDE w:val="0"/>
              <w:autoSpaceDN w:val="0"/>
              <w:spacing w:line="0" w:lineRule="atLeast"/>
              <w:rPr>
                <w:rFonts w:cstheme="minorBidi" w:hint="default"/>
                <w:color w:val="auto"/>
                <w:kern w:val="2"/>
                <w:sz w:val="21"/>
                <w:szCs w:val="21"/>
              </w:rPr>
            </w:pPr>
          </w:p>
        </w:tc>
        <w:tc>
          <w:tcPr>
            <w:tcW w:w="7230"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350BACDE" w14:textId="77777777" w:rsidR="00E07C7E" w:rsidRPr="008C0D07" w:rsidRDefault="00E07C7E" w:rsidP="00DF74AC">
            <w:pPr>
              <w:autoSpaceDE w:val="0"/>
              <w:autoSpaceDN w:val="0"/>
              <w:spacing w:line="0" w:lineRule="atLeast"/>
              <w:rPr>
                <w:rFonts w:cstheme="minorBidi" w:hint="default"/>
                <w:color w:val="auto"/>
                <w:kern w:val="2"/>
                <w:sz w:val="21"/>
                <w:szCs w:val="21"/>
              </w:rPr>
            </w:pPr>
            <w:r w:rsidRPr="008C0D07">
              <w:rPr>
                <w:rFonts w:cstheme="minorBidi"/>
                <w:color w:val="auto"/>
                <w:kern w:val="2"/>
                <w:sz w:val="21"/>
                <w:szCs w:val="21"/>
              </w:rPr>
              <w:t xml:space="preserve">　事業を実施するために必要となる取得価格が５万円未満の消耗品、消耗器材、薬品類、原材料、生産資材、各種事務用品等の調達に必要な費用。</w:t>
            </w:r>
          </w:p>
        </w:tc>
      </w:tr>
      <w:tr w:rsidR="00E07C7E" w:rsidRPr="008C0D07" w14:paraId="381B538E" w14:textId="77777777">
        <w:trPr>
          <w:trHeight w:val="420"/>
        </w:trPr>
        <w:tc>
          <w:tcPr>
            <w:tcW w:w="2125"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69BCF320" w14:textId="77777777" w:rsidR="00E07C7E" w:rsidRPr="008C0D07" w:rsidRDefault="00E07C7E" w:rsidP="002D31B7">
            <w:pPr>
              <w:overflowPunct/>
              <w:autoSpaceDE w:val="0"/>
              <w:autoSpaceDN w:val="0"/>
              <w:spacing w:line="0" w:lineRule="atLeast"/>
              <w:textAlignment w:val="auto"/>
              <w:rPr>
                <w:rFonts w:cstheme="minorBidi" w:hint="default"/>
                <w:color w:val="auto"/>
                <w:kern w:val="2"/>
                <w:sz w:val="21"/>
                <w:szCs w:val="21"/>
              </w:rPr>
            </w:pPr>
            <w:r w:rsidRPr="008C0D07">
              <w:rPr>
                <w:rFonts w:cstheme="minorBidi"/>
                <w:color w:val="auto"/>
                <w:kern w:val="2"/>
                <w:sz w:val="21"/>
                <w:szCs w:val="21"/>
              </w:rPr>
              <w:t>印刷製本費</w:t>
            </w:r>
          </w:p>
          <w:p w14:paraId="10C804F8" w14:textId="77777777" w:rsidR="00E07C7E" w:rsidRPr="008C0D07" w:rsidRDefault="00E07C7E" w:rsidP="002D31B7">
            <w:pPr>
              <w:autoSpaceDE w:val="0"/>
              <w:autoSpaceDN w:val="0"/>
              <w:spacing w:line="0" w:lineRule="atLeast"/>
              <w:rPr>
                <w:rFonts w:cstheme="minorBidi" w:hint="default"/>
                <w:color w:val="auto"/>
                <w:kern w:val="2"/>
                <w:sz w:val="21"/>
                <w:szCs w:val="21"/>
              </w:rPr>
            </w:pPr>
          </w:p>
        </w:tc>
        <w:tc>
          <w:tcPr>
            <w:tcW w:w="7230"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6473589C" w14:textId="77777777" w:rsidR="00E07C7E" w:rsidRPr="008C0D07" w:rsidRDefault="00E07C7E" w:rsidP="00DF74AC">
            <w:pPr>
              <w:autoSpaceDE w:val="0"/>
              <w:autoSpaceDN w:val="0"/>
              <w:spacing w:line="0" w:lineRule="atLeast"/>
              <w:rPr>
                <w:rFonts w:cstheme="minorBidi" w:hint="default"/>
                <w:color w:val="auto"/>
                <w:kern w:val="2"/>
                <w:sz w:val="21"/>
                <w:szCs w:val="21"/>
              </w:rPr>
            </w:pPr>
            <w:r w:rsidRPr="008C0D07">
              <w:rPr>
                <w:rFonts w:cstheme="minorBidi"/>
                <w:color w:val="auto"/>
                <w:kern w:val="2"/>
                <w:sz w:val="21"/>
                <w:szCs w:val="21"/>
              </w:rPr>
              <w:t xml:space="preserve">　事業を実施するために必要となる文書、研修資料、会議資料等の印刷製本の経費。</w:t>
            </w:r>
          </w:p>
        </w:tc>
      </w:tr>
      <w:tr w:rsidR="00E07C7E" w:rsidRPr="008C0D07" w14:paraId="17D52E06" w14:textId="77777777">
        <w:trPr>
          <w:trHeight w:val="705"/>
        </w:trPr>
        <w:tc>
          <w:tcPr>
            <w:tcW w:w="2125"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0B61443C" w14:textId="77777777" w:rsidR="00E07C7E" w:rsidRPr="008C0D07" w:rsidRDefault="00E07C7E" w:rsidP="00316726">
            <w:pPr>
              <w:overflowPunct/>
              <w:autoSpaceDE w:val="0"/>
              <w:autoSpaceDN w:val="0"/>
              <w:spacing w:line="0" w:lineRule="atLeast"/>
              <w:textAlignment w:val="auto"/>
              <w:rPr>
                <w:rFonts w:cstheme="minorBidi" w:hint="default"/>
                <w:color w:val="auto"/>
                <w:kern w:val="2"/>
                <w:sz w:val="21"/>
                <w:szCs w:val="21"/>
              </w:rPr>
            </w:pPr>
            <w:r w:rsidRPr="008C0D07">
              <w:rPr>
                <w:rFonts w:cstheme="minorBidi"/>
                <w:color w:val="auto"/>
                <w:kern w:val="2"/>
                <w:sz w:val="21"/>
                <w:szCs w:val="21"/>
              </w:rPr>
              <w:lastRenderedPageBreak/>
              <w:t>通信運搬費</w:t>
            </w:r>
          </w:p>
          <w:p w14:paraId="2D835683" w14:textId="77777777" w:rsidR="00E07C7E" w:rsidRPr="008C0D07" w:rsidRDefault="00E07C7E" w:rsidP="00316726">
            <w:pPr>
              <w:overflowPunct/>
              <w:autoSpaceDE w:val="0"/>
              <w:autoSpaceDN w:val="0"/>
              <w:spacing w:line="0" w:lineRule="atLeast"/>
              <w:textAlignment w:val="auto"/>
              <w:rPr>
                <w:rFonts w:cstheme="minorBidi" w:hint="default"/>
                <w:color w:val="auto"/>
                <w:kern w:val="2"/>
                <w:sz w:val="21"/>
                <w:szCs w:val="21"/>
              </w:rPr>
            </w:pPr>
          </w:p>
          <w:p w14:paraId="229AB995" w14:textId="77777777" w:rsidR="00E07C7E" w:rsidRPr="008C0D07" w:rsidRDefault="00E07C7E" w:rsidP="00316726">
            <w:pPr>
              <w:autoSpaceDE w:val="0"/>
              <w:autoSpaceDN w:val="0"/>
              <w:spacing w:line="0" w:lineRule="atLeast"/>
              <w:rPr>
                <w:rFonts w:cstheme="minorBidi" w:hint="default"/>
                <w:color w:val="auto"/>
                <w:kern w:val="2"/>
                <w:sz w:val="21"/>
                <w:szCs w:val="21"/>
              </w:rPr>
            </w:pPr>
          </w:p>
        </w:tc>
        <w:tc>
          <w:tcPr>
            <w:tcW w:w="7230"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24CE4260" w14:textId="77777777" w:rsidR="00E07C7E" w:rsidRPr="008C0D07" w:rsidRDefault="00E07C7E" w:rsidP="00DF74AC">
            <w:pPr>
              <w:autoSpaceDE w:val="0"/>
              <w:autoSpaceDN w:val="0"/>
              <w:spacing w:line="0" w:lineRule="atLeast"/>
              <w:rPr>
                <w:rFonts w:cstheme="minorBidi" w:hint="default"/>
                <w:color w:val="auto"/>
                <w:kern w:val="2"/>
                <w:sz w:val="21"/>
                <w:szCs w:val="21"/>
              </w:rPr>
            </w:pPr>
            <w:r w:rsidRPr="008C0D07">
              <w:rPr>
                <w:rFonts w:cstheme="minorBidi"/>
                <w:color w:val="auto"/>
                <w:kern w:val="2"/>
                <w:sz w:val="21"/>
                <w:szCs w:val="21"/>
              </w:rPr>
              <w:t xml:space="preserve">　事業を実施するため追加的に必要となる電話・インターネット等の通信料、郵便料、諸物品の運賃等の経費（通常の団体運営に伴って発生する経費は除く。）。</w:t>
            </w:r>
          </w:p>
        </w:tc>
      </w:tr>
      <w:tr w:rsidR="00E07C7E" w:rsidRPr="008C0D07" w14:paraId="5AF9AF46" w14:textId="77777777">
        <w:trPr>
          <w:trHeight w:val="364"/>
        </w:trPr>
        <w:tc>
          <w:tcPr>
            <w:tcW w:w="2125"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68536B27" w14:textId="77777777" w:rsidR="00E07C7E" w:rsidRPr="008C0D07" w:rsidRDefault="00E07C7E" w:rsidP="00316726">
            <w:pPr>
              <w:overflowPunct/>
              <w:autoSpaceDE w:val="0"/>
              <w:autoSpaceDN w:val="0"/>
              <w:spacing w:line="0" w:lineRule="atLeast"/>
              <w:textAlignment w:val="auto"/>
              <w:rPr>
                <w:rFonts w:cstheme="minorBidi" w:hint="default"/>
                <w:color w:val="auto"/>
                <w:kern w:val="2"/>
                <w:sz w:val="21"/>
                <w:szCs w:val="21"/>
              </w:rPr>
            </w:pPr>
            <w:r w:rsidRPr="008C0D07">
              <w:rPr>
                <w:rFonts w:cstheme="minorBidi"/>
                <w:color w:val="auto"/>
                <w:kern w:val="2"/>
                <w:sz w:val="21"/>
                <w:szCs w:val="21"/>
              </w:rPr>
              <w:t>使用料及び賃借料</w:t>
            </w:r>
          </w:p>
          <w:p w14:paraId="6342A23D" w14:textId="77777777" w:rsidR="00E07C7E" w:rsidRPr="008C0D07" w:rsidRDefault="00E07C7E" w:rsidP="00316726">
            <w:pPr>
              <w:overflowPunct/>
              <w:autoSpaceDE w:val="0"/>
              <w:autoSpaceDN w:val="0"/>
              <w:spacing w:line="0" w:lineRule="atLeast"/>
              <w:textAlignment w:val="auto"/>
              <w:rPr>
                <w:rFonts w:cstheme="minorBidi" w:hint="default"/>
                <w:color w:val="auto"/>
                <w:kern w:val="2"/>
                <w:sz w:val="21"/>
                <w:szCs w:val="21"/>
              </w:rPr>
            </w:pPr>
          </w:p>
          <w:p w14:paraId="0E56EDA8" w14:textId="77777777" w:rsidR="00E07C7E" w:rsidRPr="008C0D07" w:rsidRDefault="00E07C7E" w:rsidP="00316726">
            <w:pPr>
              <w:autoSpaceDE w:val="0"/>
              <w:autoSpaceDN w:val="0"/>
              <w:spacing w:line="0" w:lineRule="atLeast"/>
              <w:rPr>
                <w:rFonts w:cstheme="minorBidi" w:hint="default"/>
                <w:color w:val="auto"/>
                <w:kern w:val="2"/>
                <w:sz w:val="21"/>
                <w:szCs w:val="21"/>
              </w:rPr>
            </w:pPr>
          </w:p>
        </w:tc>
        <w:tc>
          <w:tcPr>
            <w:tcW w:w="7230"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37E8044C" w14:textId="77777777" w:rsidR="00E07C7E" w:rsidRPr="008C0D07" w:rsidRDefault="00E07C7E" w:rsidP="00DF74AC">
            <w:pPr>
              <w:autoSpaceDE w:val="0"/>
              <w:autoSpaceDN w:val="0"/>
              <w:spacing w:line="0" w:lineRule="atLeast"/>
              <w:rPr>
                <w:rFonts w:cstheme="minorBidi" w:hint="default"/>
                <w:color w:val="auto"/>
                <w:kern w:val="2"/>
                <w:sz w:val="21"/>
                <w:szCs w:val="21"/>
              </w:rPr>
            </w:pPr>
            <w:r w:rsidRPr="008C0D07">
              <w:rPr>
                <w:rFonts w:cstheme="minorBidi"/>
                <w:color w:val="auto"/>
                <w:kern w:val="2"/>
                <w:sz w:val="21"/>
                <w:szCs w:val="21"/>
              </w:rPr>
              <w:t xml:space="preserve">　事業を実施するため追加的に必要となる研修・教育コンテンツやサービスの使用料、パソコン、教育機材、移動用バス等事業用機械器具（通常の団体等の運営に伴って発生する経費は除く。）。</w:t>
            </w:r>
          </w:p>
        </w:tc>
      </w:tr>
      <w:tr w:rsidR="00E07C7E" w:rsidRPr="008C0D07" w14:paraId="4C3B0CE2" w14:textId="77777777">
        <w:trPr>
          <w:trHeight w:val="435"/>
        </w:trPr>
        <w:tc>
          <w:tcPr>
            <w:tcW w:w="2125"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37C5FE33" w14:textId="77777777" w:rsidR="00E07C7E" w:rsidRPr="008C0D07" w:rsidRDefault="00E07C7E" w:rsidP="00316726">
            <w:pPr>
              <w:overflowPunct/>
              <w:autoSpaceDE w:val="0"/>
              <w:autoSpaceDN w:val="0"/>
              <w:spacing w:line="0" w:lineRule="atLeast"/>
              <w:textAlignment w:val="auto"/>
              <w:rPr>
                <w:rFonts w:cstheme="minorBidi" w:hint="default"/>
                <w:color w:val="auto"/>
                <w:kern w:val="2"/>
                <w:sz w:val="21"/>
                <w:szCs w:val="21"/>
              </w:rPr>
            </w:pPr>
            <w:r w:rsidRPr="008C0D07">
              <w:rPr>
                <w:rFonts w:cstheme="minorBidi"/>
                <w:color w:val="auto"/>
                <w:kern w:val="2"/>
                <w:sz w:val="21"/>
                <w:szCs w:val="21"/>
              </w:rPr>
              <w:t>役務費</w:t>
            </w:r>
          </w:p>
          <w:p w14:paraId="41B5C856" w14:textId="77777777" w:rsidR="00E07C7E" w:rsidRPr="008C0D07" w:rsidRDefault="00E07C7E" w:rsidP="00316726">
            <w:pPr>
              <w:autoSpaceDE w:val="0"/>
              <w:autoSpaceDN w:val="0"/>
              <w:spacing w:line="0" w:lineRule="atLeast"/>
              <w:rPr>
                <w:rFonts w:cstheme="minorBidi" w:hint="default"/>
                <w:color w:val="auto"/>
                <w:kern w:val="2"/>
                <w:sz w:val="21"/>
                <w:szCs w:val="21"/>
              </w:rPr>
            </w:pPr>
          </w:p>
        </w:tc>
        <w:tc>
          <w:tcPr>
            <w:tcW w:w="7230"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75D374F7" w14:textId="77777777" w:rsidR="00E07C7E" w:rsidRPr="008C0D07" w:rsidRDefault="00E07C7E" w:rsidP="00DF74AC">
            <w:pPr>
              <w:autoSpaceDE w:val="0"/>
              <w:autoSpaceDN w:val="0"/>
              <w:spacing w:line="0" w:lineRule="atLeast"/>
              <w:rPr>
                <w:rFonts w:cstheme="minorBidi" w:hint="default"/>
                <w:color w:val="auto"/>
                <w:kern w:val="2"/>
                <w:sz w:val="21"/>
                <w:szCs w:val="21"/>
              </w:rPr>
            </w:pPr>
            <w:r w:rsidRPr="008C0D07">
              <w:rPr>
                <w:rFonts w:cstheme="minorBidi"/>
                <w:color w:val="auto"/>
                <w:kern w:val="2"/>
                <w:sz w:val="21"/>
                <w:szCs w:val="21"/>
              </w:rPr>
              <w:t xml:space="preserve">　取組主体が直接実施することが困難である役務（ホームページ作成、翻訳、分析等）を他の事業者等に依頼するために必要な経費。</w:t>
            </w:r>
          </w:p>
        </w:tc>
      </w:tr>
      <w:tr w:rsidR="00E07C7E" w:rsidRPr="008C0D07" w14:paraId="34D9FE05" w14:textId="77777777">
        <w:trPr>
          <w:trHeight w:val="397"/>
        </w:trPr>
        <w:tc>
          <w:tcPr>
            <w:tcW w:w="2125"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106A1C56" w14:textId="77777777" w:rsidR="00E07C7E" w:rsidRPr="008C0D07" w:rsidRDefault="00E07C7E" w:rsidP="00316726">
            <w:pPr>
              <w:overflowPunct/>
              <w:autoSpaceDE w:val="0"/>
              <w:autoSpaceDN w:val="0"/>
              <w:spacing w:line="0" w:lineRule="atLeast"/>
              <w:textAlignment w:val="auto"/>
              <w:rPr>
                <w:rFonts w:cstheme="minorBidi" w:hint="default"/>
                <w:color w:val="auto"/>
                <w:kern w:val="2"/>
                <w:sz w:val="21"/>
                <w:szCs w:val="21"/>
              </w:rPr>
            </w:pPr>
            <w:r w:rsidRPr="008C0D07">
              <w:rPr>
                <w:rFonts w:cstheme="minorBidi"/>
                <w:color w:val="auto"/>
                <w:kern w:val="2"/>
                <w:sz w:val="21"/>
                <w:szCs w:val="21"/>
              </w:rPr>
              <w:t>委託費</w:t>
            </w:r>
          </w:p>
          <w:p w14:paraId="51CDC7BD" w14:textId="77777777" w:rsidR="00E07C7E" w:rsidRPr="008C0D07" w:rsidRDefault="00E07C7E" w:rsidP="00316726">
            <w:pPr>
              <w:autoSpaceDE w:val="0"/>
              <w:autoSpaceDN w:val="0"/>
              <w:spacing w:line="0" w:lineRule="atLeast"/>
              <w:rPr>
                <w:rFonts w:cstheme="minorBidi" w:hint="default"/>
                <w:color w:val="auto"/>
                <w:kern w:val="2"/>
                <w:sz w:val="21"/>
                <w:szCs w:val="21"/>
              </w:rPr>
            </w:pPr>
          </w:p>
        </w:tc>
        <w:tc>
          <w:tcPr>
            <w:tcW w:w="7230"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5E7475D9" w14:textId="77777777" w:rsidR="00E07C7E" w:rsidRPr="008C0D07" w:rsidRDefault="00E07C7E" w:rsidP="00DF74AC">
            <w:pPr>
              <w:autoSpaceDE w:val="0"/>
              <w:autoSpaceDN w:val="0"/>
              <w:spacing w:line="0" w:lineRule="atLeast"/>
              <w:rPr>
                <w:rFonts w:cstheme="minorBidi" w:hint="default"/>
                <w:color w:val="auto"/>
                <w:kern w:val="2"/>
                <w:sz w:val="21"/>
                <w:szCs w:val="21"/>
              </w:rPr>
            </w:pPr>
            <w:r w:rsidRPr="008C0D07">
              <w:rPr>
                <w:rFonts w:cstheme="minorBidi"/>
                <w:color w:val="auto"/>
                <w:kern w:val="2"/>
                <w:sz w:val="21"/>
                <w:szCs w:val="21"/>
              </w:rPr>
              <w:t xml:space="preserve">　事業の交付目的たる事業の一部分（研修・教育・PRコンテンツ等の作成等）を他の事業者等に委託するために必要な経費。</w:t>
            </w:r>
          </w:p>
        </w:tc>
      </w:tr>
      <w:tr w:rsidR="00E07C7E" w:rsidRPr="008C0D07" w14:paraId="37ABDC15" w14:textId="77777777">
        <w:trPr>
          <w:trHeight w:val="663"/>
        </w:trPr>
        <w:tc>
          <w:tcPr>
            <w:tcW w:w="2125"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29F2C6C8" w14:textId="77777777" w:rsidR="00E07C7E" w:rsidRPr="008C0D07" w:rsidRDefault="00E07C7E" w:rsidP="00316726">
            <w:pPr>
              <w:overflowPunct/>
              <w:autoSpaceDE w:val="0"/>
              <w:autoSpaceDN w:val="0"/>
              <w:spacing w:line="0" w:lineRule="atLeast"/>
              <w:textAlignment w:val="auto"/>
              <w:rPr>
                <w:rFonts w:cstheme="minorBidi" w:hint="default"/>
                <w:color w:val="auto"/>
                <w:kern w:val="2"/>
                <w:sz w:val="21"/>
                <w:szCs w:val="21"/>
              </w:rPr>
            </w:pPr>
            <w:r w:rsidRPr="008C0D07">
              <w:rPr>
                <w:rFonts w:cstheme="minorBidi"/>
                <w:color w:val="auto"/>
                <w:kern w:val="2"/>
                <w:sz w:val="21"/>
                <w:szCs w:val="21"/>
              </w:rPr>
              <w:t>その他</w:t>
            </w:r>
          </w:p>
        </w:tc>
        <w:tc>
          <w:tcPr>
            <w:tcW w:w="7230"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tcPr>
          <w:p w14:paraId="61C0ACA3" w14:textId="77777777" w:rsidR="00E07C7E" w:rsidRPr="008C0D07" w:rsidRDefault="00E07C7E" w:rsidP="00DF74AC">
            <w:pPr>
              <w:autoSpaceDE w:val="0"/>
              <w:autoSpaceDN w:val="0"/>
              <w:spacing w:line="0" w:lineRule="atLeast"/>
              <w:rPr>
                <w:rFonts w:cstheme="minorBidi" w:hint="default"/>
                <w:color w:val="auto"/>
                <w:kern w:val="2"/>
                <w:sz w:val="21"/>
                <w:szCs w:val="21"/>
              </w:rPr>
            </w:pPr>
            <w:r w:rsidRPr="008C0D07">
              <w:rPr>
                <w:rFonts w:cstheme="minorBidi"/>
                <w:color w:val="auto"/>
                <w:kern w:val="2"/>
                <w:sz w:val="21"/>
                <w:szCs w:val="21"/>
              </w:rPr>
              <w:t xml:space="preserve">　事業を実施するために必要な広告費、文献等購入費、複写費、会場借料、収入印紙代、社会保険料等の事業者負担分、傷害・賠償保険加入費など他の費目に該当しない経費。</w:t>
            </w:r>
          </w:p>
        </w:tc>
      </w:tr>
    </w:tbl>
    <w:p w14:paraId="5726D690" w14:textId="77777777" w:rsidR="00E07C7E" w:rsidRPr="008C0D07" w:rsidRDefault="00E07C7E" w:rsidP="00E07C7E">
      <w:pPr>
        <w:overflowPunct/>
        <w:autoSpaceDE w:val="0"/>
        <w:autoSpaceDN w:val="0"/>
        <w:spacing w:line="0" w:lineRule="atLeast"/>
        <w:ind w:leftChars="132" w:left="1016" w:hangingChars="386" w:hanging="698"/>
        <w:jc w:val="left"/>
        <w:textAlignment w:val="auto"/>
        <w:rPr>
          <w:rFonts w:hint="default"/>
          <w:color w:val="auto"/>
          <w:kern w:val="2"/>
          <w:sz w:val="18"/>
          <w:szCs w:val="18"/>
        </w:rPr>
      </w:pPr>
      <w:r w:rsidRPr="008C0D07">
        <w:rPr>
          <w:rFonts w:cstheme="minorBidi"/>
          <w:color w:val="auto"/>
          <w:kern w:val="2"/>
          <w:sz w:val="18"/>
          <w:szCs w:val="18"/>
        </w:rPr>
        <w:t>（注）１　補助事業等に直接従事する者の人件費の額の算定方法及び人件費の額の算定根拠となる従事日数等に係る証拠書類の整備等については、上記助成対象経費の欄に掲げる内容のほか、「補助事業等の実施に要する人件費の算定等の適正化について」（平成22年９月27日付け22経第960号農林水産省大臣官房経理課長通知）に示す方法に従うものとする。</w:t>
      </w:r>
    </w:p>
    <w:p w14:paraId="0802305A" w14:textId="6D8093A3" w:rsidR="00E07C7E" w:rsidRPr="008C0D07" w:rsidRDefault="00E07C7E" w:rsidP="00E07C7E">
      <w:pPr>
        <w:overflowPunct/>
        <w:autoSpaceDE w:val="0"/>
        <w:autoSpaceDN w:val="0"/>
        <w:spacing w:line="0" w:lineRule="atLeast"/>
        <w:ind w:leftChars="350" w:left="1024" w:hangingChars="100" w:hanging="181"/>
        <w:jc w:val="left"/>
        <w:textAlignment w:val="auto"/>
        <w:rPr>
          <w:rFonts w:cstheme="minorBidi" w:hint="default"/>
          <w:color w:val="auto"/>
          <w:kern w:val="2"/>
          <w:sz w:val="18"/>
          <w:szCs w:val="18"/>
        </w:rPr>
      </w:pPr>
      <w:r w:rsidRPr="3826A07D">
        <w:rPr>
          <w:rFonts w:cstheme="minorBidi"/>
          <w:color w:val="auto"/>
          <w:sz w:val="18"/>
          <w:szCs w:val="18"/>
        </w:rPr>
        <w:t>２　謝金</w:t>
      </w:r>
      <w:r w:rsidR="00D703FC">
        <w:rPr>
          <w:rFonts w:cstheme="minorBidi"/>
          <w:color w:val="auto"/>
          <w:sz w:val="18"/>
          <w:szCs w:val="18"/>
        </w:rPr>
        <w:t>の額</w:t>
      </w:r>
      <w:r w:rsidRPr="3826A07D">
        <w:rPr>
          <w:rFonts w:cstheme="minorBidi"/>
          <w:color w:val="auto"/>
          <w:sz w:val="18"/>
          <w:szCs w:val="18"/>
        </w:rPr>
        <w:t>については、原則として申請の際に設定した単価を用いることとし、その後変更はできないものとする。</w:t>
      </w:r>
    </w:p>
    <w:p w14:paraId="57059E99" w14:textId="77777777" w:rsidR="00E07C7E" w:rsidRPr="008C0D07" w:rsidRDefault="00E07C7E" w:rsidP="00E07C7E">
      <w:pPr>
        <w:overflowPunct/>
        <w:autoSpaceDE w:val="0"/>
        <w:autoSpaceDN w:val="0"/>
        <w:spacing w:line="0" w:lineRule="atLeast"/>
        <w:ind w:leftChars="394" w:left="1192" w:hangingChars="101" w:hanging="243"/>
        <w:jc w:val="left"/>
        <w:textAlignment w:val="auto"/>
        <w:rPr>
          <w:rFonts w:cs="ＭＳ ゴシック" w:hint="default"/>
          <w:color w:val="auto"/>
          <w:szCs w:val="21"/>
        </w:rPr>
      </w:pPr>
    </w:p>
    <w:p w14:paraId="1CF7180C" w14:textId="702C505E" w:rsidR="00114808" w:rsidRDefault="00114808" w:rsidP="0013736A">
      <w:pPr>
        <w:spacing w:line="0" w:lineRule="atLeast"/>
        <w:ind w:leftChars="250" w:left="843" w:hangingChars="100" w:hanging="241"/>
        <w:rPr>
          <w:rFonts w:ascii="游明朝" w:hAnsi="游明朝" w:cs="ＭＳ ゴシック" w:hint="default"/>
          <w:color w:val="auto"/>
        </w:rPr>
      </w:pPr>
      <w:r>
        <w:rPr>
          <w:rFonts w:ascii="游明朝" w:hAnsi="游明朝" w:cs="ＭＳ ゴシック" w:hint="default"/>
          <w:color w:val="auto"/>
        </w:rPr>
        <w:br w:type="page"/>
      </w:r>
    </w:p>
    <w:p w14:paraId="287DC47E" w14:textId="4C901A9E" w:rsidR="00114808" w:rsidRPr="00E7390E" w:rsidRDefault="00114808" w:rsidP="00C75741">
      <w:pPr>
        <w:spacing w:line="0" w:lineRule="atLeast"/>
        <w:ind w:left="284" w:hangingChars="118" w:hanging="284"/>
        <w:jc w:val="left"/>
        <w:rPr>
          <w:rFonts w:ascii="ＭＳ ゴシック" w:eastAsia="ＭＳ ゴシック" w:hAnsi="ＭＳ ゴシック" w:cs="ＭＳ ゴシック" w:hint="default"/>
          <w:color w:val="auto"/>
        </w:rPr>
      </w:pPr>
      <w:r w:rsidRPr="00E7390E">
        <w:rPr>
          <w:rFonts w:ascii="ＭＳ ゴシック" w:eastAsia="ＭＳ ゴシック" w:hAnsi="ＭＳ ゴシック" w:cs="ＭＳ ゴシック"/>
          <w:color w:val="auto"/>
        </w:rPr>
        <w:lastRenderedPageBreak/>
        <w:t>別表</w:t>
      </w:r>
      <w:r w:rsidR="00255DC3">
        <w:rPr>
          <w:rFonts w:ascii="ＭＳ ゴシック" w:eastAsia="ＭＳ ゴシック" w:hAnsi="ＭＳ ゴシック" w:cs="ＭＳ ゴシック"/>
          <w:color w:val="auto"/>
        </w:rPr>
        <w:t>１</w:t>
      </w:r>
      <w:r w:rsidRPr="00E7390E">
        <w:rPr>
          <w:rFonts w:ascii="ＭＳ ゴシック" w:eastAsia="ＭＳ ゴシック" w:hAnsi="ＭＳ ゴシック" w:cs="ＭＳ ゴシック"/>
          <w:color w:val="auto"/>
        </w:rPr>
        <w:t>－２</w:t>
      </w:r>
    </w:p>
    <w:p w14:paraId="728208F6" w14:textId="2A8F1533" w:rsidR="00E7390E" w:rsidRPr="00DD7780" w:rsidRDefault="00E7390E" w:rsidP="00E7390E">
      <w:pPr>
        <w:spacing w:line="0" w:lineRule="atLeast"/>
        <w:ind w:firstLineChars="100" w:firstLine="241"/>
        <w:rPr>
          <w:rFonts w:cs="ＭＳ ゴシック" w:hint="default"/>
          <w:color w:val="auto"/>
          <w:szCs w:val="21"/>
        </w:rPr>
      </w:pPr>
      <w:r w:rsidRPr="00E7390E">
        <w:rPr>
          <w:rFonts w:cs="ＭＳ ゴシック"/>
          <w:color w:val="auto"/>
          <w:szCs w:val="21"/>
        </w:rPr>
        <w:t>第２の１の（</w:t>
      </w:r>
      <w:r>
        <w:rPr>
          <w:rFonts w:cs="ＭＳ ゴシック"/>
          <w:color w:val="auto"/>
          <w:szCs w:val="21"/>
        </w:rPr>
        <w:t>２</w:t>
      </w:r>
      <w:r w:rsidRPr="00E7390E">
        <w:rPr>
          <w:rFonts w:cs="ＭＳ ゴシック"/>
          <w:color w:val="auto"/>
          <w:szCs w:val="21"/>
        </w:rPr>
        <w:t>）の事業</w:t>
      </w:r>
      <w:r w:rsidR="00221D19">
        <w:rPr>
          <w:rFonts w:cs="ＭＳ ゴシック"/>
          <w:color w:val="auto"/>
          <w:szCs w:val="21"/>
        </w:rPr>
        <w:t>を実施するために</w:t>
      </w:r>
      <w:r w:rsidRPr="00E7390E">
        <w:rPr>
          <w:rFonts w:cs="ＭＳ ゴシック"/>
          <w:color w:val="auto"/>
          <w:szCs w:val="21"/>
        </w:rPr>
        <w:t>直接必要となる補助対象経費の使途基準</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54"/>
      </w:tblGrid>
      <w:tr w:rsidR="00114808" w:rsidRPr="00107C6C" w14:paraId="64F86C3A" w14:textId="77777777" w:rsidTr="008356AA">
        <w:trPr>
          <w:trHeight w:val="47"/>
        </w:trPr>
        <w:tc>
          <w:tcPr>
            <w:tcW w:w="1980" w:type="dxa"/>
            <w:vAlign w:val="center"/>
          </w:tcPr>
          <w:p w14:paraId="03A55CC8" w14:textId="1566231E" w:rsidR="00114808" w:rsidRPr="00107C6C" w:rsidRDefault="007047EA" w:rsidP="001517D7">
            <w:pPr>
              <w:spacing w:line="0" w:lineRule="atLeast"/>
              <w:jc w:val="center"/>
              <w:rPr>
                <w:rFonts w:hint="default"/>
                <w:color w:val="auto"/>
                <w:sz w:val="21"/>
                <w:szCs w:val="21"/>
              </w:rPr>
            </w:pPr>
            <w:r>
              <w:rPr>
                <w:color w:val="auto"/>
                <w:sz w:val="21"/>
                <w:szCs w:val="21"/>
              </w:rPr>
              <w:t>費目</w:t>
            </w:r>
          </w:p>
        </w:tc>
        <w:tc>
          <w:tcPr>
            <w:tcW w:w="7654" w:type="dxa"/>
            <w:vAlign w:val="center"/>
          </w:tcPr>
          <w:p w14:paraId="79E518E1" w14:textId="77777777" w:rsidR="00114808" w:rsidRPr="00107C6C" w:rsidRDefault="00114808" w:rsidP="001517D7">
            <w:pPr>
              <w:spacing w:line="0" w:lineRule="atLeast"/>
              <w:jc w:val="center"/>
              <w:rPr>
                <w:rFonts w:hint="default"/>
                <w:color w:val="auto"/>
                <w:sz w:val="21"/>
                <w:szCs w:val="21"/>
              </w:rPr>
            </w:pPr>
            <w:r w:rsidRPr="00107C6C">
              <w:rPr>
                <w:color w:val="auto"/>
                <w:sz w:val="21"/>
                <w:szCs w:val="21"/>
              </w:rPr>
              <w:t>内容</w:t>
            </w:r>
          </w:p>
        </w:tc>
      </w:tr>
      <w:tr w:rsidR="00114808" w:rsidRPr="00107C6C" w14:paraId="4E7E2BAC" w14:textId="77777777" w:rsidTr="008356AA">
        <w:trPr>
          <w:trHeight w:val="145"/>
        </w:trPr>
        <w:tc>
          <w:tcPr>
            <w:tcW w:w="1980" w:type="dxa"/>
          </w:tcPr>
          <w:p w14:paraId="7564F1F4" w14:textId="77777777" w:rsidR="00107C6C" w:rsidRDefault="000C5AC3" w:rsidP="001517D7">
            <w:pPr>
              <w:spacing w:line="0" w:lineRule="atLeast"/>
              <w:rPr>
                <w:rFonts w:hint="default"/>
                <w:color w:val="auto"/>
                <w:sz w:val="21"/>
                <w:szCs w:val="21"/>
              </w:rPr>
            </w:pPr>
            <w:r w:rsidRPr="00107C6C">
              <w:rPr>
                <w:color w:val="auto"/>
                <w:sz w:val="21"/>
                <w:szCs w:val="21"/>
              </w:rPr>
              <w:t>農業</w:t>
            </w:r>
            <w:r w:rsidR="00F04CD6" w:rsidRPr="00107C6C">
              <w:rPr>
                <w:color w:val="auto"/>
                <w:sz w:val="21"/>
                <w:szCs w:val="21"/>
              </w:rPr>
              <w:t>用</w:t>
            </w:r>
            <w:r w:rsidRPr="00107C6C">
              <w:rPr>
                <w:color w:val="auto"/>
                <w:sz w:val="21"/>
                <w:szCs w:val="21"/>
              </w:rPr>
              <w:t>機械・設備</w:t>
            </w:r>
          </w:p>
          <w:p w14:paraId="295CCAA8" w14:textId="294273E5" w:rsidR="00114808" w:rsidRPr="00107C6C" w:rsidRDefault="000C5AC3" w:rsidP="001517D7">
            <w:pPr>
              <w:spacing w:line="0" w:lineRule="atLeast"/>
              <w:rPr>
                <w:rFonts w:hint="default"/>
                <w:color w:val="auto"/>
                <w:sz w:val="21"/>
                <w:szCs w:val="21"/>
              </w:rPr>
            </w:pPr>
            <w:r w:rsidRPr="00107C6C">
              <w:rPr>
                <w:color w:val="auto"/>
                <w:sz w:val="21"/>
                <w:szCs w:val="21"/>
              </w:rPr>
              <w:t>導入費</w:t>
            </w:r>
          </w:p>
        </w:tc>
        <w:tc>
          <w:tcPr>
            <w:tcW w:w="7654" w:type="dxa"/>
          </w:tcPr>
          <w:p w14:paraId="4F1F0E40" w14:textId="546BC8C2" w:rsidR="00797148" w:rsidRDefault="000C5AC3" w:rsidP="001517D7">
            <w:pPr>
              <w:spacing w:line="0" w:lineRule="atLeast"/>
              <w:rPr>
                <w:rFonts w:ascii="Times New Roman" w:hAnsi="Times New Roman" w:cs="Times New Roman" w:hint="default"/>
                <w:color w:val="auto"/>
                <w:sz w:val="21"/>
                <w:szCs w:val="21"/>
              </w:rPr>
            </w:pPr>
            <w:r w:rsidRPr="00221D19">
              <w:rPr>
                <w:rFonts w:ascii="Times New Roman" w:hAnsi="Times New Roman" w:cs="Times New Roman" w:hint="default"/>
                <w:color w:val="auto"/>
                <w:sz w:val="21"/>
                <w:szCs w:val="21"/>
              </w:rPr>
              <w:t xml:space="preserve">　</w:t>
            </w:r>
            <w:r w:rsidR="00C97177" w:rsidRPr="006C31C4">
              <w:rPr>
                <w:rFonts w:cs="Times New Roman"/>
                <w:color w:val="auto"/>
                <w:sz w:val="21"/>
                <w:szCs w:val="21"/>
              </w:rPr>
              <w:t>取得単価</w:t>
            </w:r>
            <w:r w:rsidRPr="006C31C4">
              <w:rPr>
                <w:rFonts w:cs="Times New Roman"/>
                <w:color w:val="auto"/>
                <w:sz w:val="21"/>
                <w:szCs w:val="21"/>
              </w:rPr>
              <w:t>が</w:t>
            </w:r>
            <w:r w:rsidRPr="006C31C4">
              <w:rPr>
                <w:rFonts w:cs="Times New Roman" w:hint="default"/>
                <w:color w:val="auto"/>
                <w:sz w:val="21"/>
                <w:szCs w:val="21"/>
              </w:rPr>
              <w:t>50</w:t>
            </w:r>
            <w:r w:rsidRPr="006C31C4">
              <w:rPr>
                <w:rFonts w:cs="Times New Roman"/>
                <w:color w:val="auto"/>
                <w:sz w:val="21"/>
                <w:szCs w:val="21"/>
              </w:rPr>
              <w:t>万円以上</w:t>
            </w:r>
            <w:r w:rsidRPr="00221D19">
              <w:rPr>
                <w:rFonts w:ascii="Times New Roman" w:hAnsi="Times New Roman" w:cs="Times New Roman" w:hint="default"/>
                <w:color w:val="auto"/>
                <w:sz w:val="21"/>
                <w:szCs w:val="21"/>
              </w:rPr>
              <w:t>の</w:t>
            </w:r>
            <w:r w:rsidR="00F72362">
              <w:rPr>
                <w:rFonts w:ascii="Times New Roman" w:hAnsi="Times New Roman" w:cs="Times New Roman"/>
                <w:color w:val="auto"/>
                <w:sz w:val="21"/>
                <w:szCs w:val="21"/>
              </w:rPr>
              <w:t>農業用</w:t>
            </w:r>
            <w:r w:rsidRPr="00221D19">
              <w:rPr>
                <w:rFonts w:ascii="Times New Roman" w:hAnsi="Times New Roman" w:cs="Times New Roman" w:hint="default"/>
                <w:color w:val="auto"/>
                <w:sz w:val="21"/>
                <w:szCs w:val="21"/>
              </w:rPr>
              <w:t>機械</w:t>
            </w:r>
            <w:r w:rsidR="00F72362">
              <w:rPr>
                <w:rFonts w:ascii="Times New Roman" w:hAnsi="Times New Roman" w:cs="Times New Roman"/>
                <w:color w:val="auto"/>
                <w:sz w:val="21"/>
                <w:szCs w:val="21"/>
              </w:rPr>
              <w:t>・設備</w:t>
            </w:r>
            <w:r w:rsidRPr="00221D19">
              <w:rPr>
                <w:rFonts w:ascii="Times New Roman" w:hAnsi="Times New Roman" w:cs="Times New Roman" w:hint="default"/>
                <w:color w:val="auto"/>
                <w:sz w:val="21"/>
                <w:szCs w:val="21"/>
              </w:rPr>
              <w:t>の購入に</w:t>
            </w:r>
            <w:r w:rsidR="00797148">
              <w:rPr>
                <w:rFonts w:ascii="Times New Roman" w:hAnsi="Times New Roman" w:cs="Times New Roman"/>
                <w:color w:val="auto"/>
                <w:sz w:val="21"/>
                <w:szCs w:val="21"/>
              </w:rPr>
              <w:t>要する</w:t>
            </w:r>
            <w:r w:rsidRPr="00221D19">
              <w:rPr>
                <w:rFonts w:ascii="Times New Roman" w:hAnsi="Times New Roman" w:cs="Times New Roman" w:hint="default"/>
                <w:color w:val="auto"/>
                <w:sz w:val="21"/>
                <w:szCs w:val="21"/>
              </w:rPr>
              <w:t>経費</w:t>
            </w:r>
          </w:p>
          <w:p w14:paraId="3CE390EC" w14:textId="77777777" w:rsidR="00114808" w:rsidRDefault="00797148" w:rsidP="001517D7">
            <w:pPr>
              <w:spacing w:line="0" w:lineRule="atLeast"/>
              <w:rPr>
                <w:rFonts w:ascii="Times New Roman" w:hAnsi="Times New Roman" w:cs="Times New Roman" w:hint="default"/>
                <w:color w:val="auto"/>
                <w:sz w:val="21"/>
                <w:szCs w:val="21"/>
              </w:rPr>
            </w:pPr>
            <w:r>
              <w:rPr>
                <w:rFonts w:ascii="Times New Roman" w:hAnsi="Times New Roman" w:cs="Times New Roman"/>
                <w:color w:val="auto"/>
                <w:sz w:val="21"/>
                <w:szCs w:val="21"/>
              </w:rPr>
              <w:t>注：</w:t>
            </w:r>
            <w:r w:rsidR="000C5AC3" w:rsidRPr="00221D19">
              <w:rPr>
                <w:rFonts w:ascii="Times New Roman" w:hAnsi="Times New Roman" w:cs="Times New Roman" w:hint="default"/>
                <w:color w:val="auto"/>
                <w:sz w:val="21"/>
                <w:szCs w:val="21"/>
              </w:rPr>
              <w:t>これらの据付等にかかる経費を含む。</w:t>
            </w:r>
          </w:p>
          <w:p w14:paraId="249A4CB9" w14:textId="7A8EA283" w:rsidR="002F000C" w:rsidRPr="00221D19" w:rsidRDefault="002F000C" w:rsidP="001517D7">
            <w:pPr>
              <w:spacing w:line="0" w:lineRule="atLeast"/>
              <w:rPr>
                <w:rFonts w:ascii="Times New Roman" w:hAnsi="Times New Roman" w:cs="Times New Roman" w:hint="default"/>
                <w:color w:val="auto"/>
                <w:sz w:val="21"/>
                <w:szCs w:val="21"/>
              </w:rPr>
            </w:pPr>
            <w:r>
              <w:rPr>
                <w:rFonts w:ascii="Times New Roman" w:hAnsi="Times New Roman" w:cs="Times New Roman"/>
                <w:color w:val="auto"/>
                <w:sz w:val="21"/>
                <w:szCs w:val="21"/>
              </w:rPr>
              <w:t>注：リース又はレンタルによる導入は不可。</w:t>
            </w:r>
          </w:p>
        </w:tc>
      </w:tr>
      <w:tr w:rsidR="00114808" w:rsidRPr="00107C6C" w14:paraId="6C4FF054" w14:textId="77777777" w:rsidTr="008356AA">
        <w:trPr>
          <w:trHeight w:val="838"/>
        </w:trPr>
        <w:tc>
          <w:tcPr>
            <w:tcW w:w="1980" w:type="dxa"/>
          </w:tcPr>
          <w:p w14:paraId="27F2CCEB" w14:textId="7DA57697" w:rsidR="00114808" w:rsidRPr="00107C6C" w:rsidRDefault="00F04CD6" w:rsidP="001517D7">
            <w:pPr>
              <w:spacing w:line="0" w:lineRule="atLeast"/>
              <w:rPr>
                <w:rFonts w:hint="default"/>
                <w:color w:val="auto"/>
                <w:sz w:val="21"/>
                <w:szCs w:val="21"/>
              </w:rPr>
            </w:pPr>
            <w:r w:rsidRPr="00107C6C">
              <w:rPr>
                <w:color w:val="auto"/>
                <w:sz w:val="21"/>
                <w:szCs w:val="21"/>
              </w:rPr>
              <w:t>農業用施設整備費</w:t>
            </w:r>
          </w:p>
        </w:tc>
        <w:tc>
          <w:tcPr>
            <w:tcW w:w="7654" w:type="dxa"/>
          </w:tcPr>
          <w:p w14:paraId="49FCA273" w14:textId="0565994C" w:rsidR="00F04CD6" w:rsidRPr="00221D19" w:rsidRDefault="00F04CD6" w:rsidP="001517D7">
            <w:pPr>
              <w:spacing w:line="0" w:lineRule="atLeast"/>
              <w:rPr>
                <w:rFonts w:ascii="Times New Roman" w:hAnsi="Times New Roman" w:cs="Times New Roman" w:hint="default"/>
                <w:color w:val="auto"/>
                <w:sz w:val="21"/>
                <w:szCs w:val="21"/>
              </w:rPr>
            </w:pPr>
            <w:r w:rsidRPr="00221D19">
              <w:rPr>
                <w:rFonts w:ascii="Times New Roman" w:hAnsi="Times New Roman" w:cs="Times New Roman" w:hint="default"/>
                <w:color w:val="auto"/>
                <w:sz w:val="21"/>
                <w:szCs w:val="21"/>
              </w:rPr>
              <w:t xml:space="preserve">　農業用施設</w:t>
            </w:r>
            <w:r w:rsidR="004C0F70" w:rsidRPr="00221D19">
              <w:rPr>
                <w:rFonts w:ascii="Times New Roman" w:hAnsi="Times New Roman" w:cs="Times New Roman" w:hint="default"/>
                <w:color w:val="auto"/>
                <w:sz w:val="21"/>
                <w:szCs w:val="21"/>
              </w:rPr>
              <w:t>の</w:t>
            </w:r>
            <w:r w:rsidR="00631706" w:rsidRPr="00221D19">
              <w:rPr>
                <w:rFonts w:ascii="Times New Roman" w:hAnsi="Times New Roman" w:cs="Times New Roman" w:hint="default"/>
                <w:color w:val="auto"/>
                <w:sz w:val="21"/>
                <w:szCs w:val="21"/>
              </w:rPr>
              <w:t>新設、</w:t>
            </w:r>
            <w:r w:rsidR="002B3BF6" w:rsidRPr="00221D19">
              <w:rPr>
                <w:rFonts w:ascii="Times New Roman" w:hAnsi="Times New Roman" w:cs="Times New Roman" w:hint="default"/>
                <w:color w:val="auto"/>
                <w:sz w:val="21"/>
                <w:szCs w:val="21"/>
              </w:rPr>
              <w:t>改良</w:t>
            </w:r>
            <w:r w:rsidR="00231DAC" w:rsidRPr="00221D19">
              <w:rPr>
                <w:rFonts w:ascii="Times New Roman" w:hAnsi="Times New Roman" w:cs="Times New Roman" w:hint="default"/>
                <w:color w:val="auto"/>
                <w:sz w:val="21"/>
                <w:szCs w:val="21"/>
              </w:rPr>
              <w:t>、リノベーション</w:t>
            </w:r>
            <w:r w:rsidR="00D70075">
              <w:rPr>
                <w:rFonts w:ascii="Times New Roman" w:hAnsi="Times New Roman" w:cs="Times New Roman"/>
                <w:color w:val="auto"/>
                <w:sz w:val="21"/>
                <w:szCs w:val="21"/>
              </w:rPr>
              <w:t>、撤去</w:t>
            </w:r>
            <w:r w:rsidR="00F7263F" w:rsidRPr="00221D19">
              <w:rPr>
                <w:rFonts w:ascii="Times New Roman" w:hAnsi="Times New Roman" w:cs="Times New Roman" w:hint="default"/>
                <w:color w:val="auto"/>
                <w:sz w:val="21"/>
                <w:szCs w:val="21"/>
              </w:rPr>
              <w:t>に要する以下の</w:t>
            </w:r>
            <w:r w:rsidR="005C2DA6">
              <w:rPr>
                <w:rFonts w:ascii="Times New Roman" w:hAnsi="Times New Roman" w:cs="Times New Roman"/>
                <w:color w:val="auto"/>
                <w:sz w:val="21"/>
                <w:szCs w:val="21"/>
              </w:rPr>
              <w:t>経費</w:t>
            </w:r>
          </w:p>
          <w:p w14:paraId="5C73EECD" w14:textId="118C331B" w:rsidR="006643CA" w:rsidRPr="00221D19" w:rsidRDefault="006643CA" w:rsidP="001517D7">
            <w:pPr>
              <w:spacing w:line="0" w:lineRule="atLeast"/>
              <w:rPr>
                <w:rFonts w:ascii="Times New Roman" w:hAnsi="Times New Roman" w:cs="Times New Roman" w:hint="default"/>
                <w:color w:val="000000" w:themeColor="text1"/>
                <w:sz w:val="21"/>
                <w:szCs w:val="21"/>
              </w:rPr>
            </w:pPr>
            <w:r w:rsidRPr="00221D19">
              <w:rPr>
                <w:rFonts w:ascii="Times New Roman" w:hAnsi="Times New Roman" w:cs="Times New Roman" w:hint="default"/>
                <w:color w:val="auto"/>
                <w:sz w:val="21"/>
                <w:szCs w:val="21"/>
              </w:rPr>
              <w:t>１　工事費</w:t>
            </w:r>
          </w:p>
          <w:p w14:paraId="43738B8D" w14:textId="492A85D4" w:rsidR="00F7263F" w:rsidRDefault="006643CA" w:rsidP="001517D7">
            <w:pPr>
              <w:spacing w:line="0" w:lineRule="atLeast"/>
              <w:rPr>
                <w:rFonts w:ascii="Times New Roman" w:hAnsi="Times New Roman" w:cs="Times New Roman" w:hint="default"/>
                <w:color w:val="auto"/>
                <w:sz w:val="21"/>
                <w:szCs w:val="21"/>
              </w:rPr>
            </w:pPr>
            <w:r w:rsidRPr="00221D19">
              <w:rPr>
                <w:rFonts w:ascii="Times New Roman" w:hAnsi="Times New Roman" w:cs="Times New Roman" w:hint="default"/>
                <w:color w:val="auto"/>
                <w:sz w:val="21"/>
                <w:szCs w:val="21"/>
              </w:rPr>
              <w:t>２　実施設計費</w:t>
            </w:r>
            <w:r w:rsidR="0084707D" w:rsidRPr="00221D19">
              <w:rPr>
                <w:rFonts w:ascii="Times New Roman" w:hAnsi="Times New Roman" w:cs="Times New Roman" w:hint="default"/>
                <w:color w:val="auto"/>
                <w:sz w:val="21"/>
                <w:szCs w:val="21"/>
              </w:rPr>
              <w:t>（</w:t>
            </w:r>
            <w:r w:rsidR="00853B6E">
              <w:rPr>
                <w:rFonts w:ascii="Times New Roman" w:hAnsi="Times New Roman" w:cs="Times New Roman"/>
                <w:color w:val="auto"/>
                <w:sz w:val="21"/>
                <w:szCs w:val="21"/>
              </w:rPr>
              <w:t>設計は</w:t>
            </w:r>
            <w:r w:rsidRPr="00221D19">
              <w:rPr>
                <w:rFonts w:ascii="Times New Roman" w:hAnsi="Times New Roman" w:cs="Times New Roman" w:hint="default"/>
                <w:color w:val="auto"/>
                <w:sz w:val="21"/>
                <w:szCs w:val="21"/>
              </w:rPr>
              <w:t>同一年度内に工事を行う場合に限る。</w:t>
            </w:r>
            <w:r w:rsidR="0084707D" w:rsidRPr="00221D19">
              <w:rPr>
                <w:rFonts w:ascii="Times New Roman" w:hAnsi="Times New Roman" w:cs="Times New Roman" w:hint="default"/>
                <w:color w:val="auto"/>
                <w:sz w:val="21"/>
                <w:szCs w:val="21"/>
              </w:rPr>
              <w:t>）</w:t>
            </w:r>
          </w:p>
          <w:p w14:paraId="28AC128A" w14:textId="4CF13D35" w:rsidR="00EA18D7" w:rsidRPr="00221D19" w:rsidRDefault="00EA18D7" w:rsidP="001517D7">
            <w:pPr>
              <w:spacing w:line="0" w:lineRule="atLeast"/>
              <w:ind w:left="422" w:hangingChars="200" w:hanging="422"/>
              <w:rPr>
                <w:rFonts w:ascii="Times New Roman" w:hAnsi="Times New Roman" w:cs="Times New Roman" w:hint="default"/>
                <w:color w:val="auto"/>
                <w:sz w:val="21"/>
                <w:szCs w:val="21"/>
              </w:rPr>
            </w:pPr>
            <w:r>
              <w:rPr>
                <w:rFonts w:ascii="Times New Roman" w:hAnsi="Times New Roman" w:cs="Times New Roman"/>
                <w:color w:val="auto"/>
                <w:sz w:val="21"/>
                <w:szCs w:val="21"/>
              </w:rPr>
              <w:t>注：リノベーションは、</w:t>
            </w:r>
            <w:r w:rsidRPr="00EA18D7">
              <w:rPr>
                <w:rFonts w:ascii="Times New Roman" w:hAnsi="Times New Roman" w:cs="Times New Roman"/>
                <w:color w:val="auto"/>
                <w:sz w:val="21"/>
                <w:szCs w:val="21"/>
              </w:rPr>
              <w:t>気密性や保湿性の向上等機能強化に要する改修等に限る</w:t>
            </w:r>
            <w:r>
              <w:rPr>
                <w:rFonts w:ascii="Times New Roman" w:hAnsi="Times New Roman" w:cs="Times New Roman"/>
                <w:color w:val="auto"/>
                <w:sz w:val="21"/>
                <w:szCs w:val="21"/>
              </w:rPr>
              <w:t>。</w:t>
            </w:r>
          </w:p>
        </w:tc>
      </w:tr>
    </w:tbl>
    <w:p w14:paraId="0C16C941" w14:textId="77777777" w:rsidR="00114808" w:rsidRPr="00276251" w:rsidRDefault="00114808" w:rsidP="00C75741">
      <w:pPr>
        <w:adjustRightInd w:val="0"/>
        <w:snapToGrid w:val="0"/>
        <w:spacing w:line="0" w:lineRule="atLeast"/>
        <w:jc w:val="left"/>
        <w:rPr>
          <w:rFonts w:ascii="游明朝" w:hAnsi="游明朝" w:cs="ＭＳ ゴシック" w:hint="default"/>
          <w:color w:val="auto"/>
        </w:rPr>
      </w:pPr>
    </w:p>
    <w:p w14:paraId="0DFB6565" w14:textId="4A2A881A" w:rsidR="00114808" w:rsidRDefault="00114808" w:rsidP="00C75741">
      <w:pPr>
        <w:adjustRightInd w:val="0"/>
        <w:snapToGrid w:val="0"/>
        <w:spacing w:line="0" w:lineRule="atLeast"/>
        <w:jc w:val="left"/>
        <w:rPr>
          <w:rFonts w:ascii="游明朝" w:hAnsi="游明朝" w:cs="ＭＳ ゴシック" w:hint="default"/>
          <w:color w:val="auto"/>
        </w:rPr>
      </w:pPr>
      <w:r>
        <w:rPr>
          <w:rFonts w:ascii="游明朝" w:hAnsi="游明朝" w:cs="ＭＳ ゴシック" w:hint="default"/>
          <w:color w:val="auto"/>
        </w:rPr>
        <w:br w:type="page"/>
      </w:r>
    </w:p>
    <w:p w14:paraId="490E1AD1" w14:textId="419053CA" w:rsidR="006063A0" w:rsidRPr="006063A0" w:rsidRDefault="00A44A22" w:rsidP="119C8117">
      <w:pPr>
        <w:spacing w:line="0" w:lineRule="atLeast"/>
        <w:ind w:left="1446" w:hangingChars="600" w:hanging="1446"/>
        <w:rPr>
          <w:rFonts w:ascii="ＭＳ ゴシック" w:eastAsia="ＭＳ ゴシック" w:hAnsi="ＭＳ ゴシック" w:hint="default"/>
          <w:color w:val="auto"/>
          <w:lang w:eastAsia="zh-CN"/>
        </w:rPr>
      </w:pPr>
      <w:r w:rsidRPr="00435C63">
        <w:rPr>
          <w:rFonts w:ascii="ＭＳ ゴシック" w:eastAsia="ＭＳ ゴシック" w:hAnsi="ＭＳ ゴシック"/>
          <w:color w:val="auto"/>
          <w:lang w:eastAsia="zh-CN"/>
        </w:rPr>
        <w:lastRenderedPageBreak/>
        <w:t>別表</w:t>
      </w:r>
      <w:r w:rsidR="00255DC3">
        <w:rPr>
          <w:rFonts w:ascii="ＭＳ ゴシック" w:eastAsia="ＭＳ ゴシック" w:hAnsi="ＭＳ ゴシック"/>
          <w:color w:val="auto"/>
          <w:lang w:eastAsia="zh-CN"/>
        </w:rPr>
        <w:t>２</w:t>
      </w:r>
      <w:r w:rsidRPr="00435C63">
        <w:rPr>
          <w:rFonts w:ascii="ＭＳ ゴシック" w:eastAsia="ＭＳ ゴシック" w:hAnsi="ＭＳ ゴシック"/>
          <w:color w:val="auto"/>
          <w:lang w:eastAsia="zh-CN"/>
        </w:rPr>
        <w:t>－１</w:t>
      </w:r>
      <w:r w:rsidR="00FC65A4">
        <w:rPr>
          <w:rFonts w:ascii="ＭＳ ゴシック" w:eastAsia="ＭＳ ゴシック" w:hAnsi="ＭＳ ゴシック"/>
          <w:color w:val="auto"/>
          <w:lang w:eastAsia="zh-CN"/>
        </w:rPr>
        <w:t xml:space="preserve">　取組内容（</w:t>
      </w:r>
      <w:r w:rsidRPr="00435C63">
        <w:rPr>
          <w:rFonts w:ascii="ＭＳ ゴシック" w:eastAsia="ＭＳ ゴシック" w:hAnsi="ＭＳ ゴシック"/>
          <w:color w:val="auto"/>
          <w:lang w:eastAsia="zh-CN"/>
        </w:rPr>
        <w:t>相談対応</w:t>
      </w:r>
      <w:r w:rsidR="00FC65A4">
        <w:rPr>
          <w:rFonts w:ascii="ＭＳ ゴシック" w:eastAsia="ＭＳ ゴシック" w:hAnsi="ＭＳ ゴシック"/>
          <w:color w:val="auto"/>
          <w:lang w:eastAsia="zh-CN"/>
        </w:rPr>
        <w:t>）</w:t>
      </w:r>
    </w:p>
    <w:tbl>
      <w:tblPr>
        <w:tblStyle w:val="af1"/>
        <w:tblpPr w:leftFromText="142" w:rightFromText="142" w:vertAnchor="text" w:tblpY="1"/>
        <w:tblOverlap w:val="never"/>
        <w:tblW w:w="9639" w:type="dxa"/>
        <w:tblLook w:val="04A0" w:firstRow="1" w:lastRow="0" w:firstColumn="1" w:lastColumn="0" w:noHBand="0" w:noVBand="1"/>
      </w:tblPr>
      <w:tblGrid>
        <w:gridCol w:w="427"/>
        <w:gridCol w:w="1841"/>
        <w:gridCol w:w="7371"/>
      </w:tblGrid>
      <w:tr w:rsidR="00A44A22" w:rsidRPr="005C58BE" w14:paraId="232C3951" w14:textId="77777777" w:rsidTr="001D354B">
        <w:tc>
          <w:tcPr>
            <w:tcW w:w="2268" w:type="dxa"/>
            <w:gridSpan w:val="2"/>
          </w:tcPr>
          <w:p w14:paraId="16630660" w14:textId="77777777" w:rsidR="00A44A22" w:rsidRPr="005C58BE" w:rsidRDefault="00A44A22" w:rsidP="001517D7">
            <w:pPr>
              <w:spacing w:line="0" w:lineRule="atLeast"/>
              <w:jc w:val="center"/>
              <w:rPr>
                <w:rFonts w:cs="ＭＳ ゴシック" w:hint="default"/>
                <w:color w:val="auto"/>
                <w:sz w:val="21"/>
                <w:szCs w:val="21"/>
              </w:rPr>
            </w:pPr>
            <w:r w:rsidRPr="005C58BE">
              <w:rPr>
                <w:rFonts w:cs="ＭＳ ゴシック"/>
                <w:color w:val="auto"/>
                <w:sz w:val="21"/>
                <w:szCs w:val="21"/>
              </w:rPr>
              <w:t>項目</w:t>
            </w:r>
          </w:p>
        </w:tc>
        <w:tc>
          <w:tcPr>
            <w:tcW w:w="7371" w:type="dxa"/>
          </w:tcPr>
          <w:p w14:paraId="6FF84998" w14:textId="77777777" w:rsidR="00A44A22" w:rsidRPr="005C58BE" w:rsidRDefault="00A44A22" w:rsidP="001517D7">
            <w:pPr>
              <w:spacing w:line="0" w:lineRule="atLeast"/>
              <w:jc w:val="center"/>
              <w:rPr>
                <w:rFonts w:hint="default"/>
                <w:color w:val="auto"/>
                <w:sz w:val="21"/>
                <w:szCs w:val="21"/>
              </w:rPr>
            </w:pPr>
            <w:r w:rsidRPr="005C58BE">
              <w:rPr>
                <w:color w:val="auto"/>
                <w:sz w:val="21"/>
                <w:szCs w:val="21"/>
              </w:rPr>
              <w:t>取組内容</w:t>
            </w:r>
          </w:p>
        </w:tc>
      </w:tr>
      <w:tr w:rsidR="00A44A22" w:rsidRPr="005C58BE" w14:paraId="11991380" w14:textId="77777777" w:rsidTr="0088258B">
        <w:tc>
          <w:tcPr>
            <w:tcW w:w="427" w:type="dxa"/>
            <w:tcBorders>
              <w:right w:val="dashSmallGap" w:sz="4" w:space="0" w:color="auto"/>
            </w:tcBorders>
          </w:tcPr>
          <w:p w14:paraId="737B13D9" w14:textId="77777777" w:rsidR="00A44A22" w:rsidRPr="005C58BE" w:rsidRDefault="00A44A22" w:rsidP="001517D7">
            <w:pPr>
              <w:spacing w:line="0" w:lineRule="atLeast"/>
              <w:rPr>
                <w:rFonts w:cs="ＭＳ ゴシック" w:hint="default"/>
                <w:color w:val="auto"/>
                <w:sz w:val="21"/>
                <w:szCs w:val="21"/>
              </w:rPr>
            </w:pPr>
            <w:bookmarkStart w:id="1" w:name="_Hlk179386327"/>
            <w:r w:rsidRPr="005C58BE">
              <w:rPr>
                <w:rFonts w:cs="ＭＳ ゴシック"/>
                <w:color w:val="auto"/>
                <w:sz w:val="21"/>
                <w:szCs w:val="21"/>
              </w:rPr>
              <w:t>①</w:t>
            </w:r>
          </w:p>
          <w:p w14:paraId="729F9DE2" w14:textId="6D81F48A" w:rsidR="00A44A22" w:rsidRPr="005C58BE" w:rsidRDefault="00AA1A25" w:rsidP="001517D7">
            <w:pPr>
              <w:spacing w:line="0" w:lineRule="atLeast"/>
              <w:rPr>
                <w:rFonts w:cs="ＭＳ ゴシック" w:hint="default"/>
                <w:color w:val="auto"/>
                <w:sz w:val="21"/>
                <w:szCs w:val="21"/>
              </w:rPr>
            </w:pPr>
            <w:r w:rsidRPr="005C58BE">
              <w:rPr>
                <w:rFonts w:cs="ＭＳ ゴシック"/>
                <w:color w:val="auto"/>
                <w:sz w:val="21"/>
                <w:szCs w:val="21"/>
              </w:rPr>
              <w:t>必須</w:t>
            </w:r>
          </w:p>
        </w:tc>
        <w:tc>
          <w:tcPr>
            <w:tcW w:w="1841" w:type="dxa"/>
            <w:tcBorders>
              <w:left w:val="dashSmallGap" w:sz="4" w:space="0" w:color="auto"/>
            </w:tcBorders>
          </w:tcPr>
          <w:p w14:paraId="7078CF8D" w14:textId="77777777" w:rsidR="00A44A22" w:rsidRPr="005C58BE" w:rsidRDefault="00A44A22" w:rsidP="001517D7">
            <w:pPr>
              <w:spacing w:line="0" w:lineRule="atLeast"/>
              <w:rPr>
                <w:rFonts w:cs="ＭＳ ゴシック" w:hint="default"/>
                <w:color w:val="auto"/>
                <w:sz w:val="21"/>
                <w:szCs w:val="21"/>
              </w:rPr>
            </w:pPr>
            <w:r w:rsidRPr="005C58BE">
              <w:rPr>
                <w:rFonts w:cs="ＭＳ ゴシック"/>
                <w:color w:val="auto"/>
                <w:sz w:val="21"/>
                <w:szCs w:val="21"/>
              </w:rPr>
              <w:t>新規就農者参入</w:t>
            </w:r>
          </w:p>
          <w:p w14:paraId="65BF3627" w14:textId="0636B0C2" w:rsidR="00A44A22" w:rsidRPr="005C58BE" w:rsidRDefault="00A44A22" w:rsidP="001517D7">
            <w:pPr>
              <w:spacing w:line="0" w:lineRule="atLeast"/>
              <w:rPr>
                <w:rFonts w:hint="default"/>
                <w:color w:val="auto"/>
                <w:sz w:val="21"/>
                <w:szCs w:val="21"/>
              </w:rPr>
            </w:pPr>
            <w:r w:rsidRPr="005C58BE">
              <w:rPr>
                <w:rFonts w:cs="ＭＳ ゴシック"/>
                <w:color w:val="auto"/>
                <w:sz w:val="21"/>
                <w:szCs w:val="21"/>
              </w:rPr>
              <w:t>促進会議</w:t>
            </w:r>
            <w:r w:rsidR="00021E4E" w:rsidRPr="005C58BE">
              <w:rPr>
                <w:rFonts w:cs="ＭＳ ゴシック"/>
                <w:color w:val="auto"/>
                <w:sz w:val="21"/>
                <w:szCs w:val="21"/>
              </w:rPr>
              <w:t>の開催</w:t>
            </w:r>
          </w:p>
        </w:tc>
        <w:tc>
          <w:tcPr>
            <w:tcW w:w="7371" w:type="dxa"/>
          </w:tcPr>
          <w:p w14:paraId="7691461A" w14:textId="77777777" w:rsidR="00A44A22" w:rsidRDefault="00A44A22" w:rsidP="00096972">
            <w:pPr>
              <w:spacing w:line="0" w:lineRule="atLeast"/>
              <w:ind w:firstLineChars="100" w:firstLine="211"/>
              <w:rPr>
                <w:rFonts w:cs="ＭＳ ゴシック" w:hint="default"/>
                <w:color w:val="auto"/>
                <w:sz w:val="21"/>
                <w:szCs w:val="21"/>
              </w:rPr>
            </w:pPr>
            <w:r w:rsidRPr="005C58BE">
              <w:rPr>
                <w:color w:val="auto"/>
                <w:sz w:val="21"/>
                <w:szCs w:val="21"/>
              </w:rPr>
              <w:t>誘致体制</w:t>
            </w:r>
            <w:r w:rsidR="00897354" w:rsidRPr="005C58BE">
              <w:rPr>
                <w:color w:val="auto"/>
                <w:sz w:val="21"/>
                <w:szCs w:val="21"/>
              </w:rPr>
              <w:t>に参画する機関等</w:t>
            </w:r>
            <w:r w:rsidRPr="005C58BE">
              <w:rPr>
                <w:color w:val="auto"/>
                <w:sz w:val="21"/>
                <w:szCs w:val="21"/>
              </w:rPr>
              <w:t>が、新規就農者参入促進</w:t>
            </w:r>
            <w:r w:rsidRPr="005C58BE">
              <w:rPr>
                <w:rFonts w:cs="ＭＳ ゴシック"/>
                <w:color w:val="auto"/>
                <w:sz w:val="21"/>
                <w:szCs w:val="21"/>
              </w:rPr>
              <w:t>会議を定期的に開催し、就農前後の者に関する情報共有やサポート方針の検討等を行う。</w:t>
            </w:r>
          </w:p>
          <w:p w14:paraId="738D5F97" w14:textId="6F141BA2" w:rsidR="004F1EB7" w:rsidRPr="005C58BE" w:rsidRDefault="004F1EB7" w:rsidP="0013736A">
            <w:pPr>
              <w:spacing w:line="0" w:lineRule="atLeast"/>
              <w:ind w:leftChars="100" w:left="663" w:hangingChars="200" w:hanging="422"/>
              <w:rPr>
                <w:rFonts w:hint="default"/>
                <w:color w:val="auto"/>
                <w:sz w:val="21"/>
                <w:szCs w:val="21"/>
              </w:rPr>
            </w:pPr>
            <w:r>
              <w:rPr>
                <w:rFonts w:cs="ＭＳ ゴシック"/>
                <w:color w:val="auto"/>
                <w:sz w:val="21"/>
                <w:szCs w:val="21"/>
              </w:rPr>
              <w:t>※：第５の１の（１）のただし書のイの場合</w:t>
            </w:r>
            <w:r w:rsidR="009E6062">
              <w:rPr>
                <w:rFonts w:cs="ＭＳ ゴシック"/>
                <w:color w:val="auto"/>
                <w:sz w:val="21"/>
                <w:szCs w:val="21"/>
              </w:rPr>
              <w:t>にあっては</w:t>
            </w:r>
            <w:r>
              <w:rPr>
                <w:rFonts w:cs="ＭＳ ゴシック"/>
                <w:color w:val="auto"/>
                <w:sz w:val="21"/>
                <w:szCs w:val="21"/>
              </w:rPr>
              <w:t>、</w:t>
            </w:r>
            <w:r w:rsidR="00947070">
              <w:rPr>
                <w:rFonts w:cs="ＭＳ ゴシック"/>
                <w:color w:val="auto"/>
                <w:sz w:val="21"/>
                <w:szCs w:val="21"/>
              </w:rPr>
              <w:t>当該機関等が誘致体制に参画</w:t>
            </w:r>
            <w:r w:rsidR="00DA554C">
              <w:rPr>
                <w:rFonts w:cs="ＭＳ ゴシック"/>
                <w:color w:val="auto"/>
                <w:sz w:val="21"/>
                <w:szCs w:val="21"/>
              </w:rPr>
              <w:t>していない場合を含む</w:t>
            </w:r>
            <w:r w:rsidR="00947070">
              <w:rPr>
                <w:rFonts w:cs="ＭＳ ゴシック"/>
                <w:color w:val="auto"/>
                <w:sz w:val="21"/>
                <w:szCs w:val="21"/>
              </w:rPr>
              <w:t>。</w:t>
            </w:r>
          </w:p>
        </w:tc>
      </w:tr>
      <w:tr w:rsidR="00A44A22" w:rsidRPr="005C58BE" w14:paraId="25C1FC17" w14:textId="77777777" w:rsidTr="0088258B">
        <w:tc>
          <w:tcPr>
            <w:tcW w:w="427" w:type="dxa"/>
            <w:tcBorders>
              <w:right w:val="dashSmallGap" w:sz="4" w:space="0" w:color="auto"/>
            </w:tcBorders>
          </w:tcPr>
          <w:p w14:paraId="159439F4" w14:textId="77777777" w:rsidR="00A44A22" w:rsidRPr="005C58BE" w:rsidRDefault="00A44A22" w:rsidP="00401120">
            <w:pPr>
              <w:spacing w:line="0" w:lineRule="atLeast"/>
              <w:rPr>
                <w:rFonts w:cs="ＭＳ ゴシック" w:hint="default"/>
                <w:color w:val="auto"/>
                <w:sz w:val="21"/>
                <w:szCs w:val="21"/>
              </w:rPr>
            </w:pPr>
            <w:r w:rsidRPr="005C58BE">
              <w:rPr>
                <w:rFonts w:cs="ＭＳ ゴシック"/>
                <w:color w:val="auto"/>
                <w:sz w:val="21"/>
                <w:szCs w:val="21"/>
              </w:rPr>
              <w:t>②</w:t>
            </w:r>
          </w:p>
          <w:p w14:paraId="388DE1DA" w14:textId="581C8B48" w:rsidR="00E7202B" w:rsidRPr="005C58BE" w:rsidRDefault="00E7202B" w:rsidP="00401120">
            <w:pPr>
              <w:spacing w:line="0" w:lineRule="atLeast"/>
              <w:rPr>
                <w:rFonts w:cs="ＭＳ ゴシック" w:hint="default"/>
                <w:color w:val="auto"/>
                <w:sz w:val="21"/>
                <w:szCs w:val="21"/>
              </w:rPr>
            </w:pPr>
            <w:r w:rsidRPr="005C58BE" w:rsidDel="006063A0">
              <w:rPr>
                <w:rFonts w:cs="ＭＳ ゴシック"/>
                <w:color w:val="auto"/>
                <w:sz w:val="21"/>
                <w:szCs w:val="21"/>
              </w:rPr>
              <w:t>必須</w:t>
            </w:r>
          </w:p>
        </w:tc>
        <w:tc>
          <w:tcPr>
            <w:tcW w:w="1841" w:type="dxa"/>
            <w:tcBorders>
              <w:left w:val="dashSmallGap" w:sz="4" w:space="0" w:color="auto"/>
            </w:tcBorders>
          </w:tcPr>
          <w:p w14:paraId="361E458F" w14:textId="3A515483" w:rsidR="00A44A22" w:rsidRPr="005C58BE" w:rsidRDefault="00021E4E" w:rsidP="00212CEB">
            <w:pPr>
              <w:spacing w:line="0" w:lineRule="atLeast"/>
              <w:rPr>
                <w:rFonts w:hint="default"/>
                <w:color w:val="auto"/>
                <w:sz w:val="21"/>
                <w:szCs w:val="21"/>
              </w:rPr>
            </w:pPr>
            <w:r w:rsidRPr="005C58BE">
              <w:rPr>
                <w:color w:val="auto"/>
                <w:sz w:val="21"/>
                <w:szCs w:val="21"/>
              </w:rPr>
              <w:t>農地の相談</w:t>
            </w:r>
          </w:p>
        </w:tc>
        <w:tc>
          <w:tcPr>
            <w:tcW w:w="7371" w:type="dxa"/>
          </w:tcPr>
          <w:p w14:paraId="425F3EDD" w14:textId="6ACCE8CC" w:rsidR="00A44A22" w:rsidRPr="005C58BE" w:rsidRDefault="0032042B" w:rsidP="00096972">
            <w:pPr>
              <w:tabs>
                <w:tab w:val="center" w:pos="3695"/>
              </w:tabs>
              <w:spacing w:line="0" w:lineRule="atLeast"/>
              <w:ind w:firstLineChars="100" w:firstLine="211"/>
              <w:rPr>
                <w:rFonts w:cs="ＭＳ ゴシック" w:hint="default"/>
                <w:sz w:val="21"/>
                <w:szCs w:val="21"/>
              </w:rPr>
            </w:pPr>
            <w:r w:rsidRPr="005C58BE">
              <w:rPr>
                <w:rFonts w:cs="ＭＳ ゴシック"/>
                <w:sz w:val="21"/>
                <w:szCs w:val="21"/>
              </w:rPr>
              <w:t>以下のとおり、</w:t>
            </w:r>
            <w:r w:rsidR="00A44A22" w:rsidRPr="005C58BE">
              <w:rPr>
                <w:rFonts w:cs="ＭＳ ゴシック"/>
                <w:sz w:val="21"/>
                <w:szCs w:val="21"/>
              </w:rPr>
              <w:t>就農前後の者</w:t>
            </w:r>
            <w:r w:rsidR="008A6F32" w:rsidRPr="005C58BE">
              <w:rPr>
                <w:rFonts w:cs="ＭＳ ゴシック"/>
                <w:sz w:val="21"/>
                <w:szCs w:val="21"/>
              </w:rPr>
              <w:t>に対し</w:t>
            </w:r>
            <w:r w:rsidR="002B1658" w:rsidRPr="005C58BE">
              <w:rPr>
                <w:rFonts w:cs="ＭＳ ゴシック"/>
                <w:sz w:val="21"/>
                <w:szCs w:val="21"/>
              </w:rPr>
              <w:t>、農地</w:t>
            </w:r>
            <w:r w:rsidR="00B630A4">
              <w:rPr>
                <w:rFonts w:cs="ＭＳ ゴシック"/>
                <w:sz w:val="21"/>
                <w:szCs w:val="21"/>
              </w:rPr>
              <w:t>の</w:t>
            </w:r>
            <w:r w:rsidR="002B1658" w:rsidRPr="005C58BE">
              <w:rPr>
                <w:rFonts w:cs="ＭＳ ゴシック"/>
                <w:sz w:val="21"/>
                <w:szCs w:val="21"/>
              </w:rPr>
              <w:t>あっせん</w:t>
            </w:r>
            <w:r w:rsidR="00B630A4">
              <w:rPr>
                <w:rFonts w:cs="ＭＳ ゴシック"/>
                <w:sz w:val="21"/>
                <w:szCs w:val="21"/>
              </w:rPr>
              <w:t>や</w:t>
            </w:r>
            <w:r w:rsidR="008A6F32" w:rsidRPr="005C58BE">
              <w:rPr>
                <w:rFonts w:cs="ＭＳ ゴシック"/>
                <w:sz w:val="21"/>
                <w:szCs w:val="21"/>
              </w:rPr>
              <w:t>その確保についての相談に対応する</w:t>
            </w:r>
            <w:r w:rsidR="002B1658" w:rsidRPr="005C58BE">
              <w:rPr>
                <w:rFonts w:cs="ＭＳ ゴシック"/>
                <w:sz w:val="21"/>
                <w:szCs w:val="21"/>
              </w:rPr>
              <w:t>。</w:t>
            </w:r>
            <w:r w:rsidR="00424D09" w:rsidRPr="005C58BE">
              <w:rPr>
                <w:rFonts w:cs="ＭＳ ゴシック"/>
                <w:sz w:val="21"/>
                <w:szCs w:val="21"/>
              </w:rPr>
              <w:t>また、就農前後の者と離農者とのマッチングを行う。</w:t>
            </w:r>
          </w:p>
          <w:p w14:paraId="5AFB7BCD" w14:textId="08BE3355" w:rsidR="00A44A22" w:rsidRPr="005C58BE" w:rsidRDefault="00A44A22" w:rsidP="001517D7">
            <w:pPr>
              <w:tabs>
                <w:tab w:val="center" w:pos="3695"/>
              </w:tabs>
              <w:spacing w:line="0" w:lineRule="atLeast"/>
              <w:ind w:left="422" w:hangingChars="200" w:hanging="422"/>
              <w:rPr>
                <w:rFonts w:hint="default"/>
                <w:sz w:val="21"/>
                <w:szCs w:val="21"/>
              </w:rPr>
            </w:pPr>
            <w:r w:rsidRPr="005C58BE">
              <w:rPr>
                <w:sz w:val="21"/>
                <w:szCs w:val="21"/>
              </w:rPr>
              <w:t>（ア）農業委員会サポートシステム（農地集積・集約化等実施要綱第３の</w:t>
            </w:r>
            <w:r w:rsidR="00832F31">
              <w:rPr>
                <w:sz w:val="21"/>
                <w:szCs w:val="21"/>
              </w:rPr>
              <w:t>５</w:t>
            </w:r>
            <w:r w:rsidRPr="005C58BE">
              <w:rPr>
                <w:sz w:val="21"/>
                <w:szCs w:val="21"/>
              </w:rPr>
              <w:t>の(５)のシステムをいう。以下同じ。）により、就農前後の者</w:t>
            </w:r>
            <w:r w:rsidRPr="005C58BE">
              <w:rPr>
                <w:rFonts w:cs="ＭＳ ゴシック"/>
                <w:sz w:val="21"/>
                <w:szCs w:val="21"/>
              </w:rPr>
              <w:t>の農地の保有状況を把握する</w:t>
            </w:r>
            <w:r w:rsidR="003A5A3D">
              <w:rPr>
                <w:rFonts w:cs="ＭＳ ゴシック"/>
                <w:sz w:val="21"/>
                <w:szCs w:val="21"/>
              </w:rPr>
              <w:t>こと</w:t>
            </w:r>
            <w:r w:rsidRPr="005C58BE">
              <w:rPr>
                <w:rFonts w:cs="ＭＳ ゴシック"/>
                <w:sz w:val="21"/>
                <w:szCs w:val="21"/>
              </w:rPr>
              <w:t>。この</w:t>
            </w:r>
            <w:r w:rsidRPr="005C58BE">
              <w:rPr>
                <w:sz w:val="21"/>
                <w:szCs w:val="21"/>
              </w:rPr>
              <w:t>システムにより把握し難い場合は、</w:t>
            </w:r>
            <w:r w:rsidRPr="005C58BE">
              <w:rPr>
                <w:rFonts w:cs="ＭＳ ゴシック"/>
                <w:sz w:val="21"/>
                <w:szCs w:val="21"/>
              </w:rPr>
              <w:t>誘致体制</w:t>
            </w:r>
            <w:r w:rsidR="00897354" w:rsidRPr="005C58BE">
              <w:rPr>
                <w:rFonts w:cs="ＭＳ ゴシック"/>
                <w:sz w:val="21"/>
                <w:szCs w:val="21"/>
              </w:rPr>
              <w:t>に参画する機関</w:t>
            </w:r>
            <w:r w:rsidR="00504398" w:rsidRPr="005C58BE">
              <w:rPr>
                <w:rFonts w:cs="ＭＳ ゴシック"/>
                <w:sz w:val="21"/>
                <w:szCs w:val="21"/>
              </w:rPr>
              <w:t>、</w:t>
            </w:r>
            <w:r w:rsidR="007E7305" w:rsidRPr="005C58BE">
              <w:rPr>
                <w:rFonts w:cs="ＭＳ ゴシック"/>
                <w:sz w:val="21"/>
                <w:szCs w:val="21"/>
              </w:rPr>
              <w:t>市町村</w:t>
            </w:r>
            <w:r w:rsidRPr="005C58BE">
              <w:rPr>
                <w:rFonts w:cs="ＭＳ ゴシック"/>
                <w:sz w:val="21"/>
                <w:szCs w:val="21"/>
              </w:rPr>
              <w:t>農業委員会、農地中間管理機構</w:t>
            </w:r>
            <w:r w:rsidR="007E7305" w:rsidRPr="005C58BE">
              <w:rPr>
                <w:rFonts w:cs="ＭＳ ゴシック"/>
                <w:sz w:val="21"/>
                <w:szCs w:val="21"/>
              </w:rPr>
              <w:t>等</w:t>
            </w:r>
            <w:r w:rsidRPr="005C58BE">
              <w:rPr>
                <w:rFonts w:cs="ＭＳ ゴシック"/>
                <w:sz w:val="21"/>
                <w:szCs w:val="21"/>
              </w:rPr>
              <w:t>と連携する</w:t>
            </w:r>
            <w:r w:rsidR="00C27386" w:rsidRPr="005C58BE">
              <w:rPr>
                <w:rFonts w:cs="ＭＳ ゴシック"/>
                <w:sz w:val="21"/>
                <w:szCs w:val="21"/>
              </w:rPr>
              <w:t>こと</w:t>
            </w:r>
            <w:r w:rsidRPr="005C58BE">
              <w:rPr>
                <w:rFonts w:cs="ＭＳ ゴシック"/>
                <w:sz w:val="21"/>
                <w:szCs w:val="21"/>
              </w:rPr>
              <w:t>。</w:t>
            </w:r>
          </w:p>
          <w:p w14:paraId="7CC9474D" w14:textId="286F2300" w:rsidR="00A44A22" w:rsidRPr="005C58BE" w:rsidRDefault="00A44A22" w:rsidP="001517D7">
            <w:pPr>
              <w:tabs>
                <w:tab w:val="center" w:pos="3695"/>
              </w:tabs>
              <w:spacing w:line="0" w:lineRule="atLeast"/>
              <w:ind w:left="422" w:hangingChars="200" w:hanging="422"/>
              <w:rPr>
                <w:rFonts w:cs="ＭＳ ゴシック" w:hint="default"/>
                <w:sz w:val="21"/>
                <w:szCs w:val="21"/>
              </w:rPr>
            </w:pPr>
            <w:r w:rsidRPr="005C58BE">
              <w:rPr>
                <w:rFonts w:cs="ＭＳ ゴシック"/>
                <w:sz w:val="21"/>
                <w:szCs w:val="21"/>
              </w:rPr>
              <w:t>（イ）農地相談員（</w:t>
            </w:r>
            <w:r w:rsidRPr="005C58BE">
              <w:rPr>
                <w:sz w:val="21"/>
                <w:szCs w:val="21"/>
              </w:rPr>
              <w:t>農地集積・集約化等実施要綱</w:t>
            </w:r>
            <w:r w:rsidR="009146F2" w:rsidRPr="005C58BE">
              <w:rPr>
                <w:sz w:val="21"/>
                <w:szCs w:val="21"/>
              </w:rPr>
              <w:t>別表１</w:t>
            </w:r>
            <w:r w:rsidRPr="005C58BE">
              <w:rPr>
                <w:sz w:val="21"/>
                <w:szCs w:val="21"/>
              </w:rPr>
              <w:t>の農地相談員をいう。</w:t>
            </w:r>
            <w:r w:rsidRPr="005C58BE">
              <w:rPr>
                <w:rFonts w:cs="ＭＳ ゴシック"/>
                <w:sz w:val="21"/>
                <w:szCs w:val="21"/>
              </w:rPr>
              <w:t>）と連携し、必要に応じて関係者と調整</w:t>
            </w:r>
            <w:r w:rsidR="00C27386" w:rsidRPr="005C58BE">
              <w:rPr>
                <w:rFonts w:cs="ＭＳ ゴシック"/>
                <w:sz w:val="21"/>
                <w:szCs w:val="21"/>
              </w:rPr>
              <w:t>すること</w:t>
            </w:r>
            <w:r w:rsidRPr="005C58BE">
              <w:rPr>
                <w:rFonts w:cs="ＭＳ ゴシック"/>
                <w:sz w:val="21"/>
                <w:szCs w:val="21"/>
              </w:rPr>
              <w:t>。</w:t>
            </w:r>
          </w:p>
          <w:p w14:paraId="50C16163" w14:textId="125ED901" w:rsidR="0032042B" w:rsidRPr="005C58BE" w:rsidRDefault="00A44A22" w:rsidP="00777F03">
            <w:pPr>
              <w:tabs>
                <w:tab w:val="center" w:pos="3695"/>
              </w:tabs>
              <w:spacing w:line="0" w:lineRule="atLeast"/>
              <w:ind w:left="422" w:hangingChars="200" w:hanging="422"/>
              <w:rPr>
                <w:rFonts w:cs="ＭＳ ゴシック" w:hint="default"/>
                <w:sz w:val="21"/>
                <w:szCs w:val="21"/>
              </w:rPr>
            </w:pPr>
            <w:r w:rsidRPr="005C58BE">
              <w:rPr>
                <w:rFonts w:cs="ＭＳ ゴシック"/>
                <w:sz w:val="21"/>
                <w:szCs w:val="21"/>
              </w:rPr>
              <w:t>（ウ）就農前後の者が農地を確保した場合は、全国データベースに登録する</w:t>
            </w:r>
            <w:r w:rsidR="0032042B" w:rsidRPr="005C58BE">
              <w:rPr>
                <w:rFonts w:cs="ＭＳ ゴシック"/>
                <w:sz w:val="21"/>
                <w:szCs w:val="21"/>
              </w:rPr>
              <w:t>こと</w:t>
            </w:r>
            <w:r w:rsidRPr="005C58BE">
              <w:rPr>
                <w:rFonts w:cs="ＭＳ ゴシック"/>
                <w:sz w:val="21"/>
                <w:szCs w:val="21"/>
              </w:rPr>
              <w:t>。</w:t>
            </w:r>
          </w:p>
        </w:tc>
      </w:tr>
      <w:tr w:rsidR="00A44A22" w:rsidRPr="005C58BE" w14:paraId="2F4CC8A1" w14:textId="77777777" w:rsidTr="0088258B">
        <w:tc>
          <w:tcPr>
            <w:tcW w:w="427" w:type="dxa"/>
            <w:tcBorders>
              <w:right w:val="dashSmallGap" w:sz="4" w:space="0" w:color="auto"/>
            </w:tcBorders>
          </w:tcPr>
          <w:p w14:paraId="0FA62BAF" w14:textId="77777777" w:rsidR="00A44A22" w:rsidRPr="005C58BE" w:rsidRDefault="00A44A22" w:rsidP="00401120">
            <w:pPr>
              <w:spacing w:line="0" w:lineRule="atLeast"/>
              <w:rPr>
                <w:rFonts w:cs="ＭＳ ゴシック" w:hint="default"/>
                <w:color w:val="auto"/>
                <w:sz w:val="21"/>
                <w:szCs w:val="21"/>
              </w:rPr>
            </w:pPr>
            <w:r w:rsidRPr="005C58BE">
              <w:rPr>
                <w:rFonts w:cs="ＭＳ ゴシック"/>
                <w:color w:val="auto"/>
                <w:sz w:val="21"/>
                <w:szCs w:val="21"/>
              </w:rPr>
              <w:t>③</w:t>
            </w:r>
          </w:p>
          <w:p w14:paraId="1DF0D221" w14:textId="2A65012F" w:rsidR="00A44A22" w:rsidRPr="005C58BE" w:rsidRDefault="00AA1A25" w:rsidP="00401120">
            <w:pPr>
              <w:spacing w:line="0" w:lineRule="atLeast"/>
              <w:rPr>
                <w:rFonts w:cs="ＭＳ ゴシック" w:hint="default"/>
                <w:color w:val="auto"/>
                <w:sz w:val="21"/>
                <w:szCs w:val="21"/>
              </w:rPr>
            </w:pPr>
            <w:r w:rsidRPr="005C58BE">
              <w:rPr>
                <w:rFonts w:cs="ＭＳ ゴシック"/>
                <w:color w:val="auto"/>
                <w:sz w:val="21"/>
                <w:szCs w:val="21"/>
              </w:rPr>
              <w:t>必須</w:t>
            </w:r>
          </w:p>
        </w:tc>
        <w:tc>
          <w:tcPr>
            <w:tcW w:w="1841" w:type="dxa"/>
            <w:tcBorders>
              <w:left w:val="dashSmallGap" w:sz="4" w:space="0" w:color="auto"/>
            </w:tcBorders>
          </w:tcPr>
          <w:p w14:paraId="0A91B4FE" w14:textId="3BA92288" w:rsidR="00C351A8" w:rsidRPr="005C58BE" w:rsidRDefault="00A44A22" w:rsidP="001517D7">
            <w:pPr>
              <w:spacing w:line="0" w:lineRule="atLeast"/>
              <w:rPr>
                <w:rFonts w:cs="ＭＳ ゴシック" w:hint="default"/>
                <w:color w:val="auto"/>
                <w:sz w:val="21"/>
                <w:szCs w:val="21"/>
              </w:rPr>
            </w:pPr>
            <w:r w:rsidRPr="005C58BE">
              <w:rPr>
                <w:rFonts w:cs="ＭＳ ゴシック"/>
                <w:color w:val="auto"/>
                <w:sz w:val="21"/>
                <w:szCs w:val="21"/>
              </w:rPr>
              <w:t>農業用施設等</w:t>
            </w:r>
            <w:r w:rsidR="00021E4E" w:rsidRPr="005C58BE">
              <w:rPr>
                <w:rFonts w:cs="ＭＳ ゴシック"/>
                <w:color w:val="auto"/>
                <w:sz w:val="21"/>
                <w:szCs w:val="21"/>
              </w:rPr>
              <w:t>の相談</w:t>
            </w:r>
          </w:p>
        </w:tc>
        <w:tc>
          <w:tcPr>
            <w:tcW w:w="7371" w:type="dxa"/>
          </w:tcPr>
          <w:p w14:paraId="12D92428" w14:textId="3D5759CC" w:rsidR="00A44A22" w:rsidRPr="005C58BE" w:rsidRDefault="00A44A22" w:rsidP="001517D7">
            <w:pPr>
              <w:tabs>
                <w:tab w:val="center" w:pos="3695"/>
              </w:tabs>
              <w:spacing w:line="0" w:lineRule="atLeast"/>
              <w:ind w:firstLineChars="100" w:firstLine="211"/>
              <w:rPr>
                <w:rFonts w:cs="ＭＳ ゴシック" w:hint="default"/>
                <w:sz w:val="21"/>
                <w:szCs w:val="21"/>
              </w:rPr>
            </w:pPr>
            <w:r w:rsidRPr="005C58BE">
              <w:rPr>
                <w:rFonts w:cs="ＭＳ ゴシック"/>
                <w:sz w:val="21"/>
                <w:szCs w:val="21"/>
              </w:rPr>
              <w:t>就農前後の者に対し、農業用施設等</w:t>
            </w:r>
            <w:r w:rsidR="00D0763D">
              <w:rPr>
                <w:rFonts w:cs="ＭＳ ゴシック"/>
                <w:sz w:val="21"/>
                <w:szCs w:val="21"/>
              </w:rPr>
              <w:t>の</w:t>
            </w:r>
            <w:r w:rsidRPr="005C58BE">
              <w:rPr>
                <w:rFonts w:cs="ＭＳ ゴシック"/>
                <w:sz w:val="21"/>
                <w:szCs w:val="21"/>
              </w:rPr>
              <w:t>あっせん</w:t>
            </w:r>
            <w:r w:rsidR="00D0763D">
              <w:rPr>
                <w:rFonts w:cs="ＭＳ ゴシック"/>
                <w:sz w:val="21"/>
                <w:szCs w:val="21"/>
              </w:rPr>
              <w:t>や</w:t>
            </w:r>
            <w:r w:rsidRPr="005C58BE">
              <w:rPr>
                <w:rFonts w:cs="ＭＳ ゴシック"/>
                <w:sz w:val="21"/>
                <w:szCs w:val="21"/>
              </w:rPr>
              <w:t>その確保についての相談に対応する。</w:t>
            </w:r>
            <w:r w:rsidR="00424D09" w:rsidRPr="005C58BE">
              <w:rPr>
                <w:rFonts w:cs="ＭＳ ゴシック"/>
                <w:sz w:val="21"/>
                <w:szCs w:val="21"/>
              </w:rPr>
              <w:t>また、就農前後の者と離農者とのマッチングを行う。</w:t>
            </w:r>
          </w:p>
        </w:tc>
      </w:tr>
      <w:tr w:rsidR="00A44A22" w:rsidRPr="005C58BE" w14:paraId="7AEA363E" w14:textId="77777777" w:rsidTr="0088258B">
        <w:tc>
          <w:tcPr>
            <w:tcW w:w="427" w:type="dxa"/>
            <w:tcBorders>
              <w:right w:val="dashSmallGap" w:sz="4" w:space="0" w:color="auto"/>
            </w:tcBorders>
          </w:tcPr>
          <w:p w14:paraId="76811983" w14:textId="77777777" w:rsidR="00A44A22" w:rsidRPr="005C58BE" w:rsidRDefault="00A44A22" w:rsidP="00401120">
            <w:pPr>
              <w:spacing w:line="0" w:lineRule="atLeast"/>
              <w:rPr>
                <w:rFonts w:cs="ＭＳ ゴシック" w:hint="default"/>
                <w:color w:val="auto"/>
                <w:sz w:val="21"/>
                <w:szCs w:val="21"/>
              </w:rPr>
            </w:pPr>
            <w:r w:rsidRPr="005C58BE">
              <w:rPr>
                <w:rFonts w:cs="ＭＳ ゴシック"/>
                <w:color w:val="auto"/>
                <w:sz w:val="21"/>
                <w:szCs w:val="21"/>
              </w:rPr>
              <w:t>④</w:t>
            </w:r>
          </w:p>
          <w:p w14:paraId="2FB9A7E0" w14:textId="12D33811" w:rsidR="00A44A22" w:rsidRPr="005C58BE" w:rsidRDefault="00AA1A25" w:rsidP="00401120">
            <w:pPr>
              <w:spacing w:line="0" w:lineRule="atLeast"/>
              <w:rPr>
                <w:rFonts w:cs="ＭＳ ゴシック" w:hint="default"/>
                <w:color w:val="auto"/>
                <w:sz w:val="21"/>
                <w:szCs w:val="21"/>
              </w:rPr>
            </w:pPr>
            <w:r w:rsidRPr="005C58BE">
              <w:rPr>
                <w:rFonts w:cs="ＭＳ ゴシック"/>
                <w:color w:val="auto"/>
                <w:sz w:val="21"/>
                <w:szCs w:val="21"/>
              </w:rPr>
              <w:t>必須</w:t>
            </w:r>
          </w:p>
        </w:tc>
        <w:tc>
          <w:tcPr>
            <w:tcW w:w="1841" w:type="dxa"/>
            <w:tcBorders>
              <w:left w:val="dashSmallGap" w:sz="4" w:space="0" w:color="auto"/>
            </w:tcBorders>
          </w:tcPr>
          <w:p w14:paraId="0069F89F" w14:textId="6AC25C72" w:rsidR="00A44A22" w:rsidRPr="005C58BE" w:rsidRDefault="00A44A22" w:rsidP="001517D7">
            <w:pPr>
              <w:spacing w:line="0" w:lineRule="atLeast"/>
              <w:rPr>
                <w:rFonts w:hint="default"/>
                <w:color w:val="auto"/>
                <w:sz w:val="21"/>
                <w:szCs w:val="21"/>
              </w:rPr>
            </w:pPr>
            <w:r w:rsidRPr="005C58BE">
              <w:rPr>
                <w:rFonts w:cs="ＭＳ ゴシック"/>
                <w:color w:val="auto"/>
                <w:sz w:val="21"/>
                <w:szCs w:val="21"/>
              </w:rPr>
              <w:t>就農計画</w:t>
            </w:r>
            <w:r w:rsidR="00021E4E" w:rsidRPr="005C58BE">
              <w:rPr>
                <w:rFonts w:cs="ＭＳ ゴシック"/>
                <w:color w:val="auto"/>
                <w:sz w:val="21"/>
                <w:szCs w:val="21"/>
              </w:rPr>
              <w:t>の相談</w:t>
            </w:r>
          </w:p>
        </w:tc>
        <w:tc>
          <w:tcPr>
            <w:tcW w:w="7371" w:type="dxa"/>
          </w:tcPr>
          <w:p w14:paraId="7C73A0BC" w14:textId="016FB60A" w:rsidR="00A44A22" w:rsidRPr="005C58BE" w:rsidRDefault="00A44A22" w:rsidP="001517D7">
            <w:pPr>
              <w:tabs>
                <w:tab w:val="center" w:pos="3695"/>
              </w:tabs>
              <w:spacing w:line="0" w:lineRule="atLeast"/>
              <w:ind w:firstLineChars="100" w:firstLine="211"/>
              <w:rPr>
                <w:rFonts w:cs="ＭＳ ゴシック" w:hint="default"/>
                <w:color w:val="auto"/>
                <w:sz w:val="21"/>
                <w:szCs w:val="21"/>
              </w:rPr>
            </w:pPr>
            <w:r w:rsidRPr="005C58BE">
              <w:rPr>
                <w:rFonts w:cs="ＭＳ ゴシック"/>
                <w:color w:val="auto"/>
                <w:sz w:val="21"/>
                <w:szCs w:val="21"/>
              </w:rPr>
              <w:t>青年等就農計画</w:t>
            </w:r>
            <w:r w:rsidR="003A5A3D">
              <w:rPr>
                <w:rFonts w:cs="ＭＳ ゴシック"/>
                <w:color w:val="auto"/>
                <w:sz w:val="21"/>
                <w:szCs w:val="21"/>
              </w:rPr>
              <w:t>（</w:t>
            </w:r>
            <w:r w:rsidR="00746FA6" w:rsidRPr="00746FA6">
              <w:rPr>
                <w:rFonts w:cs="ＭＳ ゴシック"/>
                <w:color w:val="auto"/>
                <w:sz w:val="21"/>
                <w:szCs w:val="21"/>
              </w:rPr>
              <w:t>基盤強化法第14条の４に定める青年等就農計画をいう。</w:t>
            </w:r>
            <w:r w:rsidR="003A5A3D">
              <w:rPr>
                <w:rFonts w:cs="ＭＳ ゴシック"/>
                <w:color w:val="auto"/>
                <w:sz w:val="21"/>
                <w:szCs w:val="21"/>
              </w:rPr>
              <w:t>）</w:t>
            </w:r>
            <w:r w:rsidR="00C1210B" w:rsidRPr="005C58BE">
              <w:rPr>
                <w:rFonts w:cs="ＭＳ ゴシック"/>
                <w:color w:val="auto"/>
                <w:sz w:val="21"/>
                <w:szCs w:val="21"/>
              </w:rPr>
              <w:t>などの就農計画</w:t>
            </w:r>
            <w:r w:rsidRPr="005C58BE">
              <w:rPr>
                <w:rFonts w:cs="ＭＳ ゴシック"/>
                <w:color w:val="auto"/>
                <w:sz w:val="21"/>
                <w:szCs w:val="21"/>
              </w:rPr>
              <w:t>の作成についての相談に対応する。</w:t>
            </w:r>
          </w:p>
        </w:tc>
      </w:tr>
      <w:tr w:rsidR="00A44A22" w:rsidRPr="005C58BE" w14:paraId="454CF76E" w14:textId="77777777" w:rsidTr="0088258B">
        <w:tc>
          <w:tcPr>
            <w:tcW w:w="427" w:type="dxa"/>
            <w:tcBorders>
              <w:right w:val="dashSmallGap" w:sz="4" w:space="0" w:color="auto"/>
            </w:tcBorders>
          </w:tcPr>
          <w:p w14:paraId="7EDB1D2D" w14:textId="77777777" w:rsidR="00A44A22" w:rsidRPr="005C58BE" w:rsidRDefault="00A44A22" w:rsidP="00401120">
            <w:pPr>
              <w:spacing w:line="0" w:lineRule="atLeast"/>
              <w:rPr>
                <w:rFonts w:cs="ＭＳ ゴシック" w:hint="default"/>
                <w:color w:val="auto"/>
                <w:sz w:val="21"/>
                <w:szCs w:val="21"/>
              </w:rPr>
            </w:pPr>
            <w:r w:rsidRPr="005C58BE">
              <w:rPr>
                <w:rFonts w:cs="ＭＳ ゴシック"/>
                <w:color w:val="auto"/>
                <w:sz w:val="21"/>
                <w:szCs w:val="21"/>
              </w:rPr>
              <w:t>⑤</w:t>
            </w:r>
          </w:p>
          <w:p w14:paraId="062FF0F9" w14:textId="3CEF93F9" w:rsidR="00A44A22" w:rsidRPr="005C58BE" w:rsidRDefault="00AA1A25" w:rsidP="00401120">
            <w:pPr>
              <w:spacing w:line="0" w:lineRule="atLeast"/>
              <w:rPr>
                <w:rFonts w:cs="ＭＳ ゴシック" w:hint="default"/>
                <w:color w:val="auto"/>
                <w:sz w:val="21"/>
                <w:szCs w:val="21"/>
              </w:rPr>
            </w:pPr>
            <w:r w:rsidRPr="005C58BE">
              <w:rPr>
                <w:rFonts w:cs="ＭＳ ゴシック"/>
                <w:color w:val="auto"/>
                <w:sz w:val="21"/>
                <w:szCs w:val="21"/>
              </w:rPr>
              <w:t>必須</w:t>
            </w:r>
          </w:p>
        </w:tc>
        <w:tc>
          <w:tcPr>
            <w:tcW w:w="1841" w:type="dxa"/>
            <w:tcBorders>
              <w:left w:val="dashSmallGap" w:sz="4" w:space="0" w:color="auto"/>
            </w:tcBorders>
          </w:tcPr>
          <w:p w14:paraId="783C2B17" w14:textId="57D65A54" w:rsidR="00A44A22" w:rsidRPr="005C58BE" w:rsidRDefault="00A44A22" w:rsidP="001517D7">
            <w:pPr>
              <w:spacing w:line="0" w:lineRule="atLeast"/>
              <w:rPr>
                <w:rFonts w:hint="default"/>
                <w:color w:val="auto"/>
                <w:sz w:val="21"/>
                <w:szCs w:val="21"/>
              </w:rPr>
            </w:pPr>
            <w:r w:rsidRPr="005C58BE">
              <w:rPr>
                <w:color w:val="auto"/>
                <w:sz w:val="21"/>
                <w:szCs w:val="21"/>
              </w:rPr>
              <w:t>生活環境</w:t>
            </w:r>
            <w:r w:rsidR="00021E4E" w:rsidRPr="005C58BE">
              <w:rPr>
                <w:color w:val="auto"/>
                <w:sz w:val="21"/>
                <w:szCs w:val="21"/>
              </w:rPr>
              <w:t>の相談</w:t>
            </w:r>
          </w:p>
        </w:tc>
        <w:tc>
          <w:tcPr>
            <w:tcW w:w="7371" w:type="dxa"/>
          </w:tcPr>
          <w:p w14:paraId="374DF8C2" w14:textId="46E46588" w:rsidR="00A44A22" w:rsidRPr="005C58BE" w:rsidRDefault="00A44A22" w:rsidP="001517D7">
            <w:pPr>
              <w:tabs>
                <w:tab w:val="center" w:pos="3695"/>
              </w:tabs>
              <w:spacing w:line="0" w:lineRule="atLeast"/>
              <w:ind w:firstLineChars="100" w:firstLine="211"/>
              <w:rPr>
                <w:rFonts w:cs="ＭＳ ゴシック" w:hint="default"/>
                <w:color w:val="auto"/>
                <w:sz w:val="21"/>
                <w:szCs w:val="21"/>
              </w:rPr>
            </w:pPr>
            <w:r w:rsidRPr="005C58BE">
              <w:rPr>
                <w:rFonts w:cs="ＭＳ ゴシック"/>
                <w:color w:val="auto"/>
                <w:sz w:val="21"/>
                <w:szCs w:val="21"/>
              </w:rPr>
              <w:t>就農前後の者に対し、定着に必要となる研修中の滞在施設、就農後の住宅及び保育施設等をあっせんしたり、その確保についての相談に対応する。</w:t>
            </w:r>
          </w:p>
        </w:tc>
      </w:tr>
      <w:tr w:rsidR="00A44A22" w:rsidRPr="005C58BE" w14:paraId="732F7E15" w14:textId="77777777" w:rsidTr="0013736A">
        <w:tc>
          <w:tcPr>
            <w:tcW w:w="427" w:type="dxa"/>
            <w:tcBorders>
              <w:right w:val="dashSmallGap" w:sz="4" w:space="0" w:color="auto"/>
            </w:tcBorders>
          </w:tcPr>
          <w:p w14:paraId="34BCFF58" w14:textId="30410AC1" w:rsidR="00A44A22" w:rsidRPr="005C58BE" w:rsidRDefault="00A44A22" w:rsidP="00401120">
            <w:pPr>
              <w:spacing w:line="0" w:lineRule="atLeast"/>
              <w:rPr>
                <w:rFonts w:cs="ＭＳ ゴシック" w:hint="default"/>
                <w:color w:val="auto"/>
                <w:sz w:val="21"/>
                <w:szCs w:val="21"/>
              </w:rPr>
            </w:pPr>
            <w:r w:rsidRPr="005C58BE">
              <w:rPr>
                <w:rFonts w:cs="ＭＳ ゴシック"/>
                <w:color w:val="auto"/>
                <w:sz w:val="21"/>
                <w:szCs w:val="21"/>
              </w:rPr>
              <w:t>⑥</w:t>
            </w:r>
            <w:r w:rsidR="00E7202B" w:rsidRPr="005C58BE" w:rsidDel="006063A0">
              <w:rPr>
                <w:rFonts w:cs="ＭＳ ゴシック"/>
                <w:color w:val="auto"/>
                <w:sz w:val="21"/>
                <w:szCs w:val="21"/>
              </w:rPr>
              <w:t>必須</w:t>
            </w:r>
          </w:p>
        </w:tc>
        <w:tc>
          <w:tcPr>
            <w:tcW w:w="1841" w:type="dxa"/>
            <w:tcBorders>
              <w:left w:val="dashSmallGap" w:sz="4" w:space="0" w:color="auto"/>
            </w:tcBorders>
            <w:vAlign w:val="center"/>
          </w:tcPr>
          <w:p w14:paraId="7F8AB64E" w14:textId="23502B72" w:rsidR="00A44A22" w:rsidRPr="005C58BE" w:rsidRDefault="00A44A22" w:rsidP="00212CEB">
            <w:pPr>
              <w:spacing w:line="0" w:lineRule="atLeast"/>
              <w:rPr>
                <w:rFonts w:cs="ＭＳ ゴシック" w:hint="default"/>
                <w:color w:val="auto"/>
                <w:sz w:val="21"/>
                <w:szCs w:val="21"/>
              </w:rPr>
            </w:pPr>
            <w:r w:rsidRPr="005C58BE">
              <w:rPr>
                <w:rFonts w:cs="ＭＳ ゴシック"/>
                <w:color w:val="auto"/>
                <w:sz w:val="21"/>
                <w:szCs w:val="21"/>
              </w:rPr>
              <w:t>カルテの記録</w:t>
            </w:r>
          </w:p>
        </w:tc>
        <w:tc>
          <w:tcPr>
            <w:tcW w:w="7371" w:type="dxa"/>
          </w:tcPr>
          <w:p w14:paraId="0780B85D" w14:textId="0486FF96" w:rsidR="00A44A22" w:rsidRPr="005C58BE" w:rsidRDefault="00A07B61" w:rsidP="00096972">
            <w:pPr>
              <w:tabs>
                <w:tab w:val="center" w:pos="3695"/>
              </w:tabs>
              <w:spacing w:line="0" w:lineRule="atLeast"/>
              <w:ind w:firstLineChars="100" w:firstLine="211"/>
              <w:rPr>
                <w:rFonts w:hint="default"/>
                <w:color w:val="auto"/>
                <w:sz w:val="21"/>
                <w:szCs w:val="21"/>
              </w:rPr>
            </w:pPr>
            <w:r w:rsidRPr="005C58BE">
              <w:rPr>
                <w:color w:val="auto"/>
                <w:sz w:val="21"/>
                <w:szCs w:val="21"/>
              </w:rPr>
              <w:t>別紙様式第</w:t>
            </w:r>
            <w:r w:rsidR="009804EF" w:rsidRPr="005C58BE">
              <w:rPr>
                <w:color w:val="auto"/>
                <w:sz w:val="21"/>
                <w:szCs w:val="21"/>
              </w:rPr>
              <w:t>９</w:t>
            </w:r>
            <w:r w:rsidRPr="005C58BE">
              <w:rPr>
                <w:color w:val="auto"/>
                <w:sz w:val="21"/>
                <w:szCs w:val="21"/>
              </w:rPr>
              <w:t>号により</w:t>
            </w:r>
            <w:r w:rsidR="00A44A22" w:rsidRPr="005C58BE">
              <w:rPr>
                <w:color w:val="auto"/>
                <w:sz w:val="21"/>
                <w:szCs w:val="21"/>
              </w:rPr>
              <w:t>市町村からその利用を委任された全国データベースを活用</w:t>
            </w:r>
            <w:r w:rsidRPr="005C58BE">
              <w:rPr>
                <w:color w:val="auto"/>
                <w:sz w:val="21"/>
                <w:szCs w:val="21"/>
              </w:rPr>
              <w:t>し</w:t>
            </w:r>
            <w:r w:rsidR="00A44A22" w:rsidRPr="005C58BE">
              <w:rPr>
                <w:color w:val="auto"/>
                <w:sz w:val="21"/>
                <w:szCs w:val="21"/>
              </w:rPr>
              <w:t>、以下の取組を行う。</w:t>
            </w:r>
          </w:p>
          <w:p w14:paraId="702D7C28" w14:textId="731E0F77" w:rsidR="00A44A22" w:rsidRPr="005C58BE" w:rsidRDefault="00A44A22" w:rsidP="002F25A5">
            <w:pPr>
              <w:tabs>
                <w:tab w:val="center" w:pos="3695"/>
              </w:tabs>
              <w:spacing w:line="0" w:lineRule="atLeast"/>
              <w:ind w:left="422" w:hangingChars="200" w:hanging="422"/>
              <w:rPr>
                <w:rFonts w:hint="default"/>
                <w:color w:val="auto"/>
                <w:sz w:val="21"/>
                <w:szCs w:val="21"/>
              </w:rPr>
            </w:pPr>
            <w:r w:rsidRPr="005C58BE">
              <w:rPr>
                <w:color w:val="auto"/>
                <w:sz w:val="21"/>
                <w:szCs w:val="21"/>
              </w:rPr>
              <w:t>（ア）相談の対応状況について、相談者が個人</w:t>
            </w:r>
            <w:r w:rsidR="009836BB" w:rsidRPr="005C58BE">
              <w:rPr>
                <w:color w:val="auto"/>
                <w:sz w:val="21"/>
                <w:szCs w:val="21"/>
              </w:rPr>
              <w:t>の場合は</w:t>
            </w:r>
            <w:r w:rsidRPr="005C58BE">
              <w:rPr>
                <w:color w:val="auto"/>
                <w:sz w:val="21"/>
                <w:szCs w:val="21"/>
              </w:rPr>
              <w:t>市町村就農相談カルテ（別紙参考様式１）、法人</w:t>
            </w:r>
            <w:r w:rsidR="00442B57" w:rsidRPr="005C58BE">
              <w:rPr>
                <w:color w:val="auto"/>
                <w:sz w:val="21"/>
                <w:szCs w:val="21"/>
              </w:rPr>
              <w:t>の場合は</w:t>
            </w:r>
            <w:r w:rsidRPr="005C58BE">
              <w:rPr>
                <w:color w:val="000000" w:themeColor="text1"/>
                <w:sz w:val="21"/>
                <w:szCs w:val="21"/>
              </w:rPr>
              <w:t>参入相談カルテ（</w:t>
            </w:r>
            <w:r w:rsidRPr="005C58BE">
              <w:rPr>
                <w:color w:val="auto"/>
                <w:sz w:val="21"/>
                <w:szCs w:val="21"/>
              </w:rPr>
              <w:t>別紙参考様式２）（以下「カルテ」という。）に記録し、全国データベースにおいて適切に管理する。</w:t>
            </w:r>
          </w:p>
          <w:p w14:paraId="1C010976" w14:textId="3193FD48" w:rsidR="00A44A22" w:rsidRPr="005C58BE" w:rsidRDefault="00A44A22" w:rsidP="001517D7">
            <w:pPr>
              <w:tabs>
                <w:tab w:val="center" w:pos="3695"/>
              </w:tabs>
              <w:spacing w:line="0" w:lineRule="atLeast"/>
              <w:ind w:left="422" w:hangingChars="200" w:hanging="422"/>
              <w:rPr>
                <w:rFonts w:cs="ＭＳ ゴシック" w:hint="default"/>
                <w:color w:val="auto"/>
                <w:sz w:val="21"/>
                <w:szCs w:val="21"/>
              </w:rPr>
            </w:pPr>
            <w:r w:rsidRPr="005C58BE">
              <w:rPr>
                <w:color w:val="auto"/>
                <w:sz w:val="21"/>
                <w:szCs w:val="21"/>
              </w:rPr>
              <w:t>（イ）相談者が取組主体の所在市町村以外で農地を探す場合等においては、本人の了承を得て、</w:t>
            </w:r>
            <w:r w:rsidRPr="005C58BE">
              <w:rPr>
                <w:rFonts w:cs="ＭＳ ゴシック" w:hint="default"/>
                <w:color w:val="auto"/>
                <w:sz w:val="21"/>
                <w:szCs w:val="21"/>
              </w:rPr>
              <w:t>全国センター(別記</w:t>
            </w:r>
            <w:r w:rsidR="00C15542" w:rsidRPr="005C58BE">
              <w:rPr>
                <w:rFonts w:cs="ＭＳ ゴシック"/>
                <w:color w:val="auto"/>
                <w:sz w:val="21"/>
                <w:szCs w:val="21"/>
              </w:rPr>
              <w:t>５</w:t>
            </w:r>
            <w:r w:rsidRPr="005C58BE">
              <w:rPr>
                <w:rFonts w:cs="ＭＳ ゴシック" w:hint="default"/>
                <w:color w:val="auto"/>
                <w:sz w:val="21"/>
                <w:szCs w:val="21"/>
              </w:rPr>
              <w:t>の第３の２の（２）</w:t>
            </w:r>
            <w:r w:rsidRPr="005C58BE">
              <w:rPr>
                <w:rFonts w:cs="ＭＳ ゴシック"/>
                <w:color w:val="auto"/>
                <w:sz w:val="21"/>
                <w:szCs w:val="21"/>
              </w:rPr>
              <w:t>の</w:t>
            </w:r>
            <w:r w:rsidR="0010275B" w:rsidRPr="005C58BE">
              <w:rPr>
                <w:rFonts w:cs="ＭＳ ゴシック"/>
                <w:color w:val="auto"/>
                <w:sz w:val="21"/>
                <w:szCs w:val="21"/>
              </w:rPr>
              <w:t>「</w:t>
            </w:r>
            <w:r w:rsidR="0010275B" w:rsidRPr="005C58BE">
              <w:rPr>
                <w:rFonts w:cs="ＭＳ ゴシック" w:hint="default"/>
                <w:color w:val="auto"/>
                <w:sz w:val="21"/>
                <w:szCs w:val="21"/>
              </w:rPr>
              <w:t>全国新規就農相談</w:t>
            </w:r>
            <w:r w:rsidRPr="005C58BE">
              <w:rPr>
                <w:rFonts w:cs="ＭＳ ゴシック"/>
                <w:color w:val="auto"/>
                <w:sz w:val="21"/>
                <w:szCs w:val="21"/>
              </w:rPr>
              <w:t>センター</w:t>
            </w:r>
            <w:r w:rsidR="0010275B" w:rsidRPr="005C58BE">
              <w:rPr>
                <w:rFonts w:cs="ＭＳ ゴシック"/>
                <w:color w:val="auto"/>
                <w:sz w:val="21"/>
                <w:szCs w:val="21"/>
              </w:rPr>
              <w:t>」をいう</w:t>
            </w:r>
            <w:r w:rsidRPr="005C58BE">
              <w:rPr>
                <w:rFonts w:cs="ＭＳ ゴシック"/>
                <w:color w:val="auto"/>
                <w:sz w:val="21"/>
                <w:szCs w:val="21"/>
              </w:rPr>
              <w:t>。</w:t>
            </w:r>
            <w:r w:rsidRPr="005C58BE">
              <w:rPr>
                <w:rFonts w:cs="ＭＳ ゴシック" w:hint="default"/>
                <w:color w:val="auto"/>
                <w:sz w:val="21"/>
                <w:szCs w:val="21"/>
              </w:rPr>
              <w:t>以下</w:t>
            </w:r>
            <w:r w:rsidR="0010275B" w:rsidRPr="005C58BE">
              <w:rPr>
                <w:rFonts w:cs="ＭＳ ゴシック"/>
                <w:color w:val="auto"/>
                <w:sz w:val="21"/>
                <w:szCs w:val="21"/>
              </w:rPr>
              <w:t>同じ</w:t>
            </w:r>
            <w:r w:rsidRPr="005C58BE">
              <w:rPr>
                <w:rFonts w:cs="ＭＳ ゴシック" w:hint="default"/>
                <w:color w:val="auto"/>
                <w:sz w:val="21"/>
                <w:szCs w:val="21"/>
              </w:rPr>
              <w:t>。)</w:t>
            </w:r>
            <w:r w:rsidRPr="005C58BE">
              <w:rPr>
                <w:rFonts w:cs="ＭＳ ゴシック"/>
                <w:color w:val="auto"/>
                <w:sz w:val="21"/>
                <w:szCs w:val="21"/>
              </w:rPr>
              <w:t>や</w:t>
            </w:r>
            <w:r w:rsidRPr="005C58BE">
              <w:rPr>
                <w:rFonts w:cs="ＭＳ ゴシック" w:hint="default"/>
                <w:color w:val="auto"/>
                <w:sz w:val="21"/>
                <w:szCs w:val="21"/>
              </w:rPr>
              <w:t>都道府県（</w:t>
            </w:r>
            <w:r w:rsidRPr="005C58BE">
              <w:rPr>
                <w:rFonts w:cs="ＭＳ ゴシック"/>
                <w:color w:val="auto"/>
                <w:sz w:val="21"/>
                <w:szCs w:val="21"/>
              </w:rPr>
              <w:t>基盤強化法第11条の11に規定する農業経営・就農支援センターを含む。</w:t>
            </w:r>
            <w:r w:rsidRPr="005C58BE">
              <w:rPr>
                <w:rFonts w:cs="ＭＳ ゴシック" w:hint="default"/>
                <w:color w:val="auto"/>
                <w:sz w:val="21"/>
                <w:szCs w:val="21"/>
              </w:rPr>
              <w:t>）</w:t>
            </w:r>
            <w:r w:rsidRPr="005C58BE">
              <w:rPr>
                <w:rFonts w:cs="ＭＳ ゴシック"/>
                <w:color w:val="auto"/>
                <w:sz w:val="21"/>
                <w:szCs w:val="21"/>
              </w:rPr>
              <w:t>とカルテを共有することができる。</w:t>
            </w:r>
          </w:p>
          <w:p w14:paraId="6ED4C251" w14:textId="1568703A" w:rsidR="00A44A22" w:rsidRPr="005C58BE" w:rsidRDefault="00A44A22" w:rsidP="001517D7">
            <w:pPr>
              <w:tabs>
                <w:tab w:val="center" w:pos="3695"/>
              </w:tabs>
              <w:spacing w:line="0" w:lineRule="atLeast"/>
              <w:ind w:left="422" w:hangingChars="200" w:hanging="422"/>
              <w:rPr>
                <w:rFonts w:cs="ＭＳ ゴシック" w:hint="default"/>
                <w:color w:val="auto"/>
                <w:sz w:val="21"/>
                <w:szCs w:val="21"/>
              </w:rPr>
            </w:pPr>
            <w:r w:rsidRPr="005C58BE">
              <w:rPr>
                <w:rFonts w:cs="ＭＳ ゴシック"/>
                <w:color w:val="auto"/>
                <w:sz w:val="21"/>
                <w:szCs w:val="21"/>
              </w:rPr>
              <w:t>（ウ）就農後おおむね５年を過ぎた</w:t>
            </w:r>
            <w:r w:rsidR="00EE2588" w:rsidRPr="005C58BE">
              <w:rPr>
                <w:rFonts w:cs="ＭＳ ゴシック"/>
                <w:color w:val="auto"/>
                <w:sz w:val="21"/>
                <w:szCs w:val="21"/>
              </w:rPr>
              <w:t>農業</w:t>
            </w:r>
            <w:r w:rsidRPr="005C58BE">
              <w:rPr>
                <w:rFonts w:cs="ＭＳ ゴシック"/>
                <w:color w:val="auto"/>
                <w:sz w:val="21"/>
                <w:szCs w:val="21"/>
              </w:rPr>
              <w:t>者について、支援が必要な場合は、重点支援対象候補者（</w:t>
            </w:r>
            <w:r w:rsidR="00B34B97" w:rsidRPr="005C58BE">
              <w:rPr>
                <w:rFonts w:cs="ＭＳ ゴシック"/>
                <w:color w:val="auto"/>
                <w:sz w:val="21"/>
                <w:szCs w:val="21"/>
              </w:rPr>
              <w:t>農業</w:t>
            </w:r>
            <w:r w:rsidRPr="005C58BE">
              <w:rPr>
                <w:rFonts w:cs="ＭＳ ゴシック"/>
                <w:color w:val="auto"/>
                <w:sz w:val="21"/>
                <w:szCs w:val="21"/>
              </w:rPr>
              <w:t>経営・就農支援体制整備推進事業実施要綱</w:t>
            </w:r>
            <w:r w:rsidR="00E365B1" w:rsidRPr="005C58BE">
              <w:rPr>
                <w:rFonts w:cs="ＭＳ ゴシック"/>
                <w:color w:val="auto"/>
                <w:sz w:val="21"/>
                <w:szCs w:val="21"/>
              </w:rPr>
              <w:t>（</w:t>
            </w:r>
            <w:r w:rsidR="00EB448D" w:rsidRPr="005C58BE">
              <w:rPr>
                <w:rFonts w:cs="ＭＳ ゴシック"/>
                <w:color w:val="auto"/>
                <w:sz w:val="21"/>
                <w:szCs w:val="21"/>
              </w:rPr>
              <w:t>平成27年４月９日付け26経営第3500号農林水産事務次官依命通知。）</w:t>
            </w:r>
            <w:r w:rsidRPr="005C58BE">
              <w:rPr>
                <w:rFonts w:cs="ＭＳ ゴシック" w:hint="default"/>
                <w:color w:val="auto"/>
                <w:sz w:val="21"/>
                <w:szCs w:val="21"/>
              </w:rPr>
              <w:t>別記１</w:t>
            </w:r>
            <w:r w:rsidRPr="005C58BE">
              <w:rPr>
                <w:rFonts w:cs="ＭＳ ゴシック"/>
                <w:color w:val="auto"/>
                <w:sz w:val="21"/>
                <w:szCs w:val="21"/>
              </w:rPr>
              <w:t>の</w:t>
            </w:r>
            <w:r w:rsidRPr="005C58BE">
              <w:rPr>
                <w:rFonts w:cs="ＭＳ ゴシック" w:hint="default"/>
                <w:color w:val="auto"/>
                <w:sz w:val="21"/>
                <w:szCs w:val="21"/>
              </w:rPr>
              <w:t>第</w:t>
            </w:r>
            <w:r w:rsidR="00871378" w:rsidRPr="005C58BE">
              <w:rPr>
                <w:rFonts w:cs="ＭＳ ゴシック"/>
                <w:color w:val="auto"/>
                <w:sz w:val="21"/>
                <w:szCs w:val="21"/>
              </w:rPr>
              <w:t>３</w:t>
            </w:r>
            <w:r w:rsidR="002655AB" w:rsidRPr="005C58BE">
              <w:rPr>
                <w:rFonts w:cs="ＭＳ ゴシック"/>
                <w:color w:val="auto"/>
                <w:sz w:val="21"/>
                <w:szCs w:val="21"/>
              </w:rPr>
              <w:t>の</w:t>
            </w:r>
            <w:r w:rsidR="004E6E8E" w:rsidRPr="005C58BE">
              <w:rPr>
                <w:rFonts w:cs="ＭＳ ゴシック"/>
                <w:color w:val="auto"/>
                <w:sz w:val="21"/>
                <w:szCs w:val="21"/>
              </w:rPr>
              <w:t>３の（２）の重点支援対象候補者をいう。</w:t>
            </w:r>
            <w:r w:rsidRPr="005C58BE">
              <w:rPr>
                <w:rFonts w:cs="ＭＳ ゴシック"/>
                <w:color w:val="auto"/>
                <w:sz w:val="21"/>
                <w:szCs w:val="21"/>
              </w:rPr>
              <w:t>）として、農業経営・就農支援センターに推薦できる。</w:t>
            </w:r>
            <w:r w:rsidR="006B0993" w:rsidRPr="005C58BE">
              <w:rPr>
                <w:rFonts w:cs="ＭＳ ゴシック"/>
                <w:color w:val="auto"/>
                <w:sz w:val="21"/>
                <w:szCs w:val="21"/>
              </w:rPr>
              <w:t>これに</w:t>
            </w:r>
            <w:r w:rsidRPr="005C58BE">
              <w:rPr>
                <w:rFonts w:cs="ＭＳ ゴシック"/>
                <w:color w:val="auto"/>
                <w:sz w:val="21"/>
                <w:szCs w:val="21"/>
              </w:rPr>
              <w:t>選定された場合、カルテの情報を経営相談カルテ（</w:t>
            </w:r>
            <w:r w:rsidR="00B34B97" w:rsidRPr="005C58BE">
              <w:rPr>
                <w:rFonts w:cs="ＭＳ ゴシック"/>
                <w:color w:val="auto"/>
                <w:sz w:val="21"/>
                <w:szCs w:val="21"/>
              </w:rPr>
              <w:t>農業経営・就農支援体制整備推進事業実施</w:t>
            </w:r>
            <w:r w:rsidRPr="005C58BE">
              <w:rPr>
                <w:rFonts w:cs="ＭＳ ゴシック"/>
                <w:color w:val="auto"/>
                <w:sz w:val="21"/>
                <w:szCs w:val="21"/>
              </w:rPr>
              <w:t>要綱</w:t>
            </w:r>
            <w:r w:rsidRPr="005C58BE">
              <w:rPr>
                <w:rFonts w:cs="ＭＳ ゴシック" w:hint="default"/>
                <w:color w:val="auto"/>
                <w:sz w:val="21"/>
                <w:szCs w:val="21"/>
              </w:rPr>
              <w:t>別記１</w:t>
            </w:r>
            <w:r w:rsidRPr="005C58BE">
              <w:rPr>
                <w:rFonts w:cs="ＭＳ ゴシック"/>
                <w:color w:val="auto"/>
                <w:sz w:val="21"/>
                <w:szCs w:val="21"/>
              </w:rPr>
              <w:t>の</w:t>
            </w:r>
            <w:r w:rsidRPr="005C58BE">
              <w:rPr>
                <w:rFonts w:cs="ＭＳ ゴシック" w:hint="default"/>
                <w:color w:val="auto"/>
                <w:sz w:val="21"/>
                <w:szCs w:val="21"/>
              </w:rPr>
              <w:t>第</w:t>
            </w:r>
            <w:r w:rsidRPr="005C58BE">
              <w:rPr>
                <w:rFonts w:cs="ＭＳ ゴシック"/>
                <w:color w:val="auto"/>
                <w:sz w:val="21"/>
                <w:szCs w:val="21"/>
              </w:rPr>
              <w:t>３</w:t>
            </w:r>
            <w:r w:rsidRPr="005C58BE">
              <w:rPr>
                <w:rFonts w:cs="ＭＳ ゴシック" w:hint="default"/>
                <w:color w:val="auto"/>
                <w:sz w:val="21"/>
                <w:szCs w:val="21"/>
              </w:rPr>
              <w:t>の</w:t>
            </w:r>
            <w:r w:rsidRPr="005C58BE">
              <w:rPr>
                <w:rFonts w:cs="ＭＳ ゴシック"/>
                <w:color w:val="auto"/>
                <w:sz w:val="21"/>
                <w:szCs w:val="21"/>
              </w:rPr>
              <w:t>５</w:t>
            </w:r>
            <w:r w:rsidRPr="005C58BE">
              <w:rPr>
                <w:rFonts w:cs="ＭＳ ゴシック" w:hint="default"/>
                <w:color w:val="auto"/>
                <w:sz w:val="21"/>
                <w:szCs w:val="21"/>
              </w:rPr>
              <w:t>の</w:t>
            </w:r>
            <w:r w:rsidRPr="005C58BE">
              <w:rPr>
                <w:rFonts w:cs="ＭＳ ゴシック"/>
                <w:color w:val="auto"/>
                <w:sz w:val="21"/>
                <w:szCs w:val="21"/>
              </w:rPr>
              <w:t>（１）のアの（ウ））に引き継ぐことができる。</w:t>
            </w:r>
          </w:p>
        </w:tc>
      </w:tr>
      <w:tr w:rsidR="00A44A22" w:rsidRPr="005C58BE" w14:paraId="7D9CAFF2" w14:textId="77777777" w:rsidTr="0088258B">
        <w:tc>
          <w:tcPr>
            <w:tcW w:w="427" w:type="dxa"/>
            <w:tcBorders>
              <w:right w:val="dashSmallGap" w:sz="4" w:space="0" w:color="auto"/>
            </w:tcBorders>
          </w:tcPr>
          <w:p w14:paraId="0004D1C3" w14:textId="77777777" w:rsidR="00A44A22" w:rsidRPr="005C58BE" w:rsidRDefault="00A44A22" w:rsidP="001517D7">
            <w:pPr>
              <w:spacing w:line="0" w:lineRule="atLeast"/>
              <w:rPr>
                <w:rFonts w:cs="ＭＳ ゴシック" w:hint="default"/>
                <w:color w:val="auto"/>
                <w:sz w:val="21"/>
                <w:szCs w:val="21"/>
              </w:rPr>
            </w:pPr>
            <w:r w:rsidRPr="005C58BE">
              <w:rPr>
                <w:rFonts w:cs="ＭＳ ゴシック"/>
                <w:color w:val="auto"/>
                <w:sz w:val="21"/>
                <w:szCs w:val="21"/>
              </w:rPr>
              <w:t>⑦</w:t>
            </w:r>
          </w:p>
        </w:tc>
        <w:tc>
          <w:tcPr>
            <w:tcW w:w="1841" w:type="dxa"/>
            <w:tcBorders>
              <w:left w:val="dashSmallGap" w:sz="4" w:space="0" w:color="auto"/>
            </w:tcBorders>
          </w:tcPr>
          <w:p w14:paraId="3DFC58E5" w14:textId="77777777" w:rsidR="00414882" w:rsidRPr="005C58BE" w:rsidRDefault="00A44A22" w:rsidP="001517D7">
            <w:pPr>
              <w:spacing w:line="0" w:lineRule="atLeast"/>
              <w:rPr>
                <w:rFonts w:cs="ＭＳ ゴシック" w:hint="default"/>
                <w:color w:val="auto"/>
                <w:sz w:val="21"/>
                <w:szCs w:val="21"/>
              </w:rPr>
            </w:pPr>
            <w:r w:rsidRPr="005C58BE">
              <w:rPr>
                <w:rFonts w:cs="ＭＳ ゴシック"/>
                <w:color w:val="auto"/>
                <w:sz w:val="21"/>
                <w:szCs w:val="21"/>
              </w:rPr>
              <w:t>情報</w:t>
            </w:r>
            <w:r w:rsidR="00474F46" w:rsidRPr="005C58BE">
              <w:rPr>
                <w:rFonts w:cs="ＭＳ ゴシック"/>
                <w:color w:val="auto"/>
                <w:sz w:val="21"/>
                <w:szCs w:val="21"/>
              </w:rPr>
              <w:t>収集及び</w:t>
            </w:r>
          </w:p>
          <w:p w14:paraId="53EFC921" w14:textId="5E53554D" w:rsidR="00A44A22" w:rsidRPr="005C58BE" w:rsidRDefault="00A44A22" w:rsidP="001517D7">
            <w:pPr>
              <w:spacing w:line="0" w:lineRule="atLeast"/>
              <w:rPr>
                <w:rFonts w:hint="default"/>
                <w:color w:val="auto"/>
                <w:sz w:val="21"/>
                <w:szCs w:val="21"/>
              </w:rPr>
            </w:pPr>
            <w:r w:rsidRPr="005C58BE">
              <w:rPr>
                <w:rFonts w:cs="ＭＳ ゴシック"/>
                <w:color w:val="auto"/>
                <w:sz w:val="21"/>
                <w:szCs w:val="21"/>
              </w:rPr>
              <w:t>発信</w:t>
            </w:r>
          </w:p>
        </w:tc>
        <w:tc>
          <w:tcPr>
            <w:tcW w:w="7371" w:type="dxa"/>
          </w:tcPr>
          <w:p w14:paraId="3103E609" w14:textId="62A615F8" w:rsidR="00A44A22" w:rsidRPr="005C58BE" w:rsidRDefault="00C65858" w:rsidP="001517D7">
            <w:pPr>
              <w:tabs>
                <w:tab w:val="center" w:pos="3695"/>
              </w:tabs>
              <w:spacing w:line="0" w:lineRule="atLeast"/>
              <w:ind w:firstLineChars="100" w:firstLine="211"/>
              <w:jc w:val="left"/>
              <w:rPr>
                <w:rFonts w:cs="ＭＳ ゴシック" w:hint="default"/>
                <w:color w:val="auto"/>
                <w:sz w:val="21"/>
                <w:szCs w:val="21"/>
              </w:rPr>
            </w:pPr>
            <w:r w:rsidRPr="005C58BE">
              <w:rPr>
                <w:color w:val="auto"/>
                <w:sz w:val="21"/>
                <w:szCs w:val="21"/>
              </w:rPr>
              <w:t>地域における</w:t>
            </w:r>
            <w:r w:rsidR="003C2C1B" w:rsidRPr="005C58BE">
              <w:rPr>
                <w:color w:val="auto"/>
                <w:sz w:val="21"/>
                <w:szCs w:val="21"/>
              </w:rPr>
              <w:t>就農前後の者の呼び込みと定着に資する</w:t>
            </w:r>
            <w:r w:rsidRPr="005C58BE">
              <w:rPr>
                <w:color w:val="auto"/>
                <w:sz w:val="21"/>
                <w:szCs w:val="21"/>
              </w:rPr>
              <w:t>情報を収集</w:t>
            </w:r>
            <w:r w:rsidR="007D13C4" w:rsidRPr="005C58BE">
              <w:rPr>
                <w:color w:val="auto"/>
                <w:sz w:val="21"/>
                <w:szCs w:val="21"/>
              </w:rPr>
              <w:t>し</w:t>
            </w:r>
            <w:r w:rsidR="003C2C1B" w:rsidRPr="005C58BE">
              <w:rPr>
                <w:color w:val="auto"/>
                <w:sz w:val="21"/>
                <w:szCs w:val="21"/>
              </w:rPr>
              <w:t>、</w:t>
            </w:r>
            <w:r w:rsidR="00A44A22" w:rsidRPr="005C58BE">
              <w:rPr>
                <w:color w:val="auto"/>
                <w:sz w:val="21"/>
                <w:szCs w:val="21"/>
              </w:rPr>
              <w:t>新規就農者参入促進計画</w:t>
            </w:r>
            <w:r w:rsidR="003C2C1B" w:rsidRPr="005C58BE">
              <w:rPr>
                <w:color w:val="auto"/>
                <w:sz w:val="21"/>
                <w:szCs w:val="21"/>
              </w:rPr>
              <w:t>と</w:t>
            </w:r>
            <w:r w:rsidR="00684DDA" w:rsidRPr="005C58BE">
              <w:rPr>
                <w:color w:val="auto"/>
                <w:sz w:val="21"/>
                <w:szCs w:val="21"/>
              </w:rPr>
              <w:t>併せて</w:t>
            </w:r>
            <w:r w:rsidR="003C2C1B" w:rsidRPr="005C58BE">
              <w:rPr>
                <w:color w:val="auto"/>
                <w:sz w:val="21"/>
                <w:szCs w:val="21"/>
              </w:rPr>
              <w:t>、</w:t>
            </w:r>
            <w:r w:rsidR="00A44A22" w:rsidRPr="005C58BE">
              <w:rPr>
                <w:rFonts w:cs="ＭＳ ゴシック"/>
                <w:color w:val="auto"/>
                <w:sz w:val="21"/>
                <w:szCs w:val="21"/>
              </w:rPr>
              <w:t>ポータルサイト及び</w:t>
            </w:r>
            <w:r w:rsidR="00A44A22" w:rsidRPr="005C58BE">
              <w:rPr>
                <w:color w:val="auto"/>
                <w:sz w:val="21"/>
                <w:szCs w:val="21"/>
              </w:rPr>
              <w:t>全国データベース</w:t>
            </w:r>
            <w:r w:rsidR="00A44A22" w:rsidRPr="005C58BE">
              <w:rPr>
                <w:rFonts w:cs="ＭＳ ゴシック"/>
                <w:color w:val="auto"/>
                <w:sz w:val="21"/>
                <w:szCs w:val="21"/>
              </w:rPr>
              <w:t>に登録し、発信する。</w:t>
            </w:r>
          </w:p>
        </w:tc>
      </w:tr>
      <w:tr w:rsidR="00A44A22" w:rsidRPr="005C58BE" w14:paraId="260BC38F" w14:textId="77777777" w:rsidTr="0088258B">
        <w:tc>
          <w:tcPr>
            <w:tcW w:w="427" w:type="dxa"/>
            <w:tcBorders>
              <w:right w:val="dashSmallGap" w:sz="4" w:space="0" w:color="auto"/>
            </w:tcBorders>
          </w:tcPr>
          <w:p w14:paraId="60F1E82E" w14:textId="38580F88" w:rsidR="00A44A22" w:rsidRPr="005C58BE" w:rsidRDefault="00FF722C" w:rsidP="001517D7">
            <w:pPr>
              <w:spacing w:line="0" w:lineRule="atLeast"/>
              <w:rPr>
                <w:rFonts w:cs="ＭＳ ゴシック" w:hint="default"/>
                <w:color w:val="auto"/>
                <w:sz w:val="21"/>
                <w:szCs w:val="21"/>
              </w:rPr>
            </w:pPr>
            <w:r w:rsidRPr="005C58BE">
              <w:rPr>
                <w:rFonts w:cs="ＭＳ ゴシック"/>
                <w:color w:val="auto"/>
                <w:sz w:val="21"/>
                <w:szCs w:val="21"/>
              </w:rPr>
              <w:t>⑧</w:t>
            </w:r>
          </w:p>
        </w:tc>
        <w:tc>
          <w:tcPr>
            <w:tcW w:w="1841" w:type="dxa"/>
            <w:tcBorders>
              <w:left w:val="dashSmallGap" w:sz="4" w:space="0" w:color="auto"/>
            </w:tcBorders>
          </w:tcPr>
          <w:p w14:paraId="3B651397" w14:textId="77777777" w:rsidR="00A44A22" w:rsidRPr="005C58BE" w:rsidRDefault="00A44A22" w:rsidP="001517D7">
            <w:pPr>
              <w:spacing w:line="0" w:lineRule="atLeast"/>
              <w:rPr>
                <w:rFonts w:hint="default"/>
                <w:color w:val="auto"/>
                <w:sz w:val="21"/>
                <w:szCs w:val="21"/>
              </w:rPr>
            </w:pPr>
            <w:r w:rsidRPr="005C58BE">
              <w:rPr>
                <w:rFonts w:cs="ＭＳ ゴシック"/>
                <w:color w:val="auto"/>
                <w:sz w:val="21"/>
                <w:szCs w:val="21"/>
              </w:rPr>
              <w:t>交流会等の開催</w:t>
            </w:r>
          </w:p>
        </w:tc>
        <w:tc>
          <w:tcPr>
            <w:tcW w:w="7371" w:type="dxa"/>
          </w:tcPr>
          <w:p w14:paraId="2FAD4A65" w14:textId="77777777" w:rsidR="00A44A22" w:rsidRPr="005C58BE" w:rsidRDefault="00A44A22" w:rsidP="001517D7">
            <w:pPr>
              <w:tabs>
                <w:tab w:val="center" w:pos="3695"/>
              </w:tabs>
              <w:spacing w:line="0" w:lineRule="atLeast"/>
              <w:ind w:firstLineChars="100" w:firstLine="211"/>
              <w:rPr>
                <w:rFonts w:cs="ＭＳ ゴシック" w:hint="default"/>
                <w:color w:val="auto"/>
                <w:sz w:val="21"/>
                <w:szCs w:val="21"/>
              </w:rPr>
            </w:pPr>
            <w:r w:rsidRPr="005C58BE">
              <w:rPr>
                <w:rFonts w:cs="ＭＳ ゴシック"/>
                <w:color w:val="auto"/>
                <w:sz w:val="21"/>
                <w:szCs w:val="21"/>
              </w:rPr>
              <w:t>就農前後の者が情報交換ができる交流会やネットワーク作りの場を提供する。</w:t>
            </w:r>
          </w:p>
        </w:tc>
      </w:tr>
      <w:tr w:rsidR="00A44A22" w:rsidRPr="005C58BE" w14:paraId="795ED6E3" w14:textId="77777777" w:rsidTr="0088258B">
        <w:tc>
          <w:tcPr>
            <w:tcW w:w="427" w:type="dxa"/>
            <w:tcBorders>
              <w:right w:val="dashSmallGap" w:sz="4" w:space="0" w:color="auto"/>
            </w:tcBorders>
          </w:tcPr>
          <w:p w14:paraId="2C5A07A3" w14:textId="2558B97D" w:rsidR="00A44A22" w:rsidRPr="005C58BE" w:rsidRDefault="00FF722C" w:rsidP="001517D7">
            <w:pPr>
              <w:spacing w:line="0" w:lineRule="atLeast"/>
              <w:rPr>
                <w:rFonts w:cs="ＭＳ ゴシック" w:hint="default"/>
                <w:color w:val="auto"/>
                <w:sz w:val="21"/>
                <w:szCs w:val="21"/>
              </w:rPr>
            </w:pPr>
            <w:r w:rsidRPr="005C58BE">
              <w:rPr>
                <w:rFonts w:cs="ＭＳ ゴシック"/>
                <w:color w:val="auto"/>
                <w:sz w:val="21"/>
                <w:szCs w:val="21"/>
              </w:rPr>
              <w:t>⑨</w:t>
            </w:r>
          </w:p>
        </w:tc>
        <w:tc>
          <w:tcPr>
            <w:tcW w:w="1841" w:type="dxa"/>
            <w:tcBorders>
              <w:left w:val="dashSmallGap" w:sz="4" w:space="0" w:color="auto"/>
            </w:tcBorders>
          </w:tcPr>
          <w:p w14:paraId="14E3C505" w14:textId="571194DC" w:rsidR="00A44A22" w:rsidRPr="005C58BE" w:rsidRDefault="00A44A22" w:rsidP="001517D7">
            <w:pPr>
              <w:spacing w:line="0" w:lineRule="atLeast"/>
              <w:rPr>
                <w:rFonts w:hint="default"/>
                <w:color w:val="auto"/>
                <w:sz w:val="21"/>
                <w:szCs w:val="21"/>
              </w:rPr>
            </w:pPr>
            <w:r w:rsidRPr="005C58BE">
              <w:rPr>
                <w:rFonts w:cs="ＭＳ ゴシック"/>
                <w:color w:val="auto"/>
                <w:sz w:val="21"/>
                <w:szCs w:val="21"/>
              </w:rPr>
              <w:t>研修プログラム</w:t>
            </w:r>
            <w:r w:rsidRPr="005C58BE">
              <w:rPr>
                <w:rFonts w:cs="ＭＳ ゴシック"/>
                <w:color w:val="auto"/>
                <w:sz w:val="21"/>
                <w:szCs w:val="21"/>
              </w:rPr>
              <w:lastRenderedPageBreak/>
              <w:t>の作成</w:t>
            </w:r>
            <w:r w:rsidR="00015134" w:rsidRPr="005C58BE">
              <w:rPr>
                <w:rFonts w:cs="ＭＳ ゴシック"/>
                <w:color w:val="auto"/>
                <w:sz w:val="21"/>
                <w:szCs w:val="21"/>
              </w:rPr>
              <w:t>・充実化</w:t>
            </w:r>
          </w:p>
        </w:tc>
        <w:tc>
          <w:tcPr>
            <w:tcW w:w="7371" w:type="dxa"/>
          </w:tcPr>
          <w:p w14:paraId="010A0B44" w14:textId="53D8ECC8" w:rsidR="00A44A22" w:rsidRPr="005C58BE" w:rsidRDefault="00362456" w:rsidP="00D120D1">
            <w:pPr>
              <w:tabs>
                <w:tab w:val="center" w:pos="3695"/>
              </w:tabs>
              <w:spacing w:line="0" w:lineRule="atLeast"/>
              <w:ind w:firstLineChars="100" w:firstLine="211"/>
              <w:rPr>
                <w:rFonts w:cs="ＭＳ ゴシック" w:hint="default"/>
                <w:color w:val="auto"/>
                <w:sz w:val="21"/>
                <w:szCs w:val="21"/>
              </w:rPr>
            </w:pPr>
            <w:r w:rsidRPr="005C58BE">
              <w:rPr>
                <w:rFonts w:cs="ＭＳ ゴシック"/>
                <w:color w:val="auto"/>
                <w:sz w:val="21"/>
                <w:szCs w:val="21"/>
              </w:rPr>
              <w:lastRenderedPageBreak/>
              <w:t>就農に必要な知識と</w:t>
            </w:r>
            <w:r w:rsidR="00343F72" w:rsidRPr="005C58BE">
              <w:rPr>
                <w:rFonts w:cs="ＭＳ ゴシック"/>
                <w:color w:val="auto"/>
                <w:sz w:val="21"/>
                <w:szCs w:val="21"/>
              </w:rPr>
              <w:t>技術を習得できる</w:t>
            </w:r>
            <w:r w:rsidR="00A44A22" w:rsidRPr="005C58BE">
              <w:rPr>
                <w:rFonts w:cs="ＭＳ ゴシック"/>
                <w:color w:val="auto"/>
                <w:sz w:val="21"/>
                <w:szCs w:val="21"/>
              </w:rPr>
              <w:t>研修</w:t>
            </w:r>
            <w:r w:rsidR="002B3ED0" w:rsidRPr="005C58BE">
              <w:rPr>
                <w:rFonts w:cs="ＭＳ ゴシック"/>
                <w:color w:val="auto"/>
                <w:sz w:val="21"/>
                <w:szCs w:val="21"/>
              </w:rPr>
              <w:t>（第７の２の（１）のイに係る</w:t>
            </w:r>
            <w:r w:rsidR="002B3ED0" w:rsidRPr="005C58BE">
              <w:rPr>
                <w:rFonts w:cs="ＭＳ ゴシック"/>
                <w:color w:val="auto"/>
                <w:sz w:val="21"/>
                <w:szCs w:val="21"/>
              </w:rPr>
              <w:lastRenderedPageBreak/>
              <w:t>研修を含む。）</w:t>
            </w:r>
            <w:r w:rsidR="009C2825" w:rsidRPr="005C58BE">
              <w:rPr>
                <w:rFonts w:cs="ＭＳ ゴシック"/>
                <w:color w:val="auto"/>
                <w:sz w:val="21"/>
                <w:szCs w:val="21"/>
              </w:rPr>
              <w:t>の</w:t>
            </w:r>
            <w:r w:rsidR="00A44A22" w:rsidRPr="005C58BE">
              <w:rPr>
                <w:rFonts w:cs="ＭＳ ゴシック"/>
                <w:color w:val="auto"/>
                <w:sz w:val="21"/>
                <w:szCs w:val="21"/>
              </w:rPr>
              <w:t>プログラムを作成又は充実化する。</w:t>
            </w:r>
          </w:p>
        </w:tc>
      </w:tr>
      <w:tr w:rsidR="00A44A22" w:rsidRPr="005C58BE" w14:paraId="1AB930E7" w14:textId="77777777" w:rsidTr="0088258B">
        <w:tc>
          <w:tcPr>
            <w:tcW w:w="427" w:type="dxa"/>
            <w:tcBorders>
              <w:right w:val="dashSmallGap" w:sz="4" w:space="0" w:color="auto"/>
            </w:tcBorders>
          </w:tcPr>
          <w:p w14:paraId="4666C298" w14:textId="57D0A529" w:rsidR="00A44A22" w:rsidRPr="005C58BE" w:rsidRDefault="00FF722C" w:rsidP="001517D7">
            <w:pPr>
              <w:spacing w:line="0" w:lineRule="atLeast"/>
              <w:rPr>
                <w:rFonts w:cs="ＭＳ ゴシック" w:hint="default"/>
                <w:color w:val="auto"/>
                <w:sz w:val="21"/>
                <w:szCs w:val="21"/>
              </w:rPr>
            </w:pPr>
            <w:r w:rsidRPr="005C58BE">
              <w:rPr>
                <w:rFonts w:cs="ＭＳ ゴシック"/>
                <w:color w:val="auto"/>
                <w:sz w:val="21"/>
                <w:szCs w:val="21"/>
              </w:rPr>
              <w:lastRenderedPageBreak/>
              <w:t>⑩</w:t>
            </w:r>
          </w:p>
        </w:tc>
        <w:tc>
          <w:tcPr>
            <w:tcW w:w="1841" w:type="dxa"/>
            <w:tcBorders>
              <w:left w:val="dashSmallGap" w:sz="4" w:space="0" w:color="auto"/>
            </w:tcBorders>
          </w:tcPr>
          <w:p w14:paraId="189AFEE3" w14:textId="77777777" w:rsidR="00414882" w:rsidRPr="005C58BE" w:rsidRDefault="00A44A22" w:rsidP="001517D7">
            <w:pPr>
              <w:spacing w:line="0" w:lineRule="atLeast"/>
              <w:rPr>
                <w:rFonts w:cs="ＭＳ ゴシック" w:hint="default"/>
                <w:color w:val="auto"/>
                <w:sz w:val="21"/>
                <w:szCs w:val="21"/>
              </w:rPr>
            </w:pPr>
            <w:r w:rsidRPr="005C58BE">
              <w:rPr>
                <w:rFonts w:cs="ＭＳ ゴシック"/>
                <w:color w:val="auto"/>
                <w:sz w:val="21"/>
                <w:szCs w:val="21"/>
              </w:rPr>
              <w:t>農業就業体験</w:t>
            </w:r>
            <w:r w:rsidR="00F92C23" w:rsidRPr="005C58BE">
              <w:rPr>
                <w:rFonts w:cs="ＭＳ ゴシック"/>
                <w:color w:val="auto"/>
                <w:sz w:val="21"/>
                <w:szCs w:val="21"/>
              </w:rPr>
              <w:t>・</w:t>
            </w:r>
          </w:p>
          <w:p w14:paraId="01B546F8" w14:textId="77777777" w:rsidR="00C64E88" w:rsidRPr="005C58BE" w:rsidRDefault="00A44A22" w:rsidP="001517D7">
            <w:pPr>
              <w:spacing w:line="0" w:lineRule="atLeast"/>
              <w:rPr>
                <w:rFonts w:cs="ＭＳ ゴシック" w:hint="default"/>
                <w:color w:val="auto"/>
                <w:sz w:val="21"/>
                <w:szCs w:val="21"/>
              </w:rPr>
            </w:pPr>
            <w:r w:rsidRPr="005C58BE">
              <w:rPr>
                <w:rFonts w:cs="ＭＳ ゴシック"/>
                <w:color w:val="auto"/>
                <w:sz w:val="21"/>
                <w:szCs w:val="21"/>
              </w:rPr>
              <w:t>現地見学会の</w:t>
            </w:r>
          </w:p>
          <w:p w14:paraId="2244E655" w14:textId="46ECB3A9" w:rsidR="00A44A22" w:rsidRPr="005C58BE" w:rsidRDefault="00A44A22" w:rsidP="001517D7">
            <w:pPr>
              <w:spacing w:line="0" w:lineRule="atLeast"/>
              <w:rPr>
                <w:rFonts w:cs="ＭＳ ゴシック" w:hint="default"/>
                <w:color w:val="auto"/>
                <w:sz w:val="21"/>
                <w:szCs w:val="21"/>
              </w:rPr>
            </w:pPr>
            <w:r w:rsidRPr="005C58BE">
              <w:rPr>
                <w:rFonts w:cs="ＭＳ ゴシック"/>
                <w:color w:val="auto"/>
                <w:sz w:val="21"/>
                <w:szCs w:val="21"/>
              </w:rPr>
              <w:t>開催</w:t>
            </w:r>
          </w:p>
        </w:tc>
        <w:tc>
          <w:tcPr>
            <w:tcW w:w="7371" w:type="dxa"/>
          </w:tcPr>
          <w:p w14:paraId="4845040D" w14:textId="18A5AE14" w:rsidR="00A44A22" w:rsidRPr="005C58BE" w:rsidRDefault="00A44A22" w:rsidP="001517D7">
            <w:pPr>
              <w:tabs>
                <w:tab w:val="center" w:pos="3695"/>
              </w:tabs>
              <w:spacing w:line="0" w:lineRule="atLeast"/>
              <w:ind w:firstLineChars="100" w:firstLine="211"/>
              <w:rPr>
                <w:rFonts w:cs="ＭＳ ゴシック" w:hint="default"/>
                <w:color w:val="auto"/>
                <w:sz w:val="21"/>
                <w:szCs w:val="21"/>
              </w:rPr>
            </w:pPr>
            <w:r w:rsidRPr="005C58BE">
              <w:rPr>
                <w:rFonts w:cs="ＭＳ ゴシック"/>
                <w:color w:val="auto"/>
                <w:sz w:val="21"/>
                <w:szCs w:val="21"/>
              </w:rPr>
              <w:t>農業者等の下での農業就業体験</w:t>
            </w:r>
            <w:r w:rsidR="00482890" w:rsidRPr="005C58BE">
              <w:rPr>
                <w:rFonts w:cs="ＭＳ ゴシック"/>
                <w:color w:val="auto"/>
                <w:sz w:val="21"/>
                <w:szCs w:val="21"/>
              </w:rPr>
              <w:t>（第７の１の（</w:t>
            </w:r>
            <w:r w:rsidR="00FD0AD0" w:rsidRPr="005C58BE">
              <w:rPr>
                <w:rFonts w:cs="ＭＳ ゴシック"/>
                <w:color w:val="auto"/>
                <w:sz w:val="21"/>
                <w:szCs w:val="21"/>
              </w:rPr>
              <w:t>３</w:t>
            </w:r>
            <w:r w:rsidR="00482890" w:rsidRPr="005C58BE">
              <w:rPr>
                <w:rFonts w:cs="ＭＳ ゴシック"/>
                <w:color w:val="auto"/>
                <w:sz w:val="21"/>
                <w:szCs w:val="21"/>
              </w:rPr>
              <w:t>）のアを除く。）</w:t>
            </w:r>
            <w:r w:rsidRPr="005C58BE">
              <w:rPr>
                <w:rFonts w:cs="ＭＳ ゴシック"/>
                <w:color w:val="auto"/>
                <w:sz w:val="21"/>
                <w:szCs w:val="21"/>
              </w:rPr>
              <w:t>、現地見学会等を開催する</w:t>
            </w:r>
            <w:r w:rsidR="00E83B51" w:rsidRPr="005C58BE">
              <w:rPr>
                <w:rFonts w:cs="ＭＳ ゴシック"/>
                <w:color w:val="auto"/>
                <w:sz w:val="21"/>
                <w:szCs w:val="21"/>
              </w:rPr>
              <w:t>。</w:t>
            </w:r>
          </w:p>
        </w:tc>
      </w:tr>
      <w:tr w:rsidR="00A44A22" w:rsidRPr="00F21865" w14:paraId="6B3C2023" w14:textId="77777777" w:rsidTr="0088258B">
        <w:tc>
          <w:tcPr>
            <w:tcW w:w="427" w:type="dxa"/>
            <w:tcBorders>
              <w:right w:val="dashSmallGap" w:sz="4" w:space="0" w:color="auto"/>
            </w:tcBorders>
          </w:tcPr>
          <w:p w14:paraId="4D95E103" w14:textId="7A5CEAEF" w:rsidR="00FF722C" w:rsidRPr="005C58BE" w:rsidRDefault="00FF722C" w:rsidP="001517D7">
            <w:pPr>
              <w:spacing w:line="0" w:lineRule="atLeast"/>
              <w:rPr>
                <w:rFonts w:cs="ＭＳ ゴシック" w:hint="default"/>
                <w:color w:val="auto"/>
                <w:sz w:val="21"/>
                <w:szCs w:val="21"/>
              </w:rPr>
            </w:pPr>
            <w:r w:rsidRPr="005C58BE">
              <w:rPr>
                <w:rFonts w:cs="ＭＳ ゴシック"/>
                <w:color w:val="auto"/>
                <w:sz w:val="21"/>
                <w:szCs w:val="21"/>
              </w:rPr>
              <w:t>⑪</w:t>
            </w:r>
          </w:p>
        </w:tc>
        <w:tc>
          <w:tcPr>
            <w:tcW w:w="1841" w:type="dxa"/>
            <w:tcBorders>
              <w:left w:val="dashSmallGap" w:sz="4" w:space="0" w:color="auto"/>
            </w:tcBorders>
          </w:tcPr>
          <w:p w14:paraId="09E61ACB" w14:textId="77777777" w:rsidR="00A44A22" w:rsidRPr="005C58BE" w:rsidRDefault="00A44A22" w:rsidP="001517D7">
            <w:pPr>
              <w:spacing w:line="0" w:lineRule="atLeast"/>
              <w:rPr>
                <w:rFonts w:cs="ＭＳ ゴシック" w:hint="default"/>
                <w:color w:val="auto"/>
                <w:sz w:val="21"/>
                <w:szCs w:val="21"/>
              </w:rPr>
            </w:pPr>
            <w:r w:rsidRPr="005C58BE">
              <w:rPr>
                <w:rFonts w:cs="ＭＳ ゴシック"/>
                <w:color w:val="auto"/>
                <w:sz w:val="21"/>
                <w:szCs w:val="21"/>
              </w:rPr>
              <w:t>その他</w:t>
            </w:r>
          </w:p>
        </w:tc>
        <w:tc>
          <w:tcPr>
            <w:tcW w:w="7371" w:type="dxa"/>
          </w:tcPr>
          <w:p w14:paraId="5B9E8408" w14:textId="77777777" w:rsidR="00A44A22" w:rsidRPr="00F21865" w:rsidRDefault="00A44A22" w:rsidP="001517D7">
            <w:pPr>
              <w:tabs>
                <w:tab w:val="center" w:pos="3695"/>
              </w:tabs>
              <w:spacing w:line="0" w:lineRule="atLeast"/>
              <w:ind w:firstLineChars="100" w:firstLine="211"/>
              <w:rPr>
                <w:rFonts w:hint="default"/>
                <w:color w:val="auto"/>
                <w:sz w:val="21"/>
                <w:szCs w:val="21"/>
              </w:rPr>
            </w:pPr>
            <w:r w:rsidRPr="005C58BE">
              <w:rPr>
                <w:color w:val="auto"/>
                <w:sz w:val="21"/>
                <w:szCs w:val="21"/>
              </w:rPr>
              <w:t>その他、就農前後の者からの相談対応に資する取組を行う。</w:t>
            </w:r>
          </w:p>
        </w:tc>
      </w:tr>
      <w:bookmarkEnd w:id="1"/>
    </w:tbl>
    <w:p w14:paraId="3D6EC689" w14:textId="77777777" w:rsidR="00535A9E" w:rsidRDefault="00535A9E" w:rsidP="00FC65A4">
      <w:pPr>
        <w:spacing w:line="0" w:lineRule="atLeast"/>
        <w:ind w:left="995" w:hangingChars="413" w:hanging="995"/>
        <w:rPr>
          <w:rFonts w:ascii="ＭＳ ゴシック" w:eastAsia="ＭＳ ゴシック" w:hAnsi="ＭＳ ゴシック" w:hint="default"/>
          <w:color w:val="auto"/>
          <w:szCs w:val="24"/>
        </w:rPr>
      </w:pPr>
    </w:p>
    <w:p w14:paraId="201D9195" w14:textId="77777777" w:rsidR="00535A9E" w:rsidRDefault="00535A9E" w:rsidP="00FC65A4">
      <w:pPr>
        <w:spacing w:line="0" w:lineRule="atLeast"/>
        <w:ind w:left="995" w:hangingChars="413" w:hanging="995"/>
        <w:rPr>
          <w:rFonts w:ascii="ＭＳ ゴシック" w:eastAsia="ＭＳ ゴシック" w:hAnsi="ＭＳ ゴシック" w:hint="default"/>
          <w:color w:val="auto"/>
          <w:szCs w:val="24"/>
        </w:rPr>
      </w:pPr>
    </w:p>
    <w:p w14:paraId="233B5B68" w14:textId="20D79D29" w:rsidR="00FC65A4" w:rsidRPr="00FC65A4" w:rsidRDefault="00A44A22" w:rsidP="00FC65A4">
      <w:pPr>
        <w:spacing w:line="0" w:lineRule="atLeast"/>
        <w:ind w:left="995" w:hangingChars="413" w:hanging="995"/>
        <w:rPr>
          <w:rFonts w:ascii="ＭＳ ゴシック" w:eastAsia="ＭＳ ゴシック" w:hAnsi="ＭＳ ゴシック" w:hint="default"/>
          <w:color w:val="auto"/>
          <w:szCs w:val="24"/>
        </w:rPr>
      </w:pPr>
      <w:r w:rsidRPr="00283558">
        <w:rPr>
          <w:rFonts w:ascii="ＭＳ ゴシック" w:eastAsia="ＭＳ ゴシック" w:hAnsi="ＭＳ ゴシック"/>
          <w:color w:val="auto"/>
          <w:szCs w:val="24"/>
        </w:rPr>
        <w:t>別表</w:t>
      </w:r>
      <w:r w:rsidR="00D71456">
        <w:rPr>
          <w:rFonts w:ascii="ＭＳ ゴシック" w:eastAsia="ＭＳ ゴシック" w:hAnsi="ＭＳ ゴシック"/>
          <w:color w:val="auto"/>
          <w:szCs w:val="24"/>
        </w:rPr>
        <w:t>２</w:t>
      </w:r>
      <w:r w:rsidRPr="00283558">
        <w:rPr>
          <w:rFonts w:ascii="ＭＳ ゴシック" w:eastAsia="ＭＳ ゴシック" w:hAnsi="ＭＳ ゴシック"/>
          <w:color w:val="auto"/>
          <w:szCs w:val="24"/>
        </w:rPr>
        <w:t>－２</w:t>
      </w:r>
      <w:r w:rsidRPr="00B847A3">
        <w:rPr>
          <w:rFonts w:ascii="ＭＳ ゴシック" w:eastAsia="ＭＳ ゴシック" w:hAnsi="ＭＳ ゴシック"/>
          <w:color w:val="auto"/>
          <w:szCs w:val="24"/>
        </w:rPr>
        <w:t xml:space="preserve">　</w:t>
      </w:r>
      <w:r w:rsidR="00FC65A4" w:rsidRPr="00B847A3">
        <w:rPr>
          <w:rFonts w:ascii="ＭＳ ゴシック" w:eastAsia="ＭＳ ゴシック" w:hAnsi="ＭＳ ゴシック"/>
          <w:color w:val="auto"/>
          <w:szCs w:val="24"/>
        </w:rPr>
        <w:t>取組内容（</w:t>
      </w:r>
      <w:r w:rsidRPr="00283558">
        <w:rPr>
          <w:rFonts w:ascii="ＭＳ ゴシック" w:eastAsia="ＭＳ ゴシック" w:hAnsi="ＭＳ ゴシック"/>
          <w:color w:val="auto"/>
          <w:szCs w:val="24"/>
        </w:rPr>
        <w:t>指導等の実施</w:t>
      </w:r>
      <w:r w:rsidR="00FC65A4">
        <w:rPr>
          <w:rFonts w:ascii="ＭＳ ゴシック" w:eastAsia="ＭＳ ゴシック" w:hAnsi="ＭＳ ゴシック"/>
          <w:color w:val="auto"/>
          <w:szCs w:val="24"/>
        </w:rPr>
        <w:t>）</w:t>
      </w:r>
    </w:p>
    <w:tbl>
      <w:tblPr>
        <w:tblStyle w:val="af1"/>
        <w:tblpPr w:leftFromText="142" w:rightFromText="142" w:vertAnchor="text" w:tblpY="1"/>
        <w:tblOverlap w:val="never"/>
        <w:tblW w:w="9639" w:type="dxa"/>
        <w:tblLook w:val="04A0" w:firstRow="1" w:lastRow="0" w:firstColumn="1" w:lastColumn="0" w:noHBand="0" w:noVBand="1"/>
      </w:tblPr>
      <w:tblGrid>
        <w:gridCol w:w="709"/>
        <w:gridCol w:w="2268"/>
        <w:gridCol w:w="6662"/>
      </w:tblGrid>
      <w:tr w:rsidR="00A44A22" w:rsidRPr="00F21865" w14:paraId="263925B9" w14:textId="77777777" w:rsidTr="001D354B">
        <w:tc>
          <w:tcPr>
            <w:tcW w:w="2977" w:type="dxa"/>
            <w:gridSpan w:val="2"/>
            <w:vAlign w:val="center"/>
          </w:tcPr>
          <w:p w14:paraId="46459C3C" w14:textId="77777777" w:rsidR="00A44A22" w:rsidRPr="00F21865" w:rsidRDefault="00A44A22" w:rsidP="003E5C79">
            <w:pPr>
              <w:spacing w:line="0" w:lineRule="atLeast"/>
              <w:jc w:val="center"/>
              <w:rPr>
                <w:rFonts w:cs="ＭＳ ゴシック" w:hint="default"/>
                <w:color w:val="auto"/>
                <w:sz w:val="21"/>
                <w:szCs w:val="21"/>
              </w:rPr>
            </w:pPr>
            <w:r w:rsidRPr="00F21865">
              <w:rPr>
                <w:rFonts w:cs="ＭＳ ゴシック"/>
                <w:color w:val="auto"/>
                <w:sz w:val="21"/>
                <w:szCs w:val="21"/>
              </w:rPr>
              <w:t>項目</w:t>
            </w:r>
          </w:p>
        </w:tc>
        <w:tc>
          <w:tcPr>
            <w:tcW w:w="6662" w:type="dxa"/>
            <w:vAlign w:val="center"/>
          </w:tcPr>
          <w:p w14:paraId="77878D00" w14:textId="77777777" w:rsidR="00A44A22" w:rsidRPr="00F21865" w:rsidRDefault="00A44A22" w:rsidP="003E5C79">
            <w:pPr>
              <w:spacing w:line="0" w:lineRule="atLeast"/>
              <w:jc w:val="center"/>
              <w:rPr>
                <w:rFonts w:hint="default"/>
                <w:color w:val="auto"/>
                <w:sz w:val="21"/>
                <w:szCs w:val="21"/>
              </w:rPr>
            </w:pPr>
            <w:r w:rsidRPr="00F21865">
              <w:rPr>
                <w:color w:val="auto"/>
                <w:sz w:val="21"/>
                <w:szCs w:val="21"/>
              </w:rPr>
              <w:t>取組内容</w:t>
            </w:r>
          </w:p>
        </w:tc>
      </w:tr>
      <w:tr w:rsidR="00A44A22" w:rsidRPr="00F21865" w14:paraId="43874228" w14:textId="77777777" w:rsidTr="001D354B">
        <w:tc>
          <w:tcPr>
            <w:tcW w:w="709" w:type="dxa"/>
            <w:vAlign w:val="center"/>
          </w:tcPr>
          <w:p w14:paraId="753CC66E" w14:textId="77777777" w:rsidR="00A44A22" w:rsidRDefault="00A44A22" w:rsidP="003E5C79">
            <w:pPr>
              <w:spacing w:line="0" w:lineRule="atLeast"/>
              <w:rPr>
                <w:rFonts w:hint="default"/>
                <w:color w:val="auto"/>
                <w:sz w:val="21"/>
                <w:szCs w:val="21"/>
              </w:rPr>
            </w:pPr>
            <w:r>
              <w:rPr>
                <w:color w:val="auto"/>
                <w:sz w:val="21"/>
                <w:szCs w:val="21"/>
              </w:rPr>
              <w:t>①</w:t>
            </w:r>
          </w:p>
          <w:p w14:paraId="7968F342" w14:textId="2683F6BA" w:rsidR="00692596" w:rsidRPr="00F21865" w:rsidRDefault="00692596" w:rsidP="003E5C79">
            <w:pPr>
              <w:spacing w:line="0" w:lineRule="atLeast"/>
              <w:rPr>
                <w:rFonts w:hint="default"/>
                <w:color w:val="auto"/>
                <w:sz w:val="21"/>
                <w:szCs w:val="21"/>
              </w:rPr>
            </w:pPr>
            <w:r>
              <w:rPr>
                <w:color w:val="auto"/>
                <w:sz w:val="21"/>
                <w:szCs w:val="21"/>
              </w:rPr>
              <w:t>必須</w:t>
            </w:r>
          </w:p>
        </w:tc>
        <w:tc>
          <w:tcPr>
            <w:tcW w:w="2268" w:type="dxa"/>
            <w:vAlign w:val="center"/>
          </w:tcPr>
          <w:p w14:paraId="4A492F00" w14:textId="77777777" w:rsidR="00A44A22" w:rsidRPr="00F21865" w:rsidRDefault="00A44A22" w:rsidP="003E5C79">
            <w:pPr>
              <w:spacing w:line="0" w:lineRule="atLeast"/>
              <w:rPr>
                <w:rFonts w:hint="default"/>
                <w:color w:val="auto"/>
                <w:sz w:val="21"/>
                <w:szCs w:val="21"/>
              </w:rPr>
            </w:pPr>
            <w:r>
              <w:rPr>
                <w:color w:val="auto"/>
                <w:sz w:val="21"/>
                <w:szCs w:val="21"/>
              </w:rPr>
              <w:t>指導の実施</w:t>
            </w:r>
          </w:p>
        </w:tc>
        <w:tc>
          <w:tcPr>
            <w:tcW w:w="6662" w:type="dxa"/>
            <w:vAlign w:val="center"/>
          </w:tcPr>
          <w:p w14:paraId="749CEEEF" w14:textId="1040559F" w:rsidR="00A44A22" w:rsidRPr="00F21865" w:rsidRDefault="00A44A22" w:rsidP="003D79A7">
            <w:pPr>
              <w:spacing w:line="0" w:lineRule="atLeast"/>
              <w:ind w:firstLineChars="100" w:firstLine="211"/>
              <w:rPr>
                <w:rFonts w:hint="default"/>
                <w:color w:val="auto"/>
                <w:sz w:val="21"/>
                <w:szCs w:val="21"/>
              </w:rPr>
            </w:pPr>
            <w:r w:rsidRPr="00F21865">
              <w:rPr>
                <w:color w:val="auto"/>
                <w:sz w:val="21"/>
                <w:szCs w:val="21"/>
              </w:rPr>
              <w:t>就農前後の者に対し、</w:t>
            </w:r>
            <w:r w:rsidR="001F1B01">
              <w:rPr>
                <w:color w:val="auto"/>
                <w:sz w:val="21"/>
                <w:szCs w:val="21"/>
              </w:rPr>
              <w:t>新規就農又は就農後のスキルアップ等に必要</w:t>
            </w:r>
            <w:r w:rsidR="003975A0">
              <w:rPr>
                <w:color w:val="auto"/>
                <w:sz w:val="21"/>
                <w:szCs w:val="21"/>
              </w:rPr>
              <w:t>となる</w:t>
            </w:r>
            <w:r w:rsidRPr="00F21865">
              <w:rPr>
                <w:color w:val="auto"/>
                <w:sz w:val="21"/>
                <w:szCs w:val="21"/>
              </w:rPr>
              <w:t>指導を行う</w:t>
            </w:r>
            <w:r w:rsidR="00EA256D">
              <w:rPr>
                <w:color w:val="auto"/>
                <w:sz w:val="21"/>
                <w:szCs w:val="21"/>
              </w:rPr>
              <w:t>。</w:t>
            </w:r>
          </w:p>
        </w:tc>
      </w:tr>
      <w:tr w:rsidR="00A44A22" w:rsidRPr="00F21865" w14:paraId="137B0DD6" w14:textId="77777777" w:rsidTr="001D354B">
        <w:tc>
          <w:tcPr>
            <w:tcW w:w="709" w:type="dxa"/>
            <w:vAlign w:val="center"/>
          </w:tcPr>
          <w:p w14:paraId="3701D1C6" w14:textId="77777777" w:rsidR="00A44A22" w:rsidRPr="00F21865" w:rsidRDefault="00A44A22" w:rsidP="003E5C79">
            <w:pPr>
              <w:spacing w:line="0" w:lineRule="atLeast"/>
              <w:rPr>
                <w:rFonts w:hint="default"/>
                <w:color w:val="auto"/>
                <w:sz w:val="21"/>
                <w:szCs w:val="21"/>
              </w:rPr>
            </w:pPr>
            <w:r>
              <w:rPr>
                <w:color w:val="auto"/>
                <w:sz w:val="21"/>
                <w:szCs w:val="21"/>
              </w:rPr>
              <w:t>②</w:t>
            </w:r>
          </w:p>
        </w:tc>
        <w:tc>
          <w:tcPr>
            <w:tcW w:w="2268" w:type="dxa"/>
            <w:vAlign w:val="center"/>
          </w:tcPr>
          <w:p w14:paraId="5BD95937" w14:textId="77777777" w:rsidR="00A44A22" w:rsidRPr="00F21865" w:rsidRDefault="00A44A22" w:rsidP="003E5C79">
            <w:pPr>
              <w:spacing w:line="0" w:lineRule="atLeast"/>
              <w:rPr>
                <w:rFonts w:hint="default"/>
                <w:color w:val="auto"/>
                <w:sz w:val="21"/>
                <w:szCs w:val="21"/>
              </w:rPr>
            </w:pPr>
            <w:r w:rsidRPr="00F21865">
              <w:rPr>
                <w:color w:val="auto"/>
                <w:sz w:val="21"/>
                <w:szCs w:val="21"/>
              </w:rPr>
              <w:t>研修会・講習会の開催</w:t>
            </w:r>
          </w:p>
        </w:tc>
        <w:tc>
          <w:tcPr>
            <w:tcW w:w="6662" w:type="dxa"/>
            <w:vAlign w:val="center"/>
          </w:tcPr>
          <w:p w14:paraId="3C408D57" w14:textId="33B86967" w:rsidR="00A44A22" w:rsidRPr="00F21865" w:rsidRDefault="00A44A22" w:rsidP="003D79A7">
            <w:pPr>
              <w:tabs>
                <w:tab w:val="center" w:pos="3695"/>
              </w:tabs>
              <w:spacing w:line="0" w:lineRule="atLeast"/>
              <w:ind w:firstLineChars="100" w:firstLine="211"/>
              <w:rPr>
                <w:rFonts w:cs="ＭＳ ゴシック" w:hint="default"/>
                <w:sz w:val="21"/>
                <w:szCs w:val="21"/>
              </w:rPr>
            </w:pPr>
            <w:r w:rsidRPr="00F21865">
              <w:rPr>
                <w:rFonts w:cs="ＭＳ ゴシック"/>
                <w:sz w:val="21"/>
                <w:szCs w:val="21"/>
              </w:rPr>
              <w:t>就農前後の者</w:t>
            </w:r>
            <w:r w:rsidR="001107B5">
              <w:rPr>
                <w:rFonts w:cs="ＭＳ ゴシック"/>
                <w:sz w:val="21"/>
                <w:szCs w:val="21"/>
              </w:rPr>
              <w:t>を対象とし</w:t>
            </w:r>
            <w:r w:rsidR="003975A0">
              <w:rPr>
                <w:rFonts w:cs="ＭＳ ゴシック"/>
                <w:sz w:val="21"/>
                <w:szCs w:val="21"/>
              </w:rPr>
              <w:t>て</w:t>
            </w:r>
            <w:r w:rsidR="001107B5">
              <w:rPr>
                <w:rFonts w:cs="ＭＳ ゴシック"/>
                <w:sz w:val="21"/>
                <w:szCs w:val="21"/>
              </w:rPr>
              <w:t>、新規就農又は就農後のスキルアップ等に必要な</w:t>
            </w:r>
            <w:r w:rsidRPr="00F21865">
              <w:rPr>
                <w:rFonts w:cs="ＭＳ ゴシック"/>
                <w:sz w:val="21"/>
                <w:szCs w:val="21"/>
              </w:rPr>
              <w:t>研修会・講習会を開催する。</w:t>
            </w:r>
          </w:p>
        </w:tc>
      </w:tr>
    </w:tbl>
    <w:p w14:paraId="72CE8C4D" w14:textId="77777777" w:rsidR="00A44A22" w:rsidRDefault="00A44A22" w:rsidP="00A44A22">
      <w:pPr>
        <w:spacing w:line="0" w:lineRule="atLeast"/>
        <w:rPr>
          <w:rFonts w:hint="default"/>
          <w:color w:val="auto"/>
        </w:rPr>
      </w:pPr>
      <w:r>
        <w:rPr>
          <w:rFonts w:hint="default"/>
          <w:color w:val="auto"/>
        </w:rPr>
        <w:br w:type="page"/>
      </w:r>
    </w:p>
    <w:p w14:paraId="4AF5D45E" w14:textId="77777777" w:rsidR="005C564C" w:rsidRDefault="009E3073" w:rsidP="00C75741">
      <w:pPr>
        <w:adjustRightInd w:val="0"/>
        <w:snapToGrid w:val="0"/>
        <w:spacing w:line="0" w:lineRule="atLeast"/>
        <w:jc w:val="left"/>
        <w:rPr>
          <w:rFonts w:ascii="ＭＳ ゴシック" w:eastAsia="ＭＳ ゴシック" w:hAnsi="ＭＳ ゴシック" w:cs="ＭＳ ゴシック" w:hint="default"/>
          <w:color w:val="auto"/>
        </w:rPr>
      </w:pPr>
      <w:r w:rsidRPr="00D71456">
        <w:rPr>
          <w:rFonts w:ascii="ＭＳ ゴシック" w:eastAsia="ＭＳ ゴシック" w:hAnsi="ＭＳ ゴシック" w:cs="ＭＳ ゴシック"/>
          <w:color w:val="auto"/>
        </w:rPr>
        <w:lastRenderedPageBreak/>
        <w:t>別表</w:t>
      </w:r>
      <w:r w:rsidR="00BA1962" w:rsidRPr="00D71456">
        <w:rPr>
          <w:rFonts w:ascii="ＭＳ ゴシック" w:eastAsia="ＭＳ ゴシック" w:hAnsi="ＭＳ ゴシック" w:cs="ＭＳ ゴシック"/>
          <w:color w:val="auto"/>
        </w:rPr>
        <w:t>３</w:t>
      </w:r>
      <w:r w:rsidRPr="00D71456">
        <w:rPr>
          <w:rFonts w:ascii="ＭＳ ゴシック" w:eastAsia="ＭＳ ゴシック" w:hAnsi="ＭＳ ゴシック" w:cs="ＭＳ ゴシック"/>
          <w:color w:val="auto"/>
        </w:rPr>
        <w:t>－</w:t>
      </w:r>
      <w:r w:rsidR="00754ADD" w:rsidRPr="00D71456">
        <w:rPr>
          <w:rFonts w:ascii="ＭＳ ゴシック" w:eastAsia="ＭＳ ゴシック" w:hAnsi="ＭＳ ゴシック" w:cs="ＭＳ ゴシック"/>
          <w:color w:val="auto"/>
        </w:rPr>
        <w:t>１</w:t>
      </w:r>
    </w:p>
    <w:p w14:paraId="45A0A36B" w14:textId="7986D0DC" w:rsidR="00DD7CCE" w:rsidRPr="005C564C" w:rsidRDefault="009E3073" w:rsidP="005C564C">
      <w:pPr>
        <w:adjustRightInd w:val="0"/>
        <w:snapToGrid w:val="0"/>
        <w:spacing w:line="0" w:lineRule="atLeast"/>
        <w:ind w:firstLineChars="100" w:firstLine="241"/>
        <w:jc w:val="left"/>
        <w:rPr>
          <w:rFonts w:cs="ＭＳ ゴシック" w:hint="default"/>
          <w:color w:val="auto"/>
        </w:rPr>
      </w:pPr>
      <w:r w:rsidRPr="005C564C">
        <w:rPr>
          <w:rFonts w:cs="ＭＳ ゴシック"/>
          <w:color w:val="auto"/>
        </w:rPr>
        <w:t>第２の</w:t>
      </w:r>
      <w:r w:rsidR="00754ADD" w:rsidRPr="005C564C">
        <w:rPr>
          <w:rFonts w:cs="ＭＳ ゴシック"/>
          <w:color w:val="auto"/>
        </w:rPr>
        <w:t>１</w:t>
      </w:r>
      <w:r w:rsidR="000F768D" w:rsidRPr="005C564C">
        <w:rPr>
          <w:rFonts w:cs="ＭＳ ゴシック"/>
          <w:color w:val="auto"/>
        </w:rPr>
        <w:t>の（１）</w:t>
      </w:r>
      <w:r w:rsidR="005C564C" w:rsidRPr="005C564C">
        <w:rPr>
          <w:rFonts w:cs="ＭＳ ゴシック"/>
          <w:color w:val="auto"/>
        </w:rPr>
        <w:t>及び（２）</w:t>
      </w:r>
      <w:r w:rsidR="009E7D68" w:rsidRPr="005C564C">
        <w:rPr>
          <w:rFonts w:cs="ＭＳ ゴシック"/>
          <w:color w:val="auto"/>
        </w:rPr>
        <w:t>の事業</w:t>
      </w:r>
      <w:r w:rsidRPr="005C564C">
        <w:rPr>
          <w:rFonts w:cs="ＭＳ ゴシック"/>
          <w:color w:val="auto"/>
        </w:rPr>
        <w:t>に係る配分ポイント</w:t>
      </w:r>
    </w:p>
    <w:p w14:paraId="22F95C65" w14:textId="7613C64C" w:rsidR="00ED248C" w:rsidRPr="00ED248C" w:rsidRDefault="00ED248C" w:rsidP="00ED248C">
      <w:pPr>
        <w:adjustRightInd w:val="0"/>
        <w:snapToGrid w:val="0"/>
        <w:spacing w:line="0" w:lineRule="atLeast"/>
        <w:jc w:val="right"/>
        <w:rPr>
          <w:rFonts w:cs="ＭＳ ゴシック" w:hint="default"/>
          <w:color w:val="auto"/>
          <w:sz w:val="21"/>
          <w:szCs w:val="16"/>
        </w:rPr>
      </w:pPr>
      <w:r w:rsidRPr="00ED248C">
        <w:rPr>
          <w:rFonts w:cs="ＭＳ ゴシック"/>
          <w:color w:val="auto"/>
          <w:sz w:val="21"/>
          <w:szCs w:val="16"/>
        </w:rPr>
        <w:t>（満点：</w:t>
      </w:r>
      <w:r w:rsidR="00C308F8">
        <w:rPr>
          <w:rFonts w:cs="ＭＳ ゴシック"/>
          <w:color w:val="auto"/>
          <w:sz w:val="21"/>
          <w:szCs w:val="16"/>
        </w:rPr>
        <w:t>３８</w:t>
      </w:r>
      <w:r w:rsidRPr="00ED248C">
        <w:rPr>
          <w:rFonts w:cs="ＭＳ ゴシック"/>
          <w:color w:val="auto"/>
          <w:sz w:val="21"/>
          <w:szCs w:val="16"/>
        </w:rPr>
        <w:t>ポイント）</w:t>
      </w:r>
    </w:p>
    <w:tbl>
      <w:tblPr>
        <w:tblStyle w:val="af1"/>
        <w:tblpPr w:leftFromText="142" w:rightFromText="142" w:vertAnchor="text" w:tblpY="1"/>
        <w:tblOverlap w:val="never"/>
        <w:tblW w:w="9801" w:type="dxa"/>
        <w:tblLook w:val="04A0" w:firstRow="1" w:lastRow="0" w:firstColumn="1" w:lastColumn="0" w:noHBand="0" w:noVBand="1"/>
      </w:tblPr>
      <w:tblGrid>
        <w:gridCol w:w="608"/>
        <w:gridCol w:w="557"/>
        <w:gridCol w:w="1400"/>
        <w:gridCol w:w="6098"/>
        <w:gridCol w:w="1138"/>
      </w:tblGrid>
      <w:tr w:rsidR="00537B4A" w:rsidRPr="000F768D" w14:paraId="79C6FB8B" w14:textId="77777777" w:rsidTr="00537B4A">
        <w:trPr>
          <w:trHeight w:val="47"/>
        </w:trPr>
        <w:tc>
          <w:tcPr>
            <w:tcW w:w="2405" w:type="dxa"/>
            <w:gridSpan w:val="3"/>
            <w:tcBorders>
              <w:top w:val="single" w:sz="4" w:space="0" w:color="auto"/>
              <w:left w:val="single" w:sz="4" w:space="0" w:color="auto"/>
              <w:bottom w:val="single" w:sz="4" w:space="0" w:color="auto"/>
              <w:right w:val="single" w:sz="4" w:space="0" w:color="auto"/>
              <w:tl2br w:val="nil"/>
            </w:tcBorders>
            <w:vAlign w:val="center"/>
            <w:hideMark/>
          </w:tcPr>
          <w:p w14:paraId="19BF04A9" w14:textId="5121121F" w:rsidR="00537B4A" w:rsidRPr="000F768D" w:rsidRDefault="00537B4A" w:rsidP="00925BA7">
            <w:pPr>
              <w:adjustRightInd w:val="0"/>
              <w:snapToGrid w:val="0"/>
              <w:spacing w:line="0" w:lineRule="atLeast"/>
              <w:jc w:val="center"/>
              <w:rPr>
                <w:rFonts w:ascii="游明朝" w:hAnsi="游明朝" w:cs="ＭＳ ゴシック" w:hint="default"/>
                <w:color w:val="auto"/>
                <w:sz w:val="21"/>
                <w:szCs w:val="21"/>
              </w:rPr>
            </w:pPr>
            <w:r w:rsidRPr="000F768D">
              <w:rPr>
                <w:rFonts w:ascii="游明朝" w:hAnsi="游明朝" w:cs="ＭＳ ゴシック"/>
                <w:color w:val="auto"/>
                <w:sz w:val="21"/>
                <w:szCs w:val="21"/>
              </w:rPr>
              <w:t>項目</w:t>
            </w:r>
          </w:p>
        </w:tc>
        <w:tc>
          <w:tcPr>
            <w:tcW w:w="6237" w:type="dxa"/>
            <w:tcBorders>
              <w:left w:val="single" w:sz="4" w:space="0" w:color="auto"/>
            </w:tcBorders>
            <w:vAlign w:val="center"/>
            <w:hideMark/>
          </w:tcPr>
          <w:p w14:paraId="5022856F" w14:textId="77777777" w:rsidR="00537B4A" w:rsidRPr="000F768D" w:rsidRDefault="00537B4A" w:rsidP="00925BA7">
            <w:pPr>
              <w:adjustRightInd w:val="0"/>
              <w:snapToGrid w:val="0"/>
              <w:spacing w:line="0" w:lineRule="atLeast"/>
              <w:jc w:val="center"/>
              <w:rPr>
                <w:rFonts w:ascii="游明朝" w:hAnsi="游明朝" w:cs="ＭＳ ゴシック" w:hint="default"/>
                <w:color w:val="auto"/>
                <w:sz w:val="21"/>
                <w:szCs w:val="21"/>
              </w:rPr>
            </w:pPr>
            <w:r w:rsidRPr="000F768D">
              <w:rPr>
                <w:rFonts w:ascii="游明朝" w:hAnsi="游明朝" w:cs="ＭＳ ゴシック"/>
                <w:color w:val="auto"/>
                <w:sz w:val="21"/>
                <w:szCs w:val="21"/>
              </w:rPr>
              <w:t>判断基準</w:t>
            </w:r>
          </w:p>
        </w:tc>
        <w:tc>
          <w:tcPr>
            <w:tcW w:w="1159" w:type="dxa"/>
            <w:vAlign w:val="center"/>
            <w:hideMark/>
          </w:tcPr>
          <w:p w14:paraId="5765DC73" w14:textId="77777777" w:rsidR="00537B4A" w:rsidRPr="000F768D" w:rsidRDefault="00537B4A" w:rsidP="00925BA7">
            <w:pPr>
              <w:adjustRightInd w:val="0"/>
              <w:snapToGrid w:val="0"/>
              <w:spacing w:line="0" w:lineRule="atLeast"/>
              <w:jc w:val="center"/>
              <w:rPr>
                <w:rFonts w:ascii="游明朝" w:hAnsi="游明朝" w:cs="ＭＳ ゴシック" w:hint="default"/>
                <w:color w:val="auto"/>
                <w:sz w:val="21"/>
                <w:szCs w:val="21"/>
              </w:rPr>
            </w:pPr>
            <w:r w:rsidRPr="000F768D">
              <w:rPr>
                <w:rFonts w:ascii="游明朝" w:hAnsi="游明朝" w:cs="ＭＳ ゴシック"/>
                <w:color w:val="auto"/>
                <w:sz w:val="21"/>
                <w:szCs w:val="21"/>
              </w:rPr>
              <w:t>ポイント</w:t>
            </w:r>
          </w:p>
        </w:tc>
      </w:tr>
      <w:tr w:rsidR="005375E7" w:rsidRPr="000F768D" w14:paraId="46A9F0B0" w14:textId="77777777" w:rsidTr="0013736A">
        <w:trPr>
          <w:trHeight w:val="271"/>
        </w:trPr>
        <w:tc>
          <w:tcPr>
            <w:tcW w:w="428" w:type="dxa"/>
            <w:tcBorders>
              <w:top w:val="single" w:sz="4" w:space="0" w:color="auto"/>
              <w:right w:val="nil"/>
            </w:tcBorders>
            <w:vAlign w:val="center"/>
          </w:tcPr>
          <w:p w14:paraId="7762EBBB" w14:textId="6772186B" w:rsidR="005375E7" w:rsidRPr="000F768D" w:rsidRDefault="00CA3BCB" w:rsidP="00925BA7">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c>
          <w:tcPr>
            <w:tcW w:w="1977" w:type="dxa"/>
            <w:gridSpan w:val="2"/>
            <w:tcBorders>
              <w:top w:val="single" w:sz="4" w:space="0" w:color="auto"/>
              <w:left w:val="nil"/>
            </w:tcBorders>
            <w:vAlign w:val="center"/>
          </w:tcPr>
          <w:p w14:paraId="6E7C43BB" w14:textId="77777777" w:rsidR="0095501F" w:rsidRDefault="0095501F" w:rsidP="00925BA7">
            <w:pPr>
              <w:adjustRightInd w:val="0"/>
              <w:snapToGrid w:val="0"/>
              <w:spacing w:line="0" w:lineRule="atLeast"/>
              <w:jc w:val="left"/>
              <w:rPr>
                <w:rFonts w:ascii="游明朝" w:hAnsi="游明朝" w:cs="ＭＳ ゴシック" w:hint="default"/>
                <w:color w:val="auto"/>
                <w:sz w:val="21"/>
                <w:szCs w:val="21"/>
              </w:rPr>
            </w:pPr>
            <w:r>
              <w:rPr>
                <w:rFonts w:ascii="游明朝" w:hAnsi="游明朝" w:cs="ＭＳ ゴシック"/>
                <w:color w:val="auto"/>
                <w:sz w:val="21"/>
                <w:szCs w:val="21"/>
              </w:rPr>
              <w:t>農地整備等関連</w:t>
            </w:r>
          </w:p>
          <w:p w14:paraId="28FA62BD" w14:textId="400081B1" w:rsidR="0095501F" w:rsidRPr="000F768D" w:rsidRDefault="0095501F" w:rsidP="00925BA7">
            <w:pPr>
              <w:adjustRightInd w:val="0"/>
              <w:snapToGrid w:val="0"/>
              <w:spacing w:line="0" w:lineRule="atLeast"/>
              <w:jc w:val="left"/>
              <w:rPr>
                <w:rFonts w:ascii="游明朝" w:hAnsi="游明朝" w:cs="ＭＳ ゴシック" w:hint="default"/>
                <w:color w:val="auto"/>
                <w:sz w:val="21"/>
                <w:szCs w:val="21"/>
              </w:rPr>
            </w:pPr>
            <w:r>
              <w:rPr>
                <w:rFonts w:ascii="游明朝" w:hAnsi="游明朝" w:cs="ＭＳ ゴシック"/>
                <w:color w:val="auto"/>
                <w:sz w:val="21"/>
                <w:szCs w:val="21"/>
              </w:rPr>
              <w:t>事業の実施</w:t>
            </w:r>
          </w:p>
        </w:tc>
        <w:tc>
          <w:tcPr>
            <w:tcW w:w="6237" w:type="dxa"/>
            <w:vAlign w:val="center"/>
          </w:tcPr>
          <w:p w14:paraId="28AAC59A" w14:textId="1909FA59" w:rsidR="00C20CD8" w:rsidRPr="000F768D" w:rsidRDefault="005375E7" w:rsidP="005C5E54">
            <w:pPr>
              <w:adjustRightInd w:val="0"/>
              <w:snapToGrid w:val="0"/>
              <w:spacing w:line="0" w:lineRule="atLeast"/>
              <w:ind w:rightChars="-104" w:right="-251" w:firstLineChars="100" w:firstLine="211"/>
              <w:jc w:val="left"/>
              <w:rPr>
                <w:rFonts w:ascii="游明朝" w:hAnsi="游明朝" w:cs="ＭＳ ゴシック" w:hint="default"/>
                <w:color w:val="auto"/>
                <w:sz w:val="21"/>
                <w:szCs w:val="21"/>
              </w:rPr>
            </w:pPr>
            <w:r>
              <w:rPr>
                <w:rFonts w:ascii="游明朝" w:hAnsi="游明朝" w:cs="ＭＳ ゴシック"/>
                <w:color w:val="auto"/>
                <w:sz w:val="21"/>
                <w:szCs w:val="21"/>
              </w:rPr>
              <w:t>農地整備等関連事業</w:t>
            </w:r>
            <w:r w:rsidR="0095501F">
              <w:rPr>
                <w:rFonts w:ascii="游明朝" w:hAnsi="游明朝" w:cs="ＭＳ ゴシック"/>
                <w:color w:val="auto"/>
                <w:sz w:val="21"/>
                <w:szCs w:val="21"/>
              </w:rPr>
              <w:t>を</w:t>
            </w:r>
            <w:r w:rsidR="00AF6CCF">
              <w:rPr>
                <w:rFonts w:ascii="游明朝" w:hAnsi="游明朝" w:cs="ＭＳ ゴシック"/>
                <w:color w:val="auto"/>
                <w:sz w:val="21"/>
                <w:szCs w:val="21"/>
              </w:rPr>
              <w:t>併せて</w:t>
            </w:r>
            <w:r>
              <w:rPr>
                <w:rFonts w:ascii="游明朝" w:hAnsi="游明朝" w:cs="ＭＳ ゴシック"/>
                <w:color w:val="auto"/>
                <w:sz w:val="21"/>
                <w:szCs w:val="21"/>
              </w:rPr>
              <w:t>実施する</w:t>
            </w:r>
            <w:r w:rsidR="00FA70FA" w:rsidRPr="00A50AFB">
              <w:rPr>
                <w:rFonts w:ascii="游明朝" w:hAnsi="游明朝" w:cs="ＭＳ ゴシック"/>
                <w:color w:val="000000" w:themeColor="text1"/>
                <w:sz w:val="21"/>
                <w:szCs w:val="21"/>
              </w:rPr>
              <w:t>ことを計画している</w:t>
            </w:r>
            <w:r w:rsidR="00A14C45">
              <w:rPr>
                <w:rFonts w:ascii="游明朝" w:hAnsi="游明朝" w:cs="ＭＳ ゴシック"/>
                <w:color w:val="auto"/>
                <w:sz w:val="21"/>
                <w:szCs w:val="21"/>
              </w:rPr>
              <w:t>。</w:t>
            </w:r>
          </w:p>
        </w:tc>
        <w:tc>
          <w:tcPr>
            <w:tcW w:w="1159" w:type="dxa"/>
            <w:vAlign w:val="center"/>
          </w:tcPr>
          <w:p w14:paraId="3A6B6FB9" w14:textId="652A8175" w:rsidR="005375E7" w:rsidRPr="000F768D" w:rsidRDefault="00DC2F56" w:rsidP="00CA3BCB">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１</w:t>
            </w:r>
            <w:r w:rsidR="00804FD8">
              <w:rPr>
                <w:rFonts w:ascii="游明朝" w:hAnsi="游明朝" w:cs="ＭＳ ゴシック"/>
                <w:color w:val="auto"/>
                <w:sz w:val="21"/>
                <w:szCs w:val="21"/>
              </w:rPr>
              <w:t>０</w:t>
            </w:r>
          </w:p>
        </w:tc>
      </w:tr>
      <w:tr w:rsidR="00BF34DF" w:rsidRPr="000F768D" w14:paraId="121DA110" w14:textId="77777777" w:rsidTr="0013736A">
        <w:trPr>
          <w:trHeight w:val="988"/>
        </w:trPr>
        <w:tc>
          <w:tcPr>
            <w:tcW w:w="428" w:type="dxa"/>
            <w:tcBorders>
              <w:right w:val="nil"/>
            </w:tcBorders>
            <w:vAlign w:val="center"/>
            <w:hideMark/>
          </w:tcPr>
          <w:p w14:paraId="61AD068B" w14:textId="73979415" w:rsidR="00BF34DF" w:rsidRPr="000F768D" w:rsidRDefault="00CA3BCB" w:rsidP="00925BA7">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２</w:t>
            </w:r>
          </w:p>
        </w:tc>
        <w:tc>
          <w:tcPr>
            <w:tcW w:w="1977" w:type="dxa"/>
            <w:gridSpan w:val="2"/>
            <w:tcBorders>
              <w:left w:val="nil"/>
            </w:tcBorders>
            <w:vAlign w:val="center"/>
            <w:hideMark/>
          </w:tcPr>
          <w:p w14:paraId="45E0F6DC" w14:textId="783EBFE2" w:rsidR="00380F19" w:rsidRPr="000F768D" w:rsidRDefault="00380F19" w:rsidP="00DC1827">
            <w:pPr>
              <w:adjustRightInd w:val="0"/>
              <w:snapToGrid w:val="0"/>
              <w:spacing w:line="0" w:lineRule="atLeast"/>
              <w:jc w:val="left"/>
              <w:rPr>
                <w:rFonts w:ascii="游明朝" w:hAnsi="游明朝" w:cs="ＭＳ ゴシック" w:hint="default"/>
                <w:color w:val="auto"/>
                <w:sz w:val="21"/>
                <w:szCs w:val="21"/>
              </w:rPr>
            </w:pPr>
            <w:r>
              <w:rPr>
                <w:rFonts w:ascii="游明朝" w:hAnsi="游明朝" w:cs="ＭＳ ゴシック"/>
                <w:color w:val="auto"/>
                <w:sz w:val="21"/>
                <w:szCs w:val="21"/>
              </w:rPr>
              <w:t>体制</w:t>
            </w:r>
          </w:p>
        </w:tc>
        <w:tc>
          <w:tcPr>
            <w:tcW w:w="6237" w:type="dxa"/>
            <w:vAlign w:val="center"/>
            <w:hideMark/>
          </w:tcPr>
          <w:p w14:paraId="047E2D48" w14:textId="77777777" w:rsidR="00BF34DF" w:rsidRDefault="00BF34DF" w:rsidP="00D46BE6">
            <w:pPr>
              <w:adjustRightInd w:val="0"/>
              <w:snapToGrid w:val="0"/>
              <w:spacing w:line="0" w:lineRule="atLeast"/>
              <w:ind w:firstLineChars="100" w:firstLine="211"/>
              <w:jc w:val="left"/>
              <w:rPr>
                <w:rFonts w:ascii="游明朝" w:hAnsi="游明朝" w:cs="ＭＳ ゴシック" w:hint="default"/>
                <w:color w:val="auto"/>
                <w:sz w:val="21"/>
                <w:szCs w:val="21"/>
              </w:rPr>
            </w:pPr>
            <w:r w:rsidRPr="000F768D">
              <w:rPr>
                <w:rFonts w:ascii="游明朝" w:hAnsi="游明朝" w:cs="ＭＳ ゴシック"/>
                <w:color w:val="auto"/>
                <w:sz w:val="21"/>
                <w:szCs w:val="21"/>
              </w:rPr>
              <w:t>新規就農者参入促進計画</w:t>
            </w:r>
            <w:r w:rsidR="00380F19">
              <w:rPr>
                <w:rFonts w:ascii="游明朝" w:hAnsi="游明朝" w:cs="ＭＳ ゴシック"/>
                <w:color w:val="auto"/>
                <w:sz w:val="21"/>
                <w:szCs w:val="21"/>
              </w:rPr>
              <w:t>の第</w:t>
            </w:r>
            <w:r w:rsidR="00021465">
              <w:rPr>
                <w:rFonts w:ascii="游明朝" w:hAnsi="游明朝" w:cs="ＭＳ ゴシック"/>
                <w:color w:val="auto"/>
                <w:sz w:val="21"/>
                <w:szCs w:val="21"/>
              </w:rPr>
              <w:t>２</w:t>
            </w:r>
            <w:r w:rsidR="00380F19">
              <w:rPr>
                <w:rFonts w:ascii="游明朝" w:hAnsi="游明朝" w:cs="ＭＳ ゴシック"/>
                <w:color w:val="auto"/>
                <w:sz w:val="21"/>
                <w:szCs w:val="21"/>
              </w:rPr>
              <w:t>の２の全ての分野について、</w:t>
            </w:r>
            <w:r w:rsidRPr="000F768D">
              <w:rPr>
                <w:rFonts w:ascii="游明朝" w:hAnsi="游明朝" w:cs="ＭＳ ゴシック"/>
                <w:color w:val="auto"/>
                <w:sz w:val="21"/>
                <w:szCs w:val="21"/>
              </w:rPr>
              <w:t>担当機関</w:t>
            </w:r>
            <w:r>
              <w:rPr>
                <w:rFonts w:ascii="游明朝" w:hAnsi="游明朝" w:cs="ＭＳ ゴシック"/>
                <w:color w:val="auto"/>
                <w:sz w:val="21"/>
                <w:szCs w:val="21"/>
              </w:rPr>
              <w:t>・</w:t>
            </w:r>
            <w:r w:rsidRPr="000F768D">
              <w:rPr>
                <w:rFonts w:ascii="游明朝" w:hAnsi="游明朝" w:cs="ＭＳ ゴシック"/>
                <w:color w:val="auto"/>
                <w:sz w:val="21"/>
                <w:szCs w:val="21"/>
              </w:rPr>
              <w:t>部署が決まっている</w:t>
            </w:r>
            <w:r w:rsidR="00C23DAD">
              <w:rPr>
                <w:rFonts w:ascii="游明朝" w:hAnsi="游明朝" w:cs="ＭＳ ゴシック"/>
                <w:color w:val="auto"/>
                <w:sz w:val="21"/>
                <w:szCs w:val="21"/>
              </w:rPr>
              <w:t>、</w:t>
            </w:r>
            <w:r w:rsidR="00F453AB">
              <w:rPr>
                <w:rFonts w:ascii="游明朝" w:hAnsi="游明朝" w:cs="ＭＳ ゴシック"/>
                <w:color w:val="auto"/>
                <w:sz w:val="21"/>
                <w:szCs w:val="21"/>
              </w:rPr>
              <w:t>又は</w:t>
            </w:r>
            <w:r w:rsidR="00D823CC">
              <w:rPr>
                <w:rFonts w:ascii="游明朝" w:hAnsi="游明朝" w:cs="ＭＳ ゴシック"/>
                <w:color w:val="auto"/>
                <w:sz w:val="21"/>
                <w:szCs w:val="21"/>
              </w:rPr>
              <w:t>事業実施後に決まる見込みである</w:t>
            </w:r>
            <w:r w:rsidRPr="000F768D">
              <w:rPr>
                <w:rFonts w:ascii="游明朝" w:hAnsi="游明朝" w:cs="ＭＳ ゴシック"/>
                <w:color w:val="auto"/>
                <w:sz w:val="21"/>
                <w:szCs w:val="21"/>
              </w:rPr>
              <w:t>。</w:t>
            </w:r>
          </w:p>
          <w:p w14:paraId="626B3322" w14:textId="336083B1" w:rsidR="001A41EB" w:rsidRPr="000F768D" w:rsidRDefault="001A41EB" w:rsidP="0013736A">
            <w:pPr>
              <w:adjustRightInd w:val="0"/>
              <w:snapToGrid w:val="0"/>
              <w:spacing w:line="0" w:lineRule="atLeast"/>
              <w:ind w:leftChars="100" w:left="663" w:hangingChars="200" w:hanging="422"/>
              <w:jc w:val="left"/>
              <w:rPr>
                <w:rFonts w:ascii="游明朝" w:hAnsi="游明朝" w:cs="ＭＳ ゴシック" w:hint="default"/>
                <w:color w:val="auto"/>
                <w:sz w:val="21"/>
                <w:szCs w:val="21"/>
              </w:rPr>
            </w:pPr>
            <w:r w:rsidRPr="001A41EB">
              <w:rPr>
                <w:rFonts w:ascii="游明朝" w:hAnsi="游明朝" w:cs="ＭＳ ゴシック"/>
                <w:color w:val="auto"/>
                <w:sz w:val="21"/>
                <w:szCs w:val="21"/>
              </w:rPr>
              <w:t>※：第５の１の（１）のただし書のイの場合</w:t>
            </w:r>
            <w:r w:rsidR="00DA554C">
              <w:rPr>
                <w:rFonts w:ascii="游明朝" w:hAnsi="游明朝" w:cs="ＭＳ ゴシック"/>
                <w:color w:val="auto"/>
                <w:sz w:val="21"/>
                <w:szCs w:val="21"/>
              </w:rPr>
              <w:t>で</w:t>
            </w:r>
            <w:r w:rsidRPr="001A41EB">
              <w:rPr>
                <w:rFonts w:ascii="游明朝" w:hAnsi="游明朝" w:cs="ＭＳ ゴシック"/>
                <w:color w:val="auto"/>
                <w:sz w:val="21"/>
                <w:szCs w:val="21"/>
              </w:rPr>
              <w:t>、</w:t>
            </w:r>
            <w:r w:rsidR="008E75C1" w:rsidRPr="008E75C1">
              <w:rPr>
                <w:rFonts w:ascii="游明朝" w:hAnsi="游明朝" w:cs="ＭＳ ゴシック"/>
                <w:color w:val="auto"/>
                <w:sz w:val="21"/>
                <w:szCs w:val="21"/>
              </w:rPr>
              <w:t>同２の（１）のただし書に基づき</w:t>
            </w:r>
            <w:r w:rsidRPr="001A41EB">
              <w:rPr>
                <w:rFonts w:ascii="游明朝" w:hAnsi="游明朝" w:cs="ＭＳ ゴシック"/>
                <w:color w:val="auto"/>
                <w:sz w:val="21"/>
                <w:szCs w:val="21"/>
              </w:rPr>
              <w:t>新規就農者参入促進計画</w:t>
            </w:r>
            <w:r w:rsidR="008E75C1">
              <w:rPr>
                <w:rFonts w:ascii="游明朝" w:hAnsi="游明朝" w:cs="ＭＳ ゴシック"/>
                <w:color w:val="auto"/>
                <w:sz w:val="21"/>
                <w:szCs w:val="21"/>
              </w:rPr>
              <w:t>を作成していないときは</w:t>
            </w:r>
            <w:r w:rsidRPr="001A41EB">
              <w:rPr>
                <w:rFonts w:ascii="游明朝" w:hAnsi="游明朝" w:cs="ＭＳ ゴシック"/>
                <w:color w:val="auto"/>
                <w:sz w:val="21"/>
                <w:szCs w:val="21"/>
              </w:rPr>
              <w:t>、</w:t>
            </w:r>
            <w:r w:rsidR="004A7D48" w:rsidRPr="004A7D48">
              <w:rPr>
                <w:rFonts w:ascii="游明朝" w:hAnsi="游明朝" w:cs="ＭＳ ゴシック"/>
                <w:color w:val="auto"/>
                <w:sz w:val="21"/>
                <w:szCs w:val="21"/>
              </w:rPr>
              <w:t>上記基準に相応する</w:t>
            </w:r>
            <w:r w:rsidRPr="001A41EB">
              <w:rPr>
                <w:rFonts w:ascii="游明朝" w:hAnsi="游明朝" w:cs="ＭＳ ゴシック"/>
                <w:color w:val="auto"/>
                <w:sz w:val="21"/>
                <w:szCs w:val="21"/>
              </w:rPr>
              <w:t>状況になっていること。</w:t>
            </w:r>
          </w:p>
        </w:tc>
        <w:tc>
          <w:tcPr>
            <w:tcW w:w="1159" w:type="dxa"/>
            <w:vAlign w:val="center"/>
            <w:hideMark/>
          </w:tcPr>
          <w:p w14:paraId="459577B1" w14:textId="17898A27" w:rsidR="00CA3BCB" w:rsidRPr="000F768D" w:rsidRDefault="00264762" w:rsidP="0013736A">
            <w:pPr>
              <w:adjustRightInd w:val="0"/>
              <w:snapToGrid w:val="0"/>
              <w:spacing w:line="0" w:lineRule="atLeast"/>
              <w:ind w:leftChars="8" w:left="19" w:firstLine="2"/>
              <w:jc w:val="center"/>
              <w:rPr>
                <w:rFonts w:ascii="游明朝" w:hAnsi="游明朝" w:cs="ＭＳ ゴシック" w:hint="default"/>
                <w:color w:val="auto"/>
                <w:sz w:val="21"/>
                <w:szCs w:val="21"/>
              </w:rPr>
            </w:pPr>
            <w:r>
              <w:rPr>
                <w:rFonts w:ascii="游明朝" w:hAnsi="游明朝" w:cs="ＭＳ ゴシック"/>
                <w:color w:val="auto"/>
                <w:sz w:val="21"/>
                <w:szCs w:val="21"/>
              </w:rPr>
              <w:t>６</w:t>
            </w:r>
          </w:p>
        </w:tc>
      </w:tr>
      <w:tr w:rsidR="00BF34DF" w:rsidRPr="000F768D" w14:paraId="4EB9AAF1" w14:textId="77777777" w:rsidTr="00537B4A">
        <w:trPr>
          <w:trHeight w:val="56"/>
        </w:trPr>
        <w:tc>
          <w:tcPr>
            <w:tcW w:w="428" w:type="dxa"/>
            <w:tcBorders>
              <w:right w:val="nil"/>
            </w:tcBorders>
            <w:vAlign w:val="center"/>
            <w:hideMark/>
          </w:tcPr>
          <w:p w14:paraId="15B89B89" w14:textId="15514E0A" w:rsidR="00BF34DF" w:rsidRPr="000F768D" w:rsidRDefault="00CA3BCB" w:rsidP="00925BA7">
            <w:pPr>
              <w:adjustRightInd w:val="0"/>
              <w:snapToGrid w:val="0"/>
              <w:spacing w:line="0" w:lineRule="atLeast"/>
              <w:ind w:left="181"/>
              <w:jc w:val="center"/>
              <w:rPr>
                <w:rFonts w:ascii="游明朝" w:hAnsi="游明朝" w:cs="ＭＳ ゴシック" w:hint="default"/>
                <w:color w:val="auto"/>
                <w:sz w:val="21"/>
                <w:szCs w:val="21"/>
              </w:rPr>
            </w:pPr>
            <w:r>
              <w:rPr>
                <w:rFonts w:ascii="游明朝" w:hAnsi="游明朝" w:cs="ＭＳ ゴシック"/>
                <w:color w:val="auto"/>
                <w:sz w:val="21"/>
                <w:szCs w:val="21"/>
              </w:rPr>
              <w:t>３</w:t>
            </w:r>
          </w:p>
        </w:tc>
        <w:tc>
          <w:tcPr>
            <w:tcW w:w="1977" w:type="dxa"/>
            <w:gridSpan w:val="2"/>
            <w:tcBorders>
              <w:left w:val="nil"/>
            </w:tcBorders>
            <w:vAlign w:val="center"/>
            <w:hideMark/>
          </w:tcPr>
          <w:p w14:paraId="66339D80" w14:textId="67F2951E" w:rsidR="00BF34DF" w:rsidRPr="000F768D" w:rsidRDefault="00380F19" w:rsidP="004D7164">
            <w:pPr>
              <w:adjustRightInd w:val="0"/>
              <w:snapToGrid w:val="0"/>
              <w:spacing w:line="0" w:lineRule="atLeast"/>
              <w:jc w:val="left"/>
              <w:rPr>
                <w:rFonts w:ascii="游明朝" w:hAnsi="游明朝" w:cs="ＭＳ ゴシック" w:hint="default"/>
                <w:color w:val="auto"/>
                <w:sz w:val="21"/>
                <w:szCs w:val="21"/>
              </w:rPr>
            </w:pPr>
            <w:r>
              <w:rPr>
                <w:rFonts w:ascii="游明朝" w:hAnsi="游明朝" w:cs="ＭＳ ゴシック"/>
                <w:color w:val="auto"/>
                <w:sz w:val="21"/>
                <w:szCs w:val="21"/>
              </w:rPr>
              <w:t>誘致・支援</w:t>
            </w:r>
          </w:p>
        </w:tc>
        <w:tc>
          <w:tcPr>
            <w:tcW w:w="6237" w:type="dxa"/>
            <w:vAlign w:val="center"/>
            <w:hideMark/>
          </w:tcPr>
          <w:p w14:paraId="4D2F6838" w14:textId="77777777" w:rsidR="00BF34DF" w:rsidRDefault="00BF34DF" w:rsidP="005C220E">
            <w:pPr>
              <w:adjustRightInd w:val="0"/>
              <w:snapToGrid w:val="0"/>
              <w:spacing w:line="0" w:lineRule="atLeast"/>
              <w:ind w:firstLineChars="100" w:firstLine="211"/>
              <w:jc w:val="left"/>
              <w:rPr>
                <w:rFonts w:ascii="游明朝" w:hAnsi="游明朝" w:cs="ＭＳ ゴシック" w:hint="default"/>
                <w:color w:val="auto"/>
                <w:sz w:val="21"/>
                <w:szCs w:val="21"/>
              </w:rPr>
            </w:pPr>
            <w:r>
              <w:rPr>
                <w:rFonts w:ascii="游明朝" w:hAnsi="游明朝" w:cs="ＭＳ ゴシック"/>
                <w:color w:val="auto"/>
                <w:sz w:val="21"/>
                <w:szCs w:val="21"/>
              </w:rPr>
              <w:t>新規就農者参入促進計画</w:t>
            </w:r>
            <w:r w:rsidR="00C368E5">
              <w:rPr>
                <w:rFonts w:ascii="游明朝" w:hAnsi="游明朝" w:cs="ＭＳ ゴシック"/>
                <w:color w:val="auto"/>
                <w:sz w:val="21"/>
                <w:szCs w:val="21"/>
              </w:rPr>
              <w:t>の第</w:t>
            </w:r>
            <w:r w:rsidR="00021465">
              <w:rPr>
                <w:rFonts w:ascii="游明朝" w:hAnsi="游明朝" w:cs="ＭＳ ゴシック"/>
                <w:color w:val="auto"/>
                <w:sz w:val="21"/>
                <w:szCs w:val="21"/>
              </w:rPr>
              <w:t>２</w:t>
            </w:r>
            <w:r w:rsidR="00C368E5">
              <w:rPr>
                <w:rFonts w:ascii="游明朝" w:hAnsi="游明朝" w:cs="ＭＳ ゴシック"/>
                <w:color w:val="auto"/>
                <w:sz w:val="21"/>
                <w:szCs w:val="21"/>
              </w:rPr>
              <w:t>の３の「</w:t>
            </w:r>
            <w:r w:rsidRPr="000F768D">
              <w:rPr>
                <w:rFonts w:ascii="游明朝" w:hAnsi="游明朝" w:cs="ＭＳ ゴシック"/>
                <w:color w:val="auto"/>
                <w:sz w:val="21"/>
                <w:szCs w:val="21"/>
              </w:rPr>
              <w:t>その他</w:t>
            </w:r>
            <w:r w:rsidR="009A7E11">
              <w:rPr>
                <w:rFonts w:ascii="游明朝" w:hAnsi="游明朝" w:cs="ＭＳ ゴシック"/>
                <w:color w:val="auto"/>
                <w:sz w:val="21"/>
                <w:szCs w:val="21"/>
              </w:rPr>
              <w:t>」</w:t>
            </w:r>
            <w:r w:rsidRPr="000F768D">
              <w:rPr>
                <w:rFonts w:ascii="游明朝" w:hAnsi="游明朝" w:cs="ＭＳ ゴシック"/>
                <w:color w:val="auto"/>
                <w:sz w:val="21"/>
                <w:szCs w:val="21"/>
              </w:rPr>
              <w:t>を除く全て</w:t>
            </w:r>
            <w:r w:rsidR="00C368E5">
              <w:rPr>
                <w:rFonts w:ascii="游明朝" w:hAnsi="游明朝" w:cs="ＭＳ ゴシック"/>
                <w:color w:val="auto"/>
                <w:sz w:val="21"/>
                <w:szCs w:val="21"/>
              </w:rPr>
              <w:t>の支援項目</w:t>
            </w:r>
            <w:r w:rsidR="009A7E11">
              <w:rPr>
                <w:rFonts w:ascii="游明朝" w:hAnsi="游明朝" w:cs="ＭＳ ゴシック"/>
                <w:color w:val="auto"/>
                <w:sz w:val="21"/>
                <w:szCs w:val="21"/>
              </w:rPr>
              <w:t>に</w:t>
            </w:r>
            <w:r w:rsidR="00C368E5">
              <w:rPr>
                <w:rFonts w:ascii="游明朝" w:hAnsi="游明朝" w:cs="ＭＳ ゴシック"/>
                <w:color w:val="auto"/>
                <w:sz w:val="21"/>
                <w:szCs w:val="21"/>
              </w:rPr>
              <w:t>ついて、支援内容</w:t>
            </w:r>
            <w:r w:rsidR="005839F3">
              <w:rPr>
                <w:rFonts w:ascii="游明朝" w:hAnsi="游明朝" w:cs="ＭＳ ゴシック"/>
                <w:color w:val="auto"/>
                <w:sz w:val="21"/>
                <w:szCs w:val="21"/>
              </w:rPr>
              <w:t>が記入されている</w:t>
            </w:r>
            <w:r w:rsidR="00655938">
              <w:rPr>
                <w:rFonts w:ascii="游明朝" w:hAnsi="游明朝" w:cs="ＭＳ ゴシック"/>
                <w:color w:val="auto"/>
                <w:sz w:val="21"/>
                <w:szCs w:val="21"/>
              </w:rPr>
              <w:t>、</w:t>
            </w:r>
            <w:r w:rsidR="00D823CC">
              <w:rPr>
                <w:rFonts w:ascii="游明朝" w:hAnsi="游明朝" w:cs="ＭＳ ゴシック"/>
                <w:color w:val="auto"/>
                <w:sz w:val="21"/>
                <w:szCs w:val="21"/>
              </w:rPr>
              <w:t>又は事業実施後に</w:t>
            </w:r>
            <w:r w:rsidR="00D51A16">
              <w:rPr>
                <w:rFonts w:ascii="游明朝" w:hAnsi="游明朝" w:cs="ＭＳ ゴシック"/>
                <w:color w:val="auto"/>
                <w:sz w:val="21"/>
                <w:szCs w:val="21"/>
              </w:rPr>
              <w:t>記入される見込みである</w:t>
            </w:r>
            <w:r w:rsidR="005839F3">
              <w:rPr>
                <w:rFonts w:ascii="游明朝" w:hAnsi="游明朝" w:cs="ＭＳ ゴシック"/>
                <w:color w:val="auto"/>
                <w:sz w:val="21"/>
                <w:szCs w:val="21"/>
              </w:rPr>
              <w:t>。</w:t>
            </w:r>
          </w:p>
          <w:p w14:paraId="652E2352" w14:textId="474EA176" w:rsidR="001A41EB" w:rsidRPr="000F768D" w:rsidRDefault="001A41EB" w:rsidP="0013736A">
            <w:pPr>
              <w:adjustRightInd w:val="0"/>
              <w:snapToGrid w:val="0"/>
              <w:spacing w:line="0" w:lineRule="atLeast"/>
              <w:ind w:leftChars="100" w:left="663" w:hangingChars="200" w:hanging="422"/>
              <w:jc w:val="left"/>
              <w:rPr>
                <w:rFonts w:ascii="游明朝" w:hAnsi="游明朝" w:cs="ＭＳ ゴシック" w:hint="default"/>
                <w:color w:val="auto"/>
                <w:sz w:val="21"/>
                <w:szCs w:val="21"/>
              </w:rPr>
            </w:pPr>
            <w:r w:rsidRPr="001A41EB">
              <w:rPr>
                <w:rFonts w:ascii="游明朝" w:hAnsi="游明朝" w:cs="ＭＳ ゴシック"/>
                <w:color w:val="auto"/>
                <w:sz w:val="21"/>
                <w:szCs w:val="21"/>
              </w:rPr>
              <w:t>※：第５の１の（１）のただし書のイの場合</w:t>
            </w:r>
            <w:r w:rsidR="004A7D48">
              <w:rPr>
                <w:rFonts w:ascii="游明朝" w:hAnsi="游明朝" w:cs="ＭＳ ゴシック"/>
                <w:color w:val="auto"/>
                <w:sz w:val="21"/>
                <w:szCs w:val="21"/>
              </w:rPr>
              <w:t>で</w:t>
            </w:r>
            <w:r w:rsidRPr="001A41EB">
              <w:rPr>
                <w:rFonts w:ascii="游明朝" w:hAnsi="游明朝" w:cs="ＭＳ ゴシック"/>
                <w:color w:val="auto"/>
                <w:sz w:val="21"/>
                <w:szCs w:val="21"/>
              </w:rPr>
              <w:t>、</w:t>
            </w:r>
            <w:r w:rsidR="004A7D48" w:rsidRPr="008E75C1">
              <w:rPr>
                <w:rFonts w:ascii="游明朝" w:hAnsi="游明朝" w:cs="ＭＳ ゴシック"/>
                <w:color w:val="auto"/>
                <w:sz w:val="21"/>
                <w:szCs w:val="21"/>
              </w:rPr>
              <w:t>同２の（１）のただし書に基づき</w:t>
            </w:r>
            <w:r w:rsidRPr="001A41EB">
              <w:rPr>
                <w:rFonts w:ascii="游明朝" w:hAnsi="游明朝" w:cs="ＭＳ ゴシック"/>
                <w:color w:val="auto"/>
                <w:sz w:val="21"/>
                <w:szCs w:val="21"/>
              </w:rPr>
              <w:t>新規就農者参入促進計画</w:t>
            </w:r>
            <w:r w:rsidR="004A7D48">
              <w:rPr>
                <w:rFonts w:ascii="游明朝" w:hAnsi="游明朝" w:cs="ＭＳ ゴシック"/>
                <w:color w:val="auto"/>
                <w:sz w:val="21"/>
                <w:szCs w:val="21"/>
              </w:rPr>
              <w:t>を作成していないときは</w:t>
            </w:r>
            <w:r w:rsidRPr="001A41EB">
              <w:rPr>
                <w:rFonts w:ascii="游明朝" w:hAnsi="游明朝" w:cs="ＭＳ ゴシック"/>
                <w:color w:val="auto"/>
                <w:sz w:val="21"/>
                <w:szCs w:val="21"/>
              </w:rPr>
              <w:t>、</w:t>
            </w:r>
            <w:r w:rsidR="004A7D48">
              <w:rPr>
                <w:rFonts w:ascii="游明朝" w:hAnsi="游明朝" w:cs="ＭＳ ゴシック"/>
                <w:color w:val="auto"/>
                <w:sz w:val="21"/>
                <w:szCs w:val="21"/>
              </w:rPr>
              <w:t>上記基準に相応する</w:t>
            </w:r>
            <w:r w:rsidRPr="001A41EB">
              <w:rPr>
                <w:rFonts w:ascii="游明朝" w:hAnsi="游明朝" w:cs="ＭＳ ゴシック"/>
                <w:color w:val="auto"/>
                <w:sz w:val="21"/>
                <w:szCs w:val="21"/>
              </w:rPr>
              <w:t>状況になっていること。</w:t>
            </w:r>
          </w:p>
        </w:tc>
        <w:tc>
          <w:tcPr>
            <w:tcW w:w="1159" w:type="dxa"/>
            <w:vAlign w:val="center"/>
            <w:hideMark/>
          </w:tcPr>
          <w:p w14:paraId="360DE93D" w14:textId="75420646" w:rsidR="00BF34DF" w:rsidRPr="000F768D" w:rsidRDefault="00264762" w:rsidP="0013736A">
            <w:pPr>
              <w:adjustRightInd w:val="0"/>
              <w:snapToGrid w:val="0"/>
              <w:spacing w:line="0" w:lineRule="atLeast"/>
              <w:ind w:leftChars="8" w:left="19" w:firstLine="2"/>
              <w:jc w:val="center"/>
              <w:rPr>
                <w:rFonts w:ascii="游明朝" w:hAnsi="游明朝" w:cs="ＭＳ ゴシック" w:hint="default"/>
                <w:color w:val="auto"/>
                <w:sz w:val="21"/>
                <w:szCs w:val="21"/>
              </w:rPr>
            </w:pPr>
            <w:r>
              <w:rPr>
                <w:rFonts w:ascii="游明朝" w:hAnsi="游明朝" w:cs="ＭＳ ゴシック"/>
                <w:color w:val="auto"/>
                <w:sz w:val="21"/>
                <w:szCs w:val="21"/>
              </w:rPr>
              <w:t>６</w:t>
            </w:r>
          </w:p>
        </w:tc>
      </w:tr>
      <w:tr w:rsidR="00535DA9" w:rsidRPr="000F768D" w14:paraId="04D78B6D" w14:textId="77777777" w:rsidTr="0013736A">
        <w:trPr>
          <w:trHeight w:val="418"/>
        </w:trPr>
        <w:tc>
          <w:tcPr>
            <w:tcW w:w="428" w:type="dxa"/>
            <w:tcBorders>
              <w:right w:val="nil"/>
            </w:tcBorders>
            <w:vAlign w:val="center"/>
          </w:tcPr>
          <w:p w14:paraId="060CF57F" w14:textId="5AB0D6F3" w:rsidR="00535DA9" w:rsidRDefault="00535DA9" w:rsidP="00925BA7">
            <w:pPr>
              <w:adjustRightInd w:val="0"/>
              <w:snapToGrid w:val="0"/>
              <w:spacing w:line="0" w:lineRule="atLeast"/>
              <w:ind w:left="181"/>
              <w:jc w:val="center"/>
              <w:rPr>
                <w:rFonts w:ascii="游明朝" w:hAnsi="游明朝" w:cs="ＭＳ ゴシック" w:hint="default"/>
                <w:color w:val="auto"/>
                <w:sz w:val="21"/>
                <w:szCs w:val="21"/>
              </w:rPr>
            </w:pPr>
            <w:r>
              <w:rPr>
                <w:rFonts w:ascii="游明朝" w:hAnsi="游明朝" w:cs="ＭＳ ゴシック"/>
                <w:color w:val="auto"/>
                <w:sz w:val="21"/>
                <w:szCs w:val="21"/>
              </w:rPr>
              <w:t>４</w:t>
            </w:r>
          </w:p>
        </w:tc>
        <w:tc>
          <w:tcPr>
            <w:tcW w:w="1977" w:type="dxa"/>
            <w:gridSpan w:val="2"/>
            <w:tcBorders>
              <w:left w:val="nil"/>
            </w:tcBorders>
            <w:vAlign w:val="center"/>
          </w:tcPr>
          <w:p w14:paraId="3A32CBAC" w14:textId="661B36AB" w:rsidR="00535DA9" w:rsidRDefault="00535DA9" w:rsidP="004D7164">
            <w:pPr>
              <w:adjustRightInd w:val="0"/>
              <w:snapToGrid w:val="0"/>
              <w:spacing w:line="0" w:lineRule="atLeast"/>
              <w:jc w:val="left"/>
              <w:rPr>
                <w:rFonts w:ascii="游明朝" w:hAnsi="游明朝" w:cs="ＭＳ ゴシック" w:hint="default"/>
                <w:color w:val="auto"/>
                <w:sz w:val="21"/>
                <w:szCs w:val="21"/>
              </w:rPr>
            </w:pPr>
            <w:r>
              <w:rPr>
                <w:rFonts w:ascii="游明朝" w:hAnsi="游明朝" w:cs="ＭＳ ゴシック"/>
                <w:color w:val="auto"/>
                <w:sz w:val="21"/>
                <w:szCs w:val="21"/>
              </w:rPr>
              <w:t>住居のあっせん</w:t>
            </w:r>
          </w:p>
        </w:tc>
        <w:tc>
          <w:tcPr>
            <w:tcW w:w="6237" w:type="dxa"/>
            <w:vAlign w:val="center"/>
          </w:tcPr>
          <w:p w14:paraId="5AAAA387" w14:textId="1B38ACC0" w:rsidR="0026465F" w:rsidRPr="0026465F" w:rsidRDefault="00535DA9" w:rsidP="0013736A">
            <w:pPr>
              <w:adjustRightInd w:val="0"/>
              <w:snapToGrid w:val="0"/>
              <w:spacing w:line="0" w:lineRule="atLeast"/>
              <w:ind w:rightChars="-42" w:right="-101" w:firstLineChars="100" w:firstLine="211"/>
              <w:jc w:val="left"/>
              <w:rPr>
                <w:rFonts w:ascii="游明朝" w:hAnsi="游明朝" w:cs="ＭＳ ゴシック" w:hint="default"/>
                <w:color w:val="auto"/>
                <w:sz w:val="21"/>
                <w:szCs w:val="21"/>
              </w:rPr>
            </w:pPr>
            <w:r>
              <w:rPr>
                <w:rFonts w:ascii="游明朝" w:hAnsi="游明朝" w:cs="ＭＳ ゴシック"/>
                <w:color w:val="auto"/>
                <w:sz w:val="21"/>
                <w:szCs w:val="21"/>
              </w:rPr>
              <w:t>就農前後の者が利用できる住居があらかじめ用意されている</w:t>
            </w:r>
            <w:r w:rsidR="0026465F">
              <w:rPr>
                <w:rFonts w:ascii="游明朝" w:hAnsi="游明朝" w:cs="ＭＳ ゴシック"/>
                <w:color w:val="auto"/>
                <w:sz w:val="21"/>
                <w:szCs w:val="21"/>
              </w:rPr>
              <w:t>。</w:t>
            </w:r>
          </w:p>
          <w:p w14:paraId="49BC6AB6" w14:textId="3810B239" w:rsidR="0026465F" w:rsidRPr="0026465F" w:rsidRDefault="0026465F" w:rsidP="004D1A03">
            <w:pPr>
              <w:adjustRightInd w:val="0"/>
              <w:snapToGrid w:val="0"/>
              <w:spacing w:line="0" w:lineRule="atLeast"/>
              <w:ind w:leftChars="100" w:left="663" w:hangingChars="200" w:hanging="422"/>
              <w:jc w:val="left"/>
              <w:rPr>
                <w:rFonts w:ascii="游明朝" w:hAnsi="游明朝" w:cs="ＭＳ ゴシック" w:hint="default"/>
                <w:color w:val="auto"/>
                <w:sz w:val="21"/>
                <w:szCs w:val="21"/>
              </w:rPr>
            </w:pPr>
            <w:r>
              <w:rPr>
                <w:rFonts w:ascii="游明朝" w:hAnsi="游明朝" w:cs="ＭＳ ゴシック"/>
                <w:color w:val="auto"/>
                <w:sz w:val="21"/>
                <w:szCs w:val="21"/>
              </w:rPr>
              <w:t>※</w:t>
            </w:r>
            <w:r w:rsidR="00CD365F">
              <w:rPr>
                <w:rFonts w:ascii="游明朝" w:hAnsi="游明朝" w:cs="ＭＳ ゴシック"/>
                <w:color w:val="auto"/>
                <w:sz w:val="21"/>
                <w:szCs w:val="21"/>
              </w:rPr>
              <w:t>：</w:t>
            </w:r>
            <w:r>
              <w:rPr>
                <w:rFonts w:ascii="游明朝" w:hAnsi="游明朝" w:cs="ＭＳ ゴシック"/>
                <w:color w:val="auto"/>
                <w:sz w:val="21"/>
                <w:szCs w:val="21"/>
              </w:rPr>
              <w:t>用意</w:t>
            </w:r>
            <w:r w:rsidR="00E217E2">
              <w:rPr>
                <w:rFonts w:ascii="游明朝" w:hAnsi="游明朝" w:cs="ＭＳ ゴシック"/>
                <w:color w:val="auto"/>
                <w:sz w:val="21"/>
                <w:szCs w:val="21"/>
              </w:rPr>
              <w:t>し</w:t>
            </w:r>
            <w:r>
              <w:rPr>
                <w:rFonts w:ascii="游明朝" w:hAnsi="游明朝" w:cs="ＭＳ ゴシック"/>
                <w:color w:val="auto"/>
                <w:sz w:val="21"/>
                <w:szCs w:val="21"/>
              </w:rPr>
              <w:t>ている物件の状態、場所等がわかる資料を添付する。</w:t>
            </w:r>
          </w:p>
        </w:tc>
        <w:tc>
          <w:tcPr>
            <w:tcW w:w="1159" w:type="dxa"/>
            <w:vAlign w:val="center"/>
          </w:tcPr>
          <w:p w14:paraId="5C56B12A" w14:textId="17D81251" w:rsidR="00535DA9" w:rsidRDefault="00535DA9" w:rsidP="004B3DBB">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２</w:t>
            </w:r>
          </w:p>
        </w:tc>
      </w:tr>
      <w:tr w:rsidR="00535DA9" w:rsidRPr="000F768D" w14:paraId="340A1D8E" w14:textId="77777777" w:rsidTr="00537B4A">
        <w:trPr>
          <w:trHeight w:val="56"/>
        </w:trPr>
        <w:tc>
          <w:tcPr>
            <w:tcW w:w="428" w:type="dxa"/>
            <w:tcBorders>
              <w:right w:val="nil"/>
            </w:tcBorders>
            <w:vAlign w:val="center"/>
          </w:tcPr>
          <w:p w14:paraId="6E861EE7" w14:textId="33A59F03" w:rsidR="00535DA9" w:rsidRDefault="00535DA9" w:rsidP="00925BA7">
            <w:pPr>
              <w:adjustRightInd w:val="0"/>
              <w:snapToGrid w:val="0"/>
              <w:spacing w:line="0" w:lineRule="atLeast"/>
              <w:ind w:left="181"/>
              <w:jc w:val="center"/>
              <w:rPr>
                <w:rFonts w:ascii="游明朝" w:hAnsi="游明朝" w:cs="ＭＳ ゴシック" w:hint="default"/>
                <w:color w:val="auto"/>
                <w:sz w:val="21"/>
                <w:szCs w:val="21"/>
              </w:rPr>
            </w:pPr>
            <w:r>
              <w:rPr>
                <w:rFonts w:ascii="游明朝" w:hAnsi="游明朝" w:cs="ＭＳ ゴシック"/>
                <w:color w:val="auto"/>
                <w:sz w:val="21"/>
                <w:szCs w:val="21"/>
              </w:rPr>
              <w:t>５</w:t>
            </w:r>
          </w:p>
        </w:tc>
        <w:tc>
          <w:tcPr>
            <w:tcW w:w="1977" w:type="dxa"/>
            <w:gridSpan w:val="2"/>
            <w:tcBorders>
              <w:left w:val="nil"/>
            </w:tcBorders>
            <w:vAlign w:val="center"/>
          </w:tcPr>
          <w:p w14:paraId="2A5C72F7" w14:textId="24CD3BAE" w:rsidR="00535DA9" w:rsidRDefault="00535DA9" w:rsidP="004D7164">
            <w:pPr>
              <w:adjustRightInd w:val="0"/>
              <w:snapToGrid w:val="0"/>
              <w:spacing w:line="0" w:lineRule="atLeast"/>
              <w:jc w:val="left"/>
              <w:rPr>
                <w:rFonts w:ascii="游明朝" w:hAnsi="游明朝" w:cs="ＭＳ ゴシック" w:hint="default"/>
                <w:color w:val="auto"/>
                <w:sz w:val="21"/>
                <w:szCs w:val="21"/>
              </w:rPr>
            </w:pPr>
            <w:r>
              <w:rPr>
                <w:rFonts w:ascii="游明朝" w:hAnsi="游明朝" w:cs="ＭＳ ゴシック"/>
                <w:color w:val="auto"/>
                <w:sz w:val="21"/>
                <w:szCs w:val="21"/>
              </w:rPr>
              <w:t>農地のあっせん</w:t>
            </w:r>
          </w:p>
        </w:tc>
        <w:tc>
          <w:tcPr>
            <w:tcW w:w="6237" w:type="dxa"/>
            <w:vAlign w:val="center"/>
          </w:tcPr>
          <w:p w14:paraId="00F20FED" w14:textId="68B7B52B" w:rsidR="00535DA9" w:rsidRDefault="0026465F" w:rsidP="003D79A7">
            <w:pPr>
              <w:adjustRightInd w:val="0"/>
              <w:snapToGrid w:val="0"/>
              <w:spacing w:line="0" w:lineRule="atLeast"/>
              <w:ind w:firstLineChars="100" w:firstLine="211"/>
              <w:jc w:val="left"/>
              <w:rPr>
                <w:rFonts w:ascii="游明朝" w:hAnsi="游明朝" w:cs="ＭＳ ゴシック" w:hint="default"/>
                <w:color w:val="auto"/>
                <w:sz w:val="21"/>
                <w:szCs w:val="21"/>
              </w:rPr>
            </w:pPr>
            <w:r>
              <w:rPr>
                <w:rFonts w:ascii="游明朝" w:hAnsi="游明朝" w:cs="ＭＳ ゴシック"/>
                <w:color w:val="auto"/>
                <w:sz w:val="21"/>
                <w:szCs w:val="21"/>
              </w:rPr>
              <w:t>就農希望者については①、新規就農者については①及び②を満たす。</w:t>
            </w:r>
          </w:p>
          <w:p w14:paraId="6197C097" w14:textId="77777777" w:rsidR="008F6F34" w:rsidRDefault="00CD365F" w:rsidP="008F6F34">
            <w:pPr>
              <w:adjustRightInd w:val="0"/>
              <w:snapToGrid w:val="0"/>
              <w:spacing w:line="0" w:lineRule="atLeast"/>
              <w:ind w:left="211" w:hangingChars="100" w:hanging="211"/>
              <w:jc w:val="left"/>
              <w:rPr>
                <w:rFonts w:ascii="游明朝" w:hAnsi="游明朝" w:cs="ＭＳ ゴシック" w:hint="default"/>
                <w:color w:val="auto"/>
                <w:sz w:val="21"/>
                <w:szCs w:val="21"/>
              </w:rPr>
            </w:pPr>
            <w:r>
              <w:rPr>
                <w:rFonts w:ascii="游明朝" w:hAnsi="游明朝" w:cs="ＭＳ ゴシック"/>
                <w:color w:val="auto"/>
                <w:sz w:val="21"/>
                <w:szCs w:val="21"/>
              </w:rPr>
              <w:t>①　地域計画の区域内に賃借権等の権利を取得できる</w:t>
            </w:r>
            <w:r w:rsidR="008F6F34">
              <w:rPr>
                <w:rFonts w:ascii="游明朝" w:hAnsi="游明朝" w:cs="ＭＳ ゴシック"/>
                <w:color w:val="auto"/>
                <w:sz w:val="21"/>
                <w:szCs w:val="21"/>
              </w:rPr>
              <w:t>農地があらかじめ見込まれている。</w:t>
            </w:r>
          </w:p>
          <w:p w14:paraId="4815CC7E" w14:textId="3847DD74" w:rsidR="008B1FFA" w:rsidRDefault="008F6F34" w:rsidP="004D1A03">
            <w:pPr>
              <w:adjustRightInd w:val="0"/>
              <w:snapToGrid w:val="0"/>
              <w:spacing w:line="0" w:lineRule="atLeast"/>
              <w:ind w:left="211" w:rightChars="-42" w:right="-101" w:hangingChars="100" w:hanging="211"/>
              <w:jc w:val="left"/>
              <w:rPr>
                <w:rFonts w:ascii="游明朝" w:hAnsi="游明朝" w:cs="ＭＳ ゴシック" w:hint="default"/>
                <w:color w:val="auto"/>
                <w:sz w:val="21"/>
                <w:szCs w:val="21"/>
              </w:rPr>
            </w:pPr>
            <w:r>
              <w:rPr>
                <w:rFonts w:ascii="游明朝" w:hAnsi="游明朝" w:cs="ＭＳ ゴシック"/>
                <w:color w:val="auto"/>
                <w:sz w:val="21"/>
                <w:szCs w:val="21"/>
              </w:rPr>
              <w:t>②　目標地図に位置付けられ又は位置付けられる見込みである。</w:t>
            </w:r>
          </w:p>
          <w:p w14:paraId="37B328B3" w14:textId="19DB6FA0" w:rsidR="00071AEC" w:rsidRPr="00E217E2" w:rsidRDefault="00E217E2" w:rsidP="00BB616D">
            <w:pPr>
              <w:adjustRightInd w:val="0"/>
              <w:snapToGrid w:val="0"/>
              <w:spacing w:line="0" w:lineRule="atLeast"/>
              <w:ind w:left="633" w:hangingChars="300" w:hanging="633"/>
              <w:jc w:val="left"/>
              <w:rPr>
                <w:rFonts w:ascii="游明朝" w:hAnsi="游明朝" w:cs="ＭＳ ゴシック" w:hint="default"/>
                <w:color w:val="auto"/>
                <w:sz w:val="21"/>
                <w:szCs w:val="21"/>
              </w:rPr>
            </w:pPr>
            <w:r>
              <w:rPr>
                <w:rFonts w:ascii="游明朝" w:hAnsi="游明朝" w:cs="ＭＳ ゴシック"/>
                <w:color w:val="auto"/>
                <w:sz w:val="21"/>
                <w:szCs w:val="21"/>
              </w:rPr>
              <w:t xml:space="preserve">　※：用意している農地について、あっせんを受ける者にその利用状況等の現況や営農条件等を説明する資料、①又は②のことが分かる目標地図</w:t>
            </w:r>
            <w:r w:rsidR="000E0B0C">
              <w:rPr>
                <w:rFonts w:ascii="游明朝" w:hAnsi="游明朝" w:cs="ＭＳ ゴシック"/>
                <w:color w:val="auto"/>
                <w:sz w:val="21"/>
                <w:szCs w:val="21"/>
              </w:rPr>
              <w:t>を添付する。</w:t>
            </w:r>
          </w:p>
        </w:tc>
        <w:tc>
          <w:tcPr>
            <w:tcW w:w="1159" w:type="dxa"/>
            <w:vAlign w:val="center"/>
          </w:tcPr>
          <w:p w14:paraId="6F2D32FE" w14:textId="530FC4D2" w:rsidR="00535DA9" w:rsidRDefault="00206A8E" w:rsidP="00CA3BCB">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７</w:t>
            </w:r>
          </w:p>
        </w:tc>
      </w:tr>
      <w:tr w:rsidR="00DD7780" w:rsidRPr="000F768D" w14:paraId="5804CF73" w14:textId="77777777" w:rsidTr="00DD6C92">
        <w:trPr>
          <w:trHeight w:val="286"/>
        </w:trPr>
        <w:tc>
          <w:tcPr>
            <w:tcW w:w="428" w:type="dxa"/>
            <w:vMerge w:val="restart"/>
            <w:tcBorders>
              <w:right w:val="dotted" w:sz="4" w:space="0" w:color="auto"/>
            </w:tcBorders>
            <w:vAlign w:val="center"/>
            <w:hideMark/>
          </w:tcPr>
          <w:p w14:paraId="4DAC3571" w14:textId="2E70A8F5" w:rsidR="009A3CF2" w:rsidRPr="000F768D" w:rsidRDefault="00535DA9" w:rsidP="00925BA7">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６</w:t>
            </w:r>
          </w:p>
        </w:tc>
        <w:tc>
          <w:tcPr>
            <w:tcW w:w="1977" w:type="dxa"/>
            <w:gridSpan w:val="2"/>
            <w:vMerge w:val="restart"/>
            <w:tcBorders>
              <w:left w:val="dotted" w:sz="4" w:space="0" w:color="auto"/>
            </w:tcBorders>
            <w:vAlign w:val="center"/>
            <w:hideMark/>
          </w:tcPr>
          <w:p w14:paraId="628AFEF3" w14:textId="7E47197D" w:rsidR="00F91141" w:rsidRPr="000F768D" w:rsidRDefault="009A3CF2" w:rsidP="00925BA7">
            <w:pPr>
              <w:adjustRightInd w:val="0"/>
              <w:snapToGrid w:val="0"/>
              <w:spacing w:line="0" w:lineRule="atLeast"/>
              <w:jc w:val="left"/>
              <w:rPr>
                <w:rFonts w:ascii="游明朝" w:hAnsi="游明朝" w:cs="ＭＳ ゴシック" w:hint="default"/>
                <w:color w:val="auto"/>
                <w:sz w:val="21"/>
                <w:szCs w:val="21"/>
              </w:rPr>
            </w:pPr>
            <w:r w:rsidRPr="000F768D">
              <w:rPr>
                <w:rFonts w:ascii="游明朝" w:hAnsi="游明朝" w:cs="ＭＳ ゴシック"/>
                <w:color w:val="auto"/>
                <w:sz w:val="21"/>
                <w:szCs w:val="21"/>
              </w:rPr>
              <w:t>事業</w:t>
            </w:r>
            <w:r w:rsidR="0055397D" w:rsidRPr="000F768D">
              <w:rPr>
                <w:rFonts w:ascii="游明朝" w:hAnsi="游明朝" w:cs="ＭＳ ゴシック"/>
                <w:color w:val="auto"/>
                <w:sz w:val="21"/>
                <w:szCs w:val="21"/>
              </w:rPr>
              <w:t>実施</w:t>
            </w:r>
            <w:r w:rsidRPr="000F768D">
              <w:rPr>
                <w:rFonts w:ascii="游明朝" w:hAnsi="游明朝" w:cs="ＭＳ ゴシック"/>
                <w:color w:val="auto"/>
                <w:sz w:val="21"/>
                <w:szCs w:val="21"/>
              </w:rPr>
              <w:t>年度</w:t>
            </w:r>
            <w:r w:rsidR="00AF155B" w:rsidRPr="000F768D">
              <w:rPr>
                <w:rFonts w:ascii="游明朝" w:hAnsi="游明朝" w:cs="ＭＳ ゴシック"/>
                <w:color w:val="auto"/>
                <w:sz w:val="21"/>
                <w:szCs w:val="21"/>
              </w:rPr>
              <w:t>の翌年度</w:t>
            </w:r>
            <w:r w:rsidRPr="000F768D">
              <w:rPr>
                <w:rFonts w:ascii="游明朝" w:hAnsi="游明朝" w:cs="ＭＳ ゴシック"/>
                <w:color w:val="auto"/>
                <w:sz w:val="21"/>
                <w:szCs w:val="21"/>
              </w:rPr>
              <w:t>から</w:t>
            </w:r>
            <w:r w:rsidR="00671CEA">
              <w:rPr>
                <w:rFonts w:ascii="游明朝" w:hAnsi="游明朝" w:cs="ＭＳ ゴシック"/>
                <w:color w:val="auto"/>
                <w:sz w:val="21"/>
                <w:szCs w:val="21"/>
              </w:rPr>
              <w:t>３年間</w:t>
            </w:r>
            <w:r w:rsidRPr="000F768D">
              <w:rPr>
                <w:rFonts w:ascii="游明朝" w:hAnsi="游明朝" w:cs="ＭＳ ゴシック"/>
                <w:color w:val="auto"/>
                <w:sz w:val="21"/>
                <w:szCs w:val="21"/>
              </w:rPr>
              <w:t>の新規就農者の</w:t>
            </w:r>
            <w:r w:rsidR="007448C1" w:rsidRPr="000F768D">
              <w:rPr>
                <w:rFonts w:ascii="游明朝" w:hAnsi="游明朝" w:cs="ＭＳ ゴシック"/>
                <w:color w:val="auto"/>
                <w:sz w:val="21"/>
                <w:szCs w:val="21"/>
              </w:rPr>
              <w:t>目標</w:t>
            </w:r>
          </w:p>
        </w:tc>
        <w:tc>
          <w:tcPr>
            <w:tcW w:w="6237" w:type="dxa"/>
            <w:vAlign w:val="center"/>
            <w:hideMark/>
          </w:tcPr>
          <w:p w14:paraId="09639463" w14:textId="23E97ADF" w:rsidR="009A3CF2" w:rsidRPr="000F768D" w:rsidRDefault="003D79A7" w:rsidP="003D79A7">
            <w:pPr>
              <w:adjustRightInd w:val="0"/>
              <w:snapToGrid w:val="0"/>
              <w:spacing w:line="0" w:lineRule="atLeast"/>
              <w:ind w:firstLineChars="100" w:firstLine="211"/>
              <w:jc w:val="left"/>
              <w:rPr>
                <w:rFonts w:ascii="游明朝" w:hAnsi="游明朝" w:cs="ＭＳ ゴシック" w:hint="default"/>
                <w:color w:val="auto"/>
                <w:sz w:val="21"/>
                <w:szCs w:val="21"/>
              </w:rPr>
            </w:pPr>
            <w:r>
              <w:rPr>
                <w:rFonts w:ascii="游明朝" w:hAnsi="游明朝" w:cs="ＭＳ ゴシック"/>
                <w:color w:val="auto"/>
                <w:sz w:val="21"/>
                <w:szCs w:val="21"/>
              </w:rPr>
              <w:t>事業実施年度の翌年度から３年間における新規就農者数の合計が、事業開始前３年間における合計の</w:t>
            </w:r>
            <w:r w:rsidR="00673091" w:rsidRPr="0013736A">
              <w:rPr>
                <w:rFonts w:cs="ＭＳ ゴシック" w:hint="default"/>
                <w:color w:val="auto"/>
                <w:sz w:val="21"/>
                <w:szCs w:val="21"/>
              </w:rPr>
              <w:t>150</w:t>
            </w:r>
            <w:r w:rsidRPr="0013736A">
              <w:rPr>
                <w:rFonts w:cs="ＭＳ ゴシック"/>
                <w:color w:val="auto"/>
                <w:sz w:val="21"/>
                <w:szCs w:val="21"/>
              </w:rPr>
              <w:t>％</w:t>
            </w:r>
            <w:r w:rsidR="00311EDA" w:rsidRPr="0013736A">
              <w:rPr>
                <w:rFonts w:cs="ＭＳ ゴシック"/>
                <w:color w:val="auto"/>
                <w:sz w:val="21"/>
                <w:szCs w:val="21"/>
              </w:rPr>
              <w:t>以上</w:t>
            </w:r>
            <w:r w:rsidR="00673091" w:rsidRPr="0013736A">
              <w:rPr>
                <w:rFonts w:cs="ＭＳ ゴシック" w:hint="default"/>
                <w:color w:val="auto"/>
                <w:sz w:val="21"/>
                <w:szCs w:val="21"/>
              </w:rPr>
              <w:t>200</w:t>
            </w:r>
            <w:r w:rsidR="002F3C82">
              <w:rPr>
                <w:rFonts w:ascii="游明朝" w:hAnsi="游明朝" w:cs="ＭＳ ゴシック"/>
                <w:color w:val="auto"/>
                <w:sz w:val="21"/>
                <w:szCs w:val="21"/>
              </w:rPr>
              <w:t>％</w:t>
            </w:r>
            <w:r w:rsidR="00A209E5" w:rsidRPr="000F768D">
              <w:rPr>
                <w:rFonts w:ascii="游明朝" w:hAnsi="游明朝" w:cs="ＭＳ ゴシック"/>
                <w:color w:val="auto"/>
                <w:sz w:val="21"/>
                <w:szCs w:val="21"/>
              </w:rPr>
              <w:t>未満</w:t>
            </w:r>
            <w:r w:rsidR="0029533D">
              <w:rPr>
                <w:rFonts w:ascii="游明朝" w:hAnsi="游明朝" w:cs="ＭＳ ゴシック"/>
                <w:color w:val="auto"/>
                <w:sz w:val="21"/>
                <w:szCs w:val="21"/>
              </w:rPr>
              <w:t>としている</w:t>
            </w:r>
            <w:r w:rsidR="009E7D68" w:rsidRPr="000F768D">
              <w:rPr>
                <w:rFonts w:ascii="游明朝" w:hAnsi="游明朝" w:cs="ＭＳ ゴシック"/>
                <w:color w:val="auto"/>
                <w:sz w:val="21"/>
                <w:szCs w:val="21"/>
              </w:rPr>
              <w:t>。</w:t>
            </w:r>
          </w:p>
        </w:tc>
        <w:tc>
          <w:tcPr>
            <w:tcW w:w="1159" w:type="dxa"/>
            <w:vAlign w:val="center"/>
            <w:hideMark/>
          </w:tcPr>
          <w:p w14:paraId="4C4040DA" w14:textId="77777777" w:rsidR="009A3CF2" w:rsidRPr="000F768D" w:rsidRDefault="009A3CF2" w:rsidP="00925BA7">
            <w:pPr>
              <w:adjustRightInd w:val="0"/>
              <w:snapToGrid w:val="0"/>
              <w:spacing w:line="0" w:lineRule="atLeast"/>
              <w:jc w:val="center"/>
              <w:rPr>
                <w:rFonts w:ascii="游明朝" w:hAnsi="游明朝" w:cs="ＭＳ ゴシック" w:hint="default"/>
                <w:color w:val="auto"/>
                <w:sz w:val="21"/>
                <w:szCs w:val="21"/>
              </w:rPr>
            </w:pPr>
            <w:r w:rsidRPr="000F768D">
              <w:rPr>
                <w:rFonts w:ascii="游明朝" w:hAnsi="游明朝" w:cs="ＭＳ ゴシック"/>
                <w:color w:val="auto"/>
                <w:sz w:val="21"/>
                <w:szCs w:val="21"/>
              </w:rPr>
              <w:t>１</w:t>
            </w:r>
          </w:p>
        </w:tc>
      </w:tr>
      <w:tr w:rsidR="00DD7780" w:rsidRPr="000F768D" w14:paraId="7E22791A" w14:textId="77777777" w:rsidTr="00DD6C92">
        <w:trPr>
          <w:trHeight w:val="47"/>
        </w:trPr>
        <w:tc>
          <w:tcPr>
            <w:tcW w:w="428" w:type="dxa"/>
            <w:vMerge/>
            <w:tcBorders>
              <w:right w:val="dotted" w:sz="4" w:space="0" w:color="auto"/>
            </w:tcBorders>
            <w:vAlign w:val="center"/>
          </w:tcPr>
          <w:p w14:paraId="3705EA80" w14:textId="77777777" w:rsidR="009A3CF2" w:rsidRPr="000F768D" w:rsidRDefault="009A3CF2" w:rsidP="00925BA7">
            <w:pPr>
              <w:adjustRightInd w:val="0"/>
              <w:snapToGrid w:val="0"/>
              <w:spacing w:line="0" w:lineRule="atLeast"/>
              <w:jc w:val="center"/>
              <w:rPr>
                <w:rFonts w:ascii="游明朝" w:hAnsi="游明朝" w:cs="ＭＳ ゴシック" w:hint="default"/>
                <w:color w:val="auto"/>
                <w:sz w:val="21"/>
                <w:szCs w:val="21"/>
              </w:rPr>
            </w:pPr>
          </w:p>
        </w:tc>
        <w:tc>
          <w:tcPr>
            <w:tcW w:w="1977" w:type="dxa"/>
            <w:gridSpan w:val="2"/>
            <w:vMerge/>
            <w:tcBorders>
              <w:left w:val="dotted" w:sz="4" w:space="0" w:color="auto"/>
            </w:tcBorders>
            <w:vAlign w:val="center"/>
          </w:tcPr>
          <w:p w14:paraId="79020517" w14:textId="77777777" w:rsidR="009A3CF2" w:rsidRPr="000F768D" w:rsidRDefault="009A3CF2" w:rsidP="00925BA7">
            <w:pPr>
              <w:adjustRightInd w:val="0"/>
              <w:snapToGrid w:val="0"/>
              <w:spacing w:line="0" w:lineRule="atLeast"/>
              <w:jc w:val="left"/>
              <w:rPr>
                <w:rFonts w:ascii="游明朝" w:hAnsi="游明朝" w:cs="ＭＳ ゴシック" w:hint="default"/>
                <w:color w:val="auto"/>
                <w:sz w:val="21"/>
                <w:szCs w:val="21"/>
              </w:rPr>
            </w:pPr>
          </w:p>
        </w:tc>
        <w:tc>
          <w:tcPr>
            <w:tcW w:w="6237" w:type="dxa"/>
            <w:tcBorders>
              <w:bottom w:val="single" w:sz="4" w:space="0" w:color="auto"/>
            </w:tcBorders>
            <w:vAlign w:val="center"/>
          </w:tcPr>
          <w:p w14:paraId="5D8A4654" w14:textId="4F1B7BA7" w:rsidR="009A3CF2" w:rsidRPr="002F3C82" w:rsidRDefault="002F3C82" w:rsidP="003D79A7">
            <w:pPr>
              <w:adjustRightInd w:val="0"/>
              <w:snapToGrid w:val="0"/>
              <w:spacing w:line="0" w:lineRule="atLeast"/>
              <w:ind w:firstLineChars="100" w:firstLine="211"/>
              <w:jc w:val="left"/>
              <w:rPr>
                <w:rFonts w:cs="ＭＳ ゴシック" w:hint="default"/>
                <w:color w:val="auto"/>
                <w:sz w:val="21"/>
                <w:szCs w:val="21"/>
              </w:rPr>
            </w:pPr>
            <w:r w:rsidRPr="002F3C82">
              <w:rPr>
                <w:rFonts w:cs="ＭＳ ゴシック"/>
                <w:color w:val="auto"/>
                <w:sz w:val="21"/>
                <w:szCs w:val="21"/>
              </w:rPr>
              <w:t>事業実施年度の翌年度から３年間における新規就農者数の合計が、事業開始前３年間における合計の</w:t>
            </w:r>
            <w:r w:rsidR="00673091">
              <w:rPr>
                <w:rFonts w:cs="ＭＳ ゴシック"/>
                <w:color w:val="auto"/>
                <w:sz w:val="21"/>
                <w:szCs w:val="21"/>
              </w:rPr>
              <w:t>200</w:t>
            </w:r>
            <w:r>
              <w:rPr>
                <w:rFonts w:cs="ＭＳ ゴシック"/>
                <w:color w:val="auto"/>
                <w:sz w:val="21"/>
                <w:szCs w:val="21"/>
              </w:rPr>
              <w:t>％</w:t>
            </w:r>
            <w:r w:rsidR="009A3CF2" w:rsidRPr="000F768D">
              <w:rPr>
                <w:rFonts w:ascii="游明朝" w:hAnsi="游明朝" w:cs="ＭＳ ゴシック"/>
                <w:color w:val="auto"/>
                <w:sz w:val="21"/>
                <w:szCs w:val="21"/>
              </w:rPr>
              <w:t>以上</w:t>
            </w:r>
            <w:r w:rsidR="00614773">
              <w:rPr>
                <w:rFonts w:ascii="游明朝" w:hAnsi="游明朝" w:cs="ＭＳ ゴシック"/>
                <w:color w:val="auto"/>
                <w:sz w:val="21"/>
                <w:szCs w:val="21"/>
              </w:rPr>
              <w:t>として</w:t>
            </w:r>
            <w:r w:rsidR="009A3CF2" w:rsidRPr="000F768D">
              <w:rPr>
                <w:rFonts w:ascii="游明朝" w:hAnsi="游明朝" w:cs="ＭＳ ゴシック"/>
                <w:color w:val="auto"/>
                <w:sz w:val="21"/>
                <w:szCs w:val="21"/>
              </w:rPr>
              <w:t>いる</w:t>
            </w:r>
            <w:r w:rsidR="009E7D68" w:rsidRPr="000F768D">
              <w:rPr>
                <w:rFonts w:ascii="游明朝" w:hAnsi="游明朝" w:cs="ＭＳ ゴシック"/>
                <w:color w:val="auto"/>
                <w:sz w:val="21"/>
                <w:szCs w:val="21"/>
              </w:rPr>
              <w:t>。</w:t>
            </w:r>
          </w:p>
        </w:tc>
        <w:tc>
          <w:tcPr>
            <w:tcW w:w="1159" w:type="dxa"/>
            <w:tcBorders>
              <w:bottom w:val="single" w:sz="4" w:space="0" w:color="auto"/>
            </w:tcBorders>
            <w:vAlign w:val="center"/>
          </w:tcPr>
          <w:p w14:paraId="1CB8F1D7" w14:textId="5C4B91E3" w:rsidR="009A3CF2" w:rsidRPr="000F768D" w:rsidRDefault="00BF69D7" w:rsidP="00925BA7">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５</w:t>
            </w:r>
          </w:p>
        </w:tc>
      </w:tr>
      <w:tr w:rsidR="0095501F" w:rsidRPr="000F768D" w14:paraId="1BAA0AA4" w14:textId="77777777" w:rsidTr="00DD6C92">
        <w:trPr>
          <w:trHeight w:val="974"/>
        </w:trPr>
        <w:tc>
          <w:tcPr>
            <w:tcW w:w="428" w:type="dxa"/>
            <w:vMerge w:val="restart"/>
            <w:tcBorders>
              <w:right w:val="dotted" w:sz="4" w:space="0" w:color="auto"/>
            </w:tcBorders>
            <w:vAlign w:val="center"/>
          </w:tcPr>
          <w:p w14:paraId="393294DA" w14:textId="330E9938" w:rsidR="009F54FC" w:rsidRPr="000F768D" w:rsidRDefault="00535DA9" w:rsidP="009F54FC">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７</w:t>
            </w:r>
          </w:p>
        </w:tc>
        <w:tc>
          <w:tcPr>
            <w:tcW w:w="560" w:type="dxa"/>
            <w:vMerge w:val="restart"/>
            <w:tcBorders>
              <w:left w:val="dotted" w:sz="4" w:space="0" w:color="auto"/>
              <w:right w:val="dashSmallGap" w:sz="4" w:space="0" w:color="auto"/>
            </w:tcBorders>
            <w:textDirection w:val="tbRlV"/>
            <w:vAlign w:val="center"/>
          </w:tcPr>
          <w:p w14:paraId="1AA89DB8" w14:textId="0D9C0B24" w:rsidR="00F91141" w:rsidRPr="00317394" w:rsidRDefault="00F91141" w:rsidP="00E7376D">
            <w:pPr>
              <w:adjustRightInd w:val="0"/>
              <w:snapToGrid w:val="0"/>
              <w:spacing w:line="0" w:lineRule="atLeast"/>
              <w:ind w:left="113" w:right="113"/>
              <w:jc w:val="center"/>
              <w:rPr>
                <w:rFonts w:ascii="游明朝" w:hAnsi="游明朝" w:cs="ＭＳ ゴシック" w:hint="default"/>
                <w:color w:val="auto"/>
                <w:sz w:val="17"/>
                <w:szCs w:val="17"/>
              </w:rPr>
            </w:pPr>
            <w:r w:rsidRPr="00F77014">
              <w:rPr>
                <w:rFonts w:ascii="游明朝" w:hAnsi="游明朝" w:cs="ＭＳ ゴシック"/>
                <w:color w:val="auto"/>
                <w:sz w:val="18"/>
                <w:szCs w:val="18"/>
              </w:rPr>
              <w:t>農山漁村における女性の登用</w:t>
            </w:r>
          </w:p>
        </w:tc>
        <w:tc>
          <w:tcPr>
            <w:tcW w:w="1417" w:type="dxa"/>
            <w:tcBorders>
              <w:left w:val="dashSmallGap" w:sz="4" w:space="0" w:color="auto"/>
            </w:tcBorders>
            <w:vAlign w:val="center"/>
          </w:tcPr>
          <w:p w14:paraId="64853507" w14:textId="3A6C71B7" w:rsidR="00F91141" w:rsidRPr="000F768D" w:rsidRDefault="00F91141" w:rsidP="00925BA7">
            <w:pPr>
              <w:adjustRightInd w:val="0"/>
              <w:snapToGrid w:val="0"/>
              <w:spacing w:line="0" w:lineRule="atLeast"/>
              <w:jc w:val="left"/>
              <w:rPr>
                <w:rFonts w:ascii="游明朝" w:hAnsi="游明朝" w:cs="ＭＳ ゴシック" w:hint="default"/>
                <w:color w:val="auto"/>
                <w:sz w:val="21"/>
                <w:szCs w:val="21"/>
              </w:rPr>
            </w:pPr>
            <w:r w:rsidRPr="000F768D">
              <w:rPr>
                <w:rFonts w:ascii="游明朝" w:hAnsi="游明朝" w:cs="ＭＳ ゴシック"/>
                <w:color w:val="auto"/>
                <w:sz w:val="21"/>
                <w:szCs w:val="21"/>
              </w:rPr>
              <w:t>（１）</w:t>
            </w:r>
            <w:r w:rsidR="0056485F" w:rsidRPr="000F768D">
              <w:rPr>
                <w:rFonts w:ascii="游明朝" w:hAnsi="游明朝" w:cs="ＭＳ ゴシック"/>
                <w:color w:val="auto"/>
                <w:sz w:val="21"/>
                <w:szCs w:val="21"/>
              </w:rPr>
              <w:t>取組</w:t>
            </w:r>
            <w:r w:rsidRPr="000F768D">
              <w:rPr>
                <w:rFonts w:ascii="游明朝" w:hAnsi="游明朝" w:cs="ＭＳ ゴシック"/>
                <w:color w:val="auto"/>
                <w:sz w:val="21"/>
                <w:szCs w:val="21"/>
              </w:rPr>
              <w:t>主体が市町村</w:t>
            </w:r>
            <w:r w:rsidR="0023612E">
              <w:rPr>
                <w:rFonts w:ascii="游明朝" w:hAnsi="游明朝" w:cs="ＭＳ ゴシック"/>
                <w:color w:val="auto"/>
                <w:sz w:val="21"/>
                <w:szCs w:val="21"/>
              </w:rPr>
              <w:t>又は民間団体</w:t>
            </w:r>
            <w:r w:rsidRPr="000F768D">
              <w:rPr>
                <w:rFonts w:ascii="游明朝" w:hAnsi="游明朝" w:cs="ＭＳ ゴシック"/>
                <w:color w:val="auto"/>
                <w:sz w:val="21"/>
                <w:szCs w:val="21"/>
              </w:rPr>
              <w:t>の場合</w:t>
            </w:r>
          </w:p>
        </w:tc>
        <w:tc>
          <w:tcPr>
            <w:tcW w:w="6237" w:type="dxa"/>
            <w:vAlign w:val="center"/>
          </w:tcPr>
          <w:p w14:paraId="7FAAA594" w14:textId="0AD6BC7D" w:rsidR="009F1793" w:rsidRDefault="00F91141" w:rsidP="003D79A7">
            <w:pPr>
              <w:adjustRightInd w:val="0"/>
              <w:snapToGrid w:val="0"/>
              <w:spacing w:line="0" w:lineRule="atLeast"/>
              <w:ind w:firstLineChars="100" w:firstLine="211"/>
              <w:jc w:val="left"/>
              <w:rPr>
                <w:rFonts w:cs="ＭＳ ゴシック" w:hint="default"/>
                <w:color w:val="auto"/>
                <w:sz w:val="21"/>
                <w:szCs w:val="21"/>
              </w:rPr>
            </w:pPr>
            <w:r w:rsidRPr="000F768D">
              <w:rPr>
                <w:rFonts w:cs="ＭＳ ゴシック"/>
                <w:color w:val="auto"/>
                <w:sz w:val="21"/>
                <w:szCs w:val="21"/>
              </w:rPr>
              <w:t>女性登用の数値目標・取組計画</w:t>
            </w:r>
            <w:r w:rsidR="00934701">
              <w:rPr>
                <w:rFonts w:cs="ＭＳ ゴシック"/>
                <w:color w:val="auto"/>
                <w:sz w:val="21"/>
                <w:szCs w:val="21"/>
              </w:rPr>
              <w:t>が</w:t>
            </w:r>
            <w:r w:rsidRPr="000F768D">
              <w:rPr>
                <w:rFonts w:cs="ＭＳ ゴシック"/>
                <w:color w:val="auto"/>
                <w:sz w:val="21"/>
                <w:szCs w:val="21"/>
              </w:rPr>
              <w:t>設定</w:t>
            </w:r>
            <w:r w:rsidR="00934701">
              <w:rPr>
                <w:rFonts w:cs="ＭＳ ゴシック"/>
                <w:color w:val="auto"/>
                <w:sz w:val="21"/>
                <w:szCs w:val="21"/>
              </w:rPr>
              <w:t>されている</w:t>
            </w:r>
            <w:r w:rsidRPr="000F768D">
              <w:rPr>
                <w:rFonts w:cs="ＭＳ ゴシック"/>
                <w:color w:val="auto"/>
                <w:sz w:val="21"/>
                <w:szCs w:val="21"/>
              </w:rPr>
              <w:t>。</w:t>
            </w:r>
          </w:p>
          <w:p w14:paraId="65503278" w14:textId="21C08979" w:rsidR="00F91141" w:rsidRPr="000F768D" w:rsidRDefault="00F91141" w:rsidP="00925BA7">
            <w:pPr>
              <w:adjustRightInd w:val="0"/>
              <w:snapToGrid w:val="0"/>
              <w:spacing w:line="0" w:lineRule="atLeast"/>
              <w:jc w:val="left"/>
              <w:rPr>
                <w:rFonts w:cs="ＭＳ ゴシック" w:hint="default"/>
                <w:color w:val="auto"/>
                <w:sz w:val="21"/>
                <w:szCs w:val="21"/>
              </w:rPr>
            </w:pPr>
            <w:r w:rsidRPr="000F768D">
              <w:rPr>
                <w:rFonts w:cs="ＭＳ ゴシック"/>
                <w:color w:val="auto"/>
                <w:sz w:val="21"/>
                <w:szCs w:val="21"/>
              </w:rPr>
              <w:t>（</w:t>
            </w:r>
            <w:r w:rsidR="002A4BDC" w:rsidRPr="000F768D">
              <w:rPr>
                <w:rFonts w:cs="ＭＳ ゴシック"/>
                <w:color w:val="auto"/>
                <w:sz w:val="21"/>
                <w:szCs w:val="21"/>
              </w:rPr>
              <w:t>第</w:t>
            </w:r>
            <w:r w:rsidR="002B7065">
              <w:rPr>
                <w:rFonts w:cs="ＭＳ ゴシック"/>
                <w:color w:val="auto"/>
                <w:sz w:val="21"/>
                <w:szCs w:val="21"/>
              </w:rPr>
              <w:t>６</w:t>
            </w:r>
            <w:r w:rsidR="002A4BDC" w:rsidRPr="000F768D">
              <w:rPr>
                <w:rFonts w:cs="ＭＳ ゴシック"/>
                <w:color w:val="auto"/>
                <w:sz w:val="21"/>
                <w:szCs w:val="21"/>
              </w:rPr>
              <w:t>次男女共同参画基本計画（令和</w:t>
            </w:r>
            <w:r w:rsidR="005C318A">
              <w:rPr>
                <w:rFonts w:cs="ＭＳ ゴシック"/>
                <w:color w:val="auto"/>
                <w:sz w:val="21"/>
                <w:szCs w:val="21"/>
              </w:rPr>
              <w:t>８</w:t>
            </w:r>
            <w:r w:rsidR="002A4BDC" w:rsidRPr="000F768D">
              <w:rPr>
                <w:rFonts w:cs="ＭＳ ゴシック"/>
                <w:color w:val="auto"/>
                <w:sz w:val="21"/>
                <w:szCs w:val="21"/>
              </w:rPr>
              <w:t>年</w:t>
            </w:r>
            <w:r w:rsidR="005C318A">
              <w:rPr>
                <w:rFonts w:cs="ＭＳ ゴシック"/>
                <w:color w:val="auto"/>
                <w:sz w:val="21"/>
                <w:szCs w:val="21"/>
              </w:rPr>
              <w:t>３</w:t>
            </w:r>
            <w:r w:rsidR="002A4BDC" w:rsidRPr="000F768D">
              <w:rPr>
                <w:rFonts w:cs="ＭＳ ゴシック"/>
                <w:color w:val="auto"/>
                <w:sz w:val="21"/>
                <w:szCs w:val="21"/>
              </w:rPr>
              <w:t>月</w:t>
            </w:r>
            <w:r w:rsidR="005C318A">
              <w:rPr>
                <w:rFonts w:cs="ＭＳ ゴシック"/>
                <w:color w:val="auto"/>
                <w:sz w:val="21"/>
                <w:szCs w:val="21"/>
              </w:rPr>
              <w:t>13</w:t>
            </w:r>
            <w:r w:rsidR="002A4BDC" w:rsidRPr="000F768D">
              <w:rPr>
                <w:rFonts w:cs="ＭＳ ゴシック"/>
                <w:color w:val="auto"/>
                <w:sz w:val="21"/>
                <w:szCs w:val="21"/>
              </w:rPr>
              <w:t>日閣議決定</w:t>
            </w:r>
            <w:r w:rsidRPr="000F768D">
              <w:rPr>
                <w:rFonts w:cs="ＭＳ ゴシック"/>
                <w:color w:val="auto"/>
                <w:sz w:val="21"/>
                <w:szCs w:val="21"/>
              </w:rPr>
              <w:t>）</w:t>
            </w:r>
            <w:r w:rsidR="002A4BDC" w:rsidRPr="000F768D">
              <w:rPr>
                <w:rFonts w:cs="ＭＳ ゴシック"/>
                <w:color w:val="auto"/>
                <w:sz w:val="21"/>
                <w:szCs w:val="21"/>
              </w:rPr>
              <w:t>等</w:t>
            </w:r>
            <w:r w:rsidRPr="000F768D">
              <w:rPr>
                <w:rFonts w:cs="ＭＳ ゴシック"/>
                <w:color w:val="auto"/>
                <w:sz w:val="21"/>
                <w:szCs w:val="21"/>
              </w:rPr>
              <w:t>に基づき策定された数値目標・取組計画</w:t>
            </w:r>
            <w:r w:rsidR="003D248D">
              <w:rPr>
                <w:rFonts w:cs="ＭＳ ゴシック"/>
                <w:color w:val="auto"/>
                <w:sz w:val="21"/>
                <w:szCs w:val="21"/>
              </w:rPr>
              <w:t>を</w:t>
            </w:r>
            <w:r w:rsidRPr="000F768D">
              <w:rPr>
                <w:rFonts w:cs="ＭＳ ゴシック"/>
                <w:color w:val="auto"/>
                <w:sz w:val="21"/>
                <w:szCs w:val="21"/>
              </w:rPr>
              <w:t>確認できる資料を添付すること）</w:t>
            </w:r>
          </w:p>
        </w:tc>
        <w:tc>
          <w:tcPr>
            <w:tcW w:w="1159" w:type="dxa"/>
            <w:vAlign w:val="center"/>
          </w:tcPr>
          <w:p w14:paraId="50AD1922" w14:textId="5A9ED077" w:rsidR="00F91141" w:rsidRPr="000F768D" w:rsidRDefault="00F91141" w:rsidP="00925BA7">
            <w:pPr>
              <w:adjustRightInd w:val="0"/>
              <w:snapToGrid w:val="0"/>
              <w:spacing w:line="0" w:lineRule="atLeast"/>
              <w:jc w:val="center"/>
              <w:rPr>
                <w:rFonts w:ascii="游明朝" w:hAnsi="游明朝" w:cs="ＭＳ ゴシック" w:hint="default"/>
                <w:color w:val="auto"/>
                <w:sz w:val="21"/>
                <w:szCs w:val="21"/>
              </w:rPr>
            </w:pPr>
            <w:r w:rsidRPr="000F768D">
              <w:rPr>
                <w:rFonts w:ascii="游明朝" w:hAnsi="游明朝" w:cs="ＭＳ ゴシック"/>
                <w:color w:val="auto"/>
                <w:sz w:val="21"/>
                <w:szCs w:val="21"/>
              </w:rPr>
              <w:t>１</w:t>
            </w:r>
          </w:p>
        </w:tc>
      </w:tr>
      <w:tr w:rsidR="00E530BE" w:rsidRPr="000F768D" w14:paraId="2DBA9F11" w14:textId="77777777" w:rsidTr="00DD6C92">
        <w:trPr>
          <w:trHeight w:val="1146"/>
        </w:trPr>
        <w:tc>
          <w:tcPr>
            <w:tcW w:w="428" w:type="dxa"/>
            <w:vMerge/>
            <w:tcBorders>
              <w:right w:val="dotted" w:sz="4" w:space="0" w:color="auto"/>
            </w:tcBorders>
            <w:vAlign w:val="center"/>
          </w:tcPr>
          <w:p w14:paraId="6566EE86" w14:textId="77777777" w:rsidR="00F91141" w:rsidRPr="000F768D" w:rsidRDefault="00F91141" w:rsidP="00925BA7">
            <w:pPr>
              <w:adjustRightInd w:val="0"/>
              <w:snapToGrid w:val="0"/>
              <w:spacing w:line="0" w:lineRule="atLeast"/>
              <w:jc w:val="left"/>
              <w:rPr>
                <w:rFonts w:ascii="游明朝" w:hAnsi="游明朝" w:cs="ＭＳ ゴシック" w:hint="default"/>
                <w:color w:val="auto"/>
                <w:sz w:val="21"/>
                <w:szCs w:val="21"/>
              </w:rPr>
            </w:pPr>
          </w:p>
        </w:tc>
        <w:tc>
          <w:tcPr>
            <w:tcW w:w="560" w:type="dxa"/>
            <w:vMerge/>
            <w:tcBorders>
              <w:left w:val="dotted" w:sz="4" w:space="0" w:color="auto"/>
            </w:tcBorders>
            <w:vAlign w:val="center"/>
          </w:tcPr>
          <w:p w14:paraId="0BD01858" w14:textId="77777777" w:rsidR="00F91141" w:rsidRPr="000F768D" w:rsidRDefault="00F91141" w:rsidP="00925BA7">
            <w:pPr>
              <w:adjustRightInd w:val="0"/>
              <w:snapToGrid w:val="0"/>
              <w:spacing w:line="0" w:lineRule="atLeast"/>
              <w:jc w:val="left"/>
              <w:rPr>
                <w:rFonts w:ascii="游明朝" w:hAnsi="游明朝" w:cs="ＭＳ ゴシック" w:hint="default"/>
                <w:color w:val="auto"/>
                <w:sz w:val="21"/>
                <w:szCs w:val="21"/>
              </w:rPr>
            </w:pPr>
          </w:p>
        </w:tc>
        <w:tc>
          <w:tcPr>
            <w:tcW w:w="1417" w:type="dxa"/>
            <w:tcBorders>
              <w:left w:val="dashSmallGap" w:sz="4" w:space="0" w:color="auto"/>
            </w:tcBorders>
            <w:vAlign w:val="center"/>
          </w:tcPr>
          <w:p w14:paraId="38D96651" w14:textId="426B10C5" w:rsidR="00F91141" w:rsidRPr="000F768D" w:rsidRDefault="00F91141" w:rsidP="00925BA7">
            <w:pPr>
              <w:adjustRightInd w:val="0"/>
              <w:snapToGrid w:val="0"/>
              <w:spacing w:line="0" w:lineRule="atLeast"/>
              <w:jc w:val="left"/>
              <w:rPr>
                <w:rFonts w:ascii="游明朝" w:hAnsi="游明朝" w:cs="ＭＳ ゴシック" w:hint="default"/>
                <w:color w:val="auto"/>
                <w:sz w:val="21"/>
                <w:szCs w:val="21"/>
              </w:rPr>
            </w:pPr>
            <w:r w:rsidRPr="000F768D">
              <w:rPr>
                <w:rFonts w:ascii="游明朝" w:hAnsi="游明朝" w:cs="ＭＳ ゴシック"/>
                <w:color w:val="auto"/>
                <w:sz w:val="21"/>
                <w:szCs w:val="21"/>
              </w:rPr>
              <w:t>（２）</w:t>
            </w:r>
            <w:r w:rsidR="0056485F" w:rsidRPr="000F768D">
              <w:rPr>
                <w:rFonts w:ascii="游明朝" w:hAnsi="游明朝" w:cs="ＭＳ ゴシック"/>
                <w:color w:val="auto"/>
                <w:sz w:val="21"/>
                <w:szCs w:val="21"/>
              </w:rPr>
              <w:t>取組</w:t>
            </w:r>
            <w:r w:rsidRPr="000F768D">
              <w:rPr>
                <w:rFonts w:ascii="游明朝" w:hAnsi="游明朝" w:cs="ＭＳ ゴシック"/>
                <w:color w:val="auto"/>
                <w:sz w:val="21"/>
                <w:szCs w:val="21"/>
              </w:rPr>
              <w:t>主体が協議会の場合</w:t>
            </w:r>
          </w:p>
        </w:tc>
        <w:tc>
          <w:tcPr>
            <w:tcW w:w="6237" w:type="dxa"/>
            <w:vAlign w:val="center"/>
          </w:tcPr>
          <w:p w14:paraId="515C9265" w14:textId="665B3193" w:rsidR="00F91141" w:rsidRPr="000F768D" w:rsidRDefault="003D79A7" w:rsidP="003D79A7">
            <w:pPr>
              <w:adjustRightInd w:val="0"/>
              <w:snapToGrid w:val="0"/>
              <w:spacing w:line="0" w:lineRule="atLeast"/>
              <w:ind w:firstLineChars="100" w:firstLine="211"/>
              <w:jc w:val="left"/>
              <w:rPr>
                <w:rFonts w:cs="ＭＳ ゴシック" w:hint="default"/>
                <w:color w:val="auto"/>
                <w:sz w:val="21"/>
                <w:szCs w:val="21"/>
              </w:rPr>
            </w:pPr>
            <w:r>
              <w:rPr>
                <w:rFonts w:cs="ＭＳ ゴシック"/>
                <w:color w:val="auto"/>
                <w:sz w:val="21"/>
                <w:szCs w:val="21"/>
              </w:rPr>
              <w:t>構成員のいずれかに女性登用の数値目標・取組計画が設定されている。</w:t>
            </w:r>
          </w:p>
          <w:p w14:paraId="073710E3" w14:textId="035CEC4A" w:rsidR="00F91141" w:rsidRPr="000F768D" w:rsidRDefault="00F91141" w:rsidP="00925BA7">
            <w:pPr>
              <w:adjustRightInd w:val="0"/>
              <w:snapToGrid w:val="0"/>
              <w:spacing w:line="0" w:lineRule="atLeast"/>
              <w:jc w:val="left"/>
              <w:rPr>
                <w:rFonts w:cs="ＭＳ ゴシック" w:hint="default"/>
                <w:color w:val="auto"/>
                <w:sz w:val="21"/>
                <w:szCs w:val="21"/>
              </w:rPr>
            </w:pPr>
            <w:r w:rsidRPr="000F768D">
              <w:rPr>
                <w:rFonts w:cs="ＭＳ ゴシック"/>
                <w:color w:val="auto"/>
                <w:sz w:val="21"/>
                <w:szCs w:val="21"/>
              </w:rPr>
              <w:t>（</w:t>
            </w:r>
            <w:r w:rsidR="002A4BDC" w:rsidRPr="000F768D">
              <w:rPr>
                <w:rFonts w:cs="ＭＳ ゴシック"/>
                <w:color w:val="auto"/>
                <w:sz w:val="21"/>
                <w:szCs w:val="21"/>
              </w:rPr>
              <w:t>第</w:t>
            </w:r>
            <w:r w:rsidR="005C318A">
              <w:rPr>
                <w:rFonts w:cs="ＭＳ ゴシック"/>
                <w:color w:val="auto"/>
                <w:sz w:val="21"/>
                <w:szCs w:val="21"/>
              </w:rPr>
              <w:t>６</w:t>
            </w:r>
            <w:r w:rsidR="002A4BDC" w:rsidRPr="000F768D">
              <w:rPr>
                <w:rFonts w:cs="ＭＳ ゴシック"/>
                <w:color w:val="auto"/>
                <w:sz w:val="21"/>
                <w:szCs w:val="21"/>
              </w:rPr>
              <w:t>次男女共同参画基本計画等</w:t>
            </w:r>
            <w:r w:rsidRPr="000F768D">
              <w:rPr>
                <w:rFonts w:cs="ＭＳ ゴシック"/>
                <w:color w:val="auto"/>
                <w:sz w:val="21"/>
                <w:szCs w:val="21"/>
              </w:rPr>
              <w:t>に基づき策定された数値目標・取組計画</w:t>
            </w:r>
            <w:r w:rsidR="003D248D">
              <w:rPr>
                <w:rFonts w:cs="ＭＳ ゴシック"/>
                <w:color w:val="auto"/>
                <w:sz w:val="21"/>
                <w:szCs w:val="21"/>
              </w:rPr>
              <w:t>を</w:t>
            </w:r>
            <w:r w:rsidRPr="000F768D">
              <w:rPr>
                <w:rFonts w:cs="ＭＳ ゴシック"/>
                <w:color w:val="auto"/>
                <w:sz w:val="21"/>
                <w:szCs w:val="21"/>
              </w:rPr>
              <w:t>確認できる資料を添付すること）</w:t>
            </w:r>
          </w:p>
        </w:tc>
        <w:tc>
          <w:tcPr>
            <w:tcW w:w="1159" w:type="dxa"/>
            <w:vAlign w:val="center"/>
          </w:tcPr>
          <w:p w14:paraId="668F97AC" w14:textId="63496046" w:rsidR="00F91141" w:rsidRPr="000F768D" w:rsidRDefault="00F91141" w:rsidP="00925BA7">
            <w:pPr>
              <w:adjustRightInd w:val="0"/>
              <w:snapToGrid w:val="0"/>
              <w:spacing w:line="0" w:lineRule="atLeast"/>
              <w:jc w:val="center"/>
              <w:rPr>
                <w:rFonts w:ascii="游明朝" w:hAnsi="游明朝" w:cs="ＭＳ ゴシック" w:hint="default"/>
                <w:color w:val="auto"/>
                <w:sz w:val="21"/>
                <w:szCs w:val="21"/>
              </w:rPr>
            </w:pPr>
            <w:r w:rsidRPr="000F768D">
              <w:rPr>
                <w:rFonts w:ascii="游明朝" w:hAnsi="游明朝" w:cs="ＭＳ ゴシック"/>
                <w:color w:val="auto"/>
                <w:sz w:val="21"/>
                <w:szCs w:val="21"/>
              </w:rPr>
              <w:t>１</w:t>
            </w:r>
          </w:p>
        </w:tc>
      </w:tr>
      <w:tr w:rsidR="00206A8E" w:rsidRPr="000F768D" w14:paraId="0A5727AE" w14:textId="77777777" w:rsidTr="00B847A3">
        <w:trPr>
          <w:trHeight w:val="761"/>
        </w:trPr>
        <w:tc>
          <w:tcPr>
            <w:tcW w:w="428" w:type="dxa"/>
            <w:tcBorders>
              <w:bottom w:val="single" w:sz="4" w:space="0" w:color="auto"/>
              <w:right w:val="nil"/>
            </w:tcBorders>
            <w:vAlign w:val="center"/>
          </w:tcPr>
          <w:p w14:paraId="4C0063B1" w14:textId="37E43E2D" w:rsidR="00206A8E" w:rsidRPr="000F768D" w:rsidRDefault="00206A8E" w:rsidP="00EB2DC0">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８</w:t>
            </w:r>
          </w:p>
        </w:tc>
        <w:tc>
          <w:tcPr>
            <w:tcW w:w="1977" w:type="dxa"/>
            <w:gridSpan w:val="2"/>
            <w:tcBorders>
              <w:left w:val="nil"/>
              <w:bottom w:val="single" w:sz="4" w:space="0" w:color="auto"/>
            </w:tcBorders>
            <w:vAlign w:val="center"/>
          </w:tcPr>
          <w:p w14:paraId="22277BB6" w14:textId="199AD990" w:rsidR="00206A8E" w:rsidRPr="000F768D" w:rsidRDefault="00206A8E" w:rsidP="00925BA7">
            <w:pPr>
              <w:adjustRightInd w:val="0"/>
              <w:snapToGrid w:val="0"/>
              <w:spacing w:line="0" w:lineRule="atLeast"/>
              <w:jc w:val="left"/>
              <w:rPr>
                <w:rFonts w:ascii="游明朝" w:hAnsi="游明朝" w:cs="ＭＳ ゴシック" w:hint="default"/>
                <w:color w:val="auto"/>
                <w:sz w:val="21"/>
                <w:szCs w:val="21"/>
              </w:rPr>
            </w:pPr>
            <w:r>
              <w:rPr>
                <w:rFonts w:ascii="游明朝" w:hAnsi="游明朝" w:cs="ＭＳ ゴシック"/>
                <w:color w:val="auto"/>
                <w:sz w:val="21"/>
                <w:szCs w:val="21"/>
              </w:rPr>
              <w:t>就農後の安定に資する取組</w:t>
            </w:r>
          </w:p>
        </w:tc>
        <w:tc>
          <w:tcPr>
            <w:tcW w:w="6237" w:type="dxa"/>
            <w:tcBorders>
              <w:bottom w:val="single" w:sz="4" w:space="0" w:color="auto"/>
            </w:tcBorders>
            <w:vAlign w:val="center"/>
          </w:tcPr>
          <w:p w14:paraId="5FC1B28F" w14:textId="1ABCFC32" w:rsidR="00206A8E" w:rsidRDefault="00206A8E" w:rsidP="003D79A7">
            <w:pPr>
              <w:adjustRightInd w:val="0"/>
              <w:snapToGrid w:val="0"/>
              <w:spacing w:line="0" w:lineRule="atLeast"/>
              <w:ind w:firstLineChars="100" w:firstLine="211"/>
              <w:jc w:val="left"/>
              <w:rPr>
                <w:rFonts w:cs="ＭＳ ゴシック" w:hint="default"/>
                <w:color w:val="auto"/>
                <w:sz w:val="21"/>
                <w:szCs w:val="21"/>
              </w:rPr>
            </w:pPr>
            <w:r>
              <w:rPr>
                <w:rFonts w:cs="ＭＳ ゴシック"/>
                <w:color w:val="auto"/>
                <w:sz w:val="21"/>
                <w:szCs w:val="21"/>
              </w:rPr>
              <w:t>新規就農者が生産した農畜産物等を</w:t>
            </w:r>
            <w:r w:rsidR="0059421B">
              <w:rPr>
                <w:rFonts w:cs="ＭＳ ゴシック"/>
                <w:color w:val="auto"/>
                <w:sz w:val="21"/>
                <w:szCs w:val="21"/>
              </w:rPr>
              <w:t>民間事業者等が買い取るなど、民間事業者等の参画により就農後の安定に資する取組が行われる</w:t>
            </w:r>
            <w:r w:rsidR="003F39D9">
              <w:rPr>
                <w:rFonts w:cs="ＭＳ ゴシック"/>
                <w:color w:val="auto"/>
                <w:sz w:val="21"/>
                <w:szCs w:val="21"/>
              </w:rPr>
              <w:t>。</w:t>
            </w:r>
          </w:p>
        </w:tc>
        <w:tc>
          <w:tcPr>
            <w:tcW w:w="1159" w:type="dxa"/>
            <w:tcBorders>
              <w:bottom w:val="single" w:sz="4" w:space="0" w:color="auto"/>
            </w:tcBorders>
            <w:vAlign w:val="center"/>
          </w:tcPr>
          <w:p w14:paraId="24EBEFB1" w14:textId="6F10F910" w:rsidR="00206A8E" w:rsidRPr="000F768D" w:rsidRDefault="00206A8E" w:rsidP="00925BA7">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r>
    </w:tbl>
    <w:p w14:paraId="3041B036" w14:textId="1E211C8F" w:rsidR="00B66A12" w:rsidRDefault="007C6993" w:rsidP="0013736A">
      <w:pPr>
        <w:spacing w:line="0" w:lineRule="atLeast"/>
        <w:ind w:left="181"/>
        <w:rPr>
          <w:rFonts w:ascii="游明朝" w:hAnsi="游明朝" w:cs="ＭＳ ゴシック" w:hint="default"/>
          <w:color w:val="auto"/>
        </w:rPr>
      </w:pPr>
      <w:r>
        <w:rPr>
          <w:rFonts w:hint="default"/>
          <w:color w:val="auto"/>
        </w:rPr>
        <w:br w:type="page"/>
      </w:r>
      <w:r w:rsidR="009A14A7" w:rsidRPr="00B66A12">
        <w:rPr>
          <w:rFonts w:ascii="ＭＳ ゴシック" w:eastAsia="ＭＳ ゴシック" w:hAnsi="ＭＳ ゴシック" w:cs="ＭＳ ゴシック"/>
          <w:color w:val="auto"/>
        </w:rPr>
        <w:lastRenderedPageBreak/>
        <w:t>別表３－２</w:t>
      </w:r>
    </w:p>
    <w:p w14:paraId="4F18141A" w14:textId="53508010" w:rsidR="009A14A7" w:rsidRDefault="009A14A7" w:rsidP="00B66A12">
      <w:pPr>
        <w:adjustRightInd w:val="0"/>
        <w:snapToGrid w:val="0"/>
        <w:ind w:left="181" w:firstLineChars="100" w:firstLine="241"/>
        <w:jc w:val="left"/>
        <w:rPr>
          <w:rFonts w:ascii="游明朝" w:hAnsi="游明朝" w:cs="ＭＳ ゴシック" w:hint="default"/>
          <w:color w:val="auto"/>
        </w:rPr>
      </w:pPr>
      <w:r w:rsidRPr="00DD7780">
        <w:rPr>
          <w:rFonts w:ascii="游明朝" w:hAnsi="游明朝" w:cs="ＭＳ ゴシック"/>
          <w:color w:val="auto"/>
        </w:rPr>
        <w:t>第２の１</w:t>
      </w:r>
      <w:r w:rsidR="00B66A12">
        <w:rPr>
          <w:rFonts w:ascii="游明朝" w:hAnsi="游明朝" w:cs="ＭＳ ゴシック"/>
          <w:color w:val="auto"/>
        </w:rPr>
        <w:t>の（１）</w:t>
      </w:r>
      <w:r>
        <w:rPr>
          <w:rFonts w:ascii="游明朝" w:hAnsi="游明朝" w:cs="ＭＳ ゴシック"/>
          <w:color w:val="auto"/>
        </w:rPr>
        <w:t>の事業</w:t>
      </w:r>
      <w:r w:rsidRPr="00DD7780">
        <w:rPr>
          <w:rFonts w:ascii="游明朝" w:hAnsi="游明朝" w:cs="ＭＳ ゴシック"/>
          <w:color w:val="auto"/>
        </w:rPr>
        <w:t>に係る配分ポイント</w:t>
      </w:r>
    </w:p>
    <w:p w14:paraId="44047282" w14:textId="048D3590" w:rsidR="0046081C" w:rsidRPr="0046081C" w:rsidRDefault="0046081C" w:rsidP="0046081C">
      <w:pPr>
        <w:adjustRightInd w:val="0"/>
        <w:snapToGrid w:val="0"/>
        <w:ind w:left="181" w:firstLineChars="100" w:firstLine="211"/>
        <w:jc w:val="right"/>
        <w:rPr>
          <w:rFonts w:ascii="游明朝" w:hAnsi="游明朝" w:cs="ＭＳ ゴシック" w:hint="default"/>
          <w:color w:val="auto"/>
          <w:sz w:val="21"/>
          <w:szCs w:val="21"/>
        </w:rPr>
      </w:pPr>
      <w:r w:rsidRPr="0046081C">
        <w:rPr>
          <w:rFonts w:ascii="游明朝" w:hAnsi="游明朝" w:cs="ＭＳ ゴシック"/>
          <w:color w:val="auto"/>
          <w:sz w:val="21"/>
          <w:szCs w:val="21"/>
        </w:rPr>
        <w:t>（満点</w:t>
      </w:r>
      <w:r w:rsidR="00E963FB">
        <w:rPr>
          <w:rFonts w:ascii="游明朝" w:hAnsi="游明朝" w:cs="ＭＳ ゴシック"/>
          <w:color w:val="auto"/>
          <w:sz w:val="21"/>
          <w:szCs w:val="21"/>
        </w:rPr>
        <w:t>２</w:t>
      </w:r>
      <w:r w:rsidR="00AE0BE6">
        <w:rPr>
          <w:rFonts w:ascii="游明朝" w:hAnsi="游明朝" w:cs="ＭＳ ゴシック"/>
          <w:color w:val="auto"/>
          <w:sz w:val="21"/>
          <w:szCs w:val="21"/>
        </w:rPr>
        <w:t>０</w:t>
      </w:r>
      <w:r w:rsidRPr="0046081C">
        <w:rPr>
          <w:rFonts w:ascii="游明朝" w:hAnsi="游明朝" w:cs="ＭＳ ゴシック"/>
          <w:color w:val="auto"/>
          <w:sz w:val="21"/>
          <w:szCs w:val="21"/>
        </w:rPr>
        <w:t>ポイント）</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6237"/>
        <w:gridCol w:w="1134"/>
      </w:tblGrid>
      <w:tr w:rsidR="00AC00CD" w:rsidRPr="00B66A12" w14:paraId="205A9561" w14:textId="77777777" w:rsidTr="00AC00CD">
        <w:trPr>
          <w:trHeight w:val="32"/>
        </w:trPr>
        <w:tc>
          <w:tcPr>
            <w:tcW w:w="2405" w:type="dxa"/>
            <w:tcBorders>
              <w:bottom w:val="single" w:sz="4" w:space="0" w:color="auto"/>
              <w:tl2br w:val="nil"/>
            </w:tcBorders>
            <w:tcMar>
              <w:top w:w="15" w:type="dxa"/>
              <w:left w:w="90" w:type="dxa"/>
              <w:bottom w:w="0" w:type="dxa"/>
              <w:right w:w="90" w:type="dxa"/>
            </w:tcMar>
            <w:hideMark/>
          </w:tcPr>
          <w:p w14:paraId="39BFB2DB" w14:textId="77777777" w:rsidR="00AC00CD" w:rsidRPr="00B66A12" w:rsidRDefault="00AC00CD" w:rsidP="003E5C79">
            <w:pPr>
              <w:adjustRightInd w:val="0"/>
              <w:snapToGrid w:val="0"/>
              <w:ind w:left="181"/>
              <w:jc w:val="center"/>
              <w:rPr>
                <w:rFonts w:ascii="游明朝" w:hAnsi="游明朝" w:cs="ＭＳ ゴシック" w:hint="default"/>
                <w:color w:val="auto"/>
                <w:sz w:val="21"/>
                <w:szCs w:val="21"/>
              </w:rPr>
            </w:pPr>
            <w:r w:rsidRPr="00B66A12">
              <w:rPr>
                <w:rFonts w:ascii="游明朝" w:hAnsi="游明朝" w:cs="ＭＳ ゴシック"/>
                <w:color w:val="auto"/>
                <w:sz w:val="21"/>
                <w:szCs w:val="21"/>
              </w:rPr>
              <w:t>項目</w:t>
            </w:r>
          </w:p>
        </w:tc>
        <w:tc>
          <w:tcPr>
            <w:tcW w:w="6237" w:type="dxa"/>
            <w:tcMar>
              <w:top w:w="15" w:type="dxa"/>
              <w:left w:w="90" w:type="dxa"/>
              <w:bottom w:w="0" w:type="dxa"/>
              <w:right w:w="90" w:type="dxa"/>
            </w:tcMar>
            <w:vAlign w:val="center"/>
            <w:hideMark/>
          </w:tcPr>
          <w:p w14:paraId="0A3D4AD6" w14:textId="77777777" w:rsidR="00AC00CD" w:rsidRPr="00B66A12" w:rsidRDefault="00AC00CD" w:rsidP="003E5C79">
            <w:pPr>
              <w:adjustRightInd w:val="0"/>
              <w:snapToGrid w:val="0"/>
              <w:ind w:left="181"/>
              <w:jc w:val="center"/>
              <w:rPr>
                <w:rFonts w:ascii="游明朝" w:hAnsi="游明朝" w:cs="ＭＳ ゴシック" w:hint="default"/>
                <w:color w:val="auto"/>
                <w:sz w:val="21"/>
                <w:szCs w:val="21"/>
              </w:rPr>
            </w:pPr>
            <w:r w:rsidRPr="00B66A12">
              <w:rPr>
                <w:rFonts w:ascii="游明朝" w:hAnsi="游明朝" w:cs="ＭＳ ゴシック"/>
                <w:color w:val="auto"/>
                <w:sz w:val="21"/>
                <w:szCs w:val="21"/>
              </w:rPr>
              <w:t>判断基準</w:t>
            </w:r>
          </w:p>
        </w:tc>
        <w:tc>
          <w:tcPr>
            <w:tcW w:w="1134" w:type="dxa"/>
            <w:tcMar>
              <w:top w:w="15" w:type="dxa"/>
              <w:left w:w="90" w:type="dxa"/>
              <w:bottom w:w="0" w:type="dxa"/>
              <w:right w:w="90" w:type="dxa"/>
            </w:tcMar>
            <w:vAlign w:val="center"/>
            <w:hideMark/>
          </w:tcPr>
          <w:p w14:paraId="6C6CADF6" w14:textId="77777777" w:rsidR="00AC00CD" w:rsidRPr="00B66A12" w:rsidRDefault="00AC00CD" w:rsidP="00875AB2">
            <w:pPr>
              <w:adjustRightInd w:val="0"/>
              <w:snapToGrid w:val="0"/>
              <w:jc w:val="center"/>
              <w:rPr>
                <w:rFonts w:ascii="游明朝" w:hAnsi="游明朝" w:cs="ＭＳ ゴシック" w:hint="default"/>
                <w:color w:val="auto"/>
                <w:sz w:val="21"/>
                <w:szCs w:val="21"/>
              </w:rPr>
            </w:pPr>
            <w:r w:rsidRPr="00B66A12">
              <w:rPr>
                <w:rFonts w:ascii="游明朝" w:hAnsi="游明朝" w:cs="ＭＳ ゴシック"/>
                <w:color w:val="auto"/>
                <w:sz w:val="21"/>
                <w:szCs w:val="21"/>
              </w:rPr>
              <w:t>ポイント</w:t>
            </w:r>
          </w:p>
        </w:tc>
      </w:tr>
      <w:tr w:rsidR="00E36B1C" w:rsidRPr="00B66A12" w14:paraId="53D28CD1" w14:textId="77777777" w:rsidTr="001D354B">
        <w:trPr>
          <w:trHeight w:val="41"/>
        </w:trPr>
        <w:tc>
          <w:tcPr>
            <w:tcW w:w="9776" w:type="dxa"/>
            <w:gridSpan w:val="3"/>
            <w:tcBorders>
              <w:tl2br w:val="nil"/>
            </w:tcBorders>
            <w:tcMar>
              <w:top w:w="15" w:type="dxa"/>
              <w:left w:w="90" w:type="dxa"/>
              <w:bottom w:w="0" w:type="dxa"/>
              <w:right w:w="90" w:type="dxa"/>
            </w:tcMar>
            <w:vAlign w:val="center"/>
          </w:tcPr>
          <w:p w14:paraId="0D6E1970" w14:textId="2AEFE8B6" w:rsidR="00E36B1C" w:rsidRPr="004E58F9" w:rsidRDefault="00BD13E1" w:rsidP="00BD13E1">
            <w:pPr>
              <w:adjustRightInd w:val="0"/>
              <w:snapToGrid w:val="0"/>
              <w:jc w:val="left"/>
              <w:rPr>
                <w:rFonts w:ascii="ＭＳ ゴシック" w:eastAsia="ＭＳ ゴシック" w:hAnsi="ＭＳ ゴシック" w:cs="ＭＳ ゴシック" w:hint="default"/>
                <w:color w:val="auto"/>
                <w:sz w:val="21"/>
                <w:szCs w:val="21"/>
              </w:rPr>
            </w:pPr>
            <w:r w:rsidRPr="004E58F9">
              <w:rPr>
                <w:rFonts w:ascii="ＭＳ ゴシック" w:eastAsia="ＭＳ ゴシック" w:hAnsi="ＭＳ ゴシック" w:cs="ＭＳ ゴシック"/>
                <w:color w:val="auto"/>
                <w:sz w:val="21"/>
                <w:szCs w:val="21"/>
              </w:rPr>
              <w:t>複数機関の協働による効果的な誘致・支援体制の</w:t>
            </w:r>
            <w:r w:rsidR="006834B3">
              <w:rPr>
                <w:rFonts w:ascii="ＭＳ ゴシック" w:eastAsia="ＭＳ ゴシック" w:hAnsi="ＭＳ ゴシック" w:cs="ＭＳ ゴシック"/>
                <w:color w:val="auto"/>
                <w:sz w:val="21"/>
                <w:szCs w:val="21"/>
              </w:rPr>
              <w:t>構築</w:t>
            </w:r>
            <w:r w:rsidR="00FC188F">
              <w:rPr>
                <w:rFonts w:ascii="ＭＳ ゴシック" w:eastAsia="ＭＳ ゴシック" w:hAnsi="ＭＳ ゴシック" w:cs="ＭＳ ゴシック"/>
                <w:color w:val="auto"/>
                <w:sz w:val="21"/>
                <w:szCs w:val="21"/>
              </w:rPr>
              <w:t>（第７の１の（１））</w:t>
            </w:r>
          </w:p>
        </w:tc>
      </w:tr>
      <w:tr w:rsidR="0049379D" w:rsidRPr="00B66A12" w14:paraId="47DFFC8D" w14:textId="77777777" w:rsidTr="003E5C79">
        <w:trPr>
          <w:trHeight w:val="41"/>
        </w:trPr>
        <w:tc>
          <w:tcPr>
            <w:tcW w:w="2405" w:type="dxa"/>
            <w:vMerge w:val="restart"/>
            <w:tcBorders>
              <w:tl2br w:val="nil"/>
            </w:tcBorders>
            <w:tcMar>
              <w:top w:w="15" w:type="dxa"/>
              <w:left w:w="90" w:type="dxa"/>
              <w:bottom w:w="0" w:type="dxa"/>
              <w:right w:w="90" w:type="dxa"/>
            </w:tcMar>
            <w:vAlign w:val="center"/>
          </w:tcPr>
          <w:p w14:paraId="1BD268F9" w14:textId="5818226A" w:rsidR="0049379D" w:rsidRDefault="0049379D" w:rsidP="0038275F">
            <w:pPr>
              <w:adjustRightInd w:val="0"/>
              <w:snapToGrid w:val="0"/>
              <w:rPr>
                <w:rFonts w:ascii="游明朝" w:hAnsi="游明朝" w:cs="ＭＳ ゴシック" w:hint="default"/>
                <w:color w:val="auto"/>
                <w:sz w:val="21"/>
                <w:szCs w:val="21"/>
              </w:rPr>
            </w:pPr>
            <w:r>
              <w:rPr>
                <w:rFonts w:ascii="游明朝" w:hAnsi="游明朝" w:cs="ＭＳ ゴシック"/>
                <w:color w:val="auto"/>
                <w:sz w:val="21"/>
                <w:szCs w:val="21"/>
              </w:rPr>
              <w:t>誘致・支援体制の構築</w:t>
            </w:r>
          </w:p>
        </w:tc>
        <w:tc>
          <w:tcPr>
            <w:tcW w:w="6237" w:type="dxa"/>
            <w:tcMar>
              <w:top w:w="15" w:type="dxa"/>
              <w:left w:w="90" w:type="dxa"/>
              <w:bottom w:w="0" w:type="dxa"/>
              <w:right w:w="90" w:type="dxa"/>
            </w:tcMar>
            <w:vAlign w:val="center"/>
          </w:tcPr>
          <w:p w14:paraId="7211C69C" w14:textId="76464602" w:rsidR="0049379D" w:rsidRPr="004E58F9" w:rsidRDefault="0049379D" w:rsidP="003D79A7">
            <w:pPr>
              <w:adjustRightInd w:val="0"/>
              <w:snapToGrid w:val="0"/>
              <w:ind w:firstLineChars="100" w:firstLine="211"/>
              <w:rPr>
                <w:rFonts w:ascii="游明朝" w:hAnsi="游明朝" w:cs="ＭＳ ゴシック" w:hint="default"/>
                <w:color w:val="auto"/>
                <w:sz w:val="21"/>
                <w:szCs w:val="21"/>
              </w:rPr>
            </w:pPr>
            <w:r w:rsidRPr="00306C1A">
              <w:rPr>
                <w:rFonts w:ascii="游明朝" w:hAnsi="游明朝" w:cs="ＭＳ ゴシック"/>
                <w:color w:val="auto"/>
                <w:sz w:val="21"/>
                <w:szCs w:val="21"/>
              </w:rPr>
              <w:t>複数機関が参画し、それぞれに明確な役割分担</w:t>
            </w:r>
            <w:r>
              <w:rPr>
                <w:rFonts w:ascii="游明朝" w:hAnsi="游明朝" w:cs="ＭＳ ゴシック"/>
                <w:color w:val="auto"/>
                <w:sz w:val="21"/>
                <w:szCs w:val="21"/>
              </w:rPr>
              <w:t>がされてい</w:t>
            </w:r>
            <w:r w:rsidR="009C7A44">
              <w:rPr>
                <w:rFonts w:ascii="游明朝" w:hAnsi="游明朝" w:cs="ＭＳ ゴシック"/>
                <w:color w:val="auto"/>
                <w:sz w:val="21"/>
                <w:szCs w:val="21"/>
              </w:rPr>
              <w:t>る</w:t>
            </w:r>
            <w:r w:rsidR="00EF3CF0">
              <w:rPr>
                <w:rFonts w:ascii="游明朝" w:hAnsi="游明朝" w:cs="ＭＳ ゴシック"/>
                <w:color w:val="auto"/>
                <w:sz w:val="21"/>
                <w:szCs w:val="21"/>
              </w:rPr>
              <w:t>、</w:t>
            </w:r>
            <w:r>
              <w:rPr>
                <w:rFonts w:ascii="游明朝" w:hAnsi="游明朝" w:cs="ＭＳ ゴシック"/>
                <w:color w:val="auto"/>
                <w:sz w:val="21"/>
                <w:szCs w:val="21"/>
              </w:rPr>
              <w:t>又はされる見込みがある</w:t>
            </w:r>
            <w:r w:rsidRPr="00306C1A">
              <w:rPr>
                <w:rFonts w:ascii="游明朝" w:hAnsi="游明朝" w:cs="ＭＳ ゴシック"/>
                <w:color w:val="auto"/>
                <w:sz w:val="21"/>
                <w:szCs w:val="21"/>
              </w:rPr>
              <w:t>。</w:t>
            </w:r>
          </w:p>
        </w:tc>
        <w:tc>
          <w:tcPr>
            <w:tcW w:w="1134" w:type="dxa"/>
            <w:tcMar>
              <w:top w:w="15" w:type="dxa"/>
              <w:left w:w="90" w:type="dxa"/>
              <w:bottom w:w="0" w:type="dxa"/>
              <w:right w:w="90" w:type="dxa"/>
            </w:tcMar>
            <w:vAlign w:val="center"/>
          </w:tcPr>
          <w:p w14:paraId="2EFD562E" w14:textId="461BEF7F" w:rsidR="0049379D" w:rsidRDefault="0049379D" w:rsidP="00853477">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２</w:t>
            </w:r>
          </w:p>
        </w:tc>
      </w:tr>
      <w:tr w:rsidR="0049379D" w:rsidRPr="00B66A12" w14:paraId="328982F0" w14:textId="77777777" w:rsidTr="003E5C79">
        <w:trPr>
          <w:trHeight w:val="41"/>
        </w:trPr>
        <w:tc>
          <w:tcPr>
            <w:tcW w:w="2405" w:type="dxa"/>
            <w:vMerge/>
            <w:tcBorders>
              <w:tl2br w:val="nil"/>
            </w:tcBorders>
            <w:tcMar>
              <w:top w:w="15" w:type="dxa"/>
              <w:left w:w="90" w:type="dxa"/>
              <w:bottom w:w="0" w:type="dxa"/>
              <w:right w:w="90" w:type="dxa"/>
            </w:tcMar>
            <w:vAlign w:val="center"/>
          </w:tcPr>
          <w:p w14:paraId="2316CDD1" w14:textId="77777777" w:rsidR="0049379D" w:rsidRDefault="0049379D" w:rsidP="0038275F">
            <w:pPr>
              <w:adjustRightInd w:val="0"/>
              <w:snapToGrid w:val="0"/>
              <w:rPr>
                <w:rFonts w:ascii="游明朝" w:hAnsi="游明朝" w:cs="ＭＳ ゴシック" w:hint="default"/>
                <w:color w:val="auto"/>
                <w:sz w:val="21"/>
                <w:szCs w:val="21"/>
              </w:rPr>
            </w:pPr>
          </w:p>
        </w:tc>
        <w:tc>
          <w:tcPr>
            <w:tcW w:w="6237" w:type="dxa"/>
            <w:tcMar>
              <w:top w:w="15" w:type="dxa"/>
              <w:left w:w="90" w:type="dxa"/>
              <w:bottom w:w="0" w:type="dxa"/>
              <w:right w:w="90" w:type="dxa"/>
            </w:tcMar>
            <w:vAlign w:val="center"/>
          </w:tcPr>
          <w:p w14:paraId="3CE2867F" w14:textId="241715E8" w:rsidR="0049379D" w:rsidRPr="00306C1A" w:rsidRDefault="0049379D" w:rsidP="003D79A7">
            <w:pPr>
              <w:adjustRightInd w:val="0"/>
              <w:snapToGrid w:val="0"/>
              <w:ind w:firstLineChars="100" w:firstLine="211"/>
              <w:rPr>
                <w:rFonts w:ascii="游明朝" w:hAnsi="游明朝" w:cs="ＭＳ ゴシック" w:hint="default"/>
                <w:color w:val="auto"/>
                <w:sz w:val="21"/>
                <w:szCs w:val="21"/>
              </w:rPr>
            </w:pPr>
            <w:r w:rsidRPr="00624F8A">
              <w:rPr>
                <w:rFonts w:ascii="游明朝" w:hAnsi="游明朝" w:cs="ＭＳ ゴシック"/>
                <w:color w:val="auto"/>
                <w:sz w:val="21"/>
                <w:szCs w:val="21"/>
              </w:rPr>
              <w:t>検討会の開催方針、マニュアルの整備</w:t>
            </w:r>
            <w:r>
              <w:rPr>
                <w:rFonts w:ascii="游明朝" w:hAnsi="游明朝" w:cs="ＭＳ ゴシック"/>
                <w:color w:val="auto"/>
                <w:sz w:val="21"/>
                <w:szCs w:val="21"/>
              </w:rPr>
              <w:t>等、事業実施後に自走できるような取組がなされる計画がある</w:t>
            </w:r>
            <w:r w:rsidRPr="00624F8A">
              <w:rPr>
                <w:rFonts w:ascii="游明朝" w:hAnsi="游明朝" w:cs="ＭＳ ゴシック"/>
                <w:color w:val="auto"/>
                <w:sz w:val="21"/>
                <w:szCs w:val="21"/>
              </w:rPr>
              <w:t>。</w:t>
            </w:r>
          </w:p>
        </w:tc>
        <w:tc>
          <w:tcPr>
            <w:tcW w:w="1134" w:type="dxa"/>
            <w:tcMar>
              <w:top w:w="15" w:type="dxa"/>
              <w:left w:w="90" w:type="dxa"/>
              <w:bottom w:w="0" w:type="dxa"/>
              <w:right w:w="90" w:type="dxa"/>
            </w:tcMar>
            <w:vAlign w:val="center"/>
          </w:tcPr>
          <w:p w14:paraId="594E791F" w14:textId="5C57E4FE" w:rsidR="0049379D" w:rsidRDefault="0049379D" w:rsidP="00853477">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３</w:t>
            </w:r>
          </w:p>
        </w:tc>
      </w:tr>
      <w:tr w:rsidR="00AF5183" w:rsidRPr="00B66A12" w14:paraId="46D98DCD" w14:textId="68CD8613" w:rsidTr="005C5E54">
        <w:trPr>
          <w:trHeight w:val="935"/>
        </w:trPr>
        <w:tc>
          <w:tcPr>
            <w:tcW w:w="2405" w:type="dxa"/>
            <w:vMerge/>
            <w:tcBorders>
              <w:tl2br w:val="nil"/>
            </w:tcBorders>
            <w:tcMar>
              <w:top w:w="15" w:type="dxa"/>
              <w:left w:w="90" w:type="dxa"/>
              <w:bottom w:w="0" w:type="dxa"/>
              <w:right w:w="90" w:type="dxa"/>
            </w:tcMar>
            <w:vAlign w:val="center"/>
          </w:tcPr>
          <w:p w14:paraId="6652E285" w14:textId="230483E6" w:rsidR="00AF5183" w:rsidRPr="00747EF2" w:rsidRDefault="00AF5183" w:rsidP="0038275F">
            <w:pPr>
              <w:adjustRightInd w:val="0"/>
              <w:snapToGrid w:val="0"/>
              <w:rPr>
                <w:rFonts w:ascii="游明朝" w:hAnsi="游明朝" w:cs="ＭＳ ゴシック" w:hint="default"/>
                <w:color w:val="auto"/>
                <w:sz w:val="21"/>
                <w:szCs w:val="21"/>
              </w:rPr>
            </w:pPr>
          </w:p>
        </w:tc>
        <w:tc>
          <w:tcPr>
            <w:tcW w:w="6237" w:type="dxa"/>
            <w:tcMar>
              <w:top w:w="15" w:type="dxa"/>
              <w:left w:w="90" w:type="dxa"/>
              <w:bottom w:w="0" w:type="dxa"/>
              <w:right w:w="90" w:type="dxa"/>
            </w:tcMar>
            <w:vAlign w:val="center"/>
          </w:tcPr>
          <w:p w14:paraId="4112750A" w14:textId="7A479C54" w:rsidR="00DB2C7B" w:rsidRDefault="00B43C52" w:rsidP="00B43C52">
            <w:pPr>
              <w:adjustRightInd w:val="0"/>
              <w:snapToGrid w:val="0"/>
              <w:ind w:firstLineChars="100" w:firstLine="211"/>
              <w:jc w:val="left"/>
              <w:rPr>
                <w:rFonts w:ascii="游明朝" w:hAnsi="游明朝" w:cs="ＭＳ ゴシック" w:hint="default"/>
                <w:color w:val="auto"/>
                <w:sz w:val="21"/>
                <w:szCs w:val="21"/>
              </w:rPr>
            </w:pPr>
            <w:r>
              <w:rPr>
                <w:rFonts w:ascii="游明朝" w:hAnsi="游明朝" w:cs="ＭＳ ゴシック"/>
                <w:color w:val="auto"/>
                <w:sz w:val="21"/>
                <w:szCs w:val="21"/>
              </w:rPr>
              <w:t>新規就農者</w:t>
            </w:r>
            <w:r w:rsidR="00AF5183" w:rsidRPr="00557E8F">
              <w:rPr>
                <w:rFonts w:ascii="游明朝" w:hAnsi="游明朝" w:cs="ＭＳ ゴシック"/>
                <w:color w:val="auto"/>
                <w:sz w:val="21"/>
                <w:szCs w:val="21"/>
              </w:rPr>
              <w:t>参入促進計画の期間内又は期間後に</w:t>
            </w:r>
            <w:r w:rsidR="00DB2C7B">
              <w:rPr>
                <w:rFonts w:ascii="游明朝" w:hAnsi="游明朝" w:cs="ＭＳ ゴシック"/>
                <w:color w:val="auto"/>
                <w:sz w:val="21"/>
                <w:szCs w:val="21"/>
              </w:rPr>
              <w:t>、</w:t>
            </w:r>
            <w:r w:rsidR="00AF5183" w:rsidRPr="00557E8F">
              <w:rPr>
                <w:rFonts w:ascii="游明朝" w:hAnsi="游明朝" w:cs="ＭＳ ゴシック"/>
                <w:color w:val="auto"/>
                <w:sz w:val="21"/>
                <w:szCs w:val="21"/>
              </w:rPr>
              <w:t>農地整備等</w:t>
            </w:r>
            <w:r w:rsidR="00FA1662">
              <w:rPr>
                <w:rFonts w:ascii="游明朝" w:hAnsi="游明朝" w:cs="ＭＳ ゴシック"/>
                <w:color w:val="auto"/>
                <w:sz w:val="21"/>
                <w:szCs w:val="21"/>
              </w:rPr>
              <w:t>関連事業</w:t>
            </w:r>
            <w:r w:rsidR="00AF5183" w:rsidRPr="00557E8F">
              <w:rPr>
                <w:rFonts w:ascii="游明朝" w:hAnsi="游明朝" w:cs="ＭＳ ゴシック"/>
                <w:color w:val="auto"/>
                <w:sz w:val="21"/>
                <w:szCs w:val="21"/>
              </w:rPr>
              <w:t>を行う見込みがある。</w:t>
            </w:r>
          </w:p>
          <w:p w14:paraId="4E97CB8E" w14:textId="2ED5EEB1" w:rsidR="00DB2C7B" w:rsidRDefault="00DB2C7B" w:rsidP="00DB2C7B">
            <w:pPr>
              <w:adjustRightInd w:val="0"/>
              <w:snapToGrid w:val="0"/>
              <w:ind w:firstLineChars="100" w:firstLine="211"/>
              <w:jc w:val="left"/>
              <w:rPr>
                <w:rFonts w:ascii="游明朝" w:hAnsi="游明朝" w:cs="ＭＳ ゴシック" w:hint="default"/>
                <w:color w:val="auto"/>
                <w:sz w:val="21"/>
                <w:szCs w:val="21"/>
              </w:rPr>
            </w:pPr>
            <w:r>
              <w:rPr>
                <w:rFonts w:ascii="游明朝" w:hAnsi="游明朝" w:cs="ＭＳ ゴシック"/>
                <w:color w:val="auto"/>
                <w:sz w:val="21"/>
                <w:szCs w:val="21"/>
              </w:rPr>
              <w:t>①期間内に</w:t>
            </w:r>
            <w:r w:rsidR="004A45CE">
              <w:rPr>
                <w:rFonts w:ascii="游明朝" w:hAnsi="游明朝" w:cs="ＭＳ ゴシック"/>
                <w:color w:val="auto"/>
                <w:sz w:val="21"/>
                <w:szCs w:val="21"/>
              </w:rPr>
              <w:t>行う</w:t>
            </w:r>
          </w:p>
          <w:p w14:paraId="7D607BAC" w14:textId="77777777" w:rsidR="00AF5183" w:rsidRDefault="00DB2C7B" w:rsidP="0067341C">
            <w:pPr>
              <w:adjustRightInd w:val="0"/>
              <w:snapToGrid w:val="0"/>
              <w:ind w:firstLineChars="100" w:firstLine="211"/>
              <w:jc w:val="left"/>
              <w:rPr>
                <w:rFonts w:ascii="游明朝" w:hAnsi="游明朝" w:cs="ＭＳ ゴシック" w:hint="default"/>
                <w:color w:val="auto"/>
                <w:sz w:val="21"/>
                <w:szCs w:val="21"/>
              </w:rPr>
            </w:pPr>
            <w:r>
              <w:rPr>
                <w:rFonts w:ascii="游明朝" w:hAnsi="游明朝" w:cs="ＭＳ ゴシック"/>
                <w:color w:val="auto"/>
                <w:sz w:val="21"/>
                <w:szCs w:val="21"/>
              </w:rPr>
              <w:t>②</w:t>
            </w:r>
            <w:r w:rsidR="00AF5183">
              <w:rPr>
                <w:rFonts w:ascii="游明朝" w:hAnsi="游明朝" w:cs="ＭＳ ゴシック"/>
                <w:color w:val="auto"/>
                <w:sz w:val="21"/>
                <w:szCs w:val="21"/>
              </w:rPr>
              <w:t>期間後に</w:t>
            </w:r>
            <w:r w:rsidR="004A45CE">
              <w:rPr>
                <w:rFonts w:ascii="游明朝" w:hAnsi="游明朝" w:cs="ＭＳ ゴシック"/>
                <w:color w:val="auto"/>
                <w:sz w:val="21"/>
                <w:szCs w:val="21"/>
              </w:rPr>
              <w:t>行う</w:t>
            </w:r>
          </w:p>
          <w:p w14:paraId="14C8EED2" w14:textId="77516207" w:rsidR="00AF5183" w:rsidRDefault="00C57521" w:rsidP="0013736A">
            <w:pPr>
              <w:adjustRightInd w:val="0"/>
              <w:snapToGrid w:val="0"/>
              <w:ind w:leftChars="100" w:left="663" w:hangingChars="200" w:hanging="422"/>
              <w:jc w:val="left"/>
              <w:rPr>
                <w:rFonts w:ascii="游明朝" w:hAnsi="游明朝" w:cs="ＭＳ ゴシック" w:hint="default"/>
                <w:color w:val="auto"/>
                <w:sz w:val="21"/>
                <w:szCs w:val="21"/>
              </w:rPr>
            </w:pPr>
            <w:r w:rsidRPr="00C57521">
              <w:rPr>
                <w:rFonts w:ascii="游明朝" w:hAnsi="游明朝" w:cs="ＭＳ ゴシック"/>
                <w:color w:val="auto"/>
                <w:sz w:val="21"/>
                <w:szCs w:val="21"/>
              </w:rPr>
              <w:t>※：第５の１の（１）のただし書のイの場合</w:t>
            </w:r>
            <w:r w:rsidR="00D44C75">
              <w:rPr>
                <w:rFonts w:ascii="游明朝" w:hAnsi="游明朝" w:cs="ＭＳ ゴシック"/>
                <w:color w:val="auto"/>
                <w:sz w:val="21"/>
                <w:szCs w:val="21"/>
              </w:rPr>
              <w:t>において</w:t>
            </w:r>
            <w:r w:rsidRPr="00C57521">
              <w:rPr>
                <w:rFonts w:ascii="游明朝" w:hAnsi="游明朝" w:cs="ＭＳ ゴシック"/>
                <w:color w:val="auto"/>
                <w:sz w:val="21"/>
                <w:szCs w:val="21"/>
              </w:rPr>
              <w:t>、「</w:t>
            </w:r>
            <w:r w:rsidR="00235DB0">
              <w:rPr>
                <w:rFonts w:ascii="游明朝" w:hAnsi="游明朝" w:cs="ＭＳ ゴシック"/>
                <w:color w:val="auto"/>
                <w:sz w:val="21"/>
                <w:szCs w:val="21"/>
              </w:rPr>
              <w:t>新規就農者</w:t>
            </w:r>
            <w:r w:rsidR="00235DB0" w:rsidRPr="00557E8F">
              <w:rPr>
                <w:rFonts w:ascii="游明朝" w:hAnsi="游明朝" w:cs="ＭＳ ゴシック"/>
                <w:color w:val="auto"/>
                <w:sz w:val="21"/>
                <w:szCs w:val="21"/>
              </w:rPr>
              <w:t>参入促進計画</w:t>
            </w:r>
            <w:r w:rsidRPr="00C57521">
              <w:rPr>
                <w:rFonts w:ascii="游明朝" w:hAnsi="游明朝" w:cs="ＭＳ ゴシック"/>
                <w:color w:val="auto"/>
                <w:sz w:val="21"/>
                <w:szCs w:val="21"/>
              </w:rPr>
              <w:t>」</w:t>
            </w:r>
            <w:r w:rsidR="00D44C75">
              <w:rPr>
                <w:rFonts w:ascii="游明朝" w:hAnsi="游明朝" w:cs="ＭＳ ゴシック"/>
                <w:color w:val="auto"/>
                <w:sz w:val="21"/>
                <w:szCs w:val="21"/>
              </w:rPr>
              <w:t>とあるの</w:t>
            </w:r>
            <w:r w:rsidRPr="00C57521">
              <w:rPr>
                <w:rFonts w:ascii="游明朝" w:hAnsi="游明朝" w:cs="ＭＳ ゴシック"/>
                <w:color w:val="auto"/>
                <w:sz w:val="21"/>
                <w:szCs w:val="21"/>
              </w:rPr>
              <w:t>は「事業実施計画書で定める３年間」と読み替える</w:t>
            </w:r>
            <w:r w:rsidR="00D44C75">
              <w:rPr>
                <w:rFonts w:ascii="游明朝" w:hAnsi="游明朝" w:cs="ＭＳ ゴシック"/>
                <w:color w:val="auto"/>
                <w:sz w:val="21"/>
                <w:szCs w:val="21"/>
              </w:rPr>
              <w:t>ものとする</w:t>
            </w:r>
            <w:r w:rsidRPr="00C57521">
              <w:rPr>
                <w:rFonts w:ascii="游明朝" w:hAnsi="游明朝" w:cs="ＭＳ ゴシック"/>
                <w:color w:val="auto"/>
                <w:sz w:val="21"/>
                <w:szCs w:val="21"/>
              </w:rPr>
              <w:t>。</w:t>
            </w:r>
          </w:p>
        </w:tc>
        <w:tc>
          <w:tcPr>
            <w:tcW w:w="1134" w:type="dxa"/>
            <w:tcMar>
              <w:top w:w="15" w:type="dxa"/>
              <w:left w:w="90" w:type="dxa"/>
              <w:bottom w:w="0" w:type="dxa"/>
              <w:right w:w="90" w:type="dxa"/>
            </w:tcMar>
            <w:vAlign w:val="center"/>
          </w:tcPr>
          <w:p w14:paraId="76722170" w14:textId="5C8FD29C" w:rsidR="006F4F1B" w:rsidRDefault="006F4F1B" w:rsidP="00875AB2">
            <w:pPr>
              <w:adjustRightInd w:val="0"/>
              <w:snapToGrid w:val="0"/>
              <w:rPr>
                <w:rFonts w:ascii="游明朝" w:hAnsi="游明朝" w:cs="ＭＳ ゴシック" w:hint="default"/>
                <w:color w:val="auto"/>
                <w:sz w:val="21"/>
                <w:szCs w:val="21"/>
              </w:rPr>
            </w:pPr>
          </w:p>
          <w:p w14:paraId="7EB74D2E" w14:textId="62F7CEF2" w:rsidR="00C84097" w:rsidRDefault="00AF5183" w:rsidP="00875AB2">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３</w:t>
            </w:r>
          </w:p>
          <w:p w14:paraId="090782F8" w14:textId="77777777" w:rsidR="00AF5183" w:rsidRDefault="00AF5183" w:rsidP="00875AB2">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２</w:t>
            </w:r>
          </w:p>
          <w:p w14:paraId="2A40174A" w14:textId="77777777" w:rsidR="005359C5" w:rsidRDefault="005359C5" w:rsidP="00875AB2">
            <w:pPr>
              <w:adjustRightInd w:val="0"/>
              <w:snapToGrid w:val="0"/>
              <w:jc w:val="center"/>
              <w:rPr>
                <w:rFonts w:ascii="游明朝" w:hAnsi="游明朝" w:cs="ＭＳ ゴシック" w:hint="default"/>
                <w:color w:val="auto"/>
                <w:sz w:val="21"/>
                <w:szCs w:val="21"/>
              </w:rPr>
            </w:pPr>
          </w:p>
          <w:p w14:paraId="7B7EB458" w14:textId="1735A3EC" w:rsidR="00AF5183" w:rsidRPr="00BA5692" w:rsidRDefault="00AF5183" w:rsidP="00875AB2">
            <w:pPr>
              <w:adjustRightInd w:val="0"/>
              <w:snapToGrid w:val="0"/>
              <w:jc w:val="center"/>
              <w:rPr>
                <w:rFonts w:ascii="游明朝" w:hAnsi="游明朝" w:cs="ＭＳ ゴシック" w:hint="default"/>
                <w:color w:val="auto"/>
                <w:sz w:val="21"/>
                <w:szCs w:val="21"/>
              </w:rPr>
            </w:pPr>
          </w:p>
        </w:tc>
      </w:tr>
      <w:tr w:rsidR="00AF5183" w:rsidRPr="00B66A12" w14:paraId="6BD575F4" w14:textId="1808EB4A" w:rsidTr="003E5C79">
        <w:trPr>
          <w:trHeight w:val="41"/>
        </w:trPr>
        <w:tc>
          <w:tcPr>
            <w:tcW w:w="2405" w:type="dxa"/>
            <w:vMerge/>
            <w:tcBorders>
              <w:tl2br w:val="nil"/>
            </w:tcBorders>
            <w:tcMar>
              <w:top w:w="15" w:type="dxa"/>
              <w:left w:w="90" w:type="dxa"/>
              <w:bottom w:w="0" w:type="dxa"/>
              <w:right w:w="90" w:type="dxa"/>
            </w:tcMar>
            <w:vAlign w:val="center"/>
          </w:tcPr>
          <w:p w14:paraId="6EEEAD5B" w14:textId="2F9D76B2" w:rsidR="00AF5183" w:rsidRPr="00747EF2" w:rsidRDefault="00AF5183" w:rsidP="0038275F">
            <w:pPr>
              <w:adjustRightInd w:val="0"/>
              <w:snapToGrid w:val="0"/>
              <w:ind w:left="181"/>
              <w:rPr>
                <w:rFonts w:ascii="游明朝" w:hAnsi="游明朝" w:cs="ＭＳ ゴシック" w:hint="default"/>
                <w:color w:val="auto"/>
                <w:sz w:val="21"/>
                <w:szCs w:val="21"/>
              </w:rPr>
            </w:pPr>
          </w:p>
        </w:tc>
        <w:tc>
          <w:tcPr>
            <w:tcW w:w="6237" w:type="dxa"/>
            <w:tcMar>
              <w:top w:w="15" w:type="dxa"/>
              <w:left w:w="90" w:type="dxa"/>
              <w:bottom w:w="0" w:type="dxa"/>
              <w:right w:w="90" w:type="dxa"/>
            </w:tcMar>
            <w:vAlign w:val="center"/>
          </w:tcPr>
          <w:p w14:paraId="557D7F2F" w14:textId="16C731DA" w:rsidR="00AF5183" w:rsidRPr="00F77014" w:rsidRDefault="00AF5183" w:rsidP="00BA56E1">
            <w:pPr>
              <w:adjustRightInd w:val="0"/>
              <w:snapToGrid w:val="0"/>
              <w:ind w:firstLineChars="100" w:firstLine="211"/>
              <w:jc w:val="left"/>
              <w:rPr>
                <w:rFonts w:hint="default"/>
                <w:sz w:val="21"/>
                <w:szCs w:val="18"/>
              </w:rPr>
            </w:pPr>
            <w:r w:rsidRPr="00F77014">
              <w:rPr>
                <w:sz w:val="21"/>
                <w:szCs w:val="18"/>
              </w:rPr>
              <w:t>農地整備</w:t>
            </w:r>
            <w:r w:rsidR="002E5CE2" w:rsidRPr="00F77014">
              <w:rPr>
                <w:sz w:val="21"/>
                <w:szCs w:val="18"/>
              </w:rPr>
              <w:t>等</w:t>
            </w:r>
            <w:r w:rsidR="00FA1662" w:rsidRPr="00F77014">
              <w:rPr>
                <w:sz w:val="21"/>
                <w:szCs w:val="18"/>
              </w:rPr>
              <w:t>関連事業</w:t>
            </w:r>
            <w:r w:rsidRPr="00F77014">
              <w:rPr>
                <w:sz w:val="21"/>
                <w:szCs w:val="18"/>
              </w:rPr>
              <w:t>に向け</w:t>
            </w:r>
            <w:r w:rsidR="002E5CE2" w:rsidRPr="00F77014">
              <w:rPr>
                <w:sz w:val="21"/>
                <w:szCs w:val="18"/>
              </w:rPr>
              <w:t>た</w:t>
            </w:r>
            <w:r w:rsidR="009D0197" w:rsidRPr="00F77014">
              <w:rPr>
                <w:sz w:val="21"/>
                <w:szCs w:val="18"/>
              </w:rPr>
              <w:t>スケジュール</w:t>
            </w:r>
            <w:r w:rsidR="002E5CE2" w:rsidRPr="00F77014">
              <w:rPr>
                <w:sz w:val="21"/>
                <w:szCs w:val="18"/>
              </w:rPr>
              <w:t>が</w:t>
            </w:r>
            <w:r w:rsidRPr="00F77014">
              <w:rPr>
                <w:sz w:val="21"/>
                <w:szCs w:val="18"/>
              </w:rPr>
              <w:t>具体的</w:t>
            </w:r>
            <w:r w:rsidR="002E5CE2" w:rsidRPr="00F77014">
              <w:rPr>
                <w:sz w:val="21"/>
                <w:szCs w:val="18"/>
              </w:rPr>
              <w:t>に</w:t>
            </w:r>
            <w:r w:rsidR="00EF3CF0" w:rsidRPr="00F77014">
              <w:rPr>
                <w:sz w:val="21"/>
                <w:szCs w:val="18"/>
              </w:rPr>
              <w:t>分かる</w:t>
            </w:r>
            <w:r w:rsidRPr="00F77014">
              <w:rPr>
                <w:sz w:val="21"/>
                <w:szCs w:val="18"/>
              </w:rPr>
              <w:t>内容となっている。</w:t>
            </w:r>
          </w:p>
        </w:tc>
        <w:tc>
          <w:tcPr>
            <w:tcW w:w="1134" w:type="dxa"/>
            <w:tcMar>
              <w:top w:w="15" w:type="dxa"/>
              <w:left w:w="90" w:type="dxa"/>
              <w:bottom w:w="0" w:type="dxa"/>
              <w:right w:w="90" w:type="dxa"/>
            </w:tcMar>
            <w:vAlign w:val="center"/>
          </w:tcPr>
          <w:p w14:paraId="4A85031E" w14:textId="1AE681A9" w:rsidR="00AF5183" w:rsidRDefault="00AF5183" w:rsidP="00875AB2">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２</w:t>
            </w:r>
          </w:p>
        </w:tc>
      </w:tr>
      <w:tr w:rsidR="005623F1" w:rsidRPr="00B66A12" w14:paraId="218E4BF0" w14:textId="77777777" w:rsidTr="001D354B">
        <w:trPr>
          <w:trHeight w:val="41"/>
        </w:trPr>
        <w:tc>
          <w:tcPr>
            <w:tcW w:w="9776" w:type="dxa"/>
            <w:gridSpan w:val="3"/>
            <w:tcBorders>
              <w:tl2br w:val="nil"/>
            </w:tcBorders>
            <w:tcMar>
              <w:top w:w="15" w:type="dxa"/>
              <w:left w:w="90" w:type="dxa"/>
              <w:bottom w:w="0" w:type="dxa"/>
              <w:right w:w="90" w:type="dxa"/>
            </w:tcMar>
            <w:vAlign w:val="center"/>
          </w:tcPr>
          <w:p w14:paraId="5F3F7C3E" w14:textId="59732D6C" w:rsidR="005623F1" w:rsidRPr="005623F1" w:rsidRDefault="005623F1" w:rsidP="00875AB2">
            <w:pPr>
              <w:adjustRightInd w:val="0"/>
              <w:snapToGrid w:val="0"/>
              <w:jc w:val="left"/>
              <w:rPr>
                <w:rFonts w:ascii="ＭＳ ゴシック" w:eastAsia="ＭＳ ゴシック" w:hAnsi="ＭＳ ゴシック" w:cs="ＭＳ ゴシック" w:hint="default"/>
                <w:color w:val="auto"/>
                <w:sz w:val="21"/>
                <w:szCs w:val="21"/>
              </w:rPr>
            </w:pPr>
            <w:r w:rsidRPr="005623F1">
              <w:rPr>
                <w:rFonts w:ascii="ＭＳ ゴシック" w:eastAsia="ＭＳ ゴシック" w:hAnsi="ＭＳ ゴシック" w:cs="ＭＳ ゴシック"/>
                <w:color w:val="auto"/>
                <w:sz w:val="21"/>
                <w:szCs w:val="21"/>
              </w:rPr>
              <w:t>誘致の実践</w:t>
            </w:r>
            <w:r w:rsidR="00FC188F">
              <w:rPr>
                <w:rFonts w:ascii="ＭＳ ゴシック" w:eastAsia="ＭＳ ゴシック" w:hAnsi="ＭＳ ゴシック" w:cs="ＭＳ ゴシック"/>
                <w:color w:val="auto"/>
                <w:sz w:val="21"/>
                <w:szCs w:val="21"/>
              </w:rPr>
              <w:t>（第７の１の（</w:t>
            </w:r>
            <w:r w:rsidR="0081462D">
              <w:rPr>
                <w:rFonts w:ascii="ＭＳ ゴシック" w:eastAsia="ＭＳ ゴシック" w:hAnsi="ＭＳ ゴシック" w:cs="ＭＳ ゴシック"/>
                <w:color w:val="auto"/>
                <w:sz w:val="21"/>
                <w:szCs w:val="21"/>
              </w:rPr>
              <w:t>２</w:t>
            </w:r>
            <w:r w:rsidR="00FC188F">
              <w:rPr>
                <w:rFonts w:ascii="ＭＳ ゴシック" w:eastAsia="ＭＳ ゴシック" w:hAnsi="ＭＳ ゴシック" w:cs="ＭＳ ゴシック"/>
                <w:color w:val="auto"/>
                <w:sz w:val="21"/>
                <w:szCs w:val="21"/>
              </w:rPr>
              <w:t>））</w:t>
            </w:r>
          </w:p>
        </w:tc>
      </w:tr>
      <w:tr w:rsidR="00AF5183" w:rsidRPr="00B66A12" w14:paraId="51612BAC" w14:textId="77777777" w:rsidTr="003E5C79">
        <w:trPr>
          <w:trHeight w:val="41"/>
        </w:trPr>
        <w:tc>
          <w:tcPr>
            <w:tcW w:w="2405" w:type="dxa"/>
            <w:vMerge w:val="restart"/>
            <w:tcBorders>
              <w:tl2br w:val="nil"/>
            </w:tcBorders>
            <w:tcMar>
              <w:top w:w="15" w:type="dxa"/>
              <w:left w:w="90" w:type="dxa"/>
              <w:bottom w:w="0" w:type="dxa"/>
              <w:right w:w="90" w:type="dxa"/>
            </w:tcMar>
            <w:vAlign w:val="center"/>
          </w:tcPr>
          <w:p w14:paraId="7B309BE7" w14:textId="50A772D4" w:rsidR="00AF5183" w:rsidRDefault="00AF5183" w:rsidP="00875AB2">
            <w:pPr>
              <w:adjustRightInd w:val="0"/>
              <w:snapToGrid w:val="0"/>
              <w:rPr>
                <w:rFonts w:ascii="游明朝" w:hAnsi="游明朝" w:cs="ＭＳ ゴシック" w:hint="default"/>
                <w:color w:val="auto"/>
                <w:sz w:val="21"/>
                <w:szCs w:val="21"/>
              </w:rPr>
            </w:pPr>
            <w:r>
              <w:rPr>
                <w:rFonts w:ascii="游明朝" w:hAnsi="游明朝" w:cs="ＭＳ ゴシック"/>
                <w:color w:val="auto"/>
                <w:sz w:val="21"/>
                <w:szCs w:val="21"/>
              </w:rPr>
              <w:t>誘致の実践</w:t>
            </w:r>
          </w:p>
        </w:tc>
        <w:tc>
          <w:tcPr>
            <w:tcW w:w="6237" w:type="dxa"/>
            <w:tcMar>
              <w:top w:w="15" w:type="dxa"/>
              <w:left w:w="90" w:type="dxa"/>
              <w:bottom w:w="0" w:type="dxa"/>
              <w:right w:w="90" w:type="dxa"/>
            </w:tcMar>
            <w:vAlign w:val="center"/>
          </w:tcPr>
          <w:p w14:paraId="12D9E063" w14:textId="663B0B2C" w:rsidR="00AF5183" w:rsidRPr="00F77014" w:rsidRDefault="00AF5183" w:rsidP="008E59FF">
            <w:pPr>
              <w:adjustRightInd w:val="0"/>
              <w:snapToGrid w:val="0"/>
              <w:ind w:firstLineChars="100" w:firstLine="211"/>
              <w:jc w:val="left"/>
              <w:rPr>
                <w:rFonts w:hint="default"/>
                <w:sz w:val="21"/>
                <w:szCs w:val="21"/>
              </w:rPr>
            </w:pPr>
            <w:r w:rsidRPr="00F77014">
              <w:rPr>
                <w:sz w:val="21"/>
                <w:szCs w:val="21"/>
              </w:rPr>
              <w:t>取組</w:t>
            </w:r>
            <w:r w:rsidR="008E59FF" w:rsidRPr="00F77014">
              <w:rPr>
                <w:sz w:val="21"/>
                <w:szCs w:val="21"/>
              </w:rPr>
              <w:t>の時期、場所及び</w:t>
            </w:r>
            <w:r w:rsidRPr="00F77014">
              <w:rPr>
                <w:sz w:val="21"/>
                <w:szCs w:val="21"/>
              </w:rPr>
              <w:t>内容が明確になっている。</w:t>
            </w:r>
          </w:p>
        </w:tc>
        <w:tc>
          <w:tcPr>
            <w:tcW w:w="1134" w:type="dxa"/>
            <w:tcMar>
              <w:top w:w="15" w:type="dxa"/>
              <w:left w:w="90" w:type="dxa"/>
              <w:bottom w:w="0" w:type="dxa"/>
              <w:right w:w="90" w:type="dxa"/>
            </w:tcMar>
            <w:vAlign w:val="center"/>
          </w:tcPr>
          <w:p w14:paraId="4B81E5FE" w14:textId="6C15D036" w:rsidR="00AF5183" w:rsidRDefault="00AF5183" w:rsidP="00AF5183">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r>
      <w:tr w:rsidR="00AF5183" w:rsidRPr="00B66A12" w14:paraId="6A523988" w14:textId="77777777" w:rsidTr="003E5C79">
        <w:trPr>
          <w:trHeight w:val="41"/>
        </w:trPr>
        <w:tc>
          <w:tcPr>
            <w:tcW w:w="2405" w:type="dxa"/>
            <w:vMerge/>
            <w:tcBorders>
              <w:tl2br w:val="nil"/>
            </w:tcBorders>
            <w:tcMar>
              <w:top w:w="15" w:type="dxa"/>
              <w:left w:w="90" w:type="dxa"/>
              <w:bottom w:w="0" w:type="dxa"/>
              <w:right w:w="90" w:type="dxa"/>
            </w:tcMar>
            <w:vAlign w:val="center"/>
          </w:tcPr>
          <w:p w14:paraId="7A7BE703" w14:textId="77777777" w:rsidR="00AF5183" w:rsidRDefault="00AF5183" w:rsidP="00AF5183">
            <w:pPr>
              <w:adjustRightInd w:val="0"/>
              <w:snapToGrid w:val="0"/>
              <w:rPr>
                <w:rFonts w:ascii="游明朝" w:hAnsi="游明朝" w:cs="ＭＳ ゴシック" w:hint="default"/>
                <w:color w:val="auto"/>
                <w:sz w:val="21"/>
                <w:szCs w:val="21"/>
              </w:rPr>
            </w:pPr>
          </w:p>
        </w:tc>
        <w:tc>
          <w:tcPr>
            <w:tcW w:w="6237" w:type="dxa"/>
            <w:tcMar>
              <w:top w:w="15" w:type="dxa"/>
              <w:left w:w="90" w:type="dxa"/>
              <w:bottom w:w="0" w:type="dxa"/>
              <w:right w:w="90" w:type="dxa"/>
            </w:tcMar>
            <w:vAlign w:val="center"/>
          </w:tcPr>
          <w:p w14:paraId="7E5A517A" w14:textId="02288582" w:rsidR="00AF5183" w:rsidRPr="00F77014" w:rsidRDefault="00AF5183" w:rsidP="00AF5183">
            <w:pPr>
              <w:adjustRightInd w:val="0"/>
              <w:snapToGrid w:val="0"/>
              <w:ind w:firstLineChars="100" w:firstLine="211"/>
              <w:jc w:val="left"/>
              <w:rPr>
                <w:rFonts w:ascii="游明朝" w:hAnsi="游明朝" w:cs="ＭＳ ゴシック" w:hint="default"/>
                <w:color w:val="auto"/>
                <w:sz w:val="21"/>
                <w:szCs w:val="21"/>
              </w:rPr>
            </w:pPr>
            <w:r w:rsidRPr="00F77014">
              <w:rPr>
                <w:sz w:val="21"/>
                <w:szCs w:val="21"/>
              </w:rPr>
              <w:t>対象や</w:t>
            </w:r>
            <w:r w:rsidR="008E59FF" w:rsidRPr="00F77014">
              <w:rPr>
                <w:sz w:val="21"/>
                <w:szCs w:val="21"/>
              </w:rPr>
              <w:t>対象への</w:t>
            </w:r>
            <w:r w:rsidRPr="00F77014">
              <w:rPr>
                <w:sz w:val="21"/>
                <w:szCs w:val="21"/>
              </w:rPr>
              <w:t>アプローチ方法が明確になっている。</w:t>
            </w:r>
          </w:p>
        </w:tc>
        <w:tc>
          <w:tcPr>
            <w:tcW w:w="1134" w:type="dxa"/>
            <w:tcMar>
              <w:top w:w="15" w:type="dxa"/>
              <w:left w:w="90" w:type="dxa"/>
              <w:bottom w:w="0" w:type="dxa"/>
              <w:right w:w="90" w:type="dxa"/>
            </w:tcMar>
            <w:vAlign w:val="center"/>
          </w:tcPr>
          <w:p w14:paraId="69F4AB08" w14:textId="4FC2A5FC" w:rsidR="00AF5183" w:rsidRDefault="00AF5183" w:rsidP="00AF5183">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r>
      <w:tr w:rsidR="00AF5183" w:rsidRPr="00B66A12" w14:paraId="65E7C178" w14:textId="77777777" w:rsidTr="003E5C79">
        <w:trPr>
          <w:trHeight w:val="41"/>
        </w:trPr>
        <w:tc>
          <w:tcPr>
            <w:tcW w:w="2405" w:type="dxa"/>
            <w:vMerge/>
            <w:tcBorders>
              <w:tl2br w:val="nil"/>
            </w:tcBorders>
            <w:tcMar>
              <w:top w:w="15" w:type="dxa"/>
              <w:left w:w="90" w:type="dxa"/>
              <w:bottom w:w="0" w:type="dxa"/>
              <w:right w:w="90" w:type="dxa"/>
            </w:tcMar>
            <w:vAlign w:val="center"/>
          </w:tcPr>
          <w:p w14:paraId="092301EA" w14:textId="77777777" w:rsidR="00AF5183" w:rsidRDefault="00AF5183" w:rsidP="00AF5183">
            <w:pPr>
              <w:adjustRightInd w:val="0"/>
              <w:snapToGrid w:val="0"/>
              <w:rPr>
                <w:rFonts w:ascii="游明朝" w:hAnsi="游明朝" w:cs="ＭＳ ゴシック" w:hint="default"/>
                <w:color w:val="auto"/>
                <w:sz w:val="21"/>
                <w:szCs w:val="21"/>
              </w:rPr>
            </w:pPr>
          </w:p>
        </w:tc>
        <w:tc>
          <w:tcPr>
            <w:tcW w:w="6237" w:type="dxa"/>
            <w:tcMar>
              <w:top w:w="15" w:type="dxa"/>
              <w:left w:w="90" w:type="dxa"/>
              <w:bottom w:w="0" w:type="dxa"/>
              <w:right w:w="90" w:type="dxa"/>
            </w:tcMar>
            <w:vAlign w:val="center"/>
          </w:tcPr>
          <w:p w14:paraId="1505E49A" w14:textId="165B40C7" w:rsidR="00AF5183" w:rsidRPr="00F77014" w:rsidRDefault="008D1182" w:rsidP="006C31C4">
            <w:pPr>
              <w:adjustRightInd w:val="0"/>
              <w:snapToGrid w:val="0"/>
              <w:spacing w:line="0" w:lineRule="atLeast"/>
              <w:ind w:firstLineChars="100" w:firstLine="211"/>
              <w:jc w:val="left"/>
              <w:rPr>
                <w:rFonts w:ascii="游明朝" w:hAnsi="游明朝" w:cs="ＭＳ ゴシック" w:hint="default"/>
                <w:color w:val="auto"/>
                <w:sz w:val="21"/>
                <w:szCs w:val="21"/>
              </w:rPr>
            </w:pPr>
            <w:r w:rsidRPr="00F77014">
              <w:rPr>
                <w:rFonts w:ascii="游明朝" w:hAnsi="游明朝" w:cs="ＭＳ ゴシック"/>
                <w:color w:val="auto"/>
                <w:sz w:val="21"/>
                <w:szCs w:val="21"/>
              </w:rPr>
              <w:t>誘致の実践</w:t>
            </w:r>
            <w:r w:rsidR="00AF5183" w:rsidRPr="00F77014">
              <w:rPr>
                <w:rFonts w:ascii="游明朝" w:hAnsi="游明朝" w:cs="ＭＳ ゴシック"/>
                <w:color w:val="auto"/>
                <w:sz w:val="21"/>
                <w:szCs w:val="21"/>
              </w:rPr>
              <w:t>に</w:t>
            </w:r>
            <w:r w:rsidRPr="00F77014">
              <w:rPr>
                <w:rFonts w:ascii="游明朝" w:hAnsi="游明朝" w:cs="ＭＳ ゴシック"/>
                <w:color w:val="auto"/>
                <w:sz w:val="21"/>
                <w:szCs w:val="21"/>
              </w:rPr>
              <w:t>より、何名の</w:t>
            </w:r>
            <w:r w:rsidR="00AF5183" w:rsidRPr="00F77014">
              <w:rPr>
                <w:rFonts w:ascii="游明朝" w:hAnsi="游明朝" w:cs="ＭＳ ゴシック"/>
                <w:color w:val="auto"/>
                <w:sz w:val="21"/>
                <w:szCs w:val="21"/>
              </w:rPr>
              <w:t>者を研修や就農相談といった次の段階</w:t>
            </w:r>
            <w:r w:rsidR="000243B2" w:rsidRPr="00F77014">
              <w:rPr>
                <w:rFonts w:ascii="游明朝" w:hAnsi="游明朝" w:cs="ＭＳ ゴシック"/>
                <w:color w:val="auto"/>
                <w:sz w:val="21"/>
                <w:szCs w:val="21"/>
              </w:rPr>
              <w:t>に移行させる</w:t>
            </w:r>
            <w:r w:rsidR="00AF5183" w:rsidRPr="00F77014">
              <w:rPr>
                <w:rFonts w:ascii="游明朝" w:hAnsi="游明朝" w:cs="ＭＳ ゴシック"/>
                <w:color w:val="auto"/>
                <w:sz w:val="21"/>
                <w:szCs w:val="21"/>
              </w:rPr>
              <w:t>。</w:t>
            </w:r>
          </w:p>
          <w:p w14:paraId="1779D6B8" w14:textId="082A9CB5" w:rsidR="000243B2" w:rsidRPr="00F77014" w:rsidRDefault="000243B2">
            <w:pPr>
              <w:adjustRightInd w:val="0"/>
              <w:snapToGrid w:val="0"/>
              <w:spacing w:line="0" w:lineRule="atLeast"/>
              <w:ind w:left="181" w:firstLineChars="100" w:firstLine="211"/>
              <w:jc w:val="left"/>
              <w:rPr>
                <w:rFonts w:ascii="游明朝" w:hAnsi="游明朝" w:cs="ＭＳ ゴシック" w:hint="default"/>
                <w:color w:val="auto"/>
                <w:sz w:val="21"/>
                <w:szCs w:val="21"/>
              </w:rPr>
            </w:pPr>
            <w:r w:rsidRPr="00F77014">
              <w:rPr>
                <w:rFonts w:ascii="游明朝" w:hAnsi="游明朝" w:cs="ＭＳ ゴシック"/>
                <w:color w:val="auto"/>
                <w:sz w:val="21"/>
                <w:szCs w:val="21"/>
              </w:rPr>
              <w:t>①</w:t>
            </w:r>
            <w:r w:rsidR="00AF5183" w:rsidRPr="00F77014">
              <w:rPr>
                <w:rFonts w:cs="ＭＳ ゴシック" w:hint="default"/>
                <w:color w:val="auto"/>
                <w:sz w:val="21"/>
                <w:szCs w:val="21"/>
              </w:rPr>
              <w:t>10</w:t>
            </w:r>
            <w:r w:rsidR="00AF5183" w:rsidRPr="00F77014">
              <w:rPr>
                <w:rFonts w:ascii="游明朝" w:hAnsi="游明朝" w:cs="ＭＳ ゴシック"/>
                <w:color w:val="auto"/>
                <w:sz w:val="21"/>
                <w:szCs w:val="21"/>
              </w:rPr>
              <w:t>名</w:t>
            </w:r>
            <w:r w:rsidR="00CC4396" w:rsidRPr="00F77014">
              <w:rPr>
                <w:rFonts w:ascii="游明朝" w:hAnsi="游明朝" w:cs="ＭＳ ゴシック"/>
                <w:color w:val="auto"/>
                <w:sz w:val="21"/>
                <w:szCs w:val="21"/>
              </w:rPr>
              <w:t>以上</w:t>
            </w:r>
          </w:p>
          <w:p w14:paraId="4851B81F" w14:textId="38110CAE" w:rsidR="000243B2" w:rsidRPr="00F77014" w:rsidRDefault="000243B2" w:rsidP="006C31C4">
            <w:pPr>
              <w:adjustRightInd w:val="0"/>
              <w:snapToGrid w:val="0"/>
              <w:spacing w:line="0" w:lineRule="atLeast"/>
              <w:ind w:left="181" w:firstLineChars="100" w:firstLine="211"/>
              <w:jc w:val="left"/>
              <w:rPr>
                <w:rFonts w:ascii="游明朝" w:hAnsi="游明朝" w:cs="ＭＳ ゴシック" w:hint="default"/>
                <w:color w:val="auto"/>
                <w:sz w:val="21"/>
                <w:szCs w:val="21"/>
              </w:rPr>
            </w:pPr>
            <w:r w:rsidRPr="00F77014">
              <w:rPr>
                <w:rFonts w:ascii="游明朝" w:hAnsi="游明朝" w:cs="ＭＳ ゴシック"/>
                <w:color w:val="auto"/>
                <w:sz w:val="21"/>
                <w:szCs w:val="21"/>
              </w:rPr>
              <w:t>②</w:t>
            </w:r>
            <w:r w:rsidR="00AF5183" w:rsidRPr="00F77014">
              <w:rPr>
                <w:rFonts w:ascii="游明朝" w:hAnsi="游明朝" w:cs="ＭＳ ゴシック"/>
                <w:color w:val="auto"/>
                <w:sz w:val="21"/>
                <w:szCs w:val="21"/>
              </w:rPr>
              <w:t>５～９名</w:t>
            </w:r>
          </w:p>
          <w:p w14:paraId="1F0D26CE" w14:textId="65CA9076" w:rsidR="00AF5183" w:rsidRPr="00F77014" w:rsidRDefault="000243B2">
            <w:pPr>
              <w:adjustRightInd w:val="0"/>
              <w:snapToGrid w:val="0"/>
              <w:spacing w:line="0" w:lineRule="atLeast"/>
              <w:ind w:left="181" w:firstLineChars="100" w:firstLine="211"/>
              <w:jc w:val="left"/>
              <w:rPr>
                <w:rFonts w:ascii="游明朝" w:hAnsi="游明朝" w:cs="ＭＳ ゴシック" w:hint="default"/>
                <w:color w:val="auto"/>
                <w:sz w:val="21"/>
                <w:szCs w:val="21"/>
              </w:rPr>
            </w:pPr>
            <w:r w:rsidRPr="00F77014">
              <w:rPr>
                <w:rFonts w:ascii="游明朝" w:hAnsi="游明朝" w:cs="ＭＳ ゴシック"/>
                <w:color w:val="auto"/>
                <w:sz w:val="21"/>
                <w:szCs w:val="21"/>
              </w:rPr>
              <w:t>③</w:t>
            </w:r>
            <w:r w:rsidR="00F46C89" w:rsidRPr="00F77014">
              <w:rPr>
                <w:rFonts w:ascii="游明朝" w:hAnsi="游明朝" w:cs="ＭＳ ゴシック"/>
                <w:color w:val="auto"/>
                <w:sz w:val="21"/>
                <w:szCs w:val="21"/>
              </w:rPr>
              <w:t>４</w:t>
            </w:r>
            <w:r w:rsidR="00AF5183" w:rsidRPr="00F77014">
              <w:rPr>
                <w:rFonts w:ascii="游明朝" w:hAnsi="游明朝" w:cs="ＭＳ ゴシック"/>
                <w:color w:val="auto"/>
                <w:sz w:val="21"/>
                <w:szCs w:val="21"/>
              </w:rPr>
              <w:t>名</w:t>
            </w:r>
            <w:r w:rsidR="003B4BD0" w:rsidRPr="00F77014">
              <w:rPr>
                <w:rFonts w:ascii="游明朝" w:hAnsi="游明朝" w:cs="ＭＳ ゴシック"/>
                <w:color w:val="auto"/>
                <w:sz w:val="21"/>
                <w:szCs w:val="21"/>
              </w:rPr>
              <w:t>以下</w:t>
            </w:r>
          </w:p>
        </w:tc>
        <w:tc>
          <w:tcPr>
            <w:tcW w:w="1134" w:type="dxa"/>
            <w:tcMar>
              <w:top w:w="15" w:type="dxa"/>
              <w:left w:w="90" w:type="dxa"/>
              <w:bottom w:w="0" w:type="dxa"/>
              <w:right w:w="90" w:type="dxa"/>
            </w:tcMar>
            <w:vAlign w:val="center"/>
          </w:tcPr>
          <w:p w14:paraId="32040364" w14:textId="77777777" w:rsidR="006F4F1B" w:rsidRPr="006C31C4" w:rsidRDefault="006F4F1B" w:rsidP="00875AB2">
            <w:pPr>
              <w:adjustRightInd w:val="0"/>
              <w:snapToGrid w:val="0"/>
              <w:spacing w:line="0" w:lineRule="atLeast"/>
              <w:jc w:val="center"/>
              <w:rPr>
                <w:rFonts w:ascii="游明朝" w:hAnsi="游明朝" w:cs="ＭＳ ゴシック" w:hint="default"/>
                <w:color w:val="auto"/>
                <w:sz w:val="12"/>
                <w:szCs w:val="12"/>
              </w:rPr>
            </w:pPr>
          </w:p>
          <w:p w14:paraId="345A8711" w14:textId="77777777" w:rsidR="006F4F1B" w:rsidRDefault="006F4F1B" w:rsidP="00875AB2">
            <w:pPr>
              <w:adjustRightInd w:val="0"/>
              <w:snapToGrid w:val="0"/>
              <w:spacing w:line="0" w:lineRule="atLeast"/>
              <w:jc w:val="center"/>
              <w:rPr>
                <w:rFonts w:ascii="游明朝" w:hAnsi="游明朝" w:cs="ＭＳ ゴシック" w:hint="default"/>
                <w:color w:val="auto"/>
                <w:sz w:val="21"/>
                <w:szCs w:val="21"/>
              </w:rPr>
            </w:pPr>
          </w:p>
          <w:p w14:paraId="69C3C96B" w14:textId="7A01DBCF" w:rsidR="000243B2" w:rsidRDefault="00AF5183" w:rsidP="00875AB2">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３</w:t>
            </w:r>
          </w:p>
          <w:p w14:paraId="6DCDADF5" w14:textId="5FFC544F" w:rsidR="000243B2" w:rsidRDefault="00AF5183" w:rsidP="00875AB2">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２</w:t>
            </w:r>
          </w:p>
          <w:p w14:paraId="56967A89" w14:textId="6E3B3B94" w:rsidR="00AF5183" w:rsidRDefault="00AF5183" w:rsidP="00875AB2">
            <w:pPr>
              <w:adjustRightInd w:val="0"/>
              <w:snapToGrid w:val="0"/>
              <w:spacing w:line="0" w:lineRule="atLeast"/>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r>
      <w:tr w:rsidR="00AC6718" w:rsidRPr="00B66A12" w14:paraId="2D14ACF3" w14:textId="77777777" w:rsidTr="00A50AFB">
        <w:trPr>
          <w:trHeight w:val="64"/>
        </w:trPr>
        <w:tc>
          <w:tcPr>
            <w:tcW w:w="9776" w:type="dxa"/>
            <w:gridSpan w:val="3"/>
            <w:tcMar>
              <w:top w:w="15" w:type="dxa"/>
              <w:left w:w="90" w:type="dxa"/>
              <w:bottom w:w="0" w:type="dxa"/>
              <w:right w:w="90" w:type="dxa"/>
            </w:tcMar>
            <w:vAlign w:val="center"/>
          </w:tcPr>
          <w:p w14:paraId="645507AF" w14:textId="69EEB638" w:rsidR="00AC6718" w:rsidRPr="005602B0" w:rsidRDefault="009D14E1" w:rsidP="00875AB2">
            <w:pPr>
              <w:adjustRightInd w:val="0"/>
              <w:snapToGrid w:val="0"/>
              <w:spacing w:line="0" w:lineRule="atLeast"/>
              <w:jc w:val="left"/>
              <w:rPr>
                <w:rFonts w:ascii="游明朝" w:hAnsi="游明朝" w:cs="ＭＳ ゴシック" w:hint="default"/>
                <w:color w:val="auto"/>
                <w:sz w:val="21"/>
                <w:szCs w:val="21"/>
              </w:rPr>
            </w:pPr>
            <w:r w:rsidRPr="00CF1194">
              <w:rPr>
                <w:rFonts w:ascii="ＭＳ ゴシック" w:eastAsia="ＭＳ ゴシック" w:hAnsi="ＭＳ ゴシック" w:cs="ＭＳ ゴシック"/>
                <w:color w:val="auto"/>
                <w:sz w:val="21"/>
                <w:szCs w:val="21"/>
              </w:rPr>
              <w:t>就農前後の者に対するトータルサポート活動の実施（第７の１の（３））</w:t>
            </w:r>
          </w:p>
        </w:tc>
      </w:tr>
      <w:tr w:rsidR="000721A7" w:rsidRPr="00B66A12" w14:paraId="315328FD" w14:textId="77777777" w:rsidTr="00A22A83">
        <w:trPr>
          <w:trHeight w:val="266"/>
        </w:trPr>
        <w:tc>
          <w:tcPr>
            <w:tcW w:w="2405" w:type="dxa"/>
            <w:vMerge w:val="restart"/>
            <w:tcMar>
              <w:top w:w="15" w:type="dxa"/>
              <w:left w:w="90" w:type="dxa"/>
              <w:bottom w:w="0" w:type="dxa"/>
              <w:right w:w="90" w:type="dxa"/>
            </w:tcMar>
            <w:vAlign w:val="center"/>
          </w:tcPr>
          <w:p w14:paraId="486B6EE4" w14:textId="70A4B579" w:rsidR="000721A7" w:rsidRPr="00C6070E" w:rsidRDefault="000721A7" w:rsidP="00875AB2">
            <w:pPr>
              <w:adjustRightInd w:val="0"/>
              <w:snapToGrid w:val="0"/>
              <w:jc w:val="left"/>
              <w:rPr>
                <w:rFonts w:ascii="游明朝" w:hAnsi="游明朝" w:cs="ＭＳ ゴシック" w:hint="default"/>
                <w:color w:val="auto"/>
                <w:sz w:val="21"/>
                <w:szCs w:val="21"/>
              </w:rPr>
            </w:pPr>
            <w:r>
              <w:rPr>
                <w:rFonts w:ascii="游明朝" w:hAnsi="游明朝" w:cs="ＭＳ ゴシック"/>
                <w:color w:val="auto"/>
                <w:sz w:val="21"/>
                <w:szCs w:val="21"/>
              </w:rPr>
              <w:t>相談・指導の実施</w:t>
            </w:r>
          </w:p>
        </w:tc>
        <w:tc>
          <w:tcPr>
            <w:tcW w:w="6237" w:type="dxa"/>
            <w:tcMar>
              <w:top w:w="15" w:type="dxa"/>
              <w:left w:w="90" w:type="dxa"/>
              <w:bottom w:w="0" w:type="dxa"/>
              <w:right w:w="90" w:type="dxa"/>
            </w:tcMar>
            <w:vAlign w:val="center"/>
          </w:tcPr>
          <w:p w14:paraId="582DAD25" w14:textId="08A536C3" w:rsidR="0012114F" w:rsidRDefault="00DE4BC1" w:rsidP="001A754C">
            <w:pPr>
              <w:adjustRightInd w:val="0"/>
              <w:snapToGrid w:val="0"/>
              <w:ind w:firstLineChars="100" w:firstLine="211"/>
              <w:jc w:val="left"/>
              <w:rPr>
                <w:rFonts w:ascii="游明朝" w:hAnsi="游明朝" w:cs="ＭＳ ゴシック" w:hint="default"/>
                <w:color w:val="auto"/>
                <w:sz w:val="21"/>
                <w:szCs w:val="21"/>
              </w:rPr>
            </w:pPr>
            <w:r>
              <w:rPr>
                <w:rFonts w:ascii="游明朝" w:hAnsi="游明朝" w:cs="ＭＳ ゴシック"/>
                <w:color w:val="auto"/>
                <w:sz w:val="21"/>
                <w:szCs w:val="21"/>
              </w:rPr>
              <w:t>農業経営の開始</w:t>
            </w:r>
            <w:r w:rsidR="000D2773">
              <w:rPr>
                <w:rFonts w:ascii="游明朝" w:hAnsi="游明朝" w:cs="ＭＳ ゴシック"/>
                <w:color w:val="auto"/>
                <w:sz w:val="21"/>
                <w:szCs w:val="21"/>
              </w:rPr>
              <w:t>・継続、</w:t>
            </w:r>
            <w:r w:rsidR="000721A7" w:rsidRPr="00AB6FBC">
              <w:rPr>
                <w:rFonts w:ascii="游明朝" w:hAnsi="游明朝" w:cs="ＭＳ ゴシック"/>
                <w:color w:val="auto"/>
                <w:sz w:val="21"/>
                <w:szCs w:val="21"/>
              </w:rPr>
              <w:t>農地</w:t>
            </w:r>
            <w:r w:rsidR="001A754C">
              <w:rPr>
                <w:rFonts w:ascii="游明朝" w:hAnsi="游明朝" w:cs="ＭＳ ゴシック"/>
                <w:color w:val="auto"/>
                <w:sz w:val="21"/>
                <w:szCs w:val="21"/>
              </w:rPr>
              <w:t>確保、</w:t>
            </w:r>
            <w:r w:rsidR="000721A7" w:rsidRPr="00AB6FBC">
              <w:rPr>
                <w:rFonts w:ascii="游明朝" w:hAnsi="游明朝" w:cs="ＭＳ ゴシック"/>
                <w:color w:val="auto"/>
                <w:sz w:val="21"/>
                <w:szCs w:val="21"/>
              </w:rPr>
              <w:t>農業用施設</w:t>
            </w:r>
            <w:r w:rsidR="000D2773">
              <w:rPr>
                <w:rFonts w:ascii="游明朝" w:hAnsi="游明朝" w:cs="ＭＳ ゴシック"/>
                <w:color w:val="auto"/>
                <w:sz w:val="21"/>
                <w:szCs w:val="21"/>
              </w:rPr>
              <w:t>・農業用機械の確保</w:t>
            </w:r>
            <w:r w:rsidR="000721A7" w:rsidRPr="00AB6FBC">
              <w:rPr>
                <w:rFonts w:ascii="游明朝" w:hAnsi="游明朝" w:cs="ＭＳ ゴシック"/>
                <w:color w:val="auto"/>
                <w:sz w:val="21"/>
                <w:szCs w:val="21"/>
              </w:rPr>
              <w:t>、</w:t>
            </w:r>
            <w:r w:rsidR="000D2773">
              <w:rPr>
                <w:rFonts w:ascii="游明朝" w:hAnsi="游明朝" w:cs="ＭＳ ゴシック"/>
                <w:color w:val="auto"/>
                <w:sz w:val="21"/>
                <w:szCs w:val="21"/>
              </w:rPr>
              <w:t>資金調達、</w:t>
            </w:r>
            <w:r w:rsidR="000721A7" w:rsidRPr="00AB6FBC">
              <w:rPr>
                <w:rFonts w:ascii="游明朝" w:hAnsi="游明朝" w:cs="ＭＳ ゴシック"/>
                <w:color w:val="auto"/>
                <w:sz w:val="21"/>
                <w:szCs w:val="21"/>
              </w:rPr>
              <w:t>生活</w:t>
            </w:r>
            <w:r w:rsidR="000D2773">
              <w:rPr>
                <w:rFonts w:ascii="游明朝" w:hAnsi="游明朝" w:cs="ＭＳ ゴシック"/>
                <w:color w:val="auto"/>
                <w:sz w:val="21"/>
                <w:szCs w:val="21"/>
              </w:rPr>
              <w:t>安定、技術</w:t>
            </w:r>
            <w:r w:rsidR="00882133">
              <w:rPr>
                <w:rFonts w:ascii="游明朝" w:hAnsi="游明朝" w:cs="ＭＳ ゴシック"/>
                <w:color w:val="auto"/>
                <w:sz w:val="21"/>
                <w:szCs w:val="21"/>
              </w:rPr>
              <w:t>習得、販路確保等</w:t>
            </w:r>
            <w:r w:rsidR="005925FC">
              <w:rPr>
                <w:rFonts w:ascii="游明朝" w:hAnsi="游明朝" w:cs="ＭＳ ゴシック"/>
                <w:color w:val="auto"/>
                <w:sz w:val="21"/>
                <w:szCs w:val="21"/>
              </w:rPr>
              <w:t>の各分野</w:t>
            </w:r>
            <w:r w:rsidR="000721A7" w:rsidRPr="00AB6FBC">
              <w:rPr>
                <w:rFonts w:ascii="游明朝" w:hAnsi="游明朝" w:cs="ＭＳ ゴシック"/>
                <w:color w:val="auto"/>
                <w:sz w:val="21"/>
                <w:szCs w:val="21"/>
              </w:rPr>
              <w:t>に関する相談対応</w:t>
            </w:r>
            <w:r w:rsidR="0012114F">
              <w:rPr>
                <w:rFonts w:ascii="游明朝" w:hAnsi="游明朝" w:cs="ＭＳ ゴシック"/>
                <w:color w:val="auto"/>
                <w:sz w:val="21"/>
                <w:szCs w:val="21"/>
              </w:rPr>
              <w:t>や指導ができる</w:t>
            </w:r>
            <w:r w:rsidR="000721A7" w:rsidRPr="00AB6FBC">
              <w:rPr>
                <w:rFonts w:ascii="游明朝" w:hAnsi="游明朝" w:cs="ＭＳ ゴシック"/>
                <w:color w:val="auto"/>
                <w:sz w:val="21"/>
                <w:szCs w:val="21"/>
              </w:rPr>
              <w:t>体制が構築され</w:t>
            </w:r>
            <w:r w:rsidR="00DC5894">
              <w:rPr>
                <w:rFonts w:ascii="游明朝" w:hAnsi="游明朝" w:cs="ＭＳ ゴシック"/>
                <w:color w:val="auto"/>
                <w:sz w:val="21"/>
                <w:szCs w:val="21"/>
              </w:rPr>
              <w:t>ている</w:t>
            </w:r>
            <w:r w:rsidR="00302235">
              <w:rPr>
                <w:rFonts w:ascii="游明朝" w:hAnsi="游明朝" w:cs="ＭＳ ゴシック"/>
                <w:color w:val="auto"/>
                <w:sz w:val="21"/>
                <w:szCs w:val="21"/>
              </w:rPr>
              <w:t>、</w:t>
            </w:r>
            <w:r w:rsidR="000721A7" w:rsidRPr="00AB6FBC">
              <w:rPr>
                <w:rFonts w:ascii="游明朝" w:hAnsi="游明朝" w:cs="ＭＳ ゴシック"/>
                <w:color w:val="auto"/>
                <w:sz w:val="21"/>
                <w:szCs w:val="21"/>
              </w:rPr>
              <w:t>又は構築する計画となっている。</w:t>
            </w:r>
          </w:p>
          <w:p w14:paraId="69695CFF" w14:textId="4EB63A54" w:rsidR="0012114F" w:rsidRDefault="0012114F" w:rsidP="007D143A">
            <w:pPr>
              <w:adjustRightInd w:val="0"/>
              <w:snapToGrid w:val="0"/>
              <w:ind w:firstLineChars="100" w:firstLine="211"/>
              <w:jc w:val="left"/>
              <w:rPr>
                <w:rFonts w:ascii="游明朝" w:hAnsi="游明朝" w:cs="ＭＳ ゴシック" w:hint="default"/>
                <w:color w:val="auto"/>
                <w:sz w:val="21"/>
                <w:szCs w:val="21"/>
              </w:rPr>
            </w:pPr>
            <w:r>
              <w:rPr>
                <w:rFonts w:ascii="游明朝" w:hAnsi="游明朝" w:cs="ＭＳ ゴシック"/>
                <w:color w:val="auto"/>
                <w:sz w:val="21"/>
                <w:szCs w:val="21"/>
              </w:rPr>
              <w:t>①</w:t>
            </w:r>
            <w:r w:rsidR="005925FC">
              <w:rPr>
                <w:rFonts w:ascii="游明朝" w:hAnsi="游明朝" w:cs="ＭＳ ゴシック"/>
                <w:color w:val="auto"/>
                <w:sz w:val="21"/>
                <w:szCs w:val="21"/>
              </w:rPr>
              <w:t>対応分野が</w:t>
            </w:r>
            <w:r w:rsidR="007D143A">
              <w:rPr>
                <w:rFonts w:ascii="游明朝" w:hAnsi="游明朝" w:cs="ＭＳ ゴシック"/>
                <w:color w:val="auto"/>
                <w:sz w:val="21"/>
                <w:szCs w:val="21"/>
              </w:rPr>
              <w:t>３</w:t>
            </w:r>
            <w:r w:rsidR="000721A7">
              <w:rPr>
                <w:rFonts w:ascii="游明朝" w:hAnsi="游明朝" w:cs="ＭＳ ゴシック"/>
                <w:color w:val="auto"/>
                <w:sz w:val="21"/>
                <w:szCs w:val="21"/>
              </w:rPr>
              <w:t>つ以上</w:t>
            </w:r>
          </w:p>
          <w:p w14:paraId="5C89EB01" w14:textId="2714EE5D" w:rsidR="000721A7" w:rsidRPr="005602B0" w:rsidRDefault="0012114F" w:rsidP="006B4203">
            <w:pPr>
              <w:adjustRightInd w:val="0"/>
              <w:snapToGrid w:val="0"/>
              <w:ind w:firstLineChars="100" w:firstLine="211"/>
              <w:jc w:val="left"/>
              <w:rPr>
                <w:rFonts w:ascii="游明朝" w:hAnsi="游明朝" w:cs="ＭＳ ゴシック" w:hint="default"/>
                <w:color w:val="auto"/>
                <w:sz w:val="21"/>
                <w:szCs w:val="21"/>
              </w:rPr>
            </w:pPr>
            <w:r>
              <w:rPr>
                <w:rFonts w:ascii="游明朝" w:hAnsi="游明朝" w:cs="ＭＳ ゴシック"/>
                <w:color w:val="auto"/>
                <w:sz w:val="21"/>
                <w:szCs w:val="21"/>
              </w:rPr>
              <w:t>②</w:t>
            </w:r>
            <w:r w:rsidR="005925FC">
              <w:rPr>
                <w:rFonts w:ascii="游明朝" w:hAnsi="游明朝" w:cs="ＭＳ ゴシック"/>
                <w:color w:val="auto"/>
                <w:sz w:val="21"/>
                <w:szCs w:val="21"/>
              </w:rPr>
              <w:t>対応分野</w:t>
            </w:r>
            <w:r w:rsidR="006F13A2">
              <w:rPr>
                <w:rFonts w:ascii="游明朝" w:hAnsi="游明朝" w:cs="ＭＳ ゴシック"/>
                <w:color w:val="auto"/>
                <w:sz w:val="21"/>
                <w:szCs w:val="21"/>
              </w:rPr>
              <w:t>が</w:t>
            </w:r>
            <w:r w:rsidR="007D143A">
              <w:rPr>
                <w:rFonts w:ascii="游明朝" w:hAnsi="游明朝" w:cs="ＭＳ ゴシック"/>
                <w:color w:val="auto"/>
                <w:sz w:val="21"/>
                <w:szCs w:val="21"/>
              </w:rPr>
              <w:t>２</w:t>
            </w:r>
            <w:r w:rsidR="000721A7">
              <w:rPr>
                <w:rFonts w:ascii="游明朝" w:hAnsi="游明朝" w:cs="ＭＳ ゴシック"/>
                <w:color w:val="auto"/>
                <w:sz w:val="21"/>
                <w:szCs w:val="21"/>
              </w:rPr>
              <w:t>つ</w:t>
            </w:r>
          </w:p>
        </w:tc>
        <w:tc>
          <w:tcPr>
            <w:tcW w:w="1134" w:type="dxa"/>
            <w:tcMar>
              <w:top w:w="15" w:type="dxa"/>
              <w:left w:w="90" w:type="dxa"/>
              <w:bottom w:w="0" w:type="dxa"/>
              <w:right w:w="90" w:type="dxa"/>
            </w:tcMar>
            <w:vAlign w:val="center"/>
          </w:tcPr>
          <w:p w14:paraId="2C74AF01" w14:textId="77777777" w:rsidR="006F4F1B" w:rsidRDefault="006F4F1B" w:rsidP="00875AB2">
            <w:pPr>
              <w:adjustRightInd w:val="0"/>
              <w:snapToGrid w:val="0"/>
              <w:jc w:val="center"/>
              <w:rPr>
                <w:rFonts w:ascii="游明朝" w:hAnsi="游明朝" w:cs="ＭＳ ゴシック" w:hint="default"/>
                <w:color w:val="auto"/>
                <w:sz w:val="21"/>
                <w:szCs w:val="21"/>
              </w:rPr>
            </w:pPr>
          </w:p>
          <w:p w14:paraId="56B6B819" w14:textId="77777777" w:rsidR="006F4F1B" w:rsidRDefault="006F4F1B" w:rsidP="00875AB2">
            <w:pPr>
              <w:adjustRightInd w:val="0"/>
              <w:snapToGrid w:val="0"/>
              <w:jc w:val="center"/>
              <w:rPr>
                <w:rFonts w:ascii="游明朝" w:hAnsi="游明朝" w:cs="ＭＳ ゴシック" w:hint="default"/>
                <w:color w:val="auto"/>
                <w:sz w:val="21"/>
                <w:szCs w:val="21"/>
              </w:rPr>
            </w:pPr>
          </w:p>
          <w:p w14:paraId="2D407AF0" w14:textId="77777777" w:rsidR="006F4F1B" w:rsidRDefault="006F4F1B" w:rsidP="00875AB2">
            <w:pPr>
              <w:adjustRightInd w:val="0"/>
              <w:snapToGrid w:val="0"/>
              <w:jc w:val="center"/>
              <w:rPr>
                <w:rFonts w:ascii="游明朝" w:hAnsi="游明朝" w:cs="ＭＳ ゴシック" w:hint="default"/>
                <w:color w:val="auto"/>
                <w:sz w:val="21"/>
                <w:szCs w:val="21"/>
              </w:rPr>
            </w:pPr>
          </w:p>
          <w:p w14:paraId="17A42580" w14:textId="61D61AD7" w:rsidR="000721A7" w:rsidRDefault="000721A7" w:rsidP="00875AB2">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２</w:t>
            </w:r>
          </w:p>
          <w:p w14:paraId="32097ED3" w14:textId="129AEFDB" w:rsidR="007D143A" w:rsidRPr="005602B0" w:rsidRDefault="007D143A" w:rsidP="00875AB2">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r>
      <w:tr w:rsidR="000721A7" w:rsidRPr="00B66A12" w14:paraId="052A37B3" w14:textId="77777777" w:rsidTr="00A22A83">
        <w:trPr>
          <w:trHeight w:val="266"/>
        </w:trPr>
        <w:tc>
          <w:tcPr>
            <w:tcW w:w="2405" w:type="dxa"/>
            <w:vMerge/>
            <w:tcMar>
              <w:top w:w="15" w:type="dxa"/>
              <w:left w:w="90" w:type="dxa"/>
              <w:bottom w:w="0" w:type="dxa"/>
              <w:right w:w="90" w:type="dxa"/>
            </w:tcMar>
            <w:vAlign w:val="center"/>
          </w:tcPr>
          <w:p w14:paraId="2FB68593" w14:textId="04F524C2" w:rsidR="000721A7" w:rsidRPr="00C6070E" w:rsidRDefault="000721A7" w:rsidP="00A22A83">
            <w:pPr>
              <w:adjustRightInd w:val="0"/>
              <w:snapToGrid w:val="0"/>
              <w:ind w:left="181"/>
              <w:jc w:val="left"/>
              <w:rPr>
                <w:rFonts w:ascii="游明朝" w:hAnsi="游明朝" w:cs="ＭＳ ゴシック" w:hint="default"/>
                <w:color w:val="auto"/>
                <w:sz w:val="21"/>
                <w:szCs w:val="21"/>
              </w:rPr>
            </w:pPr>
          </w:p>
        </w:tc>
        <w:tc>
          <w:tcPr>
            <w:tcW w:w="6237" w:type="dxa"/>
            <w:tcMar>
              <w:top w:w="15" w:type="dxa"/>
              <w:left w:w="90" w:type="dxa"/>
              <w:bottom w:w="0" w:type="dxa"/>
              <w:right w:w="90" w:type="dxa"/>
            </w:tcMar>
            <w:vAlign w:val="center"/>
          </w:tcPr>
          <w:p w14:paraId="082F12A0" w14:textId="1B479D94" w:rsidR="000721A7" w:rsidRPr="00F77014" w:rsidRDefault="008A2DF0" w:rsidP="00BA56E1">
            <w:pPr>
              <w:adjustRightInd w:val="0"/>
              <w:snapToGrid w:val="0"/>
              <w:ind w:firstLineChars="100" w:firstLine="211"/>
              <w:jc w:val="left"/>
              <w:rPr>
                <w:rFonts w:hint="default"/>
                <w:sz w:val="21"/>
                <w:szCs w:val="18"/>
              </w:rPr>
            </w:pPr>
            <w:r w:rsidRPr="00F77014">
              <w:rPr>
                <w:sz w:val="21"/>
                <w:szCs w:val="18"/>
              </w:rPr>
              <w:t>常設の相談・指導窓口の設置</w:t>
            </w:r>
            <w:r w:rsidR="008B34CF" w:rsidRPr="00F77014">
              <w:rPr>
                <w:sz w:val="21"/>
                <w:szCs w:val="18"/>
              </w:rPr>
              <w:t>など、</w:t>
            </w:r>
            <w:r w:rsidR="000721A7" w:rsidRPr="00F77014">
              <w:rPr>
                <w:sz w:val="21"/>
                <w:szCs w:val="18"/>
              </w:rPr>
              <w:t>就農前後の者が</w:t>
            </w:r>
            <w:r w:rsidRPr="00F77014">
              <w:rPr>
                <w:sz w:val="21"/>
                <w:szCs w:val="18"/>
              </w:rPr>
              <w:t>随時</w:t>
            </w:r>
            <w:r w:rsidR="008B34CF" w:rsidRPr="00F77014">
              <w:rPr>
                <w:sz w:val="21"/>
                <w:szCs w:val="18"/>
              </w:rPr>
              <w:t>、</w:t>
            </w:r>
            <w:r w:rsidR="000721A7" w:rsidRPr="00F77014">
              <w:rPr>
                <w:sz w:val="21"/>
                <w:szCs w:val="18"/>
              </w:rPr>
              <w:t>相談や指導を受けられる状況になっている。</w:t>
            </w:r>
          </w:p>
        </w:tc>
        <w:tc>
          <w:tcPr>
            <w:tcW w:w="1134" w:type="dxa"/>
            <w:tcMar>
              <w:top w:w="15" w:type="dxa"/>
              <w:left w:w="90" w:type="dxa"/>
              <w:bottom w:w="0" w:type="dxa"/>
              <w:right w:w="90" w:type="dxa"/>
            </w:tcMar>
            <w:vAlign w:val="center"/>
          </w:tcPr>
          <w:p w14:paraId="10EA3CC6" w14:textId="724C3BE2" w:rsidR="000721A7" w:rsidRPr="005602B0" w:rsidRDefault="000721A7" w:rsidP="00875AB2">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r>
      <w:tr w:rsidR="000721A7" w:rsidRPr="00B66A12" w14:paraId="1951B52C" w14:textId="77777777" w:rsidTr="00A22A83">
        <w:trPr>
          <w:trHeight w:val="266"/>
        </w:trPr>
        <w:tc>
          <w:tcPr>
            <w:tcW w:w="2405" w:type="dxa"/>
            <w:vMerge/>
            <w:tcMar>
              <w:top w:w="15" w:type="dxa"/>
              <w:left w:w="90" w:type="dxa"/>
              <w:bottom w:w="0" w:type="dxa"/>
              <w:right w:w="90" w:type="dxa"/>
            </w:tcMar>
            <w:vAlign w:val="center"/>
          </w:tcPr>
          <w:p w14:paraId="00872F58" w14:textId="77B58FBC" w:rsidR="000721A7" w:rsidRPr="00C6070E" w:rsidRDefault="000721A7" w:rsidP="00A22A83">
            <w:pPr>
              <w:adjustRightInd w:val="0"/>
              <w:snapToGrid w:val="0"/>
              <w:ind w:left="181"/>
              <w:jc w:val="left"/>
              <w:rPr>
                <w:rFonts w:ascii="游明朝" w:hAnsi="游明朝" w:cs="ＭＳ ゴシック" w:hint="default"/>
                <w:color w:val="auto"/>
                <w:sz w:val="21"/>
                <w:szCs w:val="21"/>
              </w:rPr>
            </w:pPr>
          </w:p>
        </w:tc>
        <w:tc>
          <w:tcPr>
            <w:tcW w:w="6237" w:type="dxa"/>
            <w:tcMar>
              <w:top w:w="15" w:type="dxa"/>
              <w:left w:w="90" w:type="dxa"/>
              <w:bottom w:w="0" w:type="dxa"/>
              <w:right w:w="90" w:type="dxa"/>
            </w:tcMar>
            <w:vAlign w:val="center"/>
          </w:tcPr>
          <w:p w14:paraId="5D3002CF" w14:textId="743938CE" w:rsidR="000721A7" w:rsidRPr="00F77014" w:rsidRDefault="000721A7" w:rsidP="00AF5183">
            <w:pPr>
              <w:adjustRightInd w:val="0"/>
              <w:snapToGrid w:val="0"/>
              <w:ind w:firstLineChars="100" w:firstLine="211"/>
              <w:jc w:val="left"/>
              <w:rPr>
                <w:rFonts w:ascii="游明朝" w:hAnsi="游明朝" w:cs="ＭＳ ゴシック" w:hint="default"/>
                <w:color w:val="auto"/>
                <w:sz w:val="21"/>
                <w:szCs w:val="18"/>
              </w:rPr>
            </w:pPr>
            <w:r w:rsidRPr="00F77014">
              <w:rPr>
                <w:sz w:val="21"/>
                <w:szCs w:val="18"/>
              </w:rPr>
              <w:t>主要な農作業工程に関する指導が受けられる。</w:t>
            </w:r>
          </w:p>
        </w:tc>
        <w:tc>
          <w:tcPr>
            <w:tcW w:w="1134" w:type="dxa"/>
            <w:tcMar>
              <w:top w:w="15" w:type="dxa"/>
              <w:left w:w="90" w:type="dxa"/>
              <w:bottom w:w="0" w:type="dxa"/>
              <w:right w:w="90" w:type="dxa"/>
            </w:tcMar>
            <w:vAlign w:val="center"/>
          </w:tcPr>
          <w:p w14:paraId="15E8A6BF" w14:textId="0272537E" w:rsidR="000721A7" w:rsidRPr="005602B0" w:rsidRDefault="000721A7" w:rsidP="00AF5183">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r>
      <w:tr w:rsidR="000721A7" w:rsidRPr="00B66A12" w14:paraId="36C41E4C" w14:textId="77777777" w:rsidTr="00A22A83">
        <w:trPr>
          <w:trHeight w:val="266"/>
        </w:trPr>
        <w:tc>
          <w:tcPr>
            <w:tcW w:w="2405" w:type="dxa"/>
            <w:vMerge/>
            <w:tcMar>
              <w:top w:w="15" w:type="dxa"/>
              <w:left w:w="90" w:type="dxa"/>
              <w:bottom w:w="0" w:type="dxa"/>
              <w:right w:w="90" w:type="dxa"/>
            </w:tcMar>
            <w:vAlign w:val="center"/>
          </w:tcPr>
          <w:p w14:paraId="2244293B" w14:textId="685E136E" w:rsidR="000721A7" w:rsidRPr="00C6070E" w:rsidRDefault="000721A7" w:rsidP="00AF5183">
            <w:pPr>
              <w:adjustRightInd w:val="0"/>
              <w:snapToGrid w:val="0"/>
              <w:jc w:val="left"/>
              <w:rPr>
                <w:rFonts w:ascii="游明朝" w:hAnsi="游明朝" w:cs="ＭＳ ゴシック" w:hint="default"/>
                <w:color w:val="auto"/>
                <w:sz w:val="21"/>
                <w:szCs w:val="21"/>
              </w:rPr>
            </w:pPr>
          </w:p>
        </w:tc>
        <w:tc>
          <w:tcPr>
            <w:tcW w:w="6237" w:type="dxa"/>
            <w:tcMar>
              <w:top w:w="15" w:type="dxa"/>
              <w:left w:w="90" w:type="dxa"/>
              <w:bottom w:w="0" w:type="dxa"/>
              <w:right w:w="90" w:type="dxa"/>
            </w:tcMar>
            <w:vAlign w:val="center"/>
          </w:tcPr>
          <w:p w14:paraId="2BEE8424" w14:textId="603D4073" w:rsidR="000721A7" w:rsidRPr="00F77014" w:rsidRDefault="000721A7" w:rsidP="00AF5183">
            <w:pPr>
              <w:adjustRightInd w:val="0"/>
              <w:snapToGrid w:val="0"/>
              <w:ind w:firstLineChars="100" w:firstLine="211"/>
              <w:jc w:val="left"/>
              <w:rPr>
                <w:rFonts w:ascii="游明朝" w:hAnsi="游明朝" w:cs="ＭＳ ゴシック" w:hint="default"/>
                <w:color w:val="auto"/>
                <w:sz w:val="21"/>
                <w:szCs w:val="18"/>
              </w:rPr>
            </w:pPr>
            <w:r w:rsidRPr="00F77014">
              <w:rPr>
                <w:sz w:val="21"/>
                <w:szCs w:val="18"/>
              </w:rPr>
              <w:t>地域の推進品目全てに</w:t>
            </w:r>
            <w:r w:rsidR="00D91265" w:rsidRPr="00F77014">
              <w:rPr>
                <w:sz w:val="21"/>
                <w:szCs w:val="18"/>
              </w:rPr>
              <w:t>就農</w:t>
            </w:r>
            <w:r w:rsidRPr="00F77014">
              <w:rPr>
                <w:sz w:val="21"/>
                <w:szCs w:val="18"/>
              </w:rPr>
              <w:t>支援員を選定している</w:t>
            </w:r>
            <w:r w:rsidR="00302235" w:rsidRPr="00F77014">
              <w:rPr>
                <w:sz w:val="21"/>
                <w:szCs w:val="18"/>
              </w:rPr>
              <w:t>、</w:t>
            </w:r>
            <w:r w:rsidRPr="00F77014">
              <w:rPr>
                <w:sz w:val="21"/>
                <w:szCs w:val="18"/>
              </w:rPr>
              <w:t>又はする予定</w:t>
            </w:r>
            <w:r w:rsidR="00EE7753" w:rsidRPr="00F77014">
              <w:rPr>
                <w:sz w:val="21"/>
                <w:szCs w:val="18"/>
              </w:rPr>
              <w:t>である</w:t>
            </w:r>
            <w:r w:rsidRPr="00F77014">
              <w:rPr>
                <w:sz w:val="21"/>
                <w:szCs w:val="18"/>
              </w:rPr>
              <w:t>。</w:t>
            </w:r>
          </w:p>
        </w:tc>
        <w:tc>
          <w:tcPr>
            <w:tcW w:w="1134" w:type="dxa"/>
            <w:tcMar>
              <w:top w:w="15" w:type="dxa"/>
              <w:left w:w="90" w:type="dxa"/>
              <w:bottom w:w="0" w:type="dxa"/>
              <w:right w:w="90" w:type="dxa"/>
            </w:tcMar>
            <w:vAlign w:val="center"/>
          </w:tcPr>
          <w:p w14:paraId="78502C65" w14:textId="182A1195" w:rsidR="000721A7" w:rsidRPr="005602B0" w:rsidRDefault="000721A7" w:rsidP="00AF5183">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r>
    </w:tbl>
    <w:p w14:paraId="7A0DDF0B" w14:textId="50BF88A4" w:rsidR="004B2258" w:rsidRDefault="004B2258" w:rsidP="005808CF">
      <w:pPr>
        <w:adjustRightInd w:val="0"/>
        <w:snapToGrid w:val="0"/>
        <w:jc w:val="left"/>
        <w:rPr>
          <w:rFonts w:ascii="游明朝" w:hAnsi="游明朝" w:cs="ＭＳ ゴシック" w:hint="default"/>
          <w:color w:val="auto"/>
        </w:rPr>
      </w:pPr>
      <w:r>
        <w:rPr>
          <w:rFonts w:ascii="游明朝" w:hAnsi="游明朝" w:cs="ＭＳ ゴシック" w:hint="default"/>
          <w:color w:val="auto"/>
        </w:rPr>
        <w:br w:type="page"/>
      </w:r>
    </w:p>
    <w:p w14:paraId="635DAC91" w14:textId="04270B35" w:rsidR="009E0C72" w:rsidRPr="009E0C72" w:rsidRDefault="00175D02" w:rsidP="00175D02">
      <w:pPr>
        <w:adjustRightInd w:val="0"/>
        <w:snapToGrid w:val="0"/>
        <w:jc w:val="left"/>
        <w:rPr>
          <w:rFonts w:ascii="ＭＳ ゴシック" w:eastAsia="ＭＳ ゴシック" w:hAnsi="ＭＳ ゴシック" w:cs="ＭＳ ゴシック" w:hint="default"/>
          <w:color w:val="auto"/>
        </w:rPr>
      </w:pPr>
      <w:r w:rsidRPr="00B66A12">
        <w:rPr>
          <w:rFonts w:ascii="ＭＳ ゴシック" w:eastAsia="ＭＳ ゴシック" w:hAnsi="ＭＳ ゴシック" w:cs="ＭＳ ゴシック"/>
          <w:color w:val="auto"/>
        </w:rPr>
        <w:lastRenderedPageBreak/>
        <w:t>別表３－</w:t>
      </w:r>
      <w:r w:rsidR="009E0C72">
        <w:rPr>
          <w:rFonts w:ascii="ＭＳ ゴシック" w:eastAsia="ＭＳ ゴシック" w:hAnsi="ＭＳ ゴシック" w:cs="ＭＳ ゴシック"/>
          <w:color w:val="auto"/>
        </w:rPr>
        <w:t>３</w:t>
      </w:r>
    </w:p>
    <w:p w14:paraId="7ABD42DC" w14:textId="07AF0F40" w:rsidR="00175D02" w:rsidRDefault="00175D02" w:rsidP="00175D02">
      <w:pPr>
        <w:adjustRightInd w:val="0"/>
        <w:snapToGrid w:val="0"/>
        <w:ind w:firstLineChars="100" w:firstLine="241"/>
        <w:jc w:val="left"/>
        <w:rPr>
          <w:rFonts w:ascii="游明朝" w:hAnsi="游明朝" w:cs="ＭＳ ゴシック" w:hint="default"/>
          <w:color w:val="auto"/>
        </w:rPr>
      </w:pPr>
      <w:r w:rsidRPr="00DD7780">
        <w:rPr>
          <w:rFonts w:ascii="游明朝" w:hAnsi="游明朝" w:cs="ＭＳ ゴシック"/>
          <w:color w:val="auto"/>
        </w:rPr>
        <w:t>第２の１</w:t>
      </w:r>
      <w:r>
        <w:rPr>
          <w:rFonts w:ascii="游明朝" w:hAnsi="游明朝" w:cs="ＭＳ ゴシック"/>
          <w:color w:val="auto"/>
        </w:rPr>
        <w:t>の（２）の事業</w:t>
      </w:r>
      <w:r w:rsidRPr="00DD7780">
        <w:rPr>
          <w:rFonts w:ascii="游明朝" w:hAnsi="游明朝" w:cs="ＭＳ ゴシック"/>
          <w:color w:val="auto"/>
        </w:rPr>
        <w:t>に係る配分ポイント</w:t>
      </w:r>
    </w:p>
    <w:p w14:paraId="01329F76" w14:textId="6DCBC548" w:rsidR="009A14A7" w:rsidRPr="00175D02" w:rsidRDefault="00175D02" w:rsidP="00175D02">
      <w:pPr>
        <w:adjustRightInd w:val="0"/>
        <w:snapToGrid w:val="0"/>
        <w:ind w:firstLineChars="100" w:firstLine="211"/>
        <w:jc w:val="right"/>
        <w:rPr>
          <w:rFonts w:ascii="游明朝" w:hAnsi="游明朝" w:cs="ＭＳ ゴシック" w:hint="default"/>
          <w:color w:val="auto"/>
          <w:sz w:val="21"/>
          <w:szCs w:val="21"/>
        </w:rPr>
      </w:pPr>
      <w:r w:rsidRPr="0046081C">
        <w:rPr>
          <w:rFonts w:ascii="游明朝" w:hAnsi="游明朝" w:cs="ＭＳ ゴシック"/>
          <w:color w:val="auto"/>
          <w:sz w:val="21"/>
          <w:szCs w:val="21"/>
        </w:rPr>
        <w:t>（満</w:t>
      </w:r>
      <w:r>
        <w:rPr>
          <w:rFonts w:ascii="游明朝" w:hAnsi="游明朝" w:cs="ＭＳ ゴシック"/>
          <w:color w:val="auto"/>
          <w:sz w:val="21"/>
          <w:szCs w:val="21"/>
        </w:rPr>
        <w:t>点</w:t>
      </w:r>
      <w:r w:rsidR="0067791F">
        <w:rPr>
          <w:rFonts w:ascii="游明朝" w:hAnsi="游明朝" w:cs="ＭＳ ゴシック"/>
          <w:color w:val="auto"/>
          <w:sz w:val="21"/>
          <w:szCs w:val="21"/>
        </w:rPr>
        <w:t>２</w:t>
      </w:r>
      <w:r>
        <w:rPr>
          <w:rFonts w:ascii="游明朝" w:hAnsi="游明朝" w:cs="ＭＳ ゴシック"/>
          <w:color w:val="auto"/>
          <w:sz w:val="21"/>
          <w:szCs w:val="21"/>
        </w:rPr>
        <w:t>０</w:t>
      </w:r>
      <w:r w:rsidRPr="0046081C">
        <w:rPr>
          <w:rFonts w:ascii="游明朝" w:hAnsi="游明朝" w:cs="ＭＳ ゴシック"/>
          <w:color w:val="auto"/>
          <w:sz w:val="21"/>
          <w:szCs w:val="21"/>
        </w:rPr>
        <w:t>ポイント）</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1989"/>
        <w:gridCol w:w="5954"/>
        <w:gridCol w:w="1275"/>
      </w:tblGrid>
      <w:tr w:rsidR="00F43BCB" w:rsidRPr="00DD7780" w14:paraId="031AD8E8" w14:textId="77777777" w:rsidTr="004D1A03">
        <w:trPr>
          <w:trHeight w:val="32"/>
        </w:trPr>
        <w:tc>
          <w:tcPr>
            <w:tcW w:w="2405" w:type="dxa"/>
            <w:gridSpan w:val="2"/>
            <w:tcBorders>
              <w:tl2br w:val="nil"/>
            </w:tcBorders>
            <w:tcMar>
              <w:top w:w="15" w:type="dxa"/>
              <w:left w:w="97" w:type="dxa"/>
              <w:bottom w:w="0" w:type="dxa"/>
              <w:right w:w="97" w:type="dxa"/>
            </w:tcMar>
            <w:hideMark/>
          </w:tcPr>
          <w:p w14:paraId="69D42700" w14:textId="77777777" w:rsidR="005071D6" w:rsidRPr="007C4894" w:rsidRDefault="005071D6" w:rsidP="003E5C79">
            <w:pPr>
              <w:adjustRightInd w:val="0"/>
              <w:snapToGrid w:val="0"/>
              <w:ind w:left="181"/>
              <w:jc w:val="center"/>
              <w:rPr>
                <w:rFonts w:ascii="游明朝" w:hAnsi="游明朝" w:cs="ＭＳ ゴシック" w:hint="default"/>
                <w:color w:val="auto"/>
                <w:sz w:val="21"/>
                <w:szCs w:val="21"/>
              </w:rPr>
            </w:pPr>
            <w:r w:rsidRPr="007C4894">
              <w:rPr>
                <w:rFonts w:ascii="游明朝" w:hAnsi="游明朝" w:cs="ＭＳ ゴシック"/>
                <w:color w:val="auto"/>
                <w:sz w:val="21"/>
                <w:szCs w:val="21"/>
              </w:rPr>
              <w:t>項目</w:t>
            </w:r>
          </w:p>
        </w:tc>
        <w:tc>
          <w:tcPr>
            <w:tcW w:w="5954" w:type="dxa"/>
            <w:tcMar>
              <w:top w:w="15" w:type="dxa"/>
              <w:left w:w="97" w:type="dxa"/>
              <w:bottom w:w="0" w:type="dxa"/>
              <w:right w:w="97" w:type="dxa"/>
            </w:tcMar>
            <w:vAlign w:val="center"/>
            <w:hideMark/>
          </w:tcPr>
          <w:p w14:paraId="0AE91CA2" w14:textId="77777777" w:rsidR="005071D6" w:rsidRPr="007C4894" w:rsidRDefault="005071D6" w:rsidP="003E5C79">
            <w:pPr>
              <w:adjustRightInd w:val="0"/>
              <w:snapToGrid w:val="0"/>
              <w:jc w:val="center"/>
              <w:rPr>
                <w:rFonts w:ascii="游明朝" w:hAnsi="游明朝" w:cs="ＭＳ ゴシック" w:hint="default"/>
                <w:color w:val="auto"/>
                <w:sz w:val="21"/>
                <w:szCs w:val="21"/>
              </w:rPr>
            </w:pPr>
            <w:r w:rsidRPr="007C4894">
              <w:rPr>
                <w:rFonts w:ascii="游明朝" w:hAnsi="游明朝" w:cs="ＭＳ ゴシック"/>
                <w:color w:val="auto"/>
                <w:sz w:val="21"/>
                <w:szCs w:val="21"/>
              </w:rPr>
              <w:t>判断基準</w:t>
            </w:r>
          </w:p>
        </w:tc>
        <w:tc>
          <w:tcPr>
            <w:tcW w:w="1275" w:type="dxa"/>
            <w:tcMar>
              <w:top w:w="15" w:type="dxa"/>
              <w:left w:w="97" w:type="dxa"/>
              <w:bottom w:w="0" w:type="dxa"/>
              <w:right w:w="97" w:type="dxa"/>
            </w:tcMar>
            <w:vAlign w:val="center"/>
            <w:hideMark/>
          </w:tcPr>
          <w:p w14:paraId="2BFC24C1" w14:textId="77777777" w:rsidR="005071D6" w:rsidRPr="007C4894" w:rsidRDefault="005071D6" w:rsidP="003E5C79">
            <w:pPr>
              <w:adjustRightInd w:val="0"/>
              <w:snapToGrid w:val="0"/>
              <w:jc w:val="center"/>
              <w:rPr>
                <w:rFonts w:ascii="游明朝" w:hAnsi="游明朝" w:cs="ＭＳ ゴシック" w:hint="default"/>
                <w:color w:val="auto"/>
                <w:sz w:val="21"/>
                <w:szCs w:val="21"/>
              </w:rPr>
            </w:pPr>
            <w:r w:rsidRPr="007C4894">
              <w:rPr>
                <w:rFonts w:ascii="游明朝" w:hAnsi="游明朝" w:cs="ＭＳ ゴシック"/>
                <w:color w:val="auto"/>
                <w:sz w:val="21"/>
                <w:szCs w:val="21"/>
              </w:rPr>
              <w:t>ポイント</w:t>
            </w:r>
          </w:p>
        </w:tc>
      </w:tr>
      <w:tr w:rsidR="00B32565" w:rsidRPr="00DD7780" w14:paraId="55FB1F82" w14:textId="77777777" w:rsidTr="004D1A03">
        <w:trPr>
          <w:trHeight w:val="32"/>
        </w:trPr>
        <w:tc>
          <w:tcPr>
            <w:tcW w:w="416" w:type="dxa"/>
            <w:tcBorders>
              <w:right w:val="nil"/>
            </w:tcBorders>
            <w:tcMar>
              <w:top w:w="15" w:type="dxa"/>
              <w:left w:w="97" w:type="dxa"/>
              <w:bottom w:w="0" w:type="dxa"/>
              <w:right w:w="97" w:type="dxa"/>
            </w:tcMar>
            <w:vAlign w:val="center"/>
          </w:tcPr>
          <w:p w14:paraId="37FFF920" w14:textId="2221E82D" w:rsidR="009A14A7" w:rsidRPr="007C4894" w:rsidRDefault="000E0B0C" w:rsidP="003E5C79">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c>
          <w:tcPr>
            <w:tcW w:w="1989" w:type="dxa"/>
            <w:tcBorders>
              <w:left w:val="nil"/>
            </w:tcBorders>
            <w:tcMar>
              <w:top w:w="15" w:type="dxa"/>
              <w:left w:w="97" w:type="dxa"/>
              <w:bottom w:w="0" w:type="dxa"/>
              <w:right w:w="97" w:type="dxa"/>
            </w:tcMar>
            <w:vAlign w:val="center"/>
          </w:tcPr>
          <w:p w14:paraId="720506FB" w14:textId="77777777" w:rsidR="009A14A7" w:rsidRPr="007C4894" w:rsidRDefault="009A14A7" w:rsidP="003E5C79">
            <w:pPr>
              <w:adjustRightInd w:val="0"/>
              <w:snapToGrid w:val="0"/>
              <w:rPr>
                <w:rFonts w:ascii="游明朝" w:hAnsi="游明朝" w:cs="ＭＳ ゴシック" w:hint="default"/>
                <w:color w:val="auto"/>
                <w:sz w:val="21"/>
                <w:szCs w:val="21"/>
              </w:rPr>
            </w:pPr>
            <w:r w:rsidRPr="007C4894">
              <w:rPr>
                <w:rFonts w:ascii="游明朝" w:hAnsi="游明朝" w:cs="ＭＳ ゴシック"/>
                <w:color w:val="auto"/>
                <w:sz w:val="21"/>
                <w:szCs w:val="21"/>
              </w:rPr>
              <w:t>指導体制</w:t>
            </w:r>
          </w:p>
        </w:tc>
        <w:tc>
          <w:tcPr>
            <w:tcW w:w="5954" w:type="dxa"/>
            <w:tcMar>
              <w:top w:w="15" w:type="dxa"/>
              <w:left w:w="97" w:type="dxa"/>
              <w:bottom w:w="0" w:type="dxa"/>
              <w:right w:w="97" w:type="dxa"/>
            </w:tcMar>
            <w:vAlign w:val="center"/>
          </w:tcPr>
          <w:p w14:paraId="45E9D188" w14:textId="77777777" w:rsidR="009A14A7" w:rsidRPr="007C4894" w:rsidRDefault="009A14A7" w:rsidP="005071D6">
            <w:pPr>
              <w:adjustRightInd w:val="0"/>
              <w:snapToGrid w:val="0"/>
              <w:ind w:firstLineChars="100" w:firstLine="211"/>
              <w:rPr>
                <w:rFonts w:ascii="游明朝" w:hAnsi="游明朝" w:cs="ＭＳ ゴシック" w:hint="default"/>
                <w:color w:val="auto"/>
                <w:sz w:val="21"/>
                <w:szCs w:val="21"/>
              </w:rPr>
            </w:pPr>
            <w:r w:rsidRPr="007C4894">
              <w:rPr>
                <w:rFonts w:ascii="游明朝" w:hAnsi="游明朝" w:cs="ＭＳ ゴシック"/>
                <w:color w:val="auto"/>
                <w:sz w:val="21"/>
                <w:szCs w:val="21"/>
              </w:rPr>
              <w:t>常勤の指導者がいる。</w:t>
            </w:r>
          </w:p>
        </w:tc>
        <w:tc>
          <w:tcPr>
            <w:tcW w:w="1275" w:type="dxa"/>
            <w:tcMar>
              <w:top w:w="15" w:type="dxa"/>
              <w:left w:w="97" w:type="dxa"/>
              <w:bottom w:w="0" w:type="dxa"/>
              <w:right w:w="97" w:type="dxa"/>
            </w:tcMar>
            <w:vAlign w:val="center"/>
          </w:tcPr>
          <w:p w14:paraId="36181C1C" w14:textId="7FDE517F" w:rsidR="009A14A7" w:rsidRPr="007C4894" w:rsidRDefault="004476F6" w:rsidP="003E5C79">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５</w:t>
            </w:r>
          </w:p>
        </w:tc>
      </w:tr>
      <w:tr w:rsidR="00B32565" w:rsidRPr="00DD7780" w14:paraId="4E7B8D60" w14:textId="77777777" w:rsidTr="004D1A03">
        <w:trPr>
          <w:trHeight w:val="32"/>
        </w:trPr>
        <w:tc>
          <w:tcPr>
            <w:tcW w:w="416" w:type="dxa"/>
            <w:vMerge w:val="restart"/>
            <w:tcBorders>
              <w:right w:val="nil"/>
            </w:tcBorders>
            <w:tcMar>
              <w:top w:w="15" w:type="dxa"/>
              <w:left w:w="97" w:type="dxa"/>
              <w:bottom w:w="0" w:type="dxa"/>
              <w:right w:w="97" w:type="dxa"/>
            </w:tcMar>
            <w:vAlign w:val="center"/>
            <w:hideMark/>
          </w:tcPr>
          <w:p w14:paraId="1DF4A70E" w14:textId="09D4CAC3" w:rsidR="009A14A7" w:rsidRPr="007C4894" w:rsidRDefault="000E0B0C" w:rsidP="003E5C79">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２</w:t>
            </w:r>
          </w:p>
        </w:tc>
        <w:tc>
          <w:tcPr>
            <w:tcW w:w="1989" w:type="dxa"/>
            <w:vMerge w:val="restart"/>
            <w:tcBorders>
              <w:left w:val="nil"/>
            </w:tcBorders>
            <w:tcMar>
              <w:top w:w="15" w:type="dxa"/>
              <w:left w:w="97" w:type="dxa"/>
              <w:bottom w:w="0" w:type="dxa"/>
              <w:right w:w="97" w:type="dxa"/>
            </w:tcMar>
            <w:vAlign w:val="center"/>
            <w:hideMark/>
          </w:tcPr>
          <w:p w14:paraId="5E746258" w14:textId="77777777" w:rsidR="00484E03" w:rsidRDefault="009A14A7" w:rsidP="003E5C79">
            <w:pPr>
              <w:adjustRightInd w:val="0"/>
              <w:snapToGrid w:val="0"/>
              <w:jc w:val="left"/>
              <w:rPr>
                <w:rFonts w:ascii="游明朝" w:hAnsi="游明朝" w:cs="ＭＳ ゴシック" w:hint="default"/>
                <w:color w:val="auto"/>
                <w:sz w:val="21"/>
                <w:szCs w:val="21"/>
              </w:rPr>
            </w:pPr>
            <w:r w:rsidRPr="007C4894">
              <w:rPr>
                <w:rFonts w:ascii="游明朝" w:hAnsi="游明朝" w:cs="ＭＳ ゴシック"/>
                <w:color w:val="auto"/>
                <w:sz w:val="21"/>
                <w:szCs w:val="21"/>
              </w:rPr>
              <w:t>右記カリキュラム</w:t>
            </w:r>
          </w:p>
          <w:p w14:paraId="4DB97BFB" w14:textId="14175714" w:rsidR="009A14A7" w:rsidRPr="007C4894" w:rsidRDefault="009A14A7" w:rsidP="003E5C79">
            <w:pPr>
              <w:adjustRightInd w:val="0"/>
              <w:snapToGrid w:val="0"/>
              <w:jc w:val="left"/>
              <w:rPr>
                <w:rFonts w:ascii="游明朝" w:hAnsi="游明朝" w:cs="ＭＳ ゴシック" w:hint="default"/>
                <w:color w:val="auto"/>
                <w:sz w:val="21"/>
                <w:szCs w:val="21"/>
              </w:rPr>
            </w:pPr>
            <w:r w:rsidRPr="007C4894">
              <w:rPr>
                <w:rFonts w:ascii="游明朝" w:hAnsi="游明朝" w:cs="ＭＳ ゴシック"/>
                <w:color w:val="auto"/>
                <w:sz w:val="21"/>
                <w:szCs w:val="21"/>
              </w:rPr>
              <w:t>を</w:t>
            </w:r>
            <w:r w:rsidR="00DD253A">
              <w:rPr>
                <w:rFonts w:ascii="游明朝" w:hAnsi="游明朝" w:cs="ＭＳ ゴシック"/>
                <w:color w:val="auto"/>
                <w:sz w:val="21"/>
                <w:szCs w:val="21"/>
              </w:rPr>
              <w:t>実施する</w:t>
            </w:r>
          </w:p>
        </w:tc>
        <w:tc>
          <w:tcPr>
            <w:tcW w:w="5954" w:type="dxa"/>
            <w:tcMar>
              <w:top w:w="15" w:type="dxa"/>
              <w:left w:w="97" w:type="dxa"/>
              <w:bottom w:w="0" w:type="dxa"/>
              <w:right w:w="97" w:type="dxa"/>
            </w:tcMar>
            <w:vAlign w:val="center"/>
            <w:hideMark/>
          </w:tcPr>
          <w:p w14:paraId="5FD6395A" w14:textId="77777777" w:rsidR="009A14A7" w:rsidRPr="007C4894" w:rsidRDefault="009A14A7" w:rsidP="005071D6">
            <w:pPr>
              <w:adjustRightInd w:val="0"/>
              <w:snapToGrid w:val="0"/>
              <w:ind w:firstLineChars="100" w:firstLine="211"/>
              <w:jc w:val="left"/>
              <w:rPr>
                <w:rFonts w:ascii="游明朝" w:hAnsi="游明朝" w:cs="ＭＳ ゴシック" w:hint="default"/>
                <w:color w:val="auto"/>
                <w:sz w:val="21"/>
                <w:szCs w:val="21"/>
              </w:rPr>
            </w:pPr>
            <w:r w:rsidRPr="007C4894">
              <w:rPr>
                <w:rFonts w:ascii="游明朝" w:hAnsi="游明朝" w:cs="ＭＳ ゴシック"/>
                <w:color w:val="auto"/>
                <w:sz w:val="21"/>
                <w:szCs w:val="21"/>
              </w:rPr>
              <w:t>スマート農業</w:t>
            </w:r>
          </w:p>
        </w:tc>
        <w:tc>
          <w:tcPr>
            <w:tcW w:w="1275" w:type="dxa"/>
            <w:tcMar>
              <w:top w:w="15" w:type="dxa"/>
              <w:left w:w="97" w:type="dxa"/>
              <w:bottom w:w="0" w:type="dxa"/>
              <w:right w:w="97" w:type="dxa"/>
            </w:tcMar>
            <w:vAlign w:val="center"/>
            <w:hideMark/>
          </w:tcPr>
          <w:p w14:paraId="3863247C" w14:textId="338C6893" w:rsidR="009A14A7" w:rsidRPr="007C4894" w:rsidRDefault="00BD687E" w:rsidP="003E5C79">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２</w:t>
            </w:r>
          </w:p>
        </w:tc>
      </w:tr>
      <w:tr w:rsidR="00B32565" w:rsidRPr="00DD7780" w14:paraId="594FD5F3" w14:textId="77777777" w:rsidTr="004D1A03">
        <w:trPr>
          <w:trHeight w:val="32"/>
        </w:trPr>
        <w:tc>
          <w:tcPr>
            <w:tcW w:w="416" w:type="dxa"/>
            <w:vMerge/>
            <w:tcBorders>
              <w:right w:val="nil"/>
            </w:tcBorders>
            <w:vAlign w:val="center"/>
            <w:hideMark/>
          </w:tcPr>
          <w:p w14:paraId="74EB7E07" w14:textId="77777777" w:rsidR="009A14A7" w:rsidRPr="007C4894" w:rsidRDefault="009A14A7" w:rsidP="003E5C79">
            <w:pPr>
              <w:adjustRightInd w:val="0"/>
              <w:snapToGrid w:val="0"/>
              <w:ind w:left="181"/>
              <w:jc w:val="center"/>
              <w:rPr>
                <w:rFonts w:ascii="游明朝" w:hAnsi="游明朝" w:cs="ＭＳ ゴシック" w:hint="default"/>
                <w:color w:val="auto"/>
                <w:sz w:val="21"/>
                <w:szCs w:val="21"/>
              </w:rPr>
            </w:pPr>
          </w:p>
        </w:tc>
        <w:tc>
          <w:tcPr>
            <w:tcW w:w="1989" w:type="dxa"/>
            <w:vMerge/>
            <w:tcBorders>
              <w:left w:val="nil"/>
            </w:tcBorders>
            <w:vAlign w:val="center"/>
            <w:hideMark/>
          </w:tcPr>
          <w:p w14:paraId="094ED0CD" w14:textId="77777777" w:rsidR="009A14A7" w:rsidRPr="007C4894" w:rsidRDefault="009A14A7" w:rsidP="003E5C79">
            <w:pPr>
              <w:adjustRightInd w:val="0"/>
              <w:snapToGrid w:val="0"/>
              <w:ind w:left="181"/>
              <w:jc w:val="left"/>
              <w:rPr>
                <w:rFonts w:ascii="游明朝" w:hAnsi="游明朝" w:cs="ＭＳ ゴシック" w:hint="default"/>
                <w:color w:val="auto"/>
                <w:sz w:val="21"/>
                <w:szCs w:val="21"/>
              </w:rPr>
            </w:pPr>
          </w:p>
        </w:tc>
        <w:tc>
          <w:tcPr>
            <w:tcW w:w="5954" w:type="dxa"/>
            <w:tcMar>
              <w:top w:w="15" w:type="dxa"/>
              <w:left w:w="97" w:type="dxa"/>
              <w:bottom w:w="0" w:type="dxa"/>
              <w:right w:w="97" w:type="dxa"/>
            </w:tcMar>
            <w:vAlign w:val="center"/>
            <w:hideMark/>
          </w:tcPr>
          <w:p w14:paraId="2FACFE7F" w14:textId="2EAAFB90" w:rsidR="009A14A7" w:rsidRPr="007C4894" w:rsidRDefault="00892A50" w:rsidP="005071D6">
            <w:pPr>
              <w:adjustRightInd w:val="0"/>
              <w:snapToGrid w:val="0"/>
              <w:ind w:firstLineChars="100" w:firstLine="211"/>
              <w:jc w:val="left"/>
              <w:rPr>
                <w:rFonts w:ascii="游明朝" w:hAnsi="游明朝" w:cs="ＭＳ ゴシック" w:hint="default"/>
                <w:color w:val="auto"/>
                <w:sz w:val="21"/>
                <w:szCs w:val="21"/>
              </w:rPr>
            </w:pPr>
            <w:r w:rsidRPr="007C4894">
              <w:rPr>
                <w:rFonts w:ascii="游明朝" w:hAnsi="游明朝" w:cs="ＭＳ ゴシック"/>
                <w:color w:val="auto"/>
                <w:sz w:val="21"/>
                <w:szCs w:val="21"/>
              </w:rPr>
              <w:t>有機農業等の環境と調和のとれた農業</w:t>
            </w:r>
          </w:p>
        </w:tc>
        <w:tc>
          <w:tcPr>
            <w:tcW w:w="1275" w:type="dxa"/>
            <w:tcMar>
              <w:top w:w="15" w:type="dxa"/>
              <w:left w:w="97" w:type="dxa"/>
              <w:bottom w:w="0" w:type="dxa"/>
              <w:right w:w="97" w:type="dxa"/>
            </w:tcMar>
            <w:vAlign w:val="center"/>
            <w:hideMark/>
          </w:tcPr>
          <w:p w14:paraId="1AAC268E" w14:textId="3C04AB55" w:rsidR="009A14A7" w:rsidRPr="007C4894" w:rsidRDefault="002326FF" w:rsidP="003E5C79">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r>
      <w:tr w:rsidR="00B32565" w:rsidRPr="00DD7780" w14:paraId="616BF79B" w14:textId="77777777" w:rsidTr="004D1A03">
        <w:trPr>
          <w:trHeight w:val="32"/>
        </w:trPr>
        <w:tc>
          <w:tcPr>
            <w:tcW w:w="416" w:type="dxa"/>
            <w:vMerge/>
            <w:tcBorders>
              <w:right w:val="nil"/>
            </w:tcBorders>
            <w:tcMar>
              <w:top w:w="15" w:type="dxa"/>
              <w:left w:w="97" w:type="dxa"/>
              <w:bottom w:w="0" w:type="dxa"/>
              <w:right w:w="97" w:type="dxa"/>
            </w:tcMar>
            <w:vAlign w:val="center"/>
          </w:tcPr>
          <w:p w14:paraId="01625A7C" w14:textId="77777777" w:rsidR="00892A50" w:rsidRPr="007C4894" w:rsidRDefault="00892A50" w:rsidP="003E5C79">
            <w:pPr>
              <w:adjustRightInd w:val="0"/>
              <w:snapToGrid w:val="0"/>
              <w:jc w:val="center"/>
              <w:rPr>
                <w:rFonts w:ascii="游明朝" w:hAnsi="游明朝" w:cs="ＭＳ ゴシック" w:hint="default"/>
                <w:color w:val="auto"/>
                <w:sz w:val="21"/>
                <w:szCs w:val="21"/>
              </w:rPr>
            </w:pPr>
          </w:p>
        </w:tc>
        <w:tc>
          <w:tcPr>
            <w:tcW w:w="1989" w:type="dxa"/>
            <w:vMerge/>
            <w:tcBorders>
              <w:left w:val="nil"/>
            </w:tcBorders>
            <w:tcMar>
              <w:top w:w="15" w:type="dxa"/>
              <w:left w:w="97" w:type="dxa"/>
              <w:bottom w:w="0" w:type="dxa"/>
              <w:right w:w="97" w:type="dxa"/>
            </w:tcMar>
            <w:vAlign w:val="center"/>
          </w:tcPr>
          <w:p w14:paraId="3535FDD2" w14:textId="77777777" w:rsidR="00892A50" w:rsidRPr="007C4894" w:rsidRDefault="00892A50" w:rsidP="003E5C79">
            <w:pPr>
              <w:adjustRightInd w:val="0"/>
              <w:snapToGrid w:val="0"/>
              <w:jc w:val="left"/>
              <w:rPr>
                <w:rFonts w:ascii="游明朝" w:hAnsi="游明朝" w:cs="ＭＳ ゴシック" w:hint="default"/>
                <w:color w:val="auto"/>
                <w:sz w:val="21"/>
                <w:szCs w:val="21"/>
              </w:rPr>
            </w:pPr>
          </w:p>
        </w:tc>
        <w:tc>
          <w:tcPr>
            <w:tcW w:w="5954" w:type="dxa"/>
            <w:tcMar>
              <w:top w:w="15" w:type="dxa"/>
              <w:left w:w="97" w:type="dxa"/>
              <w:bottom w:w="0" w:type="dxa"/>
              <w:right w:w="97" w:type="dxa"/>
            </w:tcMar>
            <w:vAlign w:val="center"/>
          </w:tcPr>
          <w:p w14:paraId="73574050" w14:textId="1EB8DE64" w:rsidR="00892A50" w:rsidRPr="007C4894" w:rsidRDefault="005873A3" w:rsidP="005071D6">
            <w:pPr>
              <w:adjustRightInd w:val="0"/>
              <w:snapToGrid w:val="0"/>
              <w:ind w:firstLineChars="100" w:firstLine="211"/>
              <w:jc w:val="left"/>
              <w:rPr>
                <w:rFonts w:ascii="游明朝" w:hAnsi="游明朝" w:cs="ＭＳ ゴシック" w:hint="default"/>
                <w:color w:val="auto"/>
                <w:sz w:val="21"/>
                <w:szCs w:val="21"/>
              </w:rPr>
            </w:pPr>
            <w:r w:rsidRPr="0013736A">
              <w:rPr>
                <w:rFonts w:cs="ＭＳ ゴシック" w:hint="default"/>
                <w:color w:val="auto"/>
                <w:sz w:val="21"/>
                <w:szCs w:val="21"/>
              </w:rPr>
              <w:t>G</w:t>
            </w:r>
            <w:r w:rsidR="007931C6" w:rsidRPr="0013736A">
              <w:rPr>
                <w:rFonts w:cs="ＭＳ ゴシック" w:hint="default"/>
                <w:color w:val="auto"/>
                <w:sz w:val="21"/>
                <w:szCs w:val="21"/>
              </w:rPr>
              <w:t>LOBALG.A.P.又はASIAGAP</w:t>
            </w:r>
            <w:r w:rsidR="00892A50" w:rsidRPr="007C4894">
              <w:rPr>
                <w:rFonts w:ascii="游明朝" w:hAnsi="游明朝" w:cs="ＭＳ ゴシック"/>
                <w:color w:val="auto"/>
                <w:sz w:val="21"/>
                <w:szCs w:val="21"/>
              </w:rPr>
              <w:t>の認証制度</w:t>
            </w:r>
          </w:p>
        </w:tc>
        <w:tc>
          <w:tcPr>
            <w:tcW w:w="1275" w:type="dxa"/>
            <w:tcMar>
              <w:top w:w="15" w:type="dxa"/>
              <w:left w:w="97" w:type="dxa"/>
              <w:bottom w:w="0" w:type="dxa"/>
              <w:right w:w="97" w:type="dxa"/>
            </w:tcMar>
            <w:vAlign w:val="center"/>
          </w:tcPr>
          <w:p w14:paraId="754B3638" w14:textId="3DFBEC2B" w:rsidR="00892A50" w:rsidRDefault="00892A50" w:rsidP="003E5C79">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r>
      <w:tr w:rsidR="00B32565" w:rsidRPr="00DD7780" w14:paraId="0ED77A78" w14:textId="77777777" w:rsidTr="004D1A03">
        <w:trPr>
          <w:trHeight w:val="32"/>
        </w:trPr>
        <w:tc>
          <w:tcPr>
            <w:tcW w:w="416" w:type="dxa"/>
            <w:vMerge/>
            <w:tcBorders>
              <w:right w:val="nil"/>
            </w:tcBorders>
            <w:tcMar>
              <w:top w:w="15" w:type="dxa"/>
              <w:left w:w="97" w:type="dxa"/>
              <w:bottom w:w="0" w:type="dxa"/>
              <w:right w:w="97" w:type="dxa"/>
            </w:tcMar>
            <w:vAlign w:val="center"/>
          </w:tcPr>
          <w:p w14:paraId="407DF91A" w14:textId="77777777" w:rsidR="00892A50" w:rsidRPr="007C4894" w:rsidRDefault="00892A50" w:rsidP="003E5C79">
            <w:pPr>
              <w:adjustRightInd w:val="0"/>
              <w:snapToGrid w:val="0"/>
              <w:jc w:val="center"/>
              <w:rPr>
                <w:rFonts w:ascii="游明朝" w:hAnsi="游明朝" w:cs="ＭＳ ゴシック" w:hint="default"/>
                <w:color w:val="auto"/>
                <w:sz w:val="21"/>
                <w:szCs w:val="21"/>
              </w:rPr>
            </w:pPr>
          </w:p>
        </w:tc>
        <w:tc>
          <w:tcPr>
            <w:tcW w:w="1989" w:type="dxa"/>
            <w:vMerge/>
            <w:tcBorders>
              <w:left w:val="nil"/>
            </w:tcBorders>
            <w:tcMar>
              <w:top w:w="15" w:type="dxa"/>
              <w:left w:w="97" w:type="dxa"/>
              <w:bottom w:w="0" w:type="dxa"/>
              <w:right w:w="97" w:type="dxa"/>
            </w:tcMar>
            <w:vAlign w:val="center"/>
          </w:tcPr>
          <w:p w14:paraId="3BCA24ED" w14:textId="77777777" w:rsidR="00892A50" w:rsidRPr="007C4894" w:rsidRDefault="00892A50" w:rsidP="003E5C79">
            <w:pPr>
              <w:adjustRightInd w:val="0"/>
              <w:snapToGrid w:val="0"/>
              <w:jc w:val="left"/>
              <w:rPr>
                <w:rFonts w:ascii="游明朝" w:hAnsi="游明朝" w:cs="ＭＳ ゴシック" w:hint="default"/>
                <w:color w:val="auto"/>
                <w:sz w:val="21"/>
                <w:szCs w:val="21"/>
              </w:rPr>
            </w:pPr>
          </w:p>
        </w:tc>
        <w:tc>
          <w:tcPr>
            <w:tcW w:w="5954" w:type="dxa"/>
            <w:tcMar>
              <w:top w:w="15" w:type="dxa"/>
              <w:left w:w="97" w:type="dxa"/>
              <w:bottom w:w="0" w:type="dxa"/>
              <w:right w:w="97" w:type="dxa"/>
            </w:tcMar>
            <w:vAlign w:val="center"/>
          </w:tcPr>
          <w:p w14:paraId="54F76F17" w14:textId="353869BC" w:rsidR="00892A50" w:rsidRPr="007C4894" w:rsidRDefault="00892A50" w:rsidP="005071D6">
            <w:pPr>
              <w:adjustRightInd w:val="0"/>
              <w:snapToGrid w:val="0"/>
              <w:ind w:firstLineChars="100" w:firstLine="211"/>
              <w:jc w:val="left"/>
              <w:rPr>
                <w:rFonts w:ascii="游明朝" w:hAnsi="游明朝" w:cs="ＭＳ ゴシック" w:hint="default"/>
                <w:color w:val="auto"/>
                <w:sz w:val="21"/>
                <w:szCs w:val="21"/>
              </w:rPr>
            </w:pPr>
            <w:r w:rsidRPr="007C4894">
              <w:rPr>
                <w:rFonts w:ascii="游明朝" w:hAnsi="游明朝" w:cs="ＭＳ ゴシック"/>
                <w:color w:val="auto"/>
                <w:sz w:val="21"/>
                <w:szCs w:val="21"/>
              </w:rPr>
              <w:t>リスク管理</w:t>
            </w:r>
            <w:r>
              <w:rPr>
                <w:rFonts w:ascii="游明朝" w:hAnsi="游明朝" w:cs="ＭＳ ゴシック"/>
                <w:color w:val="auto"/>
                <w:sz w:val="21"/>
                <w:szCs w:val="21"/>
              </w:rPr>
              <w:t>（</w:t>
            </w:r>
            <w:r w:rsidR="00BE4E59" w:rsidRPr="00BE4E59">
              <w:rPr>
                <w:rFonts w:ascii="游明朝" w:hAnsi="游明朝" w:cs="ＭＳ ゴシック"/>
                <w:color w:val="auto"/>
                <w:sz w:val="21"/>
                <w:szCs w:val="21"/>
              </w:rPr>
              <w:t>農業版事業継続計画（</w:t>
            </w:r>
            <w:r w:rsidR="00D31573">
              <w:rPr>
                <w:rFonts w:cs="ＭＳ ゴシック"/>
                <w:color w:val="auto"/>
                <w:sz w:val="21"/>
                <w:szCs w:val="21"/>
              </w:rPr>
              <w:t>BCP</w:t>
            </w:r>
            <w:r w:rsidR="00BE4E59">
              <w:rPr>
                <w:rFonts w:ascii="游明朝" w:hAnsi="游明朝" w:cs="ＭＳ ゴシック"/>
                <w:color w:val="auto"/>
                <w:sz w:val="21"/>
                <w:szCs w:val="21"/>
              </w:rPr>
              <w:t>）</w:t>
            </w:r>
            <w:r w:rsidRPr="007C4894">
              <w:rPr>
                <w:rFonts w:ascii="游明朝" w:hAnsi="游明朝" w:cs="ＭＳ ゴシック"/>
                <w:color w:val="auto"/>
                <w:sz w:val="21"/>
                <w:szCs w:val="21"/>
              </w:rPr>
              <w:t>、保険制度等</w:t>
            </w:r>
            <w:r>
              <w:rPr>
                <w:rFonts w:ascii="游明朝" w:hAnsi="游明朝" w:cs="ＭＳ ゴシック"/>
                <w:color w:val="auto"/>
                <w:sz w:val="21"/>
                <w:szCs w:val="21"/>
              </w:rPr>
              <w:t>）</w:t>
            </w:r>
          </w:p>
        </w:tc>
        <w:tc>
          <w:tcPr>
            <w:tcW w:w="1275" w:type="dxa"/>
            <w:tcMar>
              <w:top w:w="15" w:type="dxa"/>
              <w:left w:w="97" w:type="dxa"/>
              <w:bottom w:w="0" w:type="dxa"/>
              <w:right w:w="97" w:type="dxa"/>
            </w:tcMar>
            <w:vAlign w:val="center"/>
          </w:tcPr>
          <w:p w14:paraId="336D9AC6" w14:textId="256E23FF" w:rsidR="00892A50" w:rsidRDefault="00892A50" w:rsidP="003E5C79">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１</w:t>
            </w:r>
          </w:p>
        </w:tc>
      </w:tr>
      <w:tr w:rsidR="00B32565" w:rsidRPr="00DD7780" w14:paraId="0BD79380" w14:textId="77777777" w:rsidTr="004D1A03">
        <w:trPr>
          <w:trHeight w:val="730"/>
        </w:trPr>
        <w:tc>
          <w:tcPr>
            <w:tcW w:w="416" w:type="dxa"/>
            <w:vMerge/>
            <w:tcBorders>
              <w:right w:val="nil"/>
            </w:tcBorders>
            <w:vAlign w:val="center"/>
          </w:tcPr>
          <w:p w14:paraId="028157EA" w14:textId="77777777" w:rsidR="009A14A7" w:rsidRPr="007C4894" w:rsidRDefault="009A14A7" w:rsidP="003E5C79">
            <w:pPr>
              <w:adjustRightInd w:val="0"/>
              <w:snapToGrid w:val="0"/>
              <w:ind w:left="2214"/>
              <w:jc w:val="center"/>
              <w:rPr>
                <w:rFonts w:ascii="游明朝" w:hAnsi="游明朝" w:cs="ＭＳ ゴシック" w:hint="default"/>
                <w:color w:val="auto"/>
                <w:sz w:val="21"/>
                <w:szCs w:val="21"/>
              </w:rPr>
            </w:pPr>
          </w:p>
        </w:tc>
        <w:tc>
          <w:tcPr>
            <w:tcW w:w="1989" w:type="dxa"/>
            <w:vMerge/>
            <w:tcBorders>
              <w:left w:val="nil"/>
            </w:tcBorders>
            <w:vAlign w:val="center"/>
          </w:tcPr>
          <w:p w14:paraId="3716603C" w14:textId="77777777" w:rsidR="009A14A7" w:rsidRPr="007C4894" w:rsidRDefault="009A14A7" w:rsidP="003E5C79">
            <w:pPr>
              <w:adjustRightInd w:val="0"/>
              <w:snapToGrid w:val="0"/>
              <w:ind w:left="2214"/>
              <w:jc w:val="left"/>
              <w:rPr>
                <w:rFonts w:ascii="游明朝" w:hAnsi="游明朝" w:cs="ＭＳ ゴシック" w:hint="default"/>
                <w:color w:val="auto"/>
                <w:sz w:val="21"/>
                <w:szCs w:val="21"/>
              </w:rPr>
            </w:pPr>
          </w:p>
        </w:tc>
        <w:tc>
          <w:tcPr>
            <w:tcW w:w="5954" w:type="dxa"/>
            <w:tcMar>
              <w:top w:w="15" w:type="dxa"/>
              <w:left w:w="97" w:type="dxa"/>
              <w:bottom w:w="0" w:type="dxa"/>
              <w:right w:w="97" w:type="dxa"/>
            </w:tcMar>
            <w:vAlign w:val="center"/>
          </w:tcPr>
          <w:p w14:paraId="2B7A44E2" w14:textId="77777777" w:rsidR="00893F93" w:rsidRDefault="00893F93" w:rsidP="005071D6">
            <w:pPr>
              <w:adjustRightInd w:val="0"/>
              <w:snapToGrid w:val="0"/>
              <w:ind w:firstLineChars="100" w:firstLine="211"/>
              <w:rPr>
                <w:rFonts w:hint="default"/>
                <w:color w:val="auto"/>
                <w:sz w:val="21"/>
                <w:szCs w:val="21"/>
              </w:rPr>
            </w:pPr>
            <w:r w:rsidRPr="000D0DAD">
              <w:rPr>
                <w:color w:val="auto"/>
                <w:sz w:val="21"/>
                <w:szCs w:val="21"/>
              </w:rPr>
              <w:t>労働環境改善</w:t>
            </w:r>
            <w:r>
              <w:rPr>
                <w:color w:val="auto"/>
                <w:sz w:val="21"/>
                <w:szCs w:val="21"/>
              </w:rPr>
              <w:t>（※１）</w:t>
            </w:r>
            <w:r w:rsidRPr="000D0DAD">
              <w:rPr>
                <w:color w:val="auto"/>
                <w:sz w:val="21"/>
                <w:szCs w:val="21"/>
              </w:rPr>
              <w:t>、労働負荷削減のための見直し</w:t>
            </w:r>
            <w:r>
              <w:rPr>
                <w:color w:val="auto"/>
                <w:sz w:val="21"/>
                <w:szCs w:val="21"/>
              </w:rPr>
              <w:t>（※２）</w:t>
            </w:r>
            <w:r w:rsidRPr="000D0DAD">
              <w:rPr>
                <w:color w:val="auto"/>
                <w:sz w:val="21"/>
                <w:szCs w:val="21"/>
              </w:rPr>
              <w:t>、マネジメント体制の強化</w:t>
            </w:r>
            <w:r>
              <w:rPr>
                <w:color w:val="auto"/>
                <w:sz w:val="21"/>
                <w:szCs w:val="21"/>
              </w:rPr>
              <w:t>（※３）</w:t>
            </w:r>
            <w:r w:rsidRPr="000D0DAD">
              <w:rPr>
                <w:color w:val="auto"/>
                <w:sz w:val="21"/>
                <w:szCs w:val="21"/>
              </w:rPr>
              <w:t>に関する研修を実施する</w:t>
            </w:r>
            <w:r>
              <w:rPr>
                <w:color w:val="auto"/>
                <w:sz w:val="21"/>
                <w:szCs w:val="21"/>
              </w:rPr>
              <w:t>予定である。</w:t>
            </w:r>
          </w:p>
          <w:p w14:paraId="0CB15FA8" w14:textId="77777777" w:rsidR="00893F93" w:rsidRDefault="00893F93" w:rsidP="00893F93">
            <w:pPr>
              <w:adjustRightInd w:val="0"/>
              <w:snapToGrid w:val="0"/>
              <w:ind w:left="633" w:hangingChars="300" w:hanging="633"/>
              <w:rPr>
                <w:rFonts w:hint="default"/>
                <w:color w:val="auto"/>
                <w:sz w:val="21"/>
                <w:szCs w:val="21"/>
              </w:rPr>
            </w:pPr>
            <w:r>
              <w:rPr>
                <w:color w:val="auto"/>
                <w:sz w:val="21"/>
                <w:szCs w:val="21"/>
              </w:rPr>
              <w:t>※１：</w:t>
            </w:r>
            <w:r w:rsidRPr="000D0DAD">
              <w:rPr>
                <w:color w:val="auto"/>
                <w:sz w:val="21"/>
                <w:szCs w:val="21"/>
              </w:rPr>
              <w:t>就業規則等の策定・見直し、労働時間の削減（経営計画の見直し、経営分析・営農支援システムの導入等）</w:t>
            </w:r>
          </w:p>
          <w:p w14:paraId="0BAF6370" w14:textId="77777777" w:rsidR="00893F93" w:rsidRDefault="00893F93" w:rsidP="00893F93">
            <w:pPr>
              <w:adjustRightInd w:val="0"/>
              <w:snapToGrid w:val="0"/>
              <w:ind w:left="211" w:hangingChars="100" w:hanging="211"/>
              <w:rPr>
                <w:rFonts w:hint="default"/>
                <w:color w:val="auto"/>
                <w:sz w:val="21"/>
                <w:szCs w:val="21"/>
              </w:rPr>
            </w:pPr>
            <w:r>
              <w:rPr>
                <w:rFonts w:ascii="游明朝" w:hAnsi="游明朝" w:cs="ＭＳ ゴシック"/>
                <w:color w:val="auto"/>
                <w:sz w:val="21"/>
                <w:szCs w:val="21"/>
              </w:rPr>
              <w:t>※２：</w:t>
            </w:r>
            <w:r w:rsidRPr="000D0DAD">
              <w:rPr>
                <w:color w:val="auto"/>
                <w:sz w:val="21"/>
                <w:szCs w:val="21"/>
              </w:rPr>
              <w:t>作業工程の見直し、作業マニュアルの作成等</w:t>
            </w:r>
          </w:p>
          <w:p w14:paraId="7076A86D" w14:textId="1EFE8947" w:rsidR="009A14A7" w:rsidRPr="007C4894" w:rsidRDefault="00893F93" w:rsidP="00893F93">
            <w:pPr>
              <w:adjustRightInd w:val="0"/>
              <w:snapToGrid w:val="0"/>
              <w:ind w:left="633" w:hangingChars="300" w:hanging="633"/>
              <w:jc w:val="left"/>
              <w:rPr>
                <w:rFonts w:ascii="游明朝" w:hAnsi="游明朝" w:cs="ＭＳ ゴシック" w:hint="default"/>
                <w:color w:val="auto"/>
                <w:sz w:val="21"/>
                <w:szCs w:val="21"/>
              </w:rPr>
            </w:pPr>
            <w:r>
              <w:rPr>
                <w:rFonts w:ascii="游明朝" w:hAnsi="游明朝" w:cs="ＭＳ ゴシック"/>
                <w:color w:val="auto"/>
                <w:sz w:val="21"/>
                <w:szCs w:val="21"/>
              </w:rPr>
              <w:t>※３：</w:t>
            </w:r>
            <w:r w:rsidRPr="000D0DAD">
              <w:rPr>
                <w:color w:val="auto"/>
                <w:sz w:val="21"/>
                <w:szCs w:val="21"/>
              </w:rPr>
              <w:t>人事制度や人材管理システムの導入等、労働・社会保険への加入等</w:t>
            </w:r>
          </w:p>
        </w:tc>
        <w:tc>
          <w:tcPr>
            <w:tcW w:w="1275" w:type="dxa"/>
            <w:tcMar>
              <w:top w:w="15" w:type="dxa"/>
              <w:left w:w="97" w:type="dxa"/>
              <w:bottom w:w="0" w:type="dxa"/>
              <w:right w:w="97" w:type="dxa"/>
            </w:tcMar>
            <w:vAlign w:val="center"/>
          </w:tcPr>
          <w:p w14:paraId="13284B25" w14:textId="77777777" w:rsidR="009A14A7" w:rsidRPr="007C4894" w:rsidRDefault="009A14A7" w:rsidP="003E5C79">
            <w:pPr>
              <w:adjustRightInd w:val="0"/>
              <w:snapToGrid w:val="0"/>
              <w:jc w:val="center"/>
              <w:rPr>
                <w:rFonts w:ascii="游明朝" w:hAnsi="游明朝" w:cs="ＭＳ ゴシック" w:hint="default"/>
                <w:color w:val="auto"/>
                <w:sz w:val="21"/>
                <w:szCs w:val="21"/>
              </w:rPr>
            </w:pPr>
            <w:r w:rsidRPr="007C4894">
              <w:rPr>
                <w:rFonts w:ascii="游明朝" w:hAnsi="游明朝" w:cs="ＭＳ ゴシック"/>
                <w:color w:val="auto"/>
                <w:sz w:val="21"/>
                <w:szCs w:val="21"/>
              </w:rPr>
              <w:t>１</w:t>
            </w:r>
          </w:p>
        </w:tc>
      </w:tr>
      <w:tr w:rsidR="00B32565" w:rsidRPr="00DD7780" w14:paraId="109F508D" w14:textId="77777777" w:rsidTr="004D1A03">
        <w:trPr>
          <w:trHeight w:val="409"/>
        </w:trPr>
        <w:tc>
          <w:tcPr>
            <w:tcW w:w="416" w:type="dxa"/>
            <w:tcBorders>
              <w:right w:val="nil"/>
            </w:tcBorders>
            <w:tcMar>
              <w:top w:w="15" w:type="dxa"/>
              <w:left w:w="97" w:type="dxa"/>
              <w:bottom w:w="0" w:type="dxa"/>
              <w:right w:w="97" w:type="dxa"/>
            </w:tcMar>
            <w:vAlign w:val="center"/>
          </w:tcPr>
          <w:p w14:paraId="68424CCC" w14:textId="43734819" w:rsidR="009A14A7" w:rsidRPr="007C4894" w:rsidRDefault="000E0B0C" w:rsidP="003E5C79">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３</w:t>
            </w:r>
          </w:p>
        </w:tc>
        <w:tc>
          <w:tcPr>
            <w:tcW w:w="1989" w:type="dxa"/>
            <w:tcBorders>
              <w:left w:val="nil"/>
            </w:tcBorders>
            <w:tcMar>
              <w:top w:w="15" w:type="dxa"/>
              <w:left w:w="97" w:type="dxa"/>
              <w:bottom w:w="0" w:type="dxa"/>
              <w:right w:w="97" w:type="dxa"/>
            </w:tcMar>
            <w:vAlign w:val="center"/>
          </w:tcPr>
          <w:p w14:paraId="528909E5" w14:textId="77777777" w:rsidR="009A14A7" w:rsidRPr="007C4894" w:rsidRDefault="009A14A7" w:rsidP="003E5C79">
            <w:pPr>
              <w:adjustRightInd w:val="0"/>
              <w:snapToGrid w:val="0"/>
              <w:jc w:val="left"/>
              <w:rPr>
                <w:rFonts w:ascii="游明朝" w:hAnsi="游明朝" w:cs="ＭＳ ゴシック" w:hint="default"/>
                <w:color w:val="auto"/>
                <w:sz w:val="21"/>
                <w:szCs w:val="21"/>
              </w:rPr>
            </w:pPr>
            <w:r w:rsidRPr="007C4894">
              <w:rPr>
                <w:rFonts w:ascii="游明朝" w:hAnsi="游明朝" w:cs="ＭＳ ゴシック"/>
                <w:color w:val="auto"/>
                <w:sz w:val="21"/>
                <w:szCs w:val="21"/>
              </w:rPr>
              <w:t>経営モデルの策定</w:t>
            </w:r>
          </w:p>
        </w:tc>
        <w:tc>
          <w:tcPr>
            <w:tcW w:w="5954" w:type="dxa"/>
            <w:tcMar>
              <w:top w:w="15" w:type="dxa"/>
              <w:left w:w="97" w:type="dxa"/>
              <w:bottom w:w="0" w:type="dxa"/>
              <w:right w:w="97" w:type="dxa"/>
            </w:tcMar>
            <w:vAlign w:val="center"/>
          </w:tcPr>
          <w:p w14:paraId="6E4D8396" w14:textId="77777777" w:rsidR="009A14A7" w:rsidRPr="007C4894" w:rsidRDefault="009A14A7" w:rsidP="005071D6">
            <w:pPr>
              <w:adjustRightInd w:val="0"/>
              <w:snapToGrid w:val="0"/>
              <w:ind w:firstLineChars="100" w:firstLine="211"/>
              <w:jc w:val="left"/>
              <w:rPr>
                <w:rFonts w:ascii="游明朝" w:hAnsi="游明朝" w:cs="ＭＳ ゴシック" w:hint="default"/>
                <w:color w:val="auto"/>
                <w:sz w:val="21"/>
                <w:szCs w:val="21"/>
              </w:rPr>
            </w:pPr>
            <w:r w:rsidRPr="007C4894">
              <w:rPr>
                <w:rFonts w:ascii="游明朝" w:hAnsi="游明朝" w:cs="ＭＳ ゴシック"/>
                <w:color w:val="auto"/>
                <w:sz w:val="21"/>
                <w:szCs w:val="21"/>
              </w:rPr>
              <w:t>就農後の標準的な経営規模・収入等を示した経営モデルを策定している。</w:t>
            </w:r>
          </w:p>
          <w:p w14:paraId="2EBDF2D3" w14:textId="503D2F1B" w:rsidR="009A14A7" w:rsidRPr="007C4894" w:rsidRDefault="009A14A7" w:rsidP="00A50AFB">
            <w:pPr>
              <w:adjustRightInd w:val="0"/>
              <w:snapToGrid w:val="0"/>
              <w:ind w:left="422" w:hangingChars="200" w:hanging="422"/>
              <w:jc w:val="left"/>
              <w:rPr>
                <w:rFonts w:ascii="游明朝" w:hAnsi="游明朝" w:cs="ＭＳ ゴシック" w:hint="default"/>
                <w:color w:val="auto"/>
                <w:sz w:val="21"/>
                <w:szCs w:val="21"/>
              </w:rPr>
            </w:pPr>
            <w:r w:rsidRPr="007C4894">
              <w:rPr>
                <w:rFonts w:ascii="游明朝" w:hAnsi="游明朝" w:cs="ＭＳ ゴシック"/>
                <w:color w:val="auto"/>
                <w:sz w:val="21"/>
                <w:szCs w:val="21"/>
              </w:rPr>
              <w:t>※</w:t>
            </w:r>
            <w:r w:rsidR="005071D6">
              <w:rPr>
                <w:rFonts w:ascii="游明朝" w:hAnsi="游明朝" w:cs="ＭＳ ゴシック"/>
                <w:color w:val="auto"/>
                <w:sz w:val="21"/>
                <w:szCs w:val="21"/>
              </w:rPr>
              <w:t>：</w:t>
            </w:r>
            <w:r w:rsidR="004E4CF4">
              <w:rPr>
                <w:rFonts w:ascii="游明朝" w:hAnsi="游明朝" w:cs="ＭＳ ゴシック"/>
                <w:color w:val="auto"/>
                <w:sz w:val="21"/>
                <w:szCs w:val="21"/>
              </w:rPr>
              <w:t>新規就農者参入促進計画の第</w:t>
            </w:r>
            <w:r w:rsidR="006447A2">
              <w:rPr>
                <w:rFonts w:ascii="游明朝" w:hAnsi="游明朝" w:cs="ＭＳ ゴシック"/>
                <w:color w:val="auto"/>
                <w:sz w:val="21"/>
                <w:szCs w:val="21"/>
              </w:rPr>
              <w:t>３</w:t>
            </w:r>
            <w:r w:rsidR="004E4CF4">
              <w:rPr>
                <w:rFonts w:ascii="游明朝" w:hAnsi="游明朝" w:cs="ＭＳ ゴシック"/>
                <w:color w:val="auto"/>
                <w:sz w:val="21"/>
                <w:szCs w:val="21"/>
              </w:rPr>
              <w:t>以外に、</w:t>
            </w:r>
            <w:r w:rsidRPr="007C4894">
              <w:rPr>
                <w:rFonts w:ascii="游明朝" w:hAnsi="游明朝" w:cs="ＭＳ ゴシック"/>
                <w:color w:val="auto"/>
                <w:sz w:val="21"/>
                <w:szCs w:val="21"/>
              </w:rPr>
              <w:t>当該経営モデルの内容が分かる資料</w:t>
            </w:r>
            <w:r w:rsidR="004E4CF4">
              <w:rPr>
                <w:rFonts w:ascii="游明朝" w:hAnsi="游明朝" w:cs="ＭＳ ゴシック"/>
                <w:color w:val="auto"/>
                <w:sz w:val="21"/>
                <w:szCs w:val="21"/>
              </w:rPr>
              <w:t>があれば、</w:t>
            </w:r>
            <w:r w:rsidRPr="007C4894">
              <w:rPr>
                <w:rFonts w:ascii="游明朝" w:hAnsi="游明朝" w:cs="ＭＳ ゴシック"/>
                <w:color w:val="auto"/>
                <w:sz w:val="21"/>
                <w:szCs w:val="21"/>
              </w:rPr>
              <w:t>添付すること。</w:t>
            </w:r>
          </w:p>
        </w:tc>
        <w:tc>
          <w:tcPr>
            <w:tcW w:w="1275" w:type="dxa"/>
            <w:tcMar>
              <w:top w:w="15" w:type="dxa"/>
              <w:left w:w="97" w:type="dxa"/>
              <w:bottom w:w="0" w:type="dxa"/>
              <w:right w:w="97" w:type="dxa"/>
            </w:tcMar>
            <w:vAlign w:val="center"/>
          </w:tcPr>
          <w:p w14:paraId="481960B1" w14:textId="77777777" w:rsidR="009A14A7" w:rsidRPr="007C4894" w:rsidRDefault="009A14A7" w:rsidP="003E5C79">
            <w:pPr>
              <w:adjustRightInd w:val="0"/>
              <w:snapToGrid w:val="0"/>
              <w:jc w:val="center"/>
              <w:rPr>
                <w:rFonts w:ascii="游明朝" w:hAnsi="游明朝" w:cs="ＭＳ ゴシック" w:hint="default"/>
                <w:color w:val="auto"/>
                <w:sz w:val="21"/>
                <w:szCs w:val="21"/>
              </w:rPr>
            </w:pPr>
            <w:r w:rsidRPr="007C4894">
              <w:rPr>
                <w:rFonts w:ascii="游明朝" w:hAnsi="游明朝" w:cs="ＭＳ ゴシック"/>
                <w:color w:val="auto"/>
                <w:sz w:val="21"/>
                <w:szCs w:val="21"/>
              </w:rPr>
              <w:t>１</w:t>
            </w:r>
          </w:p>
        </w:tc>
      </w:tr>
      <w:tr w:rsidR="00B32565" w:rsidRPr="00DD7780" w14:paraId="5FD802FE" w14:textId="77777777" w:rsidTr="004D1A03">
        <w:trPr>
          <w:trHeight w:val="32"/>
        </w:trPr>
        <w:tc>
          <w:tcPr>
            <w:tcW w:w="416" w:type="dxa"/>
            <w:vMerge w:val="restart"/>
            <w:tcBorders>
              <w:right w:val="nil"/>
            </w:tcBorders>
            <w:tcMar>
              <w:top w:w="15" w:type="dxa"/>
              <w:left w:w="97" w:type="dxa"/>
              <w:bottom w:w="0" w:type="dxa"/>
              <w:right w:w="97" w:type="dxa"/>
            </w:tcMar>
            <w:vAlign w:val="center"/>
            <w:hideMark/>
          </w:tcPr>
          <w:p w14:paraId="4AE1FA6D" w14:textId="2EC9828C" w:rsidR="009A14A7" w:rsidRPr="007C4894" w:rsidRDefault="000E0B0C" w:rsidP="003E5C79">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４</w:t>
            </w:r>
          </w:p>
        </w:tc>
        <w:tc>
          <w:tcPr>
            <w:tcW w:w="1989" w:type="dxa"/>
            <w:vMerge w:val="restart"/>
            <w:tcBorders>
              <w:left w:val="nil"/>
            </w:tcBorders>
            <w:tcMar>
              <w:top w:w="15" w:type="dxa"/>
              <w:left w:w="97" w:type="dxa"/>
              <w:bottom w:w="0" w:type="dxa"/>
              <w:right w:w="97" w:type="dxa"/>
            </w:tcMar>
            <w:vAlign w:val="center"/>
            <w:hideMark/>
          </w:tcPr>
          <w:p w14:paraId="5A511332" w14:textId="3C427066" w:rsidR="009A14A7" w:rsidRPr="007C4894" w:rsidRDefault="009A14A7" w:rsidP="003E5C79">
            <w:pPr>
              <w:adjustRightInd w:val="0"/>
              <w:snapToGrid w:val="0"/>
              <w:jc w:val="left"/>
              <w:rPr>
                <w:rFonts w:ascii="游明朝" w:hAnsi="游明朝" w:cs="ＭＳ ゴシック" w:hint="default"/>
                <w:color w:val="auto"/>
                <w:sz w:val="21"/>
                <w:szCs w:val="21"/>
              </w:rPr>
            </w:pPr>
            <w:r w:rsidRPr="007C4894">
              <w:rPr>
                <w:rFonts w:ascii="游明朝" w:hAnsi="游明朝" w:cs="ＭＳ ゴシック"/>
                <w:color w:val="auto"/>
                <w:sz w:val="21"/>
                <w:szCs w:val="21"/>
              </w:rPr>
              <w:t>研修修了生の新規就農１年目の目標平均売上高</w:t>
            </w:r>
          </w:p>
        </w:tc>
        <w:tc>
          <w:tcPr>
            <w:tcW w:w="5954" w:type="dxa"/>
            <w:tcMar>
              <w:top w:w="15" w:type="dxa"/>
              <w:left w:w="97" w:type="dxa"/>
              <w:bottom w:w="0" w:type="dxa"/>
              <w:right w:w="97" w:type="dxa"/>
            </w:tcMar>
            <w:vAlign w:val="center"/>
            <w:hideMark/>
          </w:tcPr>
          <w:p w14:paraId="735A38B5" w14:textId="56450888" w:rsidR="009A14A7" w:rsidRPr="007C4894" w:rsidRDefault="009A14A7" w:rsidP="00BA56E1">
            <w:pPr>
              <w:adjustRightInd w:val="0"/>
              <w:snapToGrid w:val="0"/>
              <w:ind w:firstLineChars="100" w:firstLine="211"/>
              <w:jc w:val="left"/>
              <w:rPr>
                <w:rFonts w:ascii="游明朝" w:hAnsi="游明朝" w:cs="ＭＳ ゴシック" w:hint="default"/>
                <w:color w:val="auto"/>
                <w:sz w:val="21"/>
                <w:szCs w:val="21"/>
              </w:rPr>
            </w:pPr>
            <w:r w:rsidRPr="007C4894">
              <w:rPr>
                <w:rFonts w:ascii="游明朝" w:hAnsi="游明朝" w:cs="ＭＳ ゴシック"/>
                <w:color w:val="auto"/>
                <w:sz w:val="21"/>
                <w:szCs w:val="21"/>
              </w:rPr>
              <w:t>平均</w:t>
            </w:r>
            <w:r w:rsidR="00DD2789" w:rsidRPr="0013736A">
              <w:rPr>
                <w:rFonts w:cs="ＭＳ ゴシック" w:hint="default"/>
                <w:color w:val="auto"/>
                <w:sz w:val="21"/>
                <w:szCs w:val="21"/>
              </w:rPr>
              <w:t>700</w:t>
            </w:r>
            <w:r w:rsidRPr="007C4894">
              <w:rPr>
                <w:rFonts w:ascii="游明朝" w:hAnsi="游明朝" w:cs="ＭＳ ゴシック"/>
                <w:color w:val="auto"/>
                <w:sz w:val="21"/>
                <w:szCs w:val="21"/>
              </w:rPr>
              <w:t>万円以上</w:t>
            </w:r>
          </w:p>
        </w:tc>
        <w:tc>
          <w:tcPr>
            <w:tcW w:w="1275" w:type="dxa"/>
            <w:tcMar>
              <w:top w:w="15" w:type="dxa"/>
              <w:left w:w="97" w:type="dxa"/>
              <w:bottom w:w="0" w:type="dxa"/>
              <w:right w:w="97" w:type="dxa"/>
            </w:tcMar>
            <w:vAlign w:val="center"/>
            <w:hideMark/>
          </w:tcPr>
          <w:p w14:paraId="673E65E5" w14:textId="03A20A5B" w:rsidR="009A14A7" w:rsidRPr="007C4894" w:rsidRDefault="00770517" w:rsidP="00875AB2">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４</w:t>
            </w:r>
          </w:p>
        </w:tc>
      </w:tr>
      <w:tr w:rsidR="00B32565" w:rsidRPr="00DD7780" w14:paraId="3136D9A7" w14:textId="77777777" w:rsidTr="004D1A03">
        <w:trPr>
          <w:trHeight w:val="32"/>
        </w:trPr>
        <w:tc>
          <w:tcPr>
            <w:tcW w:w="416" w:type="dxa"/>
            <w:vMerge/>
            <w:tcBorders>
              <w:right w:val="nil"/>
            </w:tcBorders>
            <w:vAlign w:val="center"/>
            <w:hideMark/>
          </w:tcPr>
          <w:p w14:paraId="7CF7AD53" w14:textId="77777777" w:rsidR="009A14A7" w:rsidRPr="007C4894" w:rsidRDefault="009A14A7" w:rsidP="003E5C79">
            <w:pPr>
              <w:adjustRightInd w:val="0"/>
              <w:snapToGrid w:val="0"/>
              <w:ind w:left="181"/>
              <w:jc w:val="center"/>
              <w:rPr>
                <w:rFonts w:ascii="游明朝" w:hAnsi="游明朝" w:cs="ＭＳ ゴシック" w:hint="default"/>
                <w:color w:val="auto"/>
                <w:sz w:val="21"/>
                <w:szCs w:val="21"/>
              </w:rPr>
            </w:pPr>
          </w:p>
        </w:tc>
        <w:tc>
          <w:tcPr>
            <w:tcW w:w="1989" w:type="dxa"/>
            <w:vMerge/>
            <w:tcBorders>
              <w:left w:val="nil"/>
            </w:tcBorders>
            <w:vAlign w:val="center"/>
            <w:hideMark/>
          </w:tcPr>
          <w:p w14:paraId="44C14E4D" w14:textId="77777777" w:rsidR="009A14A7" w:rsidRPr="007C4894" w:rsidRDefault="009A14A7" w:rsidP="003E5C79">
            <w:pPr>
              <w:adjustRightInd w:val="0"/>
              <w:snapToGrid w:val="0"/>
              <w:ind w:left="181"/>
              <w:jc w:val="left"/>
              <w:rPr>
                <w:rFonts w:ascii="游明朝" w:hAnsi="游明朝" w:cs="ＭＳ ゴシック" w:hint="default"/>
                <w:color w:val="auto"/>
                <w:sz w:val="21"/>
                <w:szCs w:val="21"/>
              </w:rPr>
            </w:pPr>
          </w:p>
        </w:tc>
        <w:tc>
          <w:tcPr>
            <w:tcW w:w="5954" w:type="dxa"/>
            <w:tcMar>
              <w:top w:w="15" w:type="dxa"/>
              <w:left w:w="97" w:type="dxa"/>
              <w:bottom w:w="0" w:type="dxa"/>
              <w:right w:w="97" w:type="dxa"/>
            </w:tcMar>
            <w:vAlign w:val="center"/>
            <w:hideMark/>
          </w:tcPr>
          <w:p w14:paraId="46E5B145" w14:textId="11B80609" w:rsidR="009A14A7" w:rsidRPr="007C4894" w:rsidRDefault="009A14A7" w:rsidP="00BA56E1">
            <w:pPr>
              <w:adjustRightInd w:val="0"/>
              <w:snapToGrid w:val="0"/>
              <w:ind w:firstLineChars="100" w:firstLine="211"/>
              <w:jc w:val="left"/>
              <w:rPr>
                <w:rFonts w:ascii="游明朝" w:hAnsi="游明朝" w:cs="ＭＳ ゴシック" w:hint="default"/>
                <w:color w:val="auto"/>
                <w:sz w:val="21"/>
                <w:szCs w:val="21"/>
              </w:rPr>
            </w:pPr>
            <w:r w:rsidRPr="007C4894">
              <w:rPr>
                <w:rFonts w:ascii="游明朝" w:hAnsi="游明朝" w:cs="ＭＳ ゴシック"/>
                <w:color w:val="auto"/>
                <w:sz w:val="21"/>
                <w:szCs w:val="21"/>
              </w:rPr>
              <w:t>平均</w:t>
            </w:r>
            <w:r w:rsidR="00DD2789" w:rsidRPr="0013736A">
              <w:rPr>
                <w:rFonts w:cs="ＭＳ ゴシック" w:hint="default"/>
                <w:color w:val="auto"/>
                <w:sz w:val="21"/>
                <w:szCs w:val="21"/>
              </w:rPr>
              <w:t>500</w:t>
            </w:r>
            <w:r w:rsidRPr="007C4894">
              <w:rPr>
                <w:rFonts w:ascii="游明朝" w:hAnsi="游明朝" w:cs="ＭＳ ゴシック"/>
                <w:color w:val="auto"/>
                <w:sz w:val="21"/>
                <w:szCs w:val="21"/>
              </w:rPr>
              <w:t>万円以上</w:t>
            </w:r>
            <w:r w:rsidR="00201019">
              <w:rPr>
                <w:rFonts w:ascii="游明朝" w:hAnsi="游明朝" w:cs="ＭＳ ゴシック"/>
                <w:color w:val="auto"/>
                <w:sz w:val="21"/>
                <w:szCs w:val="21"/>
              </w:rPr>
              <w:t>、</w:t>
            </w:r>
            <w:r w:rsidR="00DD2789" w:rsidRPr="0013736A">
              <w:rPr>
                <w:rFonts w:cs="ＭＳ ゴシック" w:hint="default"/>
                <w:color w:val="auto"/>
                <w:sz w:val="21"/>
                <w:szCs w:val="21"/>
              </w:rPr>
              <w:t>700</w:t>
            </w:r>
            <w:r w:rsidRPr="007C4894">
              <w:rPr>
                <w:rFonts w:ascii="游明朝" w:hAnsi="游明朝" w:cs="ＭＳ ゴシック"/>
                <w:color w:val="auto"/>
                <w:sz w:val="21"/>
                <w:szCs w:val="21"/>
              </w:rPr>
              <w:t>万円未満</w:t>
            </w:r>
          </w:p>
        </w:tc>
        <w:tc>
          <w:tcPr>
            <w:tcW w:w="1275" w:type="dxa"/>
            <w:tcMar>
              <w:top w:w="15" w:type="dxa"/>
              <w:left w:w="97" w:type="dxa"/>
              <w:bottom w:w="0" w:type="dxa"/>
              <w:right w:w="97" w:type="dxa"/>
            </w:tcMar>
            <w:vAlign w:val="center"/>
            <w:hideMark/>
          </w:tcPr>
          <w:p w14:paraId="74CE80F9" w14:textId="7A740232" w:rsidR="009A14A7" w:rsidRPr="007C4894" w:rsidRDefault="00770517" w:rsidP="00875AB2">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３</w:t>
            </w:r>
          </w:p>
        </w:tc>
      </w:tr>
      <w:tr w:rsidR="00B32565" w:rsidRPr="00DD7780" w14:paraId="60C5719A" w14:textId="77777777" w:rsidTr="004D1A03">
        <w:trPr>
          <w:trHeight w:val="32"/>
        </w:trPr>
        <w:tc>
          <w:tcPr>
            <w:tcW w:w="416" w:type="dxa"/>
            <w:vMerge/>
            <w:tcBorders>
              <w:right w:val="nil"/>
            </w:tcBorders>
            <w:vAlign w:val="center"/>
            <w:hideMark/>
          </w:tcPr>
          <w:p w14:paraId="2048A5A0" w14:textId="77777777" w:rsidR="009A14A7" w:rsidRPr="007C4894" w:rsidRDefault="009A14A7" w:rsidP="003E5C79">
            <w:pPr>
              <w:adjustRightInd w:val="0"/>
              <w:snapToGrid w:val="0"/>
              <w:ind w:left="181"/>
              <w:jc w:val="center"/>
              <w:rPr>
                <w:rFonts w:ascii="游明朝" w:hAnsi="游明朝" w:cs="ＭＳ ゴシック" w:hint="default"/>
                <w:color w:val="auto"/>
                <w:sz w:val="21"/>
                <w:szCs w:val="21"/>
              </w:rPr>
            </w:pPr>
          </w:p>
        </w:tc>
        <w:tc>
          <w:tcPr>
            <w:tcW w:w="1989" w:type="dxa"/>
            <w:vMerge/>
            <w:tcBorders>
              <w:left w:val="nil"/>
            </w:tcBorders>
            <w:vAlign w:val="center"/>
            <w:hideMark/>
          </w:tcPr>
          <w:p w14:paraId="1E06A951" w14:textId="77777777" w:rsidR="009A14A7" w:rsidRPr="007C4894" w:rsidRDefault="009A14A7" w:rsidP="003E5C79">
            <w:pPr>
              <w:adjustRightInd w:val="0"/>
              <w:snapToGrid w:val="0"/>
              <w:ind w:left="181"/>
              <w:jc w:val="left"/>
              <w:rPr>
                <w:rFonts w:ascii="游明朝" w:hAnsi="游明朝" w:cs="ＭＳ ゴシック" w:hint="default"/>
                <w:color w:val="auto"/>
                <w:sz w:val="21"/>
                <w:szCs w:val="21"/>
              </w:rPr>
            </w:pPr>
          </w:p>
        </w:tc>
        <w:tc>
          <w:tcPr>
            <w:tcW w:w="5954" w:type="dxa"/>
            <w:tcMar>
              <w:top w:w="15" w:type="dxa"/>
              <w:left w:w="97" w:type="dxa"/>
              <w:bottom w:w="0" w:type="dxa"/>
              <w:right w:w="97" w:type="dxa"/>
            </w:tcMar>
            <w:vAlign w:val="center"/>
            <w:hideMark/>
          </w:tcPr>
          <w:p w14:paraId="009A5921" w14:textId="43A07273" w:rsidR="009A14A7" w:rsidRPr="007C4894" w:rsidRDefault="009A14A7" w:rsidP="00BA56E1">
            <w:pPr>
              <w:adjustRightInd w:val="0"/>
              <w:snapToGrid w:val="0"/>
              <w:ind w:firstLineChars="100" w:firstLine="211"/>
              <w:jc w:val="left"/>
              <w:rPr>
                <w:rFonts w:ascii="游明朝" w:hAnsi="游明朝" w:cs="ＭＳ ゴシック" w:hint="default"/>
                <w:color w:val="auto"/>
                <w:sz w:val="21"/>
                <w:szCs w:val="21"/>
              </w:rPr>
            </w:pPr>
            <w:r w:rsidRPr="007C4894">
              <w:rPr>
                <w:rFonts w:ascii="游明朝" w:hAnsi="游明朝" w:cs="ＭＳ ゴシック"/>
                <w:color w:val="auto"/>
                <w:sz w:val="21"/>
                <w:szCs w:val="21"/>
              </w:rPr>
              <w:t>平均</w:t>
            </w:r>
            <w:r w:rsidR="00DD2789" w:rsidRPr="0013736A">
              <w:rPr>
                <w:rFonts w:cs="ＭＳ ゴシック" w:hint="default"/>
                <w:color w:val="auto"/>
                <w:sz w:val="21"/>
                <w:szCs w:val="21"/>
              </w:rPr>
              <w:t>300</w:t>
            </w:r>
            <w:r w:rsidRPr="007C4894">
              <w:rPr>
                <w:rFonts w:ascii="游明朝" w:hAnsi="游明朝" w:cs="ＭＳ ゴシック"/>
                <w:color w:val="auto"/>
                <w:sz w:val="21"/>
                <w:szCs w:val="21"/>
              </w:rPr>
              <w:t>万円以上、</w:t>
            </w:r>
            <w:r w:rsidR="00DD2789" w:rsidRPr="0013736A">
              <w:rPr>
                <w:rFonts w:cs="ＭＳ ゴシック" w:hint="default"/>
                <w:color w:val="auto"/>
                <w:sz w:val="21"/>
                <w:szCs w:val="21"/>
              </w:rPr>
              <w:t>500</w:t>
            </w:r>
            <w:r w:rsidRPr="007C4894">
              <w:rPr>
                <w:rFonts w:ascii="游明朝" w:hAnsi="游明朝" w:cs="ＭＳ ゴシック"/>
                <w:color w:val="auto"/>
                <w:sz w:val="21"/>
                <w:szCs w:val="21"/>
              </w:rPr>
              <w:t>万円未満</w:t>
            </w:r>
          </w:p>
        </w:tc>
        <w:tc>
          <w:tcPr>
            <w:tcW w:w="1275" w:type="dxa"/>
            <w:tcMar>
              <w:top w:w="15" w:type="dxa"/>
              <w:left w:w="97" w:type="dxa"/>
              <w:bottom w:w="0" w:type="dxa"/>
              <w:right w:w="97" w:type="dxa"/>
            </w:tcMar>
            <w:vAlign w:val="center"/>
            <w:hideMark/>
          </w:tcPr>
          <w:p w14:paraId="3C59EC27" w14:textId="77777777" w:rsidR="009A14A7" w:rsidRPr="007C4894" w:rsidRDefault="009A14A7" w:rsidP="00875AB2">
            <w:pPr>
              <w:adjustRightInd w:val="0"/>
              <w:snapToGrid w:val="0"/>
              <w:jc w:val="center"/>
              <w:rPr>
                <w:rFonts w:ascii="游明朝" w:hAnsi="游明朝" w:cs="ＭＳ ゴシック" w:hint="default"/>
                <w:color w:val="auto"/>
                <w:sz w:val="21"/>
                <w:szCs w:val="21"/>
              </w:rPr>
            </w:pPr>
            <w:r w:rsidRPr="007C4894">
              <w:rPr>
                <w:rFonts w:ascii="游明朝" w:hAnsi="游明朝" w:cs="ＭＳ ゴシック"/>
                <w:color w:val="auto"/>
                <w:sz w:val="21"/>
                <w:szCs w:val="21"/>
              </w:rPr>
              <w:t>１</w:t>
            </w:r>
          </w:p>
        </w:tc>
      </w:tr>
      <w:tr w:rsidR="00B32565" w:rsidRPr="00DD7780" w14:paraId="20886A8B" w14:textId="77777777" w:rsidTr="004D1A03">
        <w:trPr>
          <w:trHeight w:val="409"/>
        </w:trPr>
        <w:tc>
          <w:tcPr>
            <w:tcW w:w="416" w:type="dxa"/>
            <w:tcBorders>
              <w:right w:val="nil"/>
            </w:tcBorders>
            <w:vAlign w:val="center"/>
          </w:tcPr>
          <w:p w14:paraId="11A419A8" w14:textId="4F8540C2" w:rsidR="009A14A7" w:rsidRPr="007C4894" w:rsidRDefault="000E0B0C" w:rsidP="00875AB2">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５</w:t>
            </w:r>
          </w:p>
        </w:tc>
        <w:tc>
          <w:tcPr>
            <w:tcW w:w="1989" w:type="dxa"/>
            <w:tcBorders>
              <w:left w:val="nil"/>
            </w:tcBorders>
            <w:vAlign w:val="center"/>
          </w:tcPr>
          <w:p w14:paraId="5402330E" w14:textId="77777777" w:rsidR="00F11F12" w:rsidRDefault="00F11F12" w:rsidP="00450A33">
            <w:pPr>
              <w:adjustRightInd w:val="0"/>
              <w:snapToGrid w:val="0"/>
              <w:ind w:firstLineChars="50" w:firstLine="105"/>
              <w:jc w:val="left"/>
              <w:rPr>
                <w:rFonts w:ascii="游明朝" w:hAnsi="游明朝" w:cs="ＭＳ ゴシック" w:hint="default"/>
                <w:color w:val="auto"/>
                <w:sz w:val="21"/>
                <w:szCs w:val="21"/>
              </w:rPr>
            </w:pPr>
            <w:r>
              <w:rPr>
                <w:rFonts w:ascii="游明朝" w:hAnsi="游明朝" w:cs="ＭＳ ゴシック"/>
                <w:color w:val="auto"/>
                <w:sz w:val="21"/>
                <w:szCs w:val="21"/>
              </w:rPr>
              <w:t>フォローアップ</w:t>
            </w:r>
          </w:p>
          <w:p w14:paraId="5F790D68" w14:textId="5299092F" w:rsidR="009A14A7" w:rsidRPr="007C4894" w:rsidRDefault="00F11F12" w:rsidP="00450A33">
            <w:pPr>
              <w:adjustRightInd w:val="0"/>
              <w:snapToGrid w:val="0"/>
              <w:ind w:firstLineChars="50" w:firstLine="105"/>
              <w:jc w:val="left"/>
              <w:rPr>
                <w:rFonts w:ascii="游明朝" w:hAnsi="游明朝" w:cs="ＭＳ ゴシック" w:hint="default"/>
                <w:color w:val="auto"/>
                <w:sz w:val="21"/>
                <w:szCs w:val="21"/>
              </w:rPr>
            </w:pPr>
            <w:r>
              <w:rPr>
                <w:rFonts w:ascii="游明朝" w:hAnsi="游明朝" w:cs="ＭＳ ゴシック"/>
                <w:color w:val="auto"/>
                <w:sz w:val="21"/>
                <w:szCs w:val="21"/>
              </w:rPr>
              <w:t>体制</w:t>
            </w:r>
          </w:p>
        </w:tc>
        <w:tc>
          <w:tcPr>
            <w:tcW w:w="5954" w:type="dxa"/>
            <w:tcMar>
              <w:top w:w="15" w:type="dxa"/>
              <w:left w:w="97" w:type="dxa"/>
              <w:bottom w:w="0" w:type="dxa"/>
              <w:right w:w="97" w:type="dxa"/>
            </w:tcMar>
            <w:vAlign w:val="center"/>
          </w:tcPr>
          <w:p w14:paraId="38CA3D11" w14:textId="2BD31955" w:rsidR="009A14A7" w:rsidRPr="007C4894" w:rsidRDefault="00F11F12" w:rsidP="00BA56E1">
            <w:pPr>
              <w:adjustRightInd w:val="0"/>
              <w:snapToGrid w:val="0"/>
              <w:ind w:firstLineChars="100" w:firstLine="211"/>
              <w:jc w:val="left"/>
              <w:rPr>
                <w:rFonts w:ascii="游明朝" w:hAnsi="游明朝" w:cs="ＭＳ ゴシック" w:hint="default"/>
                <w:color w:val="auto"/>
                <w:sz w:val="21"/>
                <w:szCs w:val="21"/>
              </w:rPr>
            </w:pPr>
            <w:r>
              <w:rPr>
                <w:rFonts w:ascii="游明朝" w:hAnsi="游明朝" w:cs="ＭＳ ゴシック"/>
                <w:color w:val="auto"/>
                <w:sz w:val="21"/>
                <w:szCs w:val="21"/>
              </w:rPr>
              <w:t>研修終了後に、</w:t>
            </w:r>
            <w:r w:rsidRPr="00F11F12">
              <w:rPr>
                <w:rFonts w:ascii="游明朝" w:hAnsi="游明朝" w:cs="ＭＳ ゴシック"/>
                <w:color w:val="auto"/>
                <w:sz w:val="21"/>
                <w:szCs w:val="21"/>
              </w:rPr>
              <w:t>技術指導等を行う者（</w:t>
            </w:r>
            <w:r w:rsidR="001F56AA">
              <w:rPr>
                <w:rFonts w:ascii="游明朝" w:hAnsi="游明朝" w:cs="ＭＳ ゴシック"/>
                <w:color w:val="auto"/>
                <w:sz w:val="21"/>
                <w:szCs w:val="21"/>
              </w:rPr>
              <w:t>就農支援員</w:t>
            </w:r>
            <w:r w:rsidRPr="00F11F12">
              <w:rPr>
                <w:rFonts w:ascii="游明朝" w:hAnsi="游明朝" w:cs="ＭＳ ゴシック"/>
                <w:color w:val="auto"/>
                <w:sz w:val="21"/>
                <w:szCs w:val="21"/>
              </w:rPr>
              <w:t>等）</w:t>
            </w:r>
            <w:r>
              <w:rPr>
                <w:rFonts w:ascii="游明朝" w:hAnsi="游明朝" w:cs="ＭＳ ゴシック"/>
                <w:color w:val="auto"/>
                <w:sz w:val="21"/>
                <w:szCs w:val="21"/>
              </w:rPr>
              <w:t>による指導を行う予定である。</w:t>
            </w:r>
          </w:p>
        </w:tc>
        <w:tc>
          <w:tcPr>
            <w:tcW w:w="1275" w:type="dxa"/>
            <w:tcMar>
              <w:top w:w="15" w:type="dxa"/>
              <w:left w:w="97" w:type="dxa"/>
              <w:bottom w:w="0" w:type="dxa"/>
              <w:right w:w="97" w:type="dxa"/>
            </w:tcMar>
            <w:vAlign w:val="center"/>
          </w:tcPr>
          <w:p w14:paraId="419587D2" w14:textId="25E52C3B" w:rsidR="009A14A7" w:rsidRPr="007C4894" w:rsidRDefault="00BD687E" w:rsidP="00875AB2">
            <w:pPr>
              <w:adjustRightInd w:val="0"/>
              <w:snapToGrid w:val="0"/>
              <w:jc w:val="center"/>
              <w:rPr>
                <w:rFonts w:ascii="游明朝" w:hAnsi="游明朝" w:cs="ＭＳ ゴシック" w:hint="default"/>
                <w:color w:val="auto"/>
                <w:sz w:val="21"/>
                <w:szCs w:val="21"/>
              </w:rPr>
            </w:pPr>
            <w:r>
              <w:rPr>
                <w:rFonts w:ascii="游明朝" w:hAnsi="游明朝" w:cs="ＭＳ ゴシック"/>
                <w:color w:val="auto"/>
                <w:sz w:val="21"/>
                <w:szCs w:val="21"/>
              </w:rPr>
              <w:t>４</w:t>
            </w:r>
          </w:p>
        </w:tc>
      </w:tr>
    </w:tbl>
    <w:p w14:paraId="7BEA579C" w14:textId="77777777" w:rsidR="00EC7A3D" w:rsidRDefault="009A14A7" w:rsidP="00EC7A3D">
      <w:pPr>
        <w:ind w:left="181"/>
        <w:jc w:val="left"/>
        <w:rPr>
          <w:rFonts w:ascii="游明朝" w:hAnsi="游明朝" w:cs="ＭＳ ゴシック" w:hint="default"/>
          <w:color w:val="auto"/>
        </w:rPr>
      </w:pPr>
      <w:r w:rsidRPr="00DD7780">
        <w:rPr>
          <w:rFonts w:ascii="游明朝" w:hAnsi="游明朝" w:cs="ＭＳ ゴシック" w:hint="default"/>
          <w:color w:val="auto"/>
        </w:rPr>
        <w:br w:type="page"/>
      </w:r>
    </w:p>
    <w:p w14:paraId="7C504C2A" w14:textId="63DE9931" w:rsidR="009F142A" w:rsidRPr="00DD7780" w:rsidRDefault="009F142A" w:rsidP="00C75741">
      <w:pPr>
        <w:spacing w:line="0" w:lineRule="atLeast"/>
        <w:rPr>
          <w:rFonts w:hint="default"/>
          <w:color w:val="auto"/>
          <w:lang w:eastAsia="zh-CN"/>
        </w:rPr>
      </w:pPr>
      <w:r w:rsidRPr="00DD7780">
        <w:rPr>
          <w:color w:val="auto"/>
          <w:lang w:eastAsia="zh-CN"/>
        </w:rPr>
        <w:lastRenderedPageBreak/>
        <w:t>（別記</w:t>
      </w:r>
      <w:r w:rsidR="005C296D">
        <w:rPr>
          <w:color w:val="auto"/>
          <w:lang w:eastAsia="zh-CN"/>
        </w:rPr>
        <w:t>３</w:t>
      </w:r>
      <w:r w:rsidRPr="00DD7780">
        <w:rPr>
          <w:color w:val="auto"/>
          <w:lang w:eastAsia="zh-CN"/>
        </w:rPr>
        <w:t xml:space="preserve">　別紙様式</w:t>
      </w:r>
      <w:r>
        <w:rPr>
          <w:color w:val="auto"/>
          <w:lang w:eastAsia="zh-CN"/>
        </w:rPr>
        <w:t>第</w:t>
      </w:r>
      <w:r w:rsidR="003B1774">
        <w:rPr>
          <w:color w:val="auto"/>
          <w:lang w:eastAsia="zh-CN"/>
        </w:rPr>
        <w:t>２</w:t>
      </w:r>
      <w:r w:rsidRPr="00DD7780">
        <w:rPr>
          <w:color w:val="auto"/>
          <w:lang w:eastAsia="zh-CN"/>
        </w:rPr>
        <w:t>号）</w:t>
      </w:r>
    </w:p>
    <w:p w14:paraId="2F86F459" w14:textId="77777777" w:rsidR="009F142A" w:rsidRPr="00DD7780" w:rsidRDefault="009F142A" w:rsidP="00C75741">
      <w:pPr>
        <w:spacing w:line="0" w:lineRule="atLeast"/>
        <w:rPr>
          <w:rFonts w:hint="default"/>
          <w:color w:val="auto"/>
          <w:lang w:eastAsia="zh-CN"/>
        </w:rPr>
      </w:pPr>
    </w:p>
    <w:p w14:paraId="6758D55E"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1C723DAC" w14:textId="7674B7EC" w:rsidR="009F142A" w:rsidRPr="00DD7780" w:rsidRDefault="009F142A" w:rsidP="00AF6D76">
      <w:pPr>
        <w:spacing w:line="0" w:lineRule="atLeast"/>
        <w:jc w:val="center"/>
        <w:rPr>
          <w:rFonts w:ascii="游明朝" w:hAnsi="游明朝" w:cs="ＭＳ ゴシック" w:hint="default"/>
          <w:color w:val="auto"/>
        </w:rPr>
      </w:pPr>
      <w:r w:rsidRPr="00DD7780">
        <w:rPr>
          <w:rFonts w:ascii="游明朝" w:hAnsi="游明朝" w:cs="ＭＳ ゴシック"/>
          <w:color w:val="auto"/>
        </w:rPr>
        <w:t>令和</w:t>
      </w:r>
      <w:r w:rsidRPr="00DD7780">
        <w:rPr>
          <w:rFonts w:ascii="游明朝" w:hAnsi="游明朝" w:cs="ＭＳ ゴシック" w:hint="default"/>
          <w:color w:val="auto"/>
        </w:rPr>
        <w:tab/>
      </w:r>
      <w:r w:rsidRPr="00DD7780">
        <w:rPr>
          <w:rFonts w:ascii="游明朝" w:hAnsi="游明朝" w:cs="ＭＳ ゴシック" w:hint="default"/>
          <w:color w:val="auto"/>
        </w:rPr>
        <w:t>年度</w:t>
      </w:r>
      <w:r w:rsidRPr="00DD7780">
        <w:rPr>
          <w:rFonts w:ascii="游明朝" w:hAnsi="游明朝" w:cs="ＭＳ ゴシック"/>
          <w:color w:val="auto"/>
        </w:rPr>
        <w:t>新規就農者育成総合対策</w:t>
      </w:r>
      <w:r w:rsidRPr="00DD7780">
        <w:rPr>
          <w:rFonts w:ascii="游明朝" w:hAnsi="游明朝" w:cs="ＭＳ ゴシック" w:hint="default"/>
          <w:color w:val="auto"/>
        </w:rPr>
        <w:t>のうち</w:t>
      </w:r>
      <w:r w:rsidR="00AF6D76" w:rsidRPr="00AF6D76">
        <w:rPr>
          <w:rFonts w:ascii="游明朝" w:hAnsi="游明朝" w:cs="ＭＳ ゴシック"/>
          <w:color w:val="auto"/>
        </w:rPr>
        <w:t>農地の受け手確保に向けた新規就農者誘致環境整備事業</w:t>
      </w:r>
      <w:r w:rsidR="00AF6D76">
        <w:rPr>
          <w:rFonts w:ascii="游明朝" w:hAnsi="游明朝" w:cs="ＭＳ ゴシック"/>
          <w:color w:val="auto"/>
        </w:rPr>
        <w:t xml:space="preserve">　</w:t>
      </w:r>
      <w:r w:rsidRPr="00DD7780">
        <w:rPr>
          <w:rFonts w:ascii="游明朝" w:hAnsi="游明朝" w:cs="ＭＳ ゴシック"/>
          <w:color w:val="auto"/>
        </w:rPr>
        <w:t>事業実施計画（実績報告）書</w:t>
      </w:r>
    </w:p>
    <w:p w14:paraId="65B4C3B4" w14:textId="77777777" w:rsidR="009F142A" w:rsidRPr="00DD7780" w:rsidRDefault="009F142A" w:rsidP="00C75741">
      <w:pPr>
        <w:spacing w:line="0" w:lineRule="atLeast"/>
        <w:jc w:val="center"/>
        <w:rPr>
          <w:rFonts w:ascii="游明朝" w:hAnsi="游明朝" w:cs="ＭＳ ゴシック" w:hint="default"/>
          <w:color w:val="auto"/>
        </w:rPr>
      </w:pPr>
    </w:p>
    <w:p w14:paraId="62C4B086" w14:textId="77777777" w:rsidR="009F142A" w:rsidRPr="00DD7780" w:rsidRDefault="009F142A" w:rsidP="00C75741">
      <w:pPr>
        <w:spacing w:line="0" w:lineRule="atLeast"/>
        <w:jc w:val="center"/>
        <w:rPr>
          <w:rFonts w:ascii="游明朝" w:hAnsi="游明朝" w:cs="ＭＳ ゴシック" w:hint="default"/>
          <w:color w:val="auto"/>
        </w:rPr>
      </w:pPr>
    </w:p>
    <w:p w14:paraId="2EB4E03E" w14:textId="77777777" w:rsidR="009F142A" w:rsidRPr="00DD7780" w:rsidRDefault="009F142A" w:rsidP="00C75741">
      <w:pPr>
        <w:spacing w:line="0" w:lineRule="atLeast"/>
        <w:jc w:val="right"/>
        <w:rPr>
          <w:rFonts w:ascii="游明朝" w:hAnsi="游明朝" w:cs="ＭＳ ゴシック" w:hint="default"/>
          <w:color w:val="auto"/>
          <w:lang w:eastAsia="zh-CN"/>
        </w:rPr>
      </w:pPr>
      <w:r w:rsidRPr="00DD7780">
        <w:rPr>
          <w:rFonts w:ascii="游明朝" w:hAnsi="游明朝" w:cs="ＭＳ ゴシック"/>
          <w:color w:val="auto"/>
          <w:lang w:eastAsia="zh-CN"/>
        </w:rPr>
        <w:t>番　　　号</w:t>
      </w:r>
    </w:p>
    <w:p w14:paraId="6C0B8303" w14:textId="77777777" w:rsidR="009F142A" w:rsidRPr="00DD7780" w:rsidRDefault="009F142A" w:rsidP="00C75741">
      <w:pPr>
        <w:spacing w:line="0" w:lineRule="atLeast"/>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10ADF7CA" w14:textId="77777777" w:rsidR="009F142A" w:rsidRPr="00DD7780" w:rsidRDefault="009F142A" w:rsidP="00C75741">
      <w:pPr>
        <w:spacing w:line="0" w:lineRule="atLeast"/>
        <w:ind w:firstLineChars="250" w:firstLine="602"/>
        <w:jc w:val="left"/>
        <w:rPr>
          <w:rFonts w:ascii="游明朝" w:hAnsi="游明朝" w:cs="ＭＳ ゴシック" w:hint="default"/>
          <w:color w:val="auto"/>
          <w:lang w:eastAsia="zh-CN"/>
        </w:rPr>
      </w:pPr>
    </w:p>
    <w:p w14:paraId="2B18D5C5" w14:textId="77777777" w:rsidR="009F142A" w:rsidRPr="00DD7780" w:rsidRDefault="009F142A" w:rsidP="008E3753">
      <w:pPr>
        <w:spacing w:line="0" w:lineRule="atLeast"/>
        <w:jc w:val="left"/>
        <w:rPr>
          <w:rFonts w:ascii="游明朝" w:hAnsi="游明朝" w:cs="ＭＳ ゴシック" w:hint="default"/>
          <w:color w:val="auto"/>
          <w:lang w:eastAsia="zh-CN"/>
        </w:rPr>
      </w:pPr>
    </w:p>
    <w:p w14:paraId="72CDA521" w14:textId="77777777" w:rsidR="009F142A" w:rsidRPr="00DD7780" w:rsidRDefault="009F142A" w:rsidP="00C75741">
      <w:pPr>
        <w:spacing w:line="0" w:lineRule="atLeast"/>
        <w:ind w:firstLineChars="250" w:firstLine="602"/>
        <w:jc w:val="left"/>
        <w:rPr>
          <w:rFonts w:ascii="游明朝" w:hAnsi="游明朝" w:cs="ＭＳ ゴシック" w:hint="default"/>
          <w:color w:val="auto"/>
          <w:lang w:eastAsia="zh-CN"/>
        </w:rPr>
      </w:pPr>
      <w:r w:rsidRPr="00DD7780">
        <w:rPr>
          <w:rFonts w:ascii="游明朝" w:hAnsi="游明朝" w:cs="ＭＳ ゴシック"/>
          <w:color w:val="auto"/>
          <w:lang w:eastAsia="zh-CN"/>
        </w:rPr>
        <w:t>○○都道府県知事</w:t>
      </w:r>
      <w:r w:rsidRPr="00DD7780">
        <w:rPr>
          <w:rFonts w:ascii="游明朝" w:hAnsi="游明朝" w:cs="ＭＳ ゴシック"/>
          <w:color w:val="auto"/>
          <w:lang w:eastAsia="zh-CN"/>
        </w:rPr>
        <w:tab/>
      </w:r>
      <w:r w:rsidRPr="00DD7780">
        <w:rPr>
          <w:rFonts w:ascii="游明朝" w:hAnsi="游明朝" w:cs="ＭＳ ゴシック"/>
          <w:color w:val="auto"/>
          <w:lang w:eastAsia="zh-CN"/>
        </w:rPr>
        <w:t xml:space="preserve">　殿</w:t>
      </w:r>
    </w:p>
    <w:p w14:paraId="29E6D67B"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17BEF392" w14:textId="170EDF87" w:rsidR="009F142A" w:rsidRPr="00DD7780" w:rsidRDefault="009F142A" w:rsidP="00C75741">
      <w:pPr>
        <w:spacing w:line="0" w:lineRule="atLeast"/>
        <w:jc w:val="left"/>
        <w:rPr>
          <w:rFonts w:ascii="游明朝" w:hAnsi="游明朝" w:cs="ＭＳ ゴシック" w:hint="default"/>
          <w:color w:val="auto"/>
          <w:lang w:eastAsia="zh-CN"/>
        </w:rPr>
      </w:pPr>
    </w:p>
    <w:p w14:paraId="1392D513" w14:textId="4F23DF08" w:rsidR="009F142A" w:rsidRPr="00DD7780" w:rsidRDefault="009F142A" w:rsidP="00C75741">
      <w:pPr>
        <w:spacing w:line="0" w:lineRule="atLeast"/>
        <w:jc w:val="right"/>
        <w:rPr>
          <w:rFonts w:ascii="游明朝" w:hAnsi="游明朝" w:cs="ＭＳ ゴシック" w:hint="default"/>
          <w:color w:val="auto"/>
          <w:lang w:eastAsia="zh-TW"/>
        </w:rPr>
      </w:pPr>
      <w:r w:rsidRPr="00DD7780">
        <w:rPr>
          <w:rFonts w:ascii="游明朝" w:hAnsi="游明朝" w:cs="ＭＳ ゴシック"/>
          <w:color w:val="auto"/>
          <w:lang w:eastAsia="zh-TW"/>
        </w:rPr>
        <w:t>（</w:t>
      </w:r>
      <w:r w:rsidR="0056485F">
        <w:rPr>
          <w:rFonts w:ascii="游明朝" w:hAnsi="游明朝" w:cs="ＭＳ ゴシック"/>
          <w:color w:val="auto"/>
          <w:lang w:eastAsia="zh-TW"/>
        </w:rPr>
        <w:t>取組</w:t>
      </w:r>
      <w:r w:rsidRPr="00DD7780">
        <w:rPr>
          <w:rFonts w:ascii="游明朝" w:hAnsi="游明朝" w:cs="ＭＳ ゴシック"/>
          <w:color w:val="auto"/>
          <w:lang w:eastAsia="zh-TW"/>
        </w:rPr>
        <w:t>主体名）</w:t>
      </w:r>
    </w:p>
    <w:p w14:paraId="0304F3C0" w14:textId="77777777" w:rsidR="009F142A" w:rsidRPr="00DD7780" w:rsidRDefault="009F142A" w:rsidP="00C75741">
      <w:pPr>
        <w:spacing w:line="0" w:lineRule="atLeast"/>
        <w:jc w:val="right"/>
        <w:rPr>
          <w:rFonts w:ascii="游明朝" w:hAnsi="游明朝" w:cs="ＭＳ ゴシック" w:hint="default"/>
          <w:color w:val="auto"/>
          <w:lang w:eastAsia="zh-TW"/>
        </w:rPr>
      </w:pPr>
      <w:r w:rsidRPr="00DD7780">
        <w:rPr>
          <w:rFonts w:ascii="游明朝" w:hAnsi="游明朝" w:cs="ＭＳ ゴシック"/>
          <w:color w:val="auto"/>
          <w:lang w:eastAsia="zh-TW"/>
        </w:rPr>
        <w:t>（代表者名）</w:t>
      </w:r>
    </w:p>
    <w:p w14:paraId="7007C8EA" w14:textId="77777777" w:rsidR="009F142A" w:rsidRPr="00DD7780" w:rsidRDefault="009F142A" w:rsidP="00C75741">
      <w:pPr>
        <w:spacing w:line="0" w:lineRule="atLeast"/>
        <w:jc w:val="left"/>
        <w:rPr>
          <w:rFonts w:ascii="游明朝" w:hAnsi="游明朝" w:cs="ＭＳ ゴシック" w:hint="default"/>
          <w:color w:val="auto"/>
          <w:lang w:eastAsia="zh-TW"/>
        </w:rPr>
      </w:pPr>
    </w:p>
    <w:p w14:paraId="75B3B3BD" w14:textId="77777777" w:rsidR="009F142A" w:rsidRPr="00DD7780" w:rsidRDefault="009F142A" w:rsidP="00C75741">
      <w:pPr>
        <w:spacing w:line="0" w:lineRule="atLeast"/>
        <w:jc w:val="left"/>
        <w:rPr>
          <w:rFonts w:ascii="游明朝" w:hAnsi="游明朝" w:cs="ＭＳ ゴシック" w:hint="default"/>
          <w:color w:val="auto"/>
          <w:lang w:eastAsia="zh-TW"/>
        </w:rPr>
      </w:pPr>
    </w:p>
    <w:p w14:paraId="0A035ED0" w14:textId="7BCD98DA" w:rsidR="009F142A" w:rsidRPr="00DD7780" w:rsidRDefault="009F142A" w:rsidP="00C75741">
      <w:pPr>
        <w:spacing w:line="0" w:lineRule="atLeast"/>
        <w:ind w:leftChars="100" w:left="241" w:firstLineChars="97" w:firstLine="234"/>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sidR="008F7DF8">
        <w:rPr>
          <w:rFonts w:ascii="游明朝" w:hAnsi="游明朝" w:cs="ＭＳ ゴシック"/>
          <w:color w:val="auto"/>
        </w:rPr>
        <w:t>４</w:t>
      </w:r>
      <w:r w:rsidRPr="00DD7780">
        <w:rPr>
          <w:rFonts w:ascii="游明朝" w:hAnsi="游明朝" w:cs="ＭＳ ゴシック"/>
          <w:color w:val="auto"/>
        </w:rPr>
        <w:t>年</w:t>
      </w:r>
      <w:r w:rsidR="008F7DF8">
        <w:rPr>
          <w:rFonts w:ascii="游明朝" w:hAnsi="游明朝" w:cs="ＭＳ ゴシック"/>
          <w:color w:val="auto"/>
        </w:rPr>
        <w:t>３</w:t>
      </w:r>
      <w:r w:rsidRPr="00DD7780">
        <w:rPr>
          <w:rFonts w:ascii="游明朝" w:hAnsi="游明朝" w:cs="ＭＳ ゴシック"/>
          <w:color w:val="auto"/>
        </w:rPr>
        <w:t>月</w:t>
      </w:r>
      <w:r w:rsidR="008F7DF8" w:rsidRPr="00992AFD">
        <w:rPr>
          <w:rFonts w:cs="ＭＳ ゴシック" w:hint="default"/>
          <w:color w:val="auto"/>
        </w:rPr>
        <w:t>29</w:t>
      </w:r>
      <w:r w:rsidRPr="00992AFD">
        <w:rPr>
          <w:rFonts w:cs="ＭＳ ゴシック"/>
          <w:color w:val="auto"/>
        </w:rPr>
        <w:t>日付け</w:t>
      </w:r>
      <w:r w:rsidR="008F7DF8" w:rsidRPr="00992AFD">
        <w:rPr>
          <w:rFonts w:cs="ＭＳ ゴシック"/>
          <w:color w:val="auto"/>
        </w:rPr>
        <w:t>３</w:t>
      </w:r>
      <w:r w:rsidRPr="00992AFD">
        <w:rPr>
          <w:rFonts w:cs="ＭＳ ゴシック"/>
          <w:color w:val="auto"/>
        </w:rPr>
        <w:t>経営第</w:t>
      </w:r>
      <w:r w:rsidR="008F7DF8" w:rsidRPr="00992AFD">
        <w:rPr>
          <w:rFonts w:cs="ＭＳ ゴシック" w:hint="default"/>
          <w:color w:val="auto"/>
        </w:rPr>
        <w:t>3142</w:t>
      </w:r>
      <w:r w:rsidRPr="00DD7780">
        <w:rPr>
          <w:rFonts w:ascii="游明朝" w:hAnsi="游明朝" w:cs="ＭＳ ゴシック"/>
          <w:color w:val="auto"/>
        </w:rPr>
        <w:t>号</w:t>
      </w:r>
      <w:r w:rsidR="00AE7915">
        <w:rPr>
          <w:rFonts w:ascii="游明朝" w:hAnsi="游明朝" w:cs="ＭＳ ゴシック"/>
          <w:color w:val="auto"/>
        </w:rPr>
        <w:t>農林水産事務次官依命通知</w:t>
      </w:r>
      <w:r w:rsidRPr="00DD7780">
        <w:rPr>
          <w:rFonts w:ascii="游明朝" w:hAnsi="游明朝" w:cs="ＭＳ ゴシック"/>
          <w:color w:val="auto"/>
        </w:rPr>
        <w:t>）別記</w:t>
      </w:r>
      <w:r w:rsidR="005C296D">
        <w:rPr>
          <w:rFonts w:ascii="游明朝" w:hAnsi="游明朝" w:cs="ＭＳ ゴシック"/>
          <w:color w:val="auto"/>
        </w:rPr>
        <w:t>３</w:t>
      </w:r>
      <w:r w:rsidRPr="00DD7780">
        <w:rPr>
          <w:rFonts w:ascii="游明朝" w:hAnsi="游明朝" w:cs="ＭＳ ゴシック"/>
          <w:color w:val="auto"/>
        </w:rPr>
        <w:t>の</w:t>
      </w:r>
      <w:r w:rsidRPr="00DD7780">
        <w:rPr>
          <w:rFonts w:ascii="游明朝" w:hAnsi="游明朝" w:cs="ＭＳ ゴシック"/>
          <w:color w:val="auto"/>
          <w:u w:val="single"/>
        </w:rPr>
        <w:t>第８の１</w:t>
      </w:r>
      <w:r w:rsidRPr="00DD7780">
        <w:rPr>
          <w:rFonts w:ascii="游明朝" w:hAnsi="游明朝" w:cs="ＭＳ ゴシック"/>
          <w:color w:val="auto"/>
          <w:sz w:val="16"/>
          <w:szCs w:val="16"/>
          <w:u w:val="single"/>
        </w:rPr>
        <w:t>⑴</w:t>
      </w:r>
      <w:r w:rsidRPr="00DD7780">
        <w:rPr>
          <w:rFonts w:ascii="游明朝" w:hAnsi="游明朝" w:cs="ＭＳ ゴシック"/>
          <w:color w:val="auto"/>
        </w:rPr>
        <w:t>の規定に基づき</w:t>
      </w:r>
      <w:r w:rsidRPr="00DD7780">
        <w:rPr>
          <w:rFonts w:ascii="游明朝" w:hAnsi="游明朝" w:cs="ＭＳ ゴシック"/>
          <w:color w:val="auto"/>
          <w:u w:val="single"/>
        </w:rPr>
        <w:t>承認を受けたいので</w:t>
      </w:r>
      <w:r w:rsidRPr="00DD7780">
        <w:rPr>
          <w:rFonts w:ascii="游明朝" w:hAnsi="游明朝" w:cs="ＭＳ ゴシック"/>
          <w:color w:val="auto"/>
          <w:sz w:val="16"/>
          <w:szCs w:val="16"/>
        </w:rPr>
        <w:t>⑵</w:t>
      </w:r>
      <w:r w:rsidRPr="00DD7780">
        <w:rPr>
          <w:rFonts w:ascii="游明朝" w:hAnsi="游明朝" w:cs="ＭＳ ゴシック"/>
          <w:color w:val="auto"/>
        </w:rPr>
        <w:t>、別添のとおり事業実施計画（実績報告）書を</w:t>
      </w:r>
      <w:r w:rsidRPr="00DD7780">
        <w:rPr>
          <w:rFonts w:ascii="游明朝" w:hAnsi="游明朝" w:cs="ＭＳ ゴシック"/>
          <w:color w:val="auto"/>
          <w:u w:val="single"/>
        </w:rPr>
        <w:t>申請</w:t>
      </w:r>
      <w:r w:rsidRPr="00DD7780">
        <w:rPr>
          <w:rFonts w:ascii="游明朝" w:hAnsi="游明朝" w:cs="ＭＳ ゴシック"/>
          <w:color w:val="auto"/>
          <w:sz w:val="16"/>
          <w:szCs w:val="16"/>
        </w:rPr>
        <w:t>⑶</w:t>
      </w:r>
      <w:r w:rsidRPr="00DD7780">
        <w:rPr>
          <w:rFonts w:ascii="游明朝" w:hAnsi="游明朝" w:cs="ＭＳ ゴシック"/>
          <w:color w:val="auto"/>
        </w:rPr>
        <w:t>します。</w:t>
      </w:r>
    </w:p>
    <w:p w14:paraId="3E58FC7F"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76DB710B" w14:textId="10CA5EBA" w:rsidR="009F142A" w:rsidRPr="00DD7780" w:rsidRDefault="009F142A" w:rsidP="00C75741">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※下線部⑴は、実績報告の場合は、「第</w:t>
      </w:r>
      <w:r w:rsidR="00126331">
        <w:rPr>
          <w:rFonts w:cs="ＭＳ ゴシック"/>
          <w:color w:val="auto"/>
          <w:sz w:val="18"/>
        </w:rPr>
        <w:t>９</w:t>
      </w:r>
      <w:r w:rsidRPr="00DD7780">
        <w:rPr>
          <w:rFonts w:cs="ＭＳ ゴシック"/>
          <w:color w:val="auto"/>
          <w:sz w:val="18"/>
        </w:rPr>
        <w:t>の１」とする。</w:t>
      </w:r>
    </w:p>
    <w:p w14:paraId="59E56531" w14:textId="77777777" w:rsidR="00126331" w:rsidRDefault="009F142A" w:rsidP="00126331">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 xml:space="preserve">　　　　⑵は、実績報告の場合は不要。</w:t>
      </w:r>
    </w:p>
    <w:p w14:paraId="411C6DC1" w14:textId="57383695" w:rsidR="009F142A" w:rsidRDefault="009F142A" w:rsidP="00126331">
      <w:pPr>
        <w:spacing w:line="0" w:lineRule="atLeast"/>
        <w:ind w:leftChars="100" w:left="241" w:firstLineChars="497" w:firstLine="899"/>
        <w:jc w:val="left"/>
        <w:rPr>
          <w:rFonts w:cs="ＭＳ ゴシック" w:hint="default"/>
          <w:color w:val="auto"/>
          <w:sz w:val="18"/>
        </w:rPr>
      </w:pPr>
      <w:r w:rsidRPr="00DD7780">
        <w:rPr>
          <w:rFonts w:cs="ＭＳ ゴシック"/>
          <w:color w:val="auto"/>
          <w:sz w:val="18"/>
        </w:rPr>
        <w:t>⑶は、実績報告の際には「報告」とする。</w:t>
      </w:r>
    </w:p>
    <w:p w14:paraId="1DA16606" w14:textId="7D5376D9" w:rsidR="001361D0" w:rsidRPr="00DD7780" w:rsidRDefault="001361D0" w:rsidP="00126331">
      <w:pPr>
        <w:spacing w:line="0" w:lineRule="atLeast"/>
        <w:ind w:leftChars="100" w:left="241" w:firstLineChars="497" w:firstLine="899"/>
        <w:jc w:val="left"/>
        <w:rPr>
          <w:rFonts w:cs="ＭＳ ゴシック" w:hint="default"/>
          <w:color w:val="auto"/>
          <w:sz w:val="18"/>
        </w:rPr>
      </w:pPr>
      <w:r w:rsidRPr="001361D0">
        <w:rPr>
          <w:rFonts w:cs="ＭＳ ゴシック"/>
          <w:color w:val="auto"/>
          <w:sz w:val="18"/>
        </w:rPr>
        <w:t>第５の１の（１）のただし書のイの場合は、宛先を</w:t>
      </w:r>
      <w:r w:rsidR="00870789" w:rsidRPr="00D51F60">
        <w:rPr>
          <w:rFonts w:cs="ＭＳ ゴシック"/>
          <w:color w:val="auto"/>
          <w:sz w:val="18"/>
        </w:rPr>
        <w:t>地方農政局長</w:t>
      </w:r>
      <w:r w:rsidRPr="001361D0">
        <w:rPr>
          <w:rFonts w:cs="ＭＳ ゴシック"/>
          <w:color w:val="auto"/>
          <w:sz w:val="18"/>
        </w:rPr>
        <w:t>とすること。</w:t>
      </w:r>
    </w:p>
    <w:p w14:paraId="263BC735" w14:textId="77777777" w:rsidR="009F142A" w:rsidRPr="00AD106A" w:rsidRDefault="009F142A" w:rsidP="00C75741">
      <w:pPr>
        <w:spacing w:line="0" w:lineRule="atLeast"/>
        <w:ind w:leftChars="100" w:left="241" w:firstLineChars="97" w:firstLine="176"/>
        <w:jc w:val="left"/>
        <w:rPr>
          <w:rFonts w:cs="ＭＳ ゴシック" w:hint="default"/>
          <w:color w:val="auto"/>
          <w:sz w:val="18"/>
        </w:rPr>
      </w:pPr>
    </w:p>
    <w:p w14:paraId="5E55FFEA" w14:textId="77777777" w:rsidR="009F142A" w:rsidRDefault="009F142A" w:rsidP="00C75741">
      <w:pPr>
        <w:spacing w:line="0" w:lineRule="atLeast"/>
        <w:ind w:leftChars="100" w:left="241" w:firstLineChars="97" w:firstLine="176"/>
        <w:jc w:val="left"/>
        <w:rPr>
          <w:rFonts w:cs="ＭＳ ゴシック" w:hint="default"/>
          <w:color w:val="auto"/>
          <w:sz w:val="18"/>
        </w:rPr>
      </w:pPr>
      <w:r>
        <w:rPr>
          <w:rFonts w:cs="ＭＳ ゴシック" w:hint="default"/>
          <w:color w:val="auto"/>
          <w:sz w:val="18"/>
        </w:rPr>
        <w:br w:type="page"/>
      </w:r>
    </w:p>
    <w:p w14:paraId="5298D62B" w14:textId="2F8F7322" w:rsidR="00C91F61" w:rsidRDefault="00C91F61" w:rsidP="0057199B">
      <w:pPr>
        <w:spacing w:line="0" w:lineRule="atLeast"/>
        <w:ind w:leftChars="100" w:left="241" w:firstLineChars="97" w:firstLine="176"/>
        <w:jc w:val="left"/>
        <w:rPr>
          <w:rFonts w:cs="ＭＳ ゴシック" w:hint="default"/>
          <w:color w:val="auto"/>
          <w:sz w:val="18"/>
        </w:rPr>
      </w:pPr>
      <w:r>
        <w:rPr>
          <w:rFonts w:cs="ＭＳ ゴシック"/>
          <w:color w:val="auto"/>
          <w:sz w:val="18"/>
        </w:rPr>
        <w:lastRenderedPageBreak/>
        <w:t>（別添１）</w:t>
      </w:r>
    </w:p>
    <w:p w14:paraId="24478EAC" w14:textId="173E7846" w:rsidR="009F142A" w:rsidRPr="00DD7780" w:rsidRDefault="009F142A" w:rsidP="00C75741">
      <w:pPr>
        <w:spacing w:line="0" w:lineRule="atLeast"/>
        <w:ind w:leftChars="100" w:left="241" w:firstLineChars="97" w:firstLine="234"/>
        <w:jc w:val="left"/>
        <w:rPr>
          <w:rFonts w:cs="ＭＳ ゴシック" w:hint="default"/>
          <w:color w:val="auto"/>
          <w:sz w:val="18"/>
        </w:rPr>
      </w:pPr>
      <w:r w:rsidRPr="00DD7780">
        <w:rPr>
          <w:rFonts w:hint="default"/>
          <w:noProof/>
          <w:color w:val="auto"/>
        </w:rPr>
        <mc:AlternateContent>
          <mc:Choice Requires="wps">
            <w:drawing>
              <wp:anchor distT="0" distB="0" distL="114300" distR="114300" simplePos="0" relativeHeight="251658243" behindDoc="0" locked="0" layoutInCell="1" allowOverlap="1" wp14:anchorId="4F87CB1D" wp14:editId="5B9E962C">
                <wp:simplePos x="0" y="0"/>
                <wp:positionH relativeFrom="page">
                  <wp:posOffset>2713892</wp:posOffset>
                </wp:positionH>
                <wp:positionV relativeFrom="paragraph">
                  <wp:posOffset>7034</wp:posOffset>
                </wp:positionV>
                <wp:extent cx="2148840" cy="451338"/>
                <wp:effectExtent l="0" t="0" r="22860" b="254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51338"/>
                        </a:xfrm>
                        <a:prstGeom prst="rect">
                          <a:avLst/>
                        </a:prstGeom>
                        <a:solidFill>
                          <a:srgbClr val="FFFFFF"/>
                        </a:solidFill>
                        <a:ln w="9525">
                          <a:solidFill>
                            <a:srgbClr val="000000"/>
                          </a:solidFill>
                          <a:miter lim="800000"/>
                          <a:headEnd/>
                          <a:tailEnd/>
                        </a:ln>
                      </wps:spPr>
                      <wps:txbx>
                        <w:txbxContent>
                          <w:p w14:paraId="1185120A" w14:textId="3CF66B90" w:rsidR="009F142A" w:rsidRPr="00941117" w:rsidRDefault="0056485F"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取組</w:t>
                            </w:r>
                            <w:r w:rsidR="009F142A" w:rsidRPr="00941117">
                              <w:rPr>
                                <w:rFonts w:ascii="ＭＳ ゴシック" w:eastAsia="ＭＳ ゴシック" w:hAnsi="ＭＳ ゴシック"/>
                                <w:color w:val="auto"/>
                                <w:sz w:val="28"/>
                              </w:rPr>
                              <w:t>主体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7CB1D" id="_x0000_t202" coordsize="21600,21600" o:spt="202" path="m,l,21600r21600,l21600,xe">
                <v:stroke joinstyle="miter"/>
                <v:path gradientshapeok="t" o:connecttype="rect"/>
              </v:shapetype>
              <v:shape id="テキスト ボックス 4" o:spid="_x0000_s1026" type="#_x0000_t202" style="position:absolute;left:0;text-align:left;margin-left:213.7pt;margin-top:.55pt;width:169.2pt;height:35.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">
                <v:textbox inset="5.85pt,.7pt,5.85pt,.7pt">
                  <w:txbxContent>
                    <w:p w14:paraId="1185120A" w14:textId="3CF66B90" w:rsidR="009F142A" w:rsidRPr="00941117" w:rsidRDefault="0056485F" w:rsidP="00C87340">
                      <w:pPr>
                        <w:jc w:val="distribute"/>
                        <w:rPr>
                          <w:rFonts w:ascii="MS Gothic" w:eastAsia="MS Gothic" w:hAnsi="MS Gothic" w:hint="default"/>
                          <w:color w:val="auto"/>
                          <w:sz w:val="21"/>
                        </w:rPr>
                      </w:pPr>
                      <w:r w:rsidRPr="00941117">
                        <w:rPr>
                          <w:rFonts w:ascii="MS Gothic" w:eastAsia="MS Gothic" w:hAnsi="MS Gothic"/>
                          <w:color w:val="auto"/>
                          <w:sz w:val="28"/>
                        </w:rPr>
                        <w:t>取組</w:t>
                      </w:r>
                      <w:r w:rsidR="009F142A" w:rsidRPr="00941117">
                        <w:rPr>
                          <w:rFonts w:ascii="MS Gothic" w:eastAsia="MS Gothic" w:hAnsi="MS Gothic"/>
                          <w:color w:val="auto"/>
                          <w:sz w:val="28"/>
                        </w:rPr>
                        <w:t>主体</w:t>
                      </w:r>
                    </w:p>
                  </w:txbxContent>
                </v:textbox>
                <w10:wrap anchorx="page"/>
              </v:shape>
            </w:pict>
          </mc:Fallback>
        </mc:AlternateContent>
      </w:r>
    </w:p>
    <w:p w14:paraId="68392E14"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74A9AE0C"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2C86FB12"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7"/>
        <w:gridCol w:w="1700"/>
        <w:gridCol w:w="6651"/>
      </w:tblGrid>
      <w:tr w:rsidR="009F142A" w:rsidRPr="00DD7780" w14:paraId="2FF7DE07" w14:textId="77777777" w:rsidTr="001E43C9">
        <w:trPr>
          <w:trHeight w:val="40"/>
        </w:trPr>
        <w:tc>
          <w:tcPr>
            <w:tcW w:w="663" w:type="pct"/>
            <w:vAlign w:val="center"/>
          </w:tcPr>
          <w:p w14:paraId="515AACFE" w14:textId="2D1F61F5"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都道府県</w:t>
            </w:r>
            <w:r w:rsidRPr="00DD7780">
              <w:rPr>
                <w:rFonts w:ascii="游明朝" w:hAnsi="游明朝"/>
                <w:color w:val="auto"/>
                <w:sz w:val="14"/>
                <w:szCs w:val="21"/>
              </w:rPr>
              <w:t xml:space="preserve"> </w:t>
            </w:r>
          </w:p>
        </w:tc>
        <w:tc>
          <w:tcPr>
            <w:tcW w:w="4337" w:type="pct"/>
            <w:gridSpan w:val="2"/>
            <w:vAlign w:val="center"/>
          </w:tcPr>
          <w:p w14:paraId="1EAB62BE" w14:textId="77777777" w:rsidR="009F142A" w:rsidRPr="00E8674D" w:rsidRDefault="009F142A" w:rsidP="00C75741">
            <w:pPr>
              <w:spacing w:line="0" w:lineRule="atLeast"/>
              <w:rPr>
                <w:rFonts w:hint="default"/>
                <w:color w:val="auto"/>
                <w:szCs w:val="32"/>
              </w:rPr>
            </w:pPr>
          </w:p>
        </w:tc>
      </w:tr>
      <w:tr w:rsidR="009F142A" w:rsidRPr="00DD7780" w14:paraId="2BC30710" w14:textId="77777777" w:rsidTr="001E43C9">
        <w:trPr>
          <w:trHeight w:val="40"/>
        </w:trPr>
        <w:tc>
          <w:tcPr>
            <w:tcW w:w="663" w:type="pct"/>
            <w:vAlign w:val="center"/>
          </w:tcPr>
          <w:p w14:paraId="530D8590" w14:textId="77777777" w:rsidR="009F142A" w:rsidRPr="0018719B" w:rsidRDefault="009F142A" w:rsidP="00C75741">
            <w:pPr>
              <w:spacing w:line="0" w:lineRule="atLeast"/>
              <w:jc w:val="center"/>
              <w:rPr>
                <w:rFonts w:ascii="游明朝" w:hAnsi="游明朝" w:hint="default"/>
                <w:color w:val="auto"/>
                <w:sz w:val="18"/>
                <w:szCs w:val="18"/>
              </w:rPr>
            </w:pPr>
            <w:r w:rsidRPr="0018719B">
              <w:rPr>
                <w:rFonts w:ascii="游明朝" w:hAnsi="游明朝"/>
                <w:color w:val="auto"/>
                <w:sz w:val="18"/>
                <w:szCs w:val="18"/>
              </w:rPr>
              <w:t>対象地域</w:t>
            </w:r>
          </w:p>
          <w:p w14:paraId="48C9C90B" w14:textId="77777777" w:rsidR="009F142A" w:rsidRPr="00DD7780" w:rsidRDefault="009F142A" w:rsidP="00C75741">
            <w:pPr>
              <w:spacing w:line="0" w:lineRule="atLeast"/>
              <w:jc w:val="center"/>
              <w:rPr>
                <w:rFonts w:ascii="游明朝" w:hAnsi="游明朝" w:hint="default"/>
                <w:color w:val="auto"/>
                <w:sz w:val="14"/>
                <w:szCs w:val="21"/>
              </w:rPr>
            </w:pPr>
            <w:r w:rsidRPr="0018719B">
              <w:rPr>
                <w:rFonts w:ascii="游明朝" w:hAnsi="游明朝"/>
                <w:color w:val="auto"/>
                <w:sz w:val="18"/>
                <w:szCs w:val="18"/>
              </w:rPr>
              <w:t>（市町村名）</w:t>
            </w:r>
          </w:p>
        </w:tc>
        <w:tc>
          <w:tcPr>
            <w:tcW w:w="4337" w:type="pct"/>
            <w:gridSpan w:val="2"/>
            <w:vAlign w:val="center"/>
          </w:tcPr>
          <w:p w14:paraId="00327BC6" w14:textId="77777777" w:rsidR="009F142A" w:rsidRPr="00E8674D" w:rsidRDefault="009F142A" w:rsidP="00C75741">
            <w:pPr>
              <w:spacing w:line="0" w:lineRule="atLeast"/>
              <w:rPr>
                <w:rFonts w:hint="default"/>
                <w:color w:val="auto"/>
                <w:szCs w:val="32"/>
              </w:rPr>
            </w:pPr>
          </w:p>
        </w:tc>
      </w:tr>
      <w:tr w:rsidR="009F142A" w:rsidRPr="00DD7780" w14:paraId="12E6F702" w14:textId="77777777" w:rsidTr="001E43C9">
        <w:trPr>
          <w:trHeight w:val="40"/>
        </w:trPr>
        <w:tc>
          <w:tcPr>
            <w:tcW w:w="663" w:type="pct"/>
            <w:vAlign w:val="center"/>
          </w:tcPr>
          <w:p w14:paraId="73F2CA20" w14:textId="27031BFF" w:rsidR="009F142A" w:rsidRPr="0018719B" w:rsidRDefault="0056485F" w:rsidP="00C75741">
            <w:pPr>
              <w:spacing w:line="0" w:lineRule="atLeast"/>
              <w:jc w:val="center"/>
              <w:rPr>
                <w:rFonts w:ascii="游明朝" w:hAnsi="游明朝" w:hint="default"/>
                <w:color w:val="auto"/>
                <w:sz w:val="18"/>
                <w:szCs w:val="18"/>
              </w:rPr>
            </w:pPr>
            <w:r w:rsidRPr="0018719B">
              <w:rPr>
                <w:rFonts w:ascii="游明朝" w:hAnsi="游明朝"/>
                <w:color w:val="auto"/>
                <w:sz w:val="18"/>
                <w:szCs w:val="18"/>
              </w:rPr>
              <w:t>取組</w:t>
            </w:r>
            <w:r w:rsidR="009F142A" w:rsidRPr="0018719B">
              <w:rPr>
                <w:rFonts w:ascii="游明朝" w:hAnsi="游明朝"/>
                <w:color w:val="auto"/>
                <w:sz w:val="18"/>
                <w:szCs w:val="18"/>
              </w:rPr>
              <w:t>主体</w:t>
            </w:r>
          </w:p>
        </w:tc>
        <w:tc>
          <w:tcPr>
            <w:tcW w:w="4337" w:type="pct"/>
            <w:gridSpan w:val="2"/>
            <w:vAlign w:val="center"/>
          </w:tcPr>
          <w:p w14:paraId="444129A2" w14:textId="77777777" w:rsidR="009F142A" w:rsidRPr="00E8674D" w:rsidRDefault="009F142A" w:rsidP="00C75741">
            <w:pPr>
              <w:spacing w:line="0" w:lineRule="atLeast"/>
              <w:rPr>
                <w:rFonts w:hint="default"/>
                <w:color w:val="auto"/>
                <w:szCs w:val="32"/>
              </w:rPr>
            </w:pPr>
          </w:p>
        </w:tc>
      </w:tr>
      <w:tr w:rsidR="009F142A" w:rsidRPr="00DD7780" w14:paraId="0ED0CBB4" w14:textId="77777777" w:rsidTr="001D354B">
        <w:trPr>
          <w:trHeight w:val="681"/>
        </w:trPr>
        <w:tc>
          <w:tcPr>
            <w:tcW w:w="663" w:type="pct"/>
            <w:vAlign w:val="center"/>
          </w:tcPr>
          <w:p w14:paraId="02919F48" w14:textId="28FF5B2D" w:rsidR="009F142A" w:rsidRPr="00DD7780" w:rsidRDefault="009F142A" w:rsidP="00D52A76">
            <w:pPr>
              <w:spacing w:line="0" w:lineRule="atLeast"/>
              <w:jc w:val="center"/>
              <w:rPr>
                <w:rFonts w:ascii="游明朝" w:hAnsi="游明朝" w:hint="default"/>
                <w:color w:val="auto"/>
                <w:sz w:val="18"/>
                <w:szCs w:val="21"/>
              </w:rPr>
            </w:pPr>
            <w:r w:rsidRPr="00DD7780">
              <w:rPr>
                <w:rFonts w:ascii="游明朝" w:hAnsi="游明朝"/>
                <w:color w:val="auto"/>
                <w:sz w:val="18"/>
                <w:szCs w:val="21"/>
              </w:rPr>
              <w:t>代表者</w:t>
            </w:r>
          </w:p>
        </w:tc>
        <w:tc>
          <w:tcPr>
            <w:tcW w:w="883" w:type="pct"/>
            <w:vAlign w:val="center"/>
          </w:tcPr>
          <w:p w14:paraId="27983851"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フリガナ</w:t>
            </w:r>
          </w:p>
          <w:p w14:paraId="15B546E2"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氏名</w:t>
            </w:r>
          </w:p>
          <w:p w14:paraId="666D1335"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所属部署</w:t>
            </w:r>
          </w:p>
          <w:p w14:paraId="0186C08F"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職名</w:t>
            </w:r>
          </w:p>
          <w:p w14:paraId="2995DB6F"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所属先住所等</w:t>
            </w:r>
          </w:p>
          <w:p w14:paraId="750FEE9D"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〒・住所</w:t>
            </w:r>
          </w:p>
          <w:p w14:paraId="7F41F8B3"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TEL</w:t>
            </w:r>
          </w:p>
          <w:p w14:paraId="0A7DB445"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メールアドレス</w:t>
            </w:r>
          </w:p>
        </w:tc>
        <w:tc>
          <w:tcPr>
            <w:tcW w:w="3454" w:type="pct"/>
            <w:tcMar>
              <w:left w:w="49" w:type="dxa"/>
              <w:right w:w="49" w:type="dxa"/>
            </w:tcMar>
            <w:vAlign w:val="center"/>
          </w:tcPr>
          <w:p w14:paraId="1379603C" w14:textId="77777777" w:rsidR="009F142A" w:rsidRPr="00DD7780" w:rsidRDefault="009F142A" w:rsidP="00C75741">
            <w:pPr>
              <w:spacing w:line="0" w:lineRule="atLeast"/>
              <w:rPr>
                <w:rFonts w:ascii="游明朝" w:hAnsi="游明朝" w:hint="default"/>
                <w:color w:val="auto"/>
                <w:sz w:val="18"/>
                <w:szCs w:val="21"/>
              </w:rPr>
            </w:pPr>
          </w:p>
          <w:p w14:paraId="63B3FCF0" w14:textId="77777777" w:rsidR="00184CB3" w:rsidRPr="00DD7780" w:rsidRDefault="00184CB3" w:rsidP="00C75741">
            <w:pPr>
              <w:spacing w:line="0" w:lineRule="atLeast"/>
              <w:rPr>
                <w:rFonts w:ascii="游明朝" w:hAnsi="游明朝" w:hint="default"/>
                <w:color w:val="auto"/>
                <w:sz w:val="18"/>
                <w:szCs w:val="21"/>
              </w:rPr>
            </w:pPr>
          </w:p>
          <w:p w14:paraId="408A2596" w14:textId="77777777" w:rsidR="009F142A" w:rsidRPr="00DD7780" w:rsidRDefault="009F142A" w:rsidP="00C75741">
            <w:pPr>
              <w:spacing w:line="0" w:lineRule="atLeast"/>
              <w:rPr>
                <w:rFonts w:ascii="游明朝" w:hAnsi="游明朝" w:hint="default"/>
                <w:color w:val="auto"/>
                <w:sz w:val="18"/>
                <w:szCs w:val="21"/>
              </w:rPr>
            </w:pPr>
            <w:r w:rsidRPr="00DD7780">
              <w:rPr>
                <w:rFonts w:ascii="游明朝" w:hAnsi="游明朝"/>
                <w:color w:val="auto"/>
                <w:sz w:val="18"/>
                <w:szCs w:val="21"/>
              </w:rPr>
              <w:t>〒</w:t>
            </w:r>
          </w:p>
        </w:tc>
      </w:tr>
      <w:tr w:rsidR="009F142A" w:rsidRPr="00DD7780" w14:paraId="530CAD33" w14:textId="77777777" w:rsidTr="001D354B">
        <w:trPr>
          <w:trHeight w:val="681"/>
        </w:trPr>
        <w:tc>
          <w:tcPr>
            <w:tcW w:w="663" w:type="pct"/>
            <w:vAlign w:val="center"/>
          </w:tcPr>
          <w:p w14:paraId="7B23748E" w14:textId="77777777"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事務局</w:t>
            </w:r>
          </w:p>
          <w:p w14:paraId="1A3B6652" w14:textId="77777777"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連絡先</w:t>
            </w:r>
          </w:p>
        </w:tc>
        <w:tc>
          <w:tcPr>
            <w:tcW w:w="883" w:type="pct"/>
            <w:vAlign w:val="center"/>
          </w:tcPr>
          <w:p w14:paraId="73D11FA4"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フリガナ</w:t>
            </w:r>
          </w:p>
          <w:p w14:paraId="38B7DE33"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氏名</w:t>
            </w:r>
          </w:p>
          <w:p w14:paraId="00D41BAE"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所属部署</w:t>
            </w:r>
          </w:p>
          <w:p w14:paraId="64368AD2"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職名</w:t>
            </w:r>
          </w:p>
          <w:p w14:paraId="1B78855E"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所属先住所等</w:t>
            </w:r>
          </w:p>
          <w:p w14:paraId="79A11560"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〒・住所</w:t>
            </w:r>
          </w:p>
          <w:p w14:paraId="33BE06DA"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TEL</w:t>
            </w:r>
          </w:p>
          <w:p w14:paraId="1E21D289"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メールアドレス</w:t>
            </w:r>
          </w:p>
        </w:tc>
        <w:tc>
          <w:tcPr>
            <w:tcW w:w="3454" w:type="pct"/>
            <w:tcMar>
              <w:left w:w="49" w:type="dxa"/>
              <w:right w:w="49" w:type="dxa"/>
            </w:tcMar>
            <w:vAlign w:val="center"/>
          </w:tcPr>
          <w:p w14:paraId="1296877F" w14:textId="77777777" w:rsidR="009F142A" w:rsidRPr="00DD7780" w:rsidRDefault="009F142A" w:rsidP="00C75741">
            <w:pPr>
              <w:spacing w:line="0" w:lineRule="atLeast"/>
              <w:rPr>
                <w:rFonts w:ascii="游明朝" w:hAnsi="游明朝" w:hint="default"/>
                <w:color w:val="auto"/>
                <w:sz w:val="18"/>
                <w:szCs w:val="21"/>
              </w:rPr>
            </w:pPr>
          </w:p>
          <w:p w14:paraId="4043D02E" w14:textId="77777777" w:rsidR="00184CB3" w:rsidRPr="00DD7780" w:rsidRDefault="00184CB3" w:rsidP="00C75741">
            <w:pPr>
              <w:spacing w:line="0" w:lineRule="atLeast"/>
              <w:rPr>
                <w:rFonts w:ascii="游明朝" w:hAnsi="游明朝" w:hint="default"/>
                <w:color w:val="auto"/>
                <w:sz w:val="18"/>
                <w:szCs w:val="21"/>
              </w:rPr>
            </w:pPr>
          </w:p>
          <w:p w14:paraId="751573E9" w14:textId="77777777" w:rsidR="009F142A" w:rsidRPr="00DD7780" w:rsidRDefault="009F142A" w:rsidP="00C75741">
            <w:pPr>
              <w:spacing w:line="0" w:lineRule="atLeast"/>
              <w:rPr>
                <w:rFonts w:ascii="游明朝" w:hAnsi="游明朝" w:hint="default"/>
                <w:color w:val="auto"/>
                <w:sz w:val="18"/>
                <w:szCs w:val="21"/>
              </w:rPr>
            </w:pPr>
            <w:r w:rsidRPr="00DD7780">
              <w:rPr>
                <w:rFonts w:ascii="游明朝" w:hAnsi="游明朝"/>
                <w:color w:val="auto"/>
                <w:sz w:val="18"/>
                <w:szCs w:val="21"/>
              </w:rPr>
              <w:t>〒</w:t>
            </w:r>
          </w:p>
        </w:tc>
      </w:tr>
      <w:tr w:rsidR="009F142A" w:rsidRPr="00DD7780" w14:paraId="0038ADD0" w14:textId="77777777" w:rsidTr="001D354B">
        <w:trPr>
          <w:trHeight w:val="67"/>
        </w:trPr>
        <w:tc>
          <w:tcPr>
            <w:tcW w:w="663" w:type="pct"/>
            <w:vAlign w:val="center"/>
          </w:tcPr>
          <w:p w14:paraId="285D6B99" w14:textId="77777777"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会計担当者</w:t>
            </w:r>
          </w:p>
        </w:tc>
        <w:tc>
          <w:tcPr>
            <w:tcW w:w="883" w:type="pct"/>
            <w:vAlign w:val="center"/>
          </w:tcPr>
          <w:p w14:paraId="22F59FE8"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フリガナ</w:t>
            </w:r>
          </w:p>
          <w:p w14:paraId="44043A28"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氏名</w:t>
            </w:r>
          </w:p>
          <w:p w14:paraId="7137F72E"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所属部署</w:t>
            </w:r>
          </w:p>
          <w:p w14:paraId="0B129A13"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職名</w:t>
            </w:r>
          </w:p>
          <w:p w14:paraId="63AD6FD7"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所属先住所等</w:t>
            </w:r>
          </w:p>
          <w:p w14:paraId="0FA87A01"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〒・住所</w:t>
            </w:r>
          </w:p>
          <w:p w14:paraId="4D5D253F"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TEL</w:t>
            </w:r>
          </w:p>
          <w:p w14:paraId="5D8E4D4D"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メールアドレス</w:t>
            </w:r>
          </w:p>
        </w:tc>
        <w:tc>
          <w:tcPr>
            <w:tcW w:w="3454" w:type="pct"/>
            <w:tcMar>
              <w:left w:w="49" w:type="dxa"/>
              <w:right w:w="49" w:type="dxa"/>
            </w:tcMar>
            <w:vAlign w:val="center"/>
          </w:tcPr>
          <w:p w14:paraId="37387CF5" w14:textId="77777777" w:rsidR="009F142A" w:rsidRPr="00DD7780" w:rsidRDefault="009F142A" w:rsidP="00C75741">
            <w:pPr>
              <w:spacing w:line="0" w:lineRule="atLeast"/>
              <w:rPr>
                <w:rFonts w:ascii="游明朝" w:hAnsi="游明朝" w:hint="default"/>
                <w:color w:val="auto"/>
                <w:sz w:val="18"/>
                <w:szCs w:val="21"/>
              </w:rPr>
            </w:pPr>
          </w:p>
          <w:p w14:paraId="51204E5D" w14:textId="77777777" w:rsidR="00184CB3" w:rsidRPr="00DD7780" w:rsidRDefault="00184CB3" w:rsidP="00C75741">
            <w:pPr>
              <w:spacing w:line="0" w:lineRule="atLeast"/>
              <w:rPr>
                <w:rFonts w:ascii="游明朝" w:hAnsi="游明朝" w:hint="default"/>
                <w:color w:val="auto"/>
                <w:sz w:val="18"/>
                <w:szCs w:val="21"/>
              </w:rPr>
            </w:pPr>
          </w:p>
          <w:p w14:paraId="391BF2A6" w14:textId="77777777" w:rsidR="009F142A" w:rsidRPr="00DD7780" w:rsidRDefault="009F142A" w:rsidP="00C75741">
            <w:pPr>
              <w:spacing w:line="0" w:lineRule="atLeast"/>
              <w:rPr>
                <w:rFonts w:ascii="游明朝" w:hAnsi="游明朝" w:hint="default"/>
                <w:color w:val="auto"/>
                <w:sz w:val="18"/>
                <w:szCs w:val="21"/>
              </w:rPr>
            </w:pPr>
            <w:r w:rsidRPr="00DD7780">
              <w:rPr>
                <w:rFonts w:ascii="游明朝" w:hAnsi="游明朝"/>
                <w:color w:val="auto"/>
                <w:sz w:val="18"/>
                <w:szCs w:val="21"/>
              </w:rPr>
              <w:t>〒</w:t>
            </w:r>
          </w:p>
        </w:tc>
      </w:tr>
    </w:tbl>
    <w:p w14:paraId="1970C06F" w14:textId="77777777" w:rsidR="009F142A" w:rsidRPr="00DD7780" w:rsidRDefault="009F142A" w:rsidP="00C75741">
      <w:pPr>
        <w:spacing w:line="0" w:lineRule="atLeast"/>
        <w:jc w:val="left"/>
        <w:rPr>
          <w:rFonts w:cs="ＭＳ ゴシック" w:hint="default"/>
          <w:color w:val="auto"/>
          <w:sz w:val="18"/>
        </w:rPr>
      </w:pPr>
    </w:p>
    <w:p w14:paraId="3D38E9DA" w14:textId="76239293" w:rsidR="00001CBB" w:rsidRDefault="00ED532D" w:rsidP="00C75741">
      <w:pPr>
        <w:spacing w:line="0" w:lineRule="atLeast"/>
        <w:jc w:val="left"/>
        <w:rPr>
          <w:rFonts w:cs="ＭＳ ゴシック" w:hint="default"/>
          <w:color w:val="auto"/>
          <w:sz w:val="18"/>
        </w:rPr>
      </w:pPr>
      <w:r>
        <w:rPr>
          <w:rFonts w:cs="ＭＳ ゴシック" w:hint="default"/>
          <w:color w:val="auto"/>
          <w:sz w:val="18"/>
        </w:rPr>
        <w:br w:type="page"/>
      </w:r>
    </w:p>
    <w:p w14:paraId="15931AD3" w14:textId="5A12776D" w:rsidR="009F142A" w:rsidRPr="00DD7780" w:rsidRDefault="009F142A" w:rsidP="00C75741">
      <w:pPr>
        <w:spacing w:line="0" w:lineRule="atLeast"/>
        <w:jc w:val="left"/>
        <w:rPr>
          <w:rFonts w:cs="ＭＳ ゴシック" w:hint="default"/>
          <w:color w:val="auto"/>
          <w:sz w:val="18"/>
        </w:rPr>
      </w:pPr>
      <w:r w:rsidRPr="00DD7780">
        <w:rPr>
          <w:rFonts w:hint="default"/>
          <w:noProof/>
          <w:color w:val="auto"/>
        </w:rPr>
        <w:lastRenderedPageBreak/>
        <mc:AlternateContent>
          <mc:Choice Requires="wps">
            <w:drawing>
              <wp:anchor distT="0" distB="0" distL="114300" distR="114300" simplePos="0" relativeHeight="251658242" behindDoc="0" locked="0" layoutInCell="1" allowOverlap="1" wp14:anchorId="2360EE47" wp14:editId="6B01575D">
                <wp:simplePos x="0" y="0"/>
                <wp:positionH relativeFrom="column">
                  <wp:posOffset>1929325</wp:posOffset>
                </wp:positionH>
                <wp:positionV relativeFrom="paragraph">
                  <wp:posOffset>42204</wp:posOffset>
                </wp:positionV>
                <wp:extent cx="2148840" cy="463062"/>
                <wp:effectExtent l="0" t="0" r="22860" b="1333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3062"/>
                        </a:xfrm>
                        <a:prstGeom prst="rect">
                          <a:avLst/>
                        </a:prstGeom>
                        <a:solidFill>
                          <a:srgbClr val="FFFFFF"/>
                        </a:solidFill>
                        <a:ln w="9525">
                          <a:solidFill>
                            <a:srgbClr val="000000"/>
                          </a:solidFill>
                          <a:miter lim="800000"/>
                          <a:headEnd/>
                          <a:tailEnd/>
                        </a:ln>
                      </wps:spPr>
                      <wps:txbx>
                        <w:txbxContent>
                          <w:p w14:paraId="3911C3EE" w14:textId="77777777" w:rsidR="009F142A" w:rsidRPr="00941117" w:rsidRDefault="009F142A"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事業実施体制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EE47" id="テキスト ボックス 6" o:spid="_x0000_s1027" type="#_x0000_t202" style="position:absolute;margin-left:151.9pt;margin-top:3.3pt;width:169.2pt;height:36.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">
                <v:textbox inset="5.85pt,.7pt,5.85pt,.7pt">
                  <w:txbxContent>
                    <w:p w14:paraId="3911C3EE" w14:textId="77777777" w:rsidR="009F142A" w:rsidRPr="00941117" w:rsidRDefault="009F142A" w:rsidP="00C87340">
                      <w:pPr>
                        <w:jc w:val="distribute"/>
                        <w:rPr>
                          <w:rFonts w:ascii="MS Gothic" w:eastAsia="MS Gothic" w:hAnsi="MS Gothic" w:hint="default"/>
                          <w:color w:val="auto"/>
                          <w:sz w:val="21"/>
                        </w:rPr>
                      </w:pPr>
                      <w:r w:rsidRPr="00941117">
                        <w:rPr>
                          <w:rFonts w:ascii="MS Gothic" w:eastAsia="MS Gothic" w:hAnsi="MS Gothic"/>
                          <w:color w:val="auto"/>
                          <w:sz w:val="28"/>
                        </w:rPr>
                        <w:t>事業実施体制</w:t>
                      </w:r>
                    </w:p>
                  </w:txbxContent>
                </v:textbox>
              </v:shape>
            </w:pict>
          </mc:Fallback>
        </mc:AlternateContent>
      </w:r>
    </w:p>
    <w:p w14:paraId="4778D0D9" w14:textId="77777777" w:rsidR="009F142A" w:rsidRPr="00DD7780" w:rsidRDefault="009F142A" w:rsidP="00C75741">
      <w:pPr>
        <w:spacing w:line="0" w:lineRule="atLeast"/>
        <w:ind w:leftChars="98" w:left="764" w:hangingChars="292" w:hanging="528"/>
        <w:jc w:val="left"/>
        <w:rPr>
          <w:rFonts w:cs="ＭＳ ゴシック" w:hint="default"/>
          <w:color w:val="auto"/>
          <w:sz w:val="18"/>
        </w:rPr>
      </w:pPr>
    </w:p>
    <w:p w14:paraId="00F0E9B6" w14:textId="77777777" w:rsidR="009F142A" w:rsidRDefault="009F142A" w:rsidP="00C75741">
      <w:pPr>
        <w:spacing w:line="0" w:lineRule="atLeast"/>
        <w:jc w:val="left"/>
        <w:rPr>
          <w:rFonts w:cs="ＭＳ ゴシック" w:hint="default"/>
          <w:color w:val="auto"/>
          <w:szCs w:val="28"/>
        </w:rPr>
      </w:pPr>
    </w:p>
    <w:p w14:paraId="2A4B5E75" w14:textId="77777777" w:rsidR="00001CBB" w:rsidRPr="00E8674D" w:rsidRDefault="00001CBB" w:rsidP="00C75741">
      <w:pPr>
        <w:spacing w:line="0" w:lineRule="atLeast"/>
        <w:jc w:val="left"/>
        <w:rPr>
          <w:rFonts w:cs="ＭＳ ゴシック" w:hint="default"/>
          <w:color w:val="auto"/>
          <w:szCs w:val="28"/>
        </w:rPr>
      </w:pPr>
    </w:p>
    <w:p w14:paraId="6DA6EC83" w14:textId="77777777" w:rsidR="0098053C" w:rsidRDefault="0098053C" w:rsidP="00C75741">
      <w:pPr>
        <w:spacing w:line="0" w:lineRule="atLeast"/>
        <w:jc w:val="left"/>
        <w:rPr>
          <w:rFonts w:cs="ＭＳ ゴシック" w:hint="default"/>
          <w:color w:val="auto"/>
          <w:szCs w:val="28"/>
        </w:rPr>
      </w:pPr>
    </w:p>
    <w:p w14:paraId="528504B9" w14:textId="4B5C9148" w:rsidR="0098053C" w:rsidRPr="00941117" w:rsidRDefault="0098053C" w:rsidP="0098053C">
      <w:pPr>
        <w:adjustRightInd w:val="0"/>
        <w:snapToGrid w:val="0"/>
        <w:spacing w:line="0" w:lineRule="atLeast"/>
        <w:rPr>
          <w:rFonts w:ascii="ＭＳ ゴシック" w:eastAsia="ＭＳ ゴシック" w:hAnsi="ＭＳ ゴシック" w:hint="default"/>
          <w:color w:val="auto"/>
          <w:szCs w:val="21"/>
        </w:rPr>
      </w:pPr>
      <w:r w:rsidRPr="00941117">
        <w:rPr>
          <w:rFonts w:ascii="ＭＳ ゴシック" w:eastAsia="ＭＳ ゴシック" w:hAnsi="ＭＳ ゴシック"/>
          <w:color w:val="auto"/>
          <w:szCs w:val="21"/>
        </w:rPr>
        <w:t>１　取組</w:t>
      </w:r>
      <w:r w:rsidR="001330AF" w:rsidRPr="00941117">
        <w:rPr>
          <w:rFonts w:ascii="ＭＳ ゴシック" w:eastAsia="ＭＳ ゴシック" w:hAnsi="ＭＳ ゴシック"/>
          <w:color w:val="auto"/>
          <w:szCs w:val="21"/>
        </w:rPr>
        <w:t>主体・</w:t>
      </w:r>
      <w:r w:rsidR="007F18DA" w:rsidRPr="00941117">
        <w:rPr>
          <w:rFonts w:ascii="ＭＳ ゴシック" w:eastAsia="ＭＳ ゴシック" w:hAnsi="ＭＳ ゴシック"/>
          <w:color w:val="auto"/>
          <w:szCs w:val="21"/>
        </w:rPr>
        <w:t>誘致体制に参画する</w:t>
      </w:r>
      <w:r w:rsidR="00776A43" w:rsidRPr="00941117">
        <w:rPr>
          <w:rFonts w:ascii="ＭＳ ゴシック" w:eastAsia="ＭＳ ゴシック" w:hAnsi="ＭＳ ゴシック"/>
          <w:color w:val="auto"/>
          <w:szCs w:val="21"/>
        </w:rPr>
        <w:t>関係機関</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28"/>
      </w:tblGrid>
      <w:tr w:rsidR="0098053C" w:rsidRPr="00DD7780" w14:paraId="056563A1" w14:textId="77777777" w:rsidTr="001D354B">
        <w:trPr>
          <w:trHeight w:val="1171"/>
        </w:trPr>
        <w:tc>
          <w:tcPr>
            <w:tcW w:w="5000" w:type="pct"/>
            <w:vAlign w:val="center"/>
          </w:tcPr>
          <w:p w14:paraId="541304F2" w14:textId="659EFAF2" w:rsidR="0098053C" w:rsidRDefault="00776A43" w:rsidP="003E5C79">
            <w:pPr>
              <w:spacing w:line="0" w:lineRule="atLeast"/>
              <w:rPr>
                <w:rFonts w:hint="default"/>
                <w:color w:val="auto"/>
                <w:szCs w:val="21"/>
              </w:rPr>
            </w:pPr>
            <w:r>
              <w:rPr>
                <w:color w:val="auto"/>
                <w:szCs w:val="21"/>
              </w:rPr>
              <w:t>（１）取組主体</w:t>
            </w:r>
            <w:r w:rsidR="00BF11E7">
              <w:rPr>
                <w:color w:val="auto"/>
                <w:szCs w:val="21"/>
              </w:rPr>
              <w:t>の名称</w:t>
            </w:r>
          </w:p>
          <w:p w14:paraId="5288262A" w14:textId="0432B0CA" w:rsidR="00776A43" w:rsidRDefault="00776A43" w:rsidP="003E5C79">
            <w:pPr>
              <w:spacing w:line="0" w:lineRule="atLeast"/>
              <w:rPr>
                <w:rFonts w:hint="default"/>
                <w:color w:val="auto"/>
                <w:szCs w:val="21"/>
              </w:rPr>
            </w:pPr>
            <w:r>
              <w:rPr>
                <w:color w:val="auto"/>
                <w:szCs w:val="21"/>
              </w:rPr>
              <w:t>・</w:t>
            </w:r>
          </w:p>
          <w:p w14:paraId="447C3541" w14:textId="77777777" w:rsidR="00B14817" w:rsidRDefault="00B14817" w:rsidP="003E5C79">
            <w:pPr>
              <w:spacing w:line="0" w:lineRule="atLeast"/>
              <w:rPr>
                <w:rFonts w:hint="default"/>
                <w:color w:val="auto"/>
                <w:szCs w:val="21"/>
              </w:rPr>
            </w:pPr>
          </w:p>
          <w:p w14:paraId="7331DADB" w14:textId="683D33F8" w:rsidR="00776A43" w:rsidRPr="00E8674D" w:rsidRDefault="00776A43" w:rsidP="003E5C79">
            <w:pPr>
              <w:spacing w:line="0" w:lineRule="atLeast"/>
              <w:rPr>
                <w:rFonts w:hint="default"/>
                <w:color w:val="auto"/>
                <w:szCs w:val="21"/>
              </w:rPr>
            </w:pPr>
            <w:r>
              <w:rPr>
                <w:color w:val="auto"/>
                <w:szCs w:val="21"/>
              </w:rPr>
              <w:t>（２）誘致体制に参画する関係機関</w:t>
            </w:r>
            <w:r w:rsidR="00BF11E7">
              <w:rPr>
                <w:color w:val="auto"/>
                <w:szCs w:val="21"/>
              </w:rPr>
              <w:t>の名称</w:t>
            </w:r>
          </w:p>
          <w:p w14:paraId="5A98F93B" w14:textId="0351B564" w:rsidR="0098053C" w:rsidRDefault="00776A43" w:rsidP="003E5C79">
            <w:pPr>
              <w:spacing w:line="0" w:lineRule="atLeast"/>
              <w:rPr>
                <w:rFonts w:ascii="游明朝" w:hAnsi="游明朝" w:hint="default"/>
                <w:color w:val="auto"/>
                <w:szCs w:val="21"/>
              </w:rPr>
            </w:pPr>
            <w:r>
              <w:rPr>
                <w:rFonts w:ascii="游明朝" w:hAnsi="游明朝"/>
                <w:color w:val="auto"/>
                <w:szCs w:val="21"/>
              </w:rPr>
              <w:t>・</w:t>
            </w:r>
          </w:p>
          <w:p w14:paraId="07BD4EDE" w14:textId="0EAEE35B" w:rsidR="00776A43" w:rsidRDefault="00776A43" w:rsidP="003E5C79">
            <w:pPr>
              <w:spacing w:line="0" w:lineRule="atLeast"/>
              <w:rPr>
                <w:rFonts w:ascii="游明朝" w:hAnsi="游明朝" w:hint="default"/>
                <w:color w:val="auto"/>
                <w:szCs w:val="21"/>
              </w:rPr>
            </w:pPr>
            <w:r>
              <w:rPr>
                <w:rFonts w:ascii="游明朝" w:hAnsi="游明朝"/>
                <w:color w:val="auto"/>
                <w:szCs w:val="21"/>
              </w:rPr>
              <w:t>・</w:t>
            </w:r>
          </w:p>
          <w:p w14:paraId="399E3509" w14:textId="08DAAD72" w:rsidR="0098053C" w:rsidRPr="00DD7780" w:rsidRDefault="00776A43" w:rsidP="003E5C79">
            <w:pPr>
              <w:spacing w:line="0" w:lineRule="atLeast"/>
              <w:rPr>
                <w:rFonts w:ascii="游明朝" w:hAnsi="游明朝" w:hint="default"/>
                <w:color w:val="auto"/>
                <w:szCs w:val="21"/>
              </w:rPr>
            </w:pPr>
            <w:r>
              <w:rPr>
                <w:rFonts w:ascii="游明朝" w:hAnsi="游明朝"/>
                <w:color w:val="auto"/>
                <w:szCs w:val="21"/>
              </w:rPr>
              <w:t>・</w:t>
            </w:r>
          </w:p>
        </w:tc>
      </w:tr>
    </w:tbl>
    <w:p w14:paraId="1DABC44C" w14:textId="0386C50B" w:rsidR="0098053C" w:rsidRPr="00DD7780" w:rsidRDefault="0098053C" w:rsidP="0098053C">
      <w:pPr>
        <w:spacing w:line="0" w:lineRule="atLeast"/>
        <w:ind w:left="181" w:hangingChars="100" w:hanging="181"/>
        <w:rPr>
          <w:rFonts w:ascii="游明朝" w:hAnsi="游明朝" w:hint="default"/>
          <w:color w:val="auto"/>
          <w:sz w:val="18"/>
          <w:szCs w:val="21"/>
        </w:rPr>
      </w:pPr>
      <w:r w:rsidRPr="00DD7780">
        <w:rPr>
          <w:rFonts w:ascii="游明朝" w:hAnsi="游明朝"/>
          <w:color w:val="auto"/>
          <w:sz w:val="18"/>
          <w:szCs w:val="21"/>
        </w:rPr>
        <w:t>※</w:t>
      </w:r>
      <w:r>
        <w:rPr>
          <w:rFonts w:ascii="游明朝" w:hAnsi="游明朝"/>
          <w:color w:val="auto"/>
          <w:sz w:val="18"/>
          <w:szCs w:val="21"/>
        </w:rPr>
        <w:t>１：</w:t>
      </w:r>
      <w:r w:rsidR="005B3E7A">
        <w:rPr>
          <w:rFonts w:ascii="游明朝" w:hAnsi="游明朝"/>
          <w:color w:val="auto"/>
          <w:sz w:val="18"/>
          <w:szCs w:val="21"/>
        </w:rPr>
        <w:t>正式名称を記入する。</w:t>
      </w:r>
    </w:p>
    <w:p w14:paraId="31FB5753" w14:textId="6DE8898E" w:rsidR="0098053C" w:rsidRDefault="0098053C" w:rsidP="0098053C">
      <w:pPr>
        <w:spacing w:line="0" w:lineRule="atLeast"/>
        <w:jc w:val="left"/>
        <w:rPr>
          <w:rFonts w:cs="ＭＳ ゴシック" w:hint="default"/>
          <w:color w:val="auto"/>
          <w:szCs w:val="28"/>
        </w:rPr>
      </w:pPr>
      <w:r w:rsidRPr="00DD7780">
        <w:rPr>
          <w:rFonts w:ascii="游明朝" w:hAnsi="游明朝"/>
          <w:color w:val="auto"/>
          <w:sz w:val="18"/>
          <w:szCs w:val="21"/>
        </w:rPr>
        <w:t>※</w:t>
      </w:r>
      <w:r>
        <w:rPr>
          <w:rFonts w:ascii="游明朝" w:hAnsi="游明朝"/>
          <w:color w:val="auto"/>
          <w:sz w:val="18"/>
          <w:szCs w:val="21"/>
        </w:rPr>
        <w:t>２：取組</w:t>
      </w:r>
      <w:r w:rsidRPr="00DD7780">
        <w:rPr>
          <w:rFonts w:ascii="游明朝" w:hAnsi="游明朝"/>
          <w:color w:val="auto"/>
          <w:sz w:val="18"/>
          <w:szCs w:val="21"/>
        </w:rPr>
        <w:t>主体が協議会の場合は、</w:t>
      </w:r>
      <w:r w:rsidR="005B3E7A">
        <w:rPr>
          <w:rFonts w:ascii="游明朝" w:hAnsi="游明朝"/>
          <w:color w:val="auto"/>
          <w:sz w:val="18"/>
          <w:szCs w:val="21"/>
        </w:rPr>
        <w:t>全ての</w:t>
      </w:r>
      <w:r w:rsidRPr="00DD7780">
        <w:rPr>
          <w:rFonts w:ascii="游明朝" w:hAnsi="游明朝"/>
          <w:color w:val="auto"/>
          <w:sz w:val="18"/>
          <w:szCs w:val="21"/>
        </w:rPr>
        <w:t>構成員</w:t>
      </w:r>
      <w:r w:rsidR="005B3E7A">
        <w:rPr>
          <w:rFonts w:ascii="游明朝" w:hAnsi="游明朝"/>
          <w:color w:val="auto"/>
          <w:sz w:val="18"/>
          <w:szCs w:val="21"/>
        </w:rPr>
        <w:t>について同様に記入する</w:t>
      </w:r>
      <w:r w:rsidRPr="00DD7780">
        <w:rPr>
          <w:rFonts w:ascii="游明朝" w:hAnsi="游明朝"/>
          <w:color w:val="auto"/>
          <w:sz w:val="18"/>
          <w:szCs w:val="21"/>
        </w:rPr>
        <w:t>。</w:t>
      </w:r>
    </w:p>
    <w:p w14:paraId="69ED5FE7" w14:textId="77777777" w:rsidR="0098053C" w:rsidRDefault="0098053C" w:rsidP="00C75741">
      <w:pPr>
        <w:spacing w:line="0" w:lineRule="atLeast"/>
        <w:jc w:val="left"/>
        <w:rPr>
          <w:rFonts w:cs="ＭＳ ゴシック" w:hint="default"/>
          <w:color w:val="auto"/>
          <w:szCs w:val="28"/>
        </w:rPr>
      </w:pPr>
    </w:p>
    <w:p w14:paraId="35429EBE" w14:textId="599ED2ED" w:rsidR="009F142A" w:rsidRPr="00941117" w:rsidRDefault="00BF11E7" w:rsidP="00C75741">
      <w:pPr>
        <w:spacing w:line="0" w:lineRule="atLeast"/>
        <w:jc w:val="left"/>
        <w:rPr>
          <w:rFonts w:ascii="ＭＳ ゴシック" w:eastAsia="ＭＳ ゴシック" w:hAnsi="ＭＳ ゴシック" w:cs="ＭＳ ゴシック" w:hint="default"/>
          <w:color w:val="auto"/>
          <w:szCs w:val="28"/>
        </w:rPr>
      </w:pPr>
      <w:r w:rsidRPr="00941117">
        <w:rPr>
          <w:rFonts w:ascii="ＭＳ ゴシック" w:eastAsia="ＭＳ ゴシック" w:hAnsi="ＭＳ ゴシック" w:cs="ＭＳ ゴシック"/>
          <w:color w:val="auto"/>
          <w:szCs w:val="28"/>
        </w:rPr>
        <w:t>２</w:t>
      </w:r>
      <w:r w:rsidR="009F142A" w:rsidRPr="00941117">
        <w:rPr>
          <w:rFonts w:ascii="ＭＳ ゴシック" w:eastAsia="ＭＳ ゴシック" w:hAnsi="ＭＳ ゴシック" w:cs="ＭＳ ゴシック"/>
          <w:color w:val="auto"/>
          <w:szCs w:val="28"/>
        </w:rPr>
        <w:t xml:space="preserve">　事業実施体制</w:t>
      </w:r>
    </w:p>
    <w:tbl>
      <w:tblPr>
        <w:tblpPr w:leftFromText="142" w:rightFromText="142" w:vertAnchor="text"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9"/>
      </w:tblGrid>
      <w:tr w:rsidR="009F142A" w:rsidRPr="00F911B9" w14:paraId="252BBDE1" w14:textId="77777777" w:rsidTr="001D354B">
        <w:trPr>
          <w:trHeight w:val="422"/>
        </w:trPr>
        <w:tc>
          <w:tcPr>
            <w:tcW w:w="9629" w:type="dxa"/>
            <w:vAlign w:val="center"/>
          </w:tcPr>
          <w:p w14:paraId="57D0BEA2"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7E2E297F"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4BFAF129"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75028DD4" w14:textId="1DA9E466" w:rsidR="009F142A" w:rsidRPr="00E8674D" w:rsidRDefault="00DB4577" w:rsidP="00C75741">
            <w:pPr>
              <w:adjustRightInd w:val="0"/>
              <w:snapToGrid w:val="0"/>
              <w:spacing w:line="0" w:lineRule="atLeast"/>
              <w:rPr>
                <w:rFonts w:ascii="游明朝" w:hAnsi="游明朝" w:hint="default"/>
                <w:color w:val="auto"/>
                <w:szCs w:val="24"/>
              </w:rPr>
            </w:pPr>
            <w:r>
              <w:rPr>
                <w:rFonts w:ascii="游明朝" w:hAnsi="游明朝"/>
                <w:color w:val="auto"/>
                <w:szCs w:val="24"/>
              </w:rPr>
              <w:t xml:space="preserve">　</w:t>
            </w:r>
          </w:p>
          <w:p w14:paraId="7E07F958"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12F5A493"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74B75BC3"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3948492B" w14:textId="27DEB0E9" w:rsidR="00F911B9" w:rsidRPr="00DD7780" w:rsidRDefault="00F911B9" w:rsidP="00C75741">
            <w:pPr>
              <w:adjustRightInd w:val="0"/>
              <w:snapToGrid w:val="0"/>
              <w:spacing w:line="0" w:lineRule="atLeast"/>
              <w:rPr>
                <w:rFonts w:ascii="游明朝" w:hAnsi="游明朝" w:hint="default"/>
                <w:color w:val="auto"/>
                <w:sz w:val="18"/>
                <w:szCs w:val="21"/>
              </w:rPr>
            </w:pPr>
          </w:p>
        </w:tc>
      </w:tr>
    </w:tbl>
    <w:p w14:paraId="2535B349" w14:textId="4E5F4436" w:rsidR="00844889" w:rsidRDefault="00844889" w:rsidP="00350C9F">
      <w:pPr>
        <w:adjustRightInd w:val="0"/>
        <w:snapToGrid w:val="0"/>
        <w:spacing w:line="0" w:lineRule="atLeast"/>
        <w:ind w:left="543" w:hangingChars="300" w:hanging="543"/>
        <w:rPr>
          <w:rFonts w:ascii="游明朝" w:hAnsi="游明朝" w:hint="default"/>
          <w:color w:val="auto"/>
          <w:sz w:val="18"/>
          <w:szCs w:val="21"/>
        </w:rPr>
      </w:pPr>
      <w:r>
        <w:rPr>
          <w:rFonts w:ascii="游明朝" w:hAnsi="游明朝"/>
          <w:color w:val="auto"/>
          <w:sz w:val="18"/>
          <w:szCs w:val="21"/>
        </w:rPr>
        <w:t>※１：取組主体、誘致体制に参画する</w:t>
      </w:r>
      <w:r w:rsidR="000B59D9">
        <w:rPr>
          <w:rFonts w:ascii="游明朝" w:hAnsi="游明朝"/>
          <w:color w:val="auto"/>
          <w:sz w:val="18"/>
          <w:szCs w:val="21"/>
        </w:rPr>
        <w:t>関係</w:t>
      </w:r>
      <w:r>
        <w:rPr>
          <w:rFonts w:ascii="游明朝" w:hAnsi="游明朝"/>
          <w:color w:val="auto"/>
          <w:sz w:val="18"/>
          <w:szCs w:val="21"/>
        </w:rPr>
        <w:t>機関、その他の機関等</w:t>
      </w:r>
      <w:r w:rsidR="002C3BDE">
        <w:rPr>
          <w:rFonts w:ascii="游明朝" w:hAnsi="游明朝"/>
          <w:color w:val="auto"/>
          <w:sz w:val="18"/>
          <w:szCs w:val="21"/>
        </w:rPr>
        <w:t>を全て列記し、それぞれの役割</w:t>
      </w:r>
      <w:r w:rsidR="00843F0C">
        <w:rPr>
          <w:rFonts w:ascii="游明朝" w:hAnsi="游明朝"/>
          <w:color w:val="auto"/>
          <w:sz w:val="18"/>
          <w:szCs w:val="21"/>
        </w:rPr>
        <w:t>（農業経営、農地確保、農業施設・機械確保、資金調達、生活安定、技術習得、販路確保等）</w:t>
      </w:r>
      <w:r w:rsidR="002C3BDE">
        <w:rPr>
          <w:rFonts w:ascii="游明朝" w:hAnsi="游明朝"/>
          <w:color w:val="auto"/>
          <w:sz w:val="18"/>
          <w:szCs w:val="21"/>
        </w:rPr>
        <w:t>を</w:t>
      </w:r>
      <w:r w:rsidR="008E0E81">
        <w:rPr>
          <w:rFonts w:ascii="游明朝" w:hAnsi="游明朝"/>
          <w:color w:val="auto"/>
          <w:sz w:val="18"/>
          <w:szCs w:val="21"/>
        </w:rPr>
        <w:t>簡潔に</w:t>
      </w:r>
      <w:r w:rsidR="002C3BDE">
        <w:rPr>
          <w:rFonts w:ascii="游明朝" w:hAnsi="游明朝"/>
          <w:color w:val="auto"/>
          <w:sz w:val="18"/>
          <w:szCs w:val="21"/>
        </w:rPr>
        <w:t>記入する</w:t>
      </w:r>
      <w:r w:rsidR="006C4A16">
        <w:rPr>
          <w:rFonts w:ascii="游明朝" w:hAnsi="游明朝"/>
          <w:color w:val="auto"/>
          <w:sz w:val="18"/>
          <w:szCs w:val="21"/>
        </w:rPr>
        <w:t>。</w:t>
      </w:r>
      <w:r w:rsidR="007F2DBF">
        <w:rPr>
          <w:rFonts w:ascii="游明朝" w:hAnsi="游明朝"/>
          <w:color w:val="auto"/>
          <w:sz w:val="18"/>
          <w:szCs w:val="21"/>
        </w:rPr>
        <w:t>第</w:t>
      </w:r>
      <w:r w:rsidR="00A47E6E">
        <w:rPr>
          <w:rFonts w:ascii="游明朝" w:hAnsi="游明朝"/>
          <w:color w:val="auto"/>
          <w:sz w:val="18"/>
          <w:szCs w:val="21"/>
        </w:rPr>
        <w:t>２の１の（１）の取組により</w:t>
      </w:r>
      <w:r w:rsidR="00330512">
        <w:rPr>
          <w:rFonts w:ascii="游明朝" w:hAnsi="游明朝"/>
          <w:color w:val="auto"/>
          <w:sz w:val="18"/>
          <w:szCs w:val="21"/>
        </w:rPr>
        <w:t>体制を構築する場合は、</w:t>
      </w:r>
      <w:r w:rsidR="00CB5AB4">
        <w:rPr>
          <w:rFonts w:ascii="游明朝" w:hAnsi="游明朝"/>
          <w:color w:val="auto"/>
          <w:sz w:val="18"/>
          <w:szCs w:val="21"/>
        </w:rPr>
        <w:t>構築される見込みの体制を記</w:t>
      </w:r>
      <w:r w:rsidR="00AC3B3D">
        <w:rPr>
          <w:rFonts w:ascii="游明朝" w:hAnsi="游明朝"/>
          <w:color w:val="auto"/>
          <w:sz w:val="18"/>
          <w:szCs w:val="21"/>
        </w:rPr>
        <w:t>入</w:t>
      </w:r>
      <w:r w:rsidR="00CB5AB4">
        <w:rPr>
          <w:rFonts w:ascii="游明朝" w:hAnsi="游明朝"/>
          <w:color w:val="auto"/>
          <w:sz w:val="18"/>
          <w:szCs w:val="21"/>
        </w:rPr>
        <w:t>する。</w:t>
      </w:r>
      <w:r w:rsidR="00044281">
        <w:rPr>
          <w:rFonts w:ascii="游明朝" w:hAnsi="游明朝"/>
          <w:color w:val="auto"/>
          <w:sz w:val="18"/>
          <w:szCs w:val="21"/>
        </w:rPr>
        <w:t>（別表３－</w:t>
      </w:r>
      <w:r w:rsidR="00350C9F">
        <w:rPr>
          <w:rFonts w:ascii="游明朝" w:hAnsi="游明朝"/>
          <w:color w:val="auto"/>
          <w:sz w:val="18"/>
          <w:szCs w:val="21"/>
        </w:rPr>
        <w:t>１</w:t>
      </w:r>
      <w:r w:rsidR="00044281">
        <w:rPr>
          <w:rFonts w:ascii="游明朝" w:hAnsi="游明朝"/>
          <w:color w:val="auto"/>
          <w:sz w:val="18"/>
          <w:szCs w:val="21"/>
        </w:rPr>
        <w:t>の</w:t>
      </w:r>
      <w:r w:rsidR="00193B21">
        <w:rPr>
          <w:rFonts w:ascii="游明朝" w:hAnsi="游明朝"/>
          <w:color w:val="auto"/>
          <w:sz w:val="18"/>
          <w:szCs w:val="21"/>
        </w:rPr>
        <w:t>配分</w:t>
      </w:r>
      <w:r w:rsidR="00044281">
        <w:rPr>
          <w:rFonts w:ascii="游明朝" w:hAnsi="游明朝"/>
          <w:color w:val="auto"/>
          <w:sz w:val="18"/>
          <w:szCs w:val="21"/>
        </w:rPr>
        <w:t>ポイント</w:t>
      </w:r>
      <w:r w:rsidR="00193B21">
        <w:rPr>
          <w:rFonts w:ascii="游明朝" w:hAnsi="游明朝"/>
          <w:color w:val="auto"/>
          <w:sz w:val="18"/>
          <w:szCs w:val="21"/>
        </w:rPr>
        <w:t>の審査に当たって参照する</w:t>
      </w:r>
      <w:r w:rsidR="00044281">
        <w:rPr>
          <w:rFonts w:ascii="游明朝" w:hAnsi="游明朝"/>
          <w:color w:val="auto"/>
          <w:sz w:val="18"/>
          <w:szCs w:val="21"/>
        </w:rPr>
        <w:t>）</w:t>
      </w:r>
      <w:r>
        <w:rPr>
          <w:rFonts w:ascii="游明朝" w:hAnsi="游明朝"/>
          <w:color w:val="auto"/>
          <w:sz w:val="18"/>
          <w:szCs w:val="21"/>
        </w:rPr>
        <w:t>。</w:t>
      </w:r>
    </w:p>
    <w:p w14:paraId="182BCCCA" w14:textId="0EF22D72" w:rsidR="00844889" w:rsidRDefault="00844889" w:rsidP="00844889">
      <w:pPr>
        <w:adjustRightInd w:val="0"/>
        <w:snapToGrid w:val="0"/>
        <w:spacing w:line="0" w:lineRule="atLeast"/>
        <w:rPr>
          <w:rFonts w:ascii="游明朝" w:hAnsi="游明朝" w:hint="default"/>
          <w:color w:val="auto"/>
          <w:sz w:val="18"/>
          <w:szCs w:val="21"/>
        </w:rPr>
      </w:pPr>
      <w:r>
        <w:rPr>
          <w:rFonts w:ascii="游明朝" w:hAnsi="游明朝"/>
          <w:color w:val="auto"/>
          <w:sz w:val="18"/>
          <w:szCs w:val="21"/>
        </w:rPr>
        <w:t>※２：機関相互の</w:t>
      </w:r>
      <w:r w:rsidRPr="00DD7780">
        <w:rPr>
          <w:rFonts w:ascii="游明朝" w:hAnsi="游明朝"/>
          <w:color w:val="auto"/>
          <w:sz w:val="18"/>
          <w:szCs w:val="21"/>
        </w:rPr>
        <w:t>連携内容</w:t>
      </w:r>
      <w:r w:rsidR="00627D36">
        <w:rPr>
          <w:rFonts w:ascii="游明朝" w:hAnsi="游明朝"/>
          <w:color w:val="auto"/>
          <w:sz w:val="18"/>
          <w:szCs w:val="21"/>
        </w:rPr>
        <w:t>も</w:t>
      </w:r>
      <w:r w:rsidR="002C3BDE">
        <w:rPr>
          <w:rFonts w:ascii="游明朝" w:hAnsi="游明朝"/>
          <w:color w:val="auto"/>
          <w:sz w:val="18"/>
          <w:szCs w:val="21"/>
        </w:rPr>
        <w:t>記入する</w:t>
      </w:r>
      <w:r>
        <w:rPr>
          <w:rFonts w:ascii="游明朝" w:hAnsi="游明朝"/>
          <w:color w:val="auto"/>
          <w:sz w:val="18"/>
          <w:szCs w:val="21"/>
        </w:rPr>
        <w:t>。</w:t>
      </w:r>
    </w:p>
    <w:p w14:paraId="1A20309D" w14:textId="40A2F88C" w:rsidR="009F142A" w:rsidRDefault="00844889" w:rsidP="00844889">
      <w:pPr>
        <w:spacing w:line="0" w:lineRule="atLeast"/>
        <w:jc w:val="left"/>
        <w:rPr>
          <w:rFonts w:cs="ＭＳ ゴシック" w:hint="default"/>
          <w:color w:val="auto"/>
          <w:szCs w:val="28"/>
        </w:rPr>
      </w:pPr>
      <w:r>
        <w:rPr>
          <w:rFonts w:ascii="游明朝" w:hAnsi="游明朝"/>
          <w:color w:val="auto"/>
          <w:sz w:val="18"/>
          <w:szCs w:val="21"/>
        </w:rPr>
        <w:t>※３：必要に応じて、模式図・フロー図</w:t>
      </w:r>
      <w:r w:rsidR="00627D36">
        <w:rPr>
          <w:rFonts w:ascii="游明朝" w:hAnsi="游明朝"/>
          <w:color w:val="auto"/>
          <w:sz w:val="18"/>
          <w:szCs w:val="21"/>
        </w:rPr>
        <w:t>を記入する</w:t>
      </w:r>
      <w:r w:rsidR="002C3BDE">
        <w:rPr>
          <w:rFonts w:ascii="游明朝" w:hAnsi="游明朝"/>
          <w:color w:val="auto"/>
          <w:sz w:val="18"/>
          <w:szCs w:val="21"/>
        </w:rPr>
        <w:t>。</w:t>
      </w:r>
    </w:p>
    <w:p w14:paraId="6DEBB61D" w14:textId="77777777" w:rsidR="00844889" w:rsidRDefault="00844889" w:rsidP="00C75741">
      <w:pPr>
        <w:spacing w:line="0" w:lineRule="atLeast"/>
        <w:jc w:val="left"/>
        <w:rPr>
          <w:rFonts w:cs="ＭＳ ゴシック" w:hint="default"/>
          <w:color w:val="auto"/>
          <w:szCs w:val="28"/>
        </w:rPr>
      </w:pPr>
    </w:p>
    <w:p w14:paraId="5FF5C2A3" w14:textId="53320567" w:rsidR="009F142A" w:rsidRPr="00285D2B" w:rsidRDefault="00BF11E7" w:rsidP="00C75741">
      <w:pPr>
        <w:spacing w:line="0" w:lineRule="atLeast"/>
        <w:jc w:val="left"/>
        <w:rPr>
          <w:rFonts w:ascii="ＭＳ ゴシック" w:eastAsia="ＭＳ ゴシック" w:hAnsi="ＭＳ ゴシック" w:cs="ＭＳ ゴシック" w:hint="default"/>
          <w:color w:val="auto"/>
          <w:szCs w:val="28"/>
          <w:lang w:eastAsia="zh-CN"/>
        </w:rPr>
      </w:pPr>
      <w:r w:rsidRPr="00285D2B">
        <w:rPr>
          <w:rFonts w:ascii="ＭＳ ゴシック" w:eastAsia="ＭＳ ゴシック" w:hAnsi="ＭＳ ゴシック" w:cs="ＭＳ ゴシック"/>
          <w:color w:val="auto"/>
          <w:szCs w:val="28"/>
          <w:lang w:eastAsia="zh-CN"/>
        </w:rPr>
        <w:t>３</w:t>
      </w:r>
      <w:r w:rsidR="009F142A" w:rsidRPr="00285D2B">
        <w:rPr>
          <w:rFonts w:ascii="ＭＳ ゴシック" w:eastAsia="ＭＳ ゴシック" w:hAnsi="ＭＳ ゴシック" w:cs="ＭＳ ゴシック"/>
          <w:color w:val="auto"/>
          <w:szCs w:val="28"/>
          <w:lang w:eastAsia="zh-CN"/>
        </w:rPr>
        <w:t xml:space="preserve">　添付資料</w:t>
      </w:r>
    </w:p>
    <w:p w14:paraId="7238CB9E" w14:textId="6AF34C25" w:rsidR="009F142A" w:rsidRDefault="00E30DBF" w:rsidP="00D504A3">
      <w:pPr>
        <w:adjustRightInd w:val="0"/>
        <w:snapToGrid w:val="0"/>
        <w:spacing w:line="0" w:lineRule="atLeast"/>
        <w:ind w:firstLineChars="300" w:firstLine="723"/>
        <w:jc w:val="left"/>
        <w:rPr>
          <w:rFonts w:ascii="游明朝" w:hAnsi="游明朝" w:hint="default"/>
          <w:color w:val="auto"/>
          <w:szCs w:val="32"/>
          <w:lang w:eastAsia="zh-CN"/>
        </w:rPr>
      </w:pPr>
      <w:r>
        <w:rPr>
          <w:rFonts w:ascii="游明朝" w:hAnsi="游明朝"/>
          <w:color w:val="auto"/>
          <w:szCs w:val="32"/>
          <w:lang w:eastAsia="zh-CN"/>
        </w:rPr>
        <w:t>新規就農者参入促進計画</w:t>
      </w:r>
      <w:r w:rsidR="009174D6">
        <w:rPr>
          <w:rFonts w:ascii="游明朝" w:hAnsi="游明朝"/>
          <w:color w:val="auto"/>
          <w:szCs w:val="32"/>
          <w:lang w:eastAsia="zh-CN"/>
        </w:rPr>
        <w:t>（別紙様式第１号）</w:t>
      </w:r>
    </w:p>
    <w:p w14:paraId="644EA0CA" w14:textId="4F5CE7B4" w:rsidR="004B6CBB" w:rsidRDefault="004B6CBB" w:rsidP="00B847A3">
      <w:pPr>
        <w:adjustRightInd w:val="0"/>
        <w:snapToGrid w:val="0"/>
        <w:spacing w:line="0" w:lineRule="atLeast"/>
        <w:ind w:leftChars="300" w:left="964" w:hangingChars="100" w:hanging="241"/>
        <w:jc w:val="left"/>
        <w:rPr>
          <w:rFonts w:ascii="游明朝" w:hAnsi="游明朝" w:hint="default"/>
          <w:color w:val="auto"/>
          <w:szCs w:val="32"/>
        </w:rPr>
      </w:pPr>
      <w:r>
        <w:rPr>
          <w:rFonts w:ascii="游明朝" w:hAnsi="游明朝"/>
          <w:color w:val="auto"/>
          <w:szCs w:val="32"/>
        </w:rPr>
        <w:t>※　地域計画を添付する場合に記載不要になる箇所については、その旨を明示した上で、地域計画を添付すること。</w:t>
      </w:r>
    </w:p>
    <w:p w14:paraId="505FFA0E" w14:textId="377FAFAF" w:rsidR="003126DF" w:rsidRDefault="003126DF" w:rsidP="00B847A3">
      <w:pPr>
        <w:adjustRightInd w:val="0"/>
        <w:snapToGrid w:val="0"/>
        <w:spacing w:line="0" w:lineRule="atLeast"/>
        <w:ind w:leftChars="300" w:left="964" w:hangingChars="100" w:hanging="241"/>
        <w:jc w:val="left"/>
        <w:rPr>
          <w:rFonts w:ascii="游明朝" w:hAnsi="游明朝" w:hint="default"/>
          <w:color w:val="auto"/>
          <w:szCs w:val="32"/>
        </w:rPr>
      </w:pPr>
      <w:r>
        <w:rPr>
          <w:rFonts w:ascii="游明朝" w:hAnsi="游明朝"/>
          <w:color w:val="auto"/>
          <w:szCs w:val="32"/>
        </w:rPr>
        <w:t>※</w:t>
      </w:r>
      <w:r w:rsidR="00C706EA">
        <w:rPr>
          <w:rFonts w:ascii="游明朝" w:hAnsi="游明朝"/>
          <w:color w:val="auto"/>
          <w:szCs w:val="32"/>
        </w:rPr>
        <w:t xml:space="preserve">　</w:t>
      </w:r>
      <w:r w:rsidR="00C706EA" w:rsidRPr="00C706EA">
        <w:rPr>
          <w:rFonts w:ascii="游明朝" w:hAnsi="游明朝"/>
          <w:color w:val="auto"/>
          <w:szCs w:val="32"/>
        </w:rPr>
        <w:t>第５の１の（１）のただし書のイの場合は、不要とする。</w:t>
      </w:r>
    </w:p>
    <w:p w14:paraId="39724C28" w14:textId="7A42B66D" w:rsidR="00B655AF" w:rsidRDefault="00B655AF" w:rsidP="00C75741">
      <w:pPr>
        <w:adjustRightInd w:val="0"/>
        <w:snapToGrid w:val="0"/>
        <w:spacing w:line="0" w:lineRule="atLeast"/>
        <w:rPr>
          <w:rFonts w:ascii="游明朝" w:hAnsi="游明朝" w:hint="default"/>
          <w:color w:val="auto"/>
        </w:rPr>
      </w:pPr>
      <w:r>
        <w:rPr>
          <w:rFonts w:ascii="游明朝" w:hAnsi="游明朝" w:hint="default"/>
          <w:color w:val="auto"/>
        </w:rPr>
        <w:br w:type="page"/>
      </w:r>
    </w:p>
    <w:p w14:paraId="43F39632" w14:textId="4928FCF7" w:rsidR="009F142A" w:rsidRDefault="009F142A" w:rsidP="00C75741">
      <w:pPr>
        <w:adjustRightInd w:val="0"/>
        <w:snapToGrid w:val="0"/>
        <w:spacing w:line="0" w:lineRule="atLeast"/>
        <w:rPr>
          <w:rFonts w:ascii="游明朝" w:hAnsi="游明朝" w:hint="default"/>
          <w:color w:val="auto"/>
        </w:rPr>
      </w:pPr>
      <w:r w:rsidRPr="00DD7780">
        <w:rPr>
          <w:rFonts w:hint="default"/>
          <w:noProof/>
          <w:color w:val="auto"/>
        </w:rPr>
        <w:lastRenderedPageBreak/>
        <mc:AlternateContent>
          <mc:Choice Requires="wps">
            <w:drawing>
              <wp:anchor distT="0" distB="0" distL="114300" distR="114300" simplePos="0" relativeHeight="251658244" behindDoc="0" locked="0" layoutInCell="1" allowOverlap="1" wp14:anchorId="56E44CD8" wp14:editId="6F4122EA">
                <wp:simplePos x="0" y="0"/>
                <wp:positionH relativeFrom="page">
                  <wp:posOffset>2694305</wp:posOffset>
                </wp:positionH>
                <wp:positionV relativeFrom="paragraph">
                  <wp:posOffset>4445</wp:posOffset>
                </wp:positionV>
                <wp:extent cx="2148840" cy="462915"/>
                <wp:effectExtent l="0" t="0" r="22860"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79964112" w14:textId="77777777" w:rsidR="009F142A" w:rsidRPr="005D6F43" w:rsidRDefault="009F142A" w:rsidP="005D6F43">
                            <w:pPr>
                              <w:jc w:val="distribute"/>
                              <w:rPr>
                                <w:rFonts w:ascii="ＭＳ ゴシック" w:eastAsia="ＭＳ ゴシック" w:hAnsi="ＭＳ ゴシック" w:hint="default"/>
                                <w:color w:val="auto"/>
                                <w:sz w:val="21"/>
                              </w:rPr>
                            </w:pPr>
                            <w:r w:rsidRPr="005D6F43">
                              <w:rPr>
                                <w:rFonts w:ascii="ＭＳ ゴシック" w:eastAsia="ＭＳ ゴシック" w:hAnsi="ＭＳ ゴシック"/>
                                <w:color w:val="auto"/>
                                <w:sz w:val="28"/>
                              </w:rPr>
                              <w:t>地域の概況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44CD8" id="テキスト ボックス 7" o:spid="_x0000_s1028" type="#_x0000_t202" style="position:absolute;left:0;text-align:left;margin-left:212.15pt;margin-top:.35pt;width:169.2pt;height:36.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1s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">
                <v:textbox inset="5.85pt,.7pt,5.85pt,.7pt">
                  <w:txbxContent>
                    <w:p w14:paraId="79964112" w14:textId="77777777" w:rsidR="009F142A" w:rsidRPr="005D6F43" w:rsidRDefault="009F142A" w:rsidP="005D6F43">
                      <w:pPr>
                        <w:jc w:val="distribute"/>
                        <w:rPr>
                          <w:rFonts w:ascii="MS Gothic" w:eastAsia="MS Gothic" w:hAnsi="MS Gothic" w:hint="default"/>
                          <w:color w:val="auto"/>
                          <w:sz w:val="21"/>
                        </w:rPr>
                      </w:pPr>
                      <w:r w:rsidRPr="005D6F43">
                        <w:rPr>
                          <w:rFonts w:ascii="MS Gothic" w:eastAsia="MS Gothic" w:hAnsi="MS Gothic"/>
                          <w:color w:val="auto"/>
                          <w:sz w:val="28"/>
                        </w:rPr>
                        <w:t>地域の概況</w:t>
                      </w:r>
                    </w:p>
                  </w:txbxContent>
                </v:textbox>
                <w10:wrap anchorx="page"/>
              </v:shape>
            </w:pict>
          </mc:Fallback>
        </mc:AlternateContent>
      </w:r>
    </w:p>
    <w:p w14:paraId="72D5E0CA" w14:textId="77777777" w:rsidR="009F142A" w:rsidRPr="00DD7780" w:rsidRDefault="009F142A" w:rsidP="00C75741">
      <w:pPr>
        <w:adjustRightInd w:val="0"/>
        <w:snapToGrid w:val="0"/>
        <w:spacing w:line="0" w:lineRule="atLeast"/>
        <w:rPr>
          <w:rFonts w:ascii="游明朝" w:hAnsi="游明朝" w:hint="default"/>
          <w:color w:val="auto"/>
        </w:rPr>
      </w:pPr>
    </w:p>
    <w:p w14:paraId="0EB2FBBD" w14:textId="77777777" w:rsidR="00C84A6D" w:rsidRPr="004D1A03" w:rsidRDefault="00C84A6D" w:rsidP="00C84A6D">
      <w:pPr>
        <w:adjustRightInd w:val="0"/>
        <w:snapToGrid w:val="0"/>
        <w:spacing w:line="0" w:lineRule="atLeast"/>
        <w:rPr>
          <w:rFonts w:ascii="游明朝" w:hAnsi="游明朝" w:hint="default"/>
          <w:color w:val="000000" w:themeColor="text1"/>
        </w:rPr>
      </w:pPr>
    </w:p>
    <w:p w14:paraId="010704A9" w14:textId="3DD7128A" w:rsidR="00C84A6D" w:rsidRPr="004D1A03" w:rsidRDefault="00FA58DD" w:rsidP="00C84A6D">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t>１</w:t>
      </w:r>
      <w:r w:rsidR="00C84A6D" w:rsidRPr="004D1A03">
        <w:rPr>
          <w:rFonts w:ascii="ＭＳ ゴシック" w:eastAsia="ＭＳ ゴシック" w:hAnsi="ＭＳ ゴシック"/>
          <w:color w:val="000000" w:themeColor="text1"/>
        </w:rPr>
        <w:t xml:space="preserve">　現状と課題、対応方針</w:t>
      </w:r>
    </w:p>
    <w:tbl>
      <w:tblPr>
        <w:tblStyle w:val="af1"/>
        <w:tblW w:w="0" w:type="auto"/>
        <w:tblLook w:val="04A0" w:firstRow="1" w:lastRow="0" w:firstColumn="1" w:lastColumn="0" w:noHBand="0" w:noVBand="1"/>
      </w:tblPr>
      <w:tblGrid>
        <w:gridCol w:w="4106"/>
        <w:gridCol w:w="5522"/>
      </w:tblGrid>
      <w:tr w:rsidR="004D1A03" w:rsidRPr="004D1A03" w14:paraId="2C3504C9" w14:textId="77777777" w:rsidTr="00C84A6D">
        <w:tc>
          <w:tcPr>
            <w:tcW w:w="4106" w:type="dxa"/>
          </w:tcPr>
          <w:p w14:paraId="6569707C" w14:textId="4D462113" w:rsidR="00C84A6D" w:rsidRPr="004D1A03" w:rsidRDefault="00C84A6D" w:rsidP="00C84A6D">
            <w:pPr>
              <w:adjustRightInd w:val="0"/>
              <w:snapToGrid w:val="0"/>
              <w:spacing w:line="0" w:lineRule="atLeast"/>
              <w:rPr>
                <w:rFonts w:hint="default"/>
                <w:color w:val="000000" w:themeColor="text1"/>
              </w:rPr>
            </w:pPr>
            <w:r w:rsidRPr="004D1A03">
              <w:rPr>
                <w:color w:val="000000" w:themeColor="text1"/>
              </w:rPr>
              <w:t>現状と課題</w:t>
            </w:r>
          </w:p>
        </w:tc>
        <w:tc>
          <w:tcPr>
            <w:tcW w:w="5522" w:type="dxa"/>
          </w:tcPr>
          <w:p w14:paraId="190D3EF5" w14:textId="217E2BFF" w:rsidR="00C84A6D" w:rsidRPr="004D1A03" w:rsidRDefault="00C84A6D" w:rsidP="00C84A6D">
            <w:pPr>
              <w:adjustRightInd w:val="0"/>
              <w:snapToGrid w:val="0"/>
              <w:spacing w:line="0" w:lineRule="atLeast"/>
              <w:rPr>
                <w:rFonts w:hint="default"/>
                <w:color w:val="000000" w:themeColor="text1"/>
              </w:rPr>
            </w:pPr>
            <w:r w:rsidRPr="004D1A03">
              <w:rPr>
                <w:color w:val="000000" w:themeColor="text1"/>
              </w:rPr>
              <w:t>対応方針</w:t>
            </w:r>
          </w:p>
        </w:tc>
      </w:tr>
      <w:tr w:rsidR="004D1A03" w:rsidRPr="004D1A03" w14:paraId="063FECF5" w14:textId="77777777" w:rsidTr="00C84A6D">
        <w:tc>
          <w:tcPr>
            <w:tcW w:w="4106" w:type="dxa"/>
          </w:tcPr>
          <w:p w14:paraId="57F1C2CB" w14:textId="77777777" w:rsidR="00C84A6D" w:rsidRPr="004D1A03" w:rsidRDefault="00C84A6D" w:rsidP="00C84A6D">
            <w:pPr>
              <w:adjustRightInd w:val="0"/>
              <w:snapToGrid w:val="0"/>
              <w:spacing w:line="0" w:lineRule="atLeast"/>
              <w:rPr>
                <w:rFonts w:hint="default"/>
                <w:color w:val="000000" w:themeColor="text1"/>
              </w:rPr>
            </w:pPr>
            <w:r w:rsidRPr="004D1A03">
              <w:rPr>
                <w:color w:val="000000" w:themeColor="text1"/>
              </w:rPr>
              <w:t>①新規就農者の育成・確保</w:t>
            </w:r>
          </w:p>
          <w:p w14:paraId="4126AEF3" w14:textId="77777777" w:rsidR="00C84A6D" w:rsidRPr="004D1A03" w:rsidRDefault="00C84A6D" w:rsidP="00C84A6D">
            <w:pPr>
              <w:adjustRightInd w:val="0"/>
              <w:snapToGrid w:val="0"/>
              <w:spacing w:line="0" w:lineRule="atLeast"/>
              <w:rPr>
                <w:rFonts w:hint="default"/>
                <w:color w:val="000000" w:themeColor="text1"/>
              </w:rPr>
            </w:pPr>
          </w:p>
          <w:p w14:paraId="4AD3850B" w14:textId="77777777" w:rsidR="00C84A6D" w:rsidRPr="004D1A03" w:rsidRDefault="00C84A6D" w:rsidP="00C84A6D">
            <w:pPr>
              <w:adjustRightInd w:val="0"/>
              <w:snapToGrid w:val="0"/>
              <w:spacing w:line="0" w:lineRule="atLeast"/>
              <w:rPr>
                <w:rFonts w:hint="default"/>
                <w:color w:val="000000" w:themeColor="text1"/>
              </w:rPr>
            </w:pPr>
          </w:p>
          <w:p w14:paraId="09056D50" w14:textId="148A9FAC" w:rsidR="007713A4" w:rsidRPr="004D1A03" w:rsidRDefault="007713A4" w:rsidP="00C84A6D">
            <w:pPr>
              <w:adjustRightInd w:val="0"/>
              <w:snapToGrid w:val="0"/>
              <w:spacing w:line="0" w:lineRule="atLeast"/>
              <w:rPr>
                <w:rFonts w:hint="default"/>
                <w:color w:val="000000" w:themeColor="text1"/>
              </w:rPr>
            </w:pPr>
          </w:p>
        </w:tc>
        <w:tc>
          <w:tcPr>
            <w:tcW w:w="5522" w:type="dxa"/>
            <w:vMerge w:val="restart"/>
          </w:tcPr>
          <w:p w14:paraId="303F44D2" w14:textId="77777777" w:rsidR="00C84A6D" w:rsidRPr="004D1A03" w:rsidRDefault="00C84A6D" w:rsidP="00C84A6D">
            <w:pPr>
              <w:adjustRightInd w:val="0"/>
              <w:snapToGrid w:val="0"/>
              <w:spacing w:line="0" w:lineRule="atLeast"/>
              <w:rPr>
                <w:rFonts w:hint="default"/>
                <w:color w:val="000000" w:themeColor="text1"/>
              </w:rPr>
            </w:pPr>
          </w:p>
        </w:tc>
      </w:tr>
      <w:tr w:rsidR="00C84A6D" w:rsidRPr="004D1A03" w14:paraId="3F40DE1E" w14:textId="77777777" w:rsidTr="00C84A6D">
        <w:tc>
          <w:tcPr>
            <w:tcW w:w="4106" w:type="dxa"/>
          </w:tcPr>
          <w:p w14:paraId="013168DB" w14:textId="77777777" w:rsidR="00C84A6D" w:rsidRPr="004D1A03" w:rsidRDefault="00C84A6D" w:rsidP="00C84A6D">
            <w:pPr>
              <w:adjustRightInd w:val="0"/>
              <w:snapToGrid w:val="0"/>
              <w:spacing w:line="0" w:lineRule="atLeast"/>
              <w:rPr>
                <w:rFonts w:hint="default"/>
                <w:color w:val="000000" w:themeColor="text1"/>
              </w:rPr>
            </w:pPr>
            <w:r w:rsidRPr="004D1A03">
              <w:rPr>
                <w:color w:val="000000" w:themeColor="text1"/>
              </w:rPr>
              <w:t>②農地の利用</w:t>
            </w:r>
          </w:p>
          <w:p w14:paraId="3BCBBC42" w14:textId="77777777" w:rsidR="00C84A6D" w:rsidRPr="004D1A03" w:rsidRDefault="00C84A6D" w:rsidP="00C84A6D">
            <w:pPr>
              <w:adjustRightInd w:val="0"/>
              <w:snapToGrid w:val="0"/>
              <w:spacing w:line="0" w:lineRule="atLeast"/>
              <w:rPr>
                <w:rFonts w:hint="default"/>
                <w:color w:val="000000" w:themeColor="text1"/>
              </w:rPr>
            </w:pPr>
          </w:p>
          <w:p w14:paraId="7045AADE" w14:textId="77777777" w:rsidR="00C84A6D" w:rsidRPr="004D1A03" w:rsidRDefault="00C84A6D" w:rsidP="00C84A6D">
            <w:pPr>
              <w:adjustRightInd w:val="0"/>
              <w:snapToGrid w:val="0"/>
              <w:spacing w:line="0" w:lineRule="atLeast"/>
              <w:rPr>
                <w:rFonts w:hint="default"/>
                <w:color w:val="000000" w:themeColor="text1"/>
              </w:rPr>
            </w:pPr>
          </w:p>
          <w:p w14:paraId="5D721D1D" w14:textId="150647A6" w:rsidR="007713A4" w:rsidRPr="004D1A03" w:rsidRDefault="007713A4" w:rsidP="00C84A6D">
            <w:pPr>
              <w:adjustRightInd w:val="0"/>
              <w:snapToGrid w:val="0"/>
              <w:spacing w:line="0" w:lineRule="atLeast"/>
              <w:rPr>
                <w:rFonts w:hint="default"/>
                <w:color w:val="000000" w:themeColor="text1"/>
              </w:rPr>
            </w:pPr>
          </w:p>
        </w:tc>
        <w:tc>
          <w:tcPr>
            <w:tcW w:w="5522" w:type="dxa"/>
            <w:vMerge/>
          </w:tcPr>
          <w:p w14:paraId="7DD3BE85" w14:textId="77777777" w:rsidR="00C84A6D" w:rsidRPr="004D1A03" w:rsidRDefault="00C84A6D" w:rsidP="00C84A6D">
            <w:pPr>
              <w:adjustRightInd w:val="0"/>
              <w:snapToGrid w:val="0"/>
              <w:spacing w:line="0" w:lineRule="atLeast"/>
              <w:rPr>
                <w:rFonts w:hint="default"/>
                <w:color w:val="000000" w:themeColor="text1"/>
              </w:rPr>
            </w:pPr>
          </w:p>
        </w:tc>
      </w:tr>
    </w:tbl>
    <w:p w14:paraId="70269531" w14:textId="6967E990" w:rsidR="00C84A6D" w:rsidRPr="004D1A03" w:rsidRDefault="00C84A6D" w:rsidP="00C84A6D">
      <w:pPr>
        <w:adjustRightInd w:val="0"/>
        <w:snapToGrid w:val="0"/>
        <w:spacing w:line="0" w:lineRule="atLeast"/>
        <w:rPr>
          <w:rFonts w:ascii="游明朝" w:hAnsi="游明朝" w:hint="default"/>
          <w:color w:val="000000" w:themeColor="text1"/>
        </w:rPr>
      </w:pPr>
    </w:p>
    <w:p w14:paraId="2F4578EF" w14:textId="7EEF0D8C" w:rsidR="007713A4" w:rsidRPr="004D1A03" w:rsidRDefault="00FA58DD" w:rsidP="00C84A6D">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t>２</w:t>
      </w:r>
      <w:r w:rsidR="00C84A6D" w:rsidRPr="004D1A03">
        <w:rPr>
          <w:rFonts w:ascii="ＭＳ ゴシック" w:eastAsia="ＭＳ ゴシック" w:hAnsi="ＭＳ ゴシック"/>
          <w:color w:val="000000" w:themeColor="text1"/>
        </w:rPr>
        <w:t xml:space="preserve">　事業実施期間と実施方針、前年度までの取組内容</w:t>
      </w:r>
    </w:p>
    <w:tbl>
      <w:tblPr>
        <w:tblStyle w:val="af1"/>
        <w:tblW w:w="0" w:type="auto"/>
        <w:tblLook w:val="04A0" w:firstRow="1" w:lastRow="0" w:firstColumn="1" w:lastColumn="0" w:noHBand="0" w:noVBand="1"/>
      </w:tblPr>
      <w:tblGrid>
        <w:gridCol w:w="1555"/>
        <w:gridCol w:w="5528"/>
        <w:gridCol w:w="2545"/>
      </w:tblGrid>
      <w:tr w:rsidR="004D1A03" w:rsidRPr="004D1A03" w14:paraId="59E5D0C3" w14:textId="77777777" w:rsidTr="007713A4">
        <w:tc>
          <w:tcPr>
            <w:tcW w:w="1555" w:type="dxa"/>
            <w:vAlign w:val="center"/>
          </w:tcPr>
          <w:p w14:paraId="3BA463BB" w14:textId="4A6C6A96" w:rsidR="007713A4" w:rsidRPr="004D1A03" w:rsidRDefault="007713A4" w:rsidP="007713A4">
            <w:pPr>
              <w:adjustRightInd w:val="0"/>
              <w:snapToGrid w:val="0"/>
              <w:spacing w:line="0" w:lineRule="atLeast"/>
              <w:jc w:val="center"/>
              <w:rPr>
                <w:rFonts w:ascii="游明朝" w:hAnsi="游明朝" w:hint="default"/>
                <w:color w:val="000000" w:themeColor="text1"/>
              </w:rPr>
            </w:pPr>
            <w:r w:rsidRPr="004D1A03">
              <w:rPr>
                <w:rFonts w:ascii="游明朝" w:hAnsi="游明朝"/>
                <w:color w:val="000000" w:themeColor="text1"/>
              </w:rPr>
              <w:t>実施期間</w:t>
            </w:r>
          </w:p>
        </w:tc>
        <w:tc>
          <w:tcPr>
            <w:tcW w:w="5528" w:type="dxa"/>
            <w:vAlign w:val="center"/>
          </w:tcPr>
          <w:p w14:paraId="2C92C34B" w14:textId="03A7F494" w:rsidR="007713A4" w:rsidRPr="004D1A03" w:rsidRDefault="007713A4" w:rsidP="007713A4">
            <w:pPr>
              <w:adjustRightInd w:val="0"/>
              <w:snapToGrid w:val="0"/>
              <w:spacing w:line="0" w:lineRule="atLeast"/>
              <w:jc w:val="center"/>
              <w:rPr>
                <w:rFonts w:ascii="游明朝" w:hAnsi="游明朝" w:hint="default"/>
                <w:color w:val="000000" w:themeColor="text1"/>
              </w:rPr>
            </w:pPr>
            <w:r w:rsidRPr="004D1A03">
              <w:rPr>
                <w:rFonts w:ascii="游明朝" w:hAnsi="游明朝"/>
                <w:color w:val="000000" w:themeColor="text1"/>
              </w:rPr>
              <w:t>実施方針</w:t>
            </w:r>
          </w:p>
        </w:tc>
        <w:tc>
          <w:tcPr>
            <w:tcW w:w="2545" w:type="dxa"/>
            <w:vAlign w:val="center"/>
          </w:tcPr>
          <w:p w14:paraId="155ADD3B" w14:textId="735C65A9" w:rsidR="007713A4" w:rsidRPr="004D1A03" w:rsidRDefault="007713A4" w:rsidP="007713A4">
            <w:pPr>
              <w:adjustRightInd w:val="0"/>
              <w:snapToGrid w:val="0"/>
              <w:spacing w:line="0" w:lineRule="atLeast"/>
              <w:jc w:val="center"/>
              <w:rPr>
                <w:rFonts w:ascii="游明朝" w:hAnsi="游明朝" w:hint="default"/>
                <w:color w:val="000000" w:themeColor="text1"/>
              </w:rPr>
            </w:pPr>
            <w:r w:rsidRPr="004D1A03">
              <w:rPr>
                <w:rFonts w:ascii="游明朝" w:hAnsi="游明朝"/>
                <w:color w:val="000000" w:themeColor="text1"/>
              </w:rPr>
              <w:t>農地整備等関連事業の実施予定</w:t>
            </w:r>
          </w:p>
        </w:tc>
      </w:tr>
      <w:tr w:rsidR="004D1A03" w:rsidRPr="004D1A03" w14:paraId="683525CF" w14:textId="77777777" w:rsidTr="007713A4">
        <w:tc>
          <w:tcPr>
            <w:tcW w:w="1555" w:type="dxa"/>
            <w:vMerge w:val="restart"/>
            <w:vAlign w:val="center"/>
          </w:tcPr>
          <w:p w14:paraId="72ACAFA6" w14:textId="4E2D9489" w:rsidR="007713A4" w:rsidRPr="004D1A03" w:rsidRDefault="007713A4" w:rsidP="007713A4">
            <w:pPr>
              <w:adjustRightInd w:val="0"/>
              <w:snapToGrid w:val="0"/>
              <w:spacing w:line="0" w:lineRule="atLeast"/>
              <w:jc w:val="right"/>
              <w:rPr>
                <w:rFonts w:ascii="游明朝" w:hAnsi="游明朝" w:hint="default"/>
                <w:color w:val="000000" w:themeColor="text1"/>
              </w:rPr>
            </w:pPr>
            <w:r w:rsidRPr="004D1A03">
              <w:rPr>
                <w:rFonts w:ascii="游明朝" w:hAnsi="游明朝"/>
                <w:color w:val="000000" w:themeColor="text1"/>
              </w:rPr>
              <w:t>年間</w:t>
            </w:r>
          </w:p>
        </w:tc>
        <w:tc>
          <w:tcPr>
            <w:tcW w:w="5528" w:type="dxa"/>
          </w:tcPr>
          <w:p w14:paraId="3D8C1104" w14:textId="77777777" w:rsidR="007713A4" w:rsidRPr="004D1A03" w:rsidRDefault="007713A4" w:rsidP="00C84A6D">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１年目（○年度）</w:t>
            </w:r>
          </w:p>
          <w:p w14:paraId="5534D5B7" w14:textId="77777777" w:rsidR="007713A4" w:rsidRPr="004D1A03" w:rsidRDefault="007713A4" w:rsidP="00C84A6D">
            <w:pPr>
              <w:adjustRightInd w:val="0"/>
              <w:snapToGrid w:val="0"/>
              <w:spacing w:line="0" w:lineRule="atLeast"/>
              <w:rPr>
                <w:rFonts w:ascii="游明朝" w:hAnsi="游明朝" w:hint="default"/>
                <w:color w:val="000000" w:themeColor="text1"/>
              </w:rPr>
            </w:pPr>
          </w:p>
          <w:p w14:paraId="65DB69EA" w14:textId="665CE8AC" w:rsidR="007713A4" w:rsidRPr="004D1A03" w:rsidRDefault="007713A4" w:rsidP="00C84A6D">
            <w:pPr>
              <w:adjustRightInd w:val="0"/>
              <w:snapToGrid w:val="0"/>
              <w:spacing w:line="0" w:lineRule="atLeast"/>
              <w:rPr>
                <w:rFonts w:ascii="游明朝" w:hAnsi="游明朝" w:hint="default"/>
                <w:color w:val="000000" w:themeColor="text1"/>
              </w:rPr>
            </w:pPr>
          </w:p>
        </w:tc>
        <w:tc>
          <w:tcPr>
            <w:tcW w:w="2545" w:type="dxa"/>
          </w:tcPr>
          <w:p w14:paraId="2D7B2487" w14:textId="77777777" w:rsidR="007713A4" w:rsidRPr="004D1A03" w:rsidRDefault="007713A4" w:rsidP="00C84A6D">
            <w:pPr>
              <w:adjustRightInd w:val="0"/>
              <w:snapToGrid w:val="0"/>
              <w:spacing w:line="0" w:lineRule="atLeast"/>
              <w:rPr>
                <w:rFonts w:ascii="游明朝" w:hAnsi="游明朝" w:hint="default"/>
                <w:color w:val="000000" w:themeColor="text1"/>
              </w:rPr>
            </w:pPr>
          </w:p>
        </w:tc>
      </w:tr>
      <w:tr w:rsidR="004D1A03" w:rsidRPr="004D1A03" w14:paraId="3075B96D" w14:textId="77777777" w:rsidTr="007713A4">
        <w:tc>
          <w:tcPr>
            <w:tcW w:w="1555" w:type="dxa"/>
            <w:vMerge/>
          </w:tcPr>
          <w:p w14:paraId="6086A8BF" w14:textId="77777777" w:rsidR="007713A4" w:rsidRPr="004D1A03" w:rsidRDefault="007713A4" w:rsidP="00C84A6D">
            <w:pPr>
              <w:adjustRightInd w:val="0"/>
              <w:snapToGrid w:val="0"/>
              <w:spacing w:line="0" w:lineRule="atLeast"/>
              <w:rPr>
                <w:rFonts w:ascii="游明朝" w:hAnsi="游明朝" w:hint="default"/>
                <w:color w:val="000000" w:themeColor="text1"/>
              </w:rPr>
            </w:pPr>
          </w:p>
        </w:tc>
        <w:tc>
          <w:tcPr>
            <w:tcW w:w="5528" w:type="dxa"/>
          </w:tcPr>
          <w:p w14:paraId="7F1C0681" w14:textId="77777777" w:rsidR="007713A4" w:rsidRPr="004D1A03" w:rsidRDefault="007713A4" w:rsidP="00C84A6D">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２年目（○年度）</w:t>
            </w:r>
          </w:p>
          <w:p w14:paraId="32E8CC70" w14:textId="77777777" w:rsidR="007713A4" w:rsidRPr="004D1A03" w:rsidRDefault="007713A4" w:rsidP="00C84A6D">
            <w:pPr>
              <w:adjustRightInd w:val="0"/>
              <w:snapToGrid w:val="0"/>
              <w:spacing w:line="0" w:lineRule="atLeast"/>
              <w:rPr>
                <w:rFonts w:ascii="游明朝" w:hAnsi="游明朝" w:hint="default"/>
                <w:color w:val="000000" w:themeColor="text1"/>
              </w:rPr>
            </w:pPr>
          </w:p>
          <w:p w14:paraId="29049469" w14:textId="294AC588" w:rsidR="007713A4" w:rsidRPr="004D1A03" w:rsidRDefault="007713A4" w:rsidP="00C84A6D">
            <w:pPr>
              <w:adjustRightInd w:val="0"/>
              <w:snapToGrid w:val="0"/>
              <w:spacing w:line="0" w:lineRule="atLeast"/>
              <w:rPr>
                <w:rFonts w:ascii="游明朝" w:hAnsi="游明朝" w:hint="default"/>
                <w:color w:val="000000" w:themeColor="text1"/>
              </w:rPr>
            </w:pPr>
          </w:p>
        </w:tc>
        <w:tc>
          <w:tcPr>
            <w:tcW w:w="2545" w:type="dxa"/>
          </w:tcPr>
          <w:p w14:paraId="2FBE3EA3" w14:textId="77777777" w:rsidR="007713A4" w:rsidRPr="004D1A03" w:rsidRDefault="007713A4" w:rsidP="00C84A6D">
            <w:pPr>
              <w:adjustRightInd w:val="0"/>
              <w:snapToGrid w:val="0"/>
              <w:spacing w:line="0" w:lineRule="atLeast"/>
              <w:rPr>
                <w:rFonts w:ascii="游明朝" w:hAnsi="游明朝" w:hint="default"/>
                <w:color w:val="000000" w:themeColor="text1"/>
              </w:rPr>
            </w:pPr>
          </w:p>
        </w:tc>
      </w:tr>
      <w:tr w:rsidR="004D1A03" w:rsidRPr="004D1A03" w14:paraId="4624EE73" w14:textId="77777777" w:rsidTr="007713A4">
        <w:tc>
          <w:tcPr>
            <w:tcW w:w="1555" w:type="dxa"/>
            <w:vMerge/>
          </w:tcPr>
          <w:p w14:paraId="2F5745A4" w14:textId="77777777" w:rsidR="007713A4" w:rsidRPr="004D1A03" w:rsidRDefault="007713A4" w:rsidP="00C84A6D">
            <w:pPr>
              <w:adjustRightInd w:val="0"/>
              <w:snapToGrid w:val="0"/>
              <w:spacing w:line="0" w:lineRule="atLeast"/>
              <w:rPr>
                <w:rFonts w:ascii="游明朝" w:hAnsi="游明朝" w:hint="default"/>
                <w:color w:val="000000" w:themeColor="text1"/>
              </w:rPr>
            </w:pPr>
          </w:p>
        </w:tc>
        <w:tc>
          <w:tcPr>
            <w:tcW w:w="5528" w:type="dxa"/>
          </w:tcPr>
          <w:p w14:paraId="62C8BB94" w14:textId="77777777" w:rsidR="007713A4" w:rsidRPr="004D1A03" w:rsidRDefault="007713A4" w:rsidP="00C84A6D">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３年目（○年度）</w:t>
            </w:r>
          </w:p>
          <w:p w14:paraId="3629E5A0" w14:textId="77777777" w:rsidR="007713A4" w:rsidRPr="004D1A03" w:rsidRDefault="007713A4" w:rsidP="00C84A6D">
            <w:pPr>
              <w:adjustRightInd w:val="0"/>
              <w:snapToGrid w:val="0"/>
              <w:spacing w:line="0" w:lineRule="atLeast"/>
              <w:rPr>
                <w:rFonts w:ascii="游明朝" w:hAnsi="游明朝" w:hint="default"/>
                <w:color w:val="000000" w:themeColor="text1"/>
              </w:rPr>
            </w:pPr>
          </w:p>
          <w:p w14:paraId="42178383" w14:textId="417DAB14" w:rsidR="007713A4" w:rsidRPr="004D1A03" w:rsidRDefault="007713A4" w:rsidP="00C84A6D">
            <w:pPr>
              <w:adjustRightInd w:val="0"/>
              <w:snapToGrid w:val="0"/>
              <w:spacing w:line="0" w:lineRule="atLeast"/>
              <w:rPr>
                <w:rFonts w:ascii="游明朝" w:hAnsi="游明朝" w:hint="default"/>
                <w:color w:val="000000" w:themeColor="text1"/>
              </w:rPr>
            </w:pPr>
          </w:p>
        </w:tc>
        <w:tc>
          <w:tcPr>
            <w:tcW w:w="2545" w:type="dxa"/>
          </w:tcPr>
          <w:p w14:paraId="1B1D17C0" w14:textId="77777777" w:rsidR="007713A4" w:rsidRPr="004D1A03" w:rsidRDefault="007713A4" w:rsidP="00C84A6D">
            <w:pPr>
              <w:adjustRightInd w:val="0"/>
              <w:snapToGrid w:val="0"/>
              <w:spacing w:line="0" w:lineRule="atLeast"/>
              <w:rPr>
                <w:rFonts w:ascii="游明朝" w:hAnsi="游明朝" w:hint="default"/>
                <w:color w:val="000000" w:themeColor="text1"/>
              </w:rPr>
            </w:pPr>
          </w:p>
        </w:tc>
      </w:tr>
      <w:tr w:rsidR="004D1A03" w:rsidRPr="004D1A03" w14:paraId="5C33F286" w14:textId="77777777" w:rsidTr="00A22A83">
        <w:tc>
          <w:tcPr>
            <w:tcW w:w="9628" w:type="dxa"/>
            <w:gridSpan w:val="3"/>
          </w:tcPr>
          <w:p w14:paraId="34B9C720" w14:textId="77777777" w:rsidR="007713A4" w:rsidRPr="004D1A03" w:rsidRDefault="007713A4" w:rsidP="00C84A6D">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前年度までの取組状況と進捗状況</w:t>
            </w:r>
          </w:p>
          <w:p w14:paraId="2D3A9341" w14:textId="77777777" w:rsidR="007713A4" w:rsidRPr="004D1A03" w:rsidRDefault="007713A4" w:rsidP="00C84A6D">
            <w:pPr>
              <w:adjustRightInd w:val="0"/>
              <w:snapToGrid w:val="0"/>
              <w:spacing w:line="0" w:lineRule="atLeast"/>
              <w:rPr>
                <w:rFonts w:ascii="游明朝" w:hAnsi="游明朝" w:hint="default"/>
                <w:color w:val="000000" w:themeColor="text1"/>
              </w:rPr>
            </w:pPr>
          </w:p>
          <w:p w14:paraId="39C60AE2" w14:textId="77777777" w:rsidR="007713A4" w:rsidRDefault="007713A4" w:rsidP="00C84A6D">
            <w:pPr>
              <w:adjustRightInd w:val="0"/>
              <w:snapToGrid w:val="0"/>
              <w:spacing w:line="0" w:lineRule="atLeast"/>
              <w:rPr>
                <w:rFonts w:ascii="游明朝" w:hAnsi="游明朝" w:hint="default"/>
                <w:color w:val="000000" w:themeColor="text1"/>
              </w:rPr>
            </w:pPr>
          </w:p>
          <w:p w14:paraId="6679CFEE" w14:textId="77777777" w:rsidR="004D1A03" w:rsidRPr="004D1A03" w:rsidRDefault="004D1A03" w:rsidP="00C84A6D">
            <w:pPr>
              <w:adjustRightInd w:val="0"/>
              <w:snapToGrid w:val="0"/>
              <w:spacing w:line="0" w:lineRule="atLeast"/>
              <w:rPr>
                <w:rFonts w:ascii="游明朝" w:hAnsi="游明朝" w:hint="default"/>
                <w:color w:val="000000" w:themeColor="text1"/>
              </w:rPr>
            </w:pPr>
          </w:p>
          <w:p w14:paraId="7B6E9415" w14:textId="310BE136" w:rsidR="007713A4" w:rsidRPr="004D1A03" w:rsidRDefault="007713A4" w:rsidP="00C84A6D">
            <w:pPr>
              <w:adjustRightInd w:val="0"/>
              <w:snapToGrid w:val="0"/>
              <w:spacing w:line="0" w:lineRule="atLeast"/>
              <w:rPr>
                <w:rFonts w:ascii="游明朝" w:hAnsi="游明朝" w:hint="default"/>
                <w:color w:val="000000" w:themeColor="text1"/>
              </w:rPr>
            </w:pPr>
          </w:p>
        </w:tc>
      </w:tr>
    </w:tbl>
    <w:p w14:paraId="2A1443A5" w14:textId="31FF4262" w:rsidR="007713A4" w:rsidRPr="004D1A03" w:rsidRDefault="007713A4" w:rsidP="004D1A03">
      <w:pPr>
        <w:adjustRightInd w:val="0"/>
        <w:snapToGrid w:val="0"/>
        <w:spacing w:line="0" w:lineRule="atLeast"/>
        <w:ind w:left="393" w:hangingChars="217" w:hanging="393"/>
        <w:rPr>
          <w:rFonts w:ascii="游明朝" w:hAnsi="游明朝" w:hint="default"/>
          <w:color w:val="000000" w:themeColor="text1"/>
          <w:sz w:val="18"/>
          <w:szCs w:val="18"/>
        </w:rPr>
      </w:pPr>
      <w:r w:rsidRPr="004D1A03">
        <w:rPr>
          <w:rFonts w:ascii="游明朝" w:hAnsi="游明朝"/>
          <w:color w:val="000000" w:themeColor="text1"/>
          <w:sz w:val="18"/>
          <w:szCs w:val="18"/>
        </w:rPr>
        <w:t>※</w:t>
      </w:r>
      <w:r w:rsidR="00760152" w:rsidRPr="004D1A03">
        <w:rPr>
          <w:rFonts w:ascii="游明朝" w:hAnsi="游明朝"/>
          <w:color w:val="000000" w:themeColor="text1"/>
          <w:sz w:val="18"/>
          <w:szCs w:val="18"/>
        </w:rPr>
        <w:t>：</w:t>
      </w:r>
      <w:r w:rsidRPr="004D1A03">
        <w:rPr>
          <w:rFonts w:ascii="游明朝" w:hAnsi="游明朝"/>
          <w:color w:val="000000" w:themeColor="text1"/>
          <w:sz w:val="18"/>
          <w:szCs w:val="18"/>
        </w:rPr>
        <w:t>農地整備等関連事業を実施する予定がある場合は、活用する事業名を明記の上、想定する事業概要を記</w:t>
      </w:r>
      <w:r w:rsidR="00760152" w:rsidRPr="004D1A03">
        <w:rPr>
          <w:rFonts w:ascii="游明朝" w:hAnsi="游明朝"/>
          <w:color w:val="000000" w:themeColor="text1"/>
          <w:sz w:val="18"/>
          <w:szCs w:val="18"/>
        </w:rPr>
        <w:t>入</w:t>
      </w:r>
      <w:r w:rsidRPr="004D1A03">
        <w:rPr>
          <w:rFonts w:ascii="游明朝" w:hAnsi="游明朝"/>
          <w:color w:val="000000" w:themeColor="text1"/>
          <w:sz w:val="18"/>
          <w:szCs w:val="18"/>
        </w:rPr>
        <w:t>する。</w:t>
      </w:r>
    </w:p>
    <w:p w14:paraId="1C29054C" w14:textId="563B9890" w:rsidR="007713A4" w:rsidRPr="004D1A03" w:rsidRDefault="007713A4" w:rsidP="004D1A03">
      <w:pPr>
        <w:adjustRightInd w:val="0"/>
        <w:snapToGrid w:val="0"/>
        <w:spacing w:line="0" w:lineRule="atLeast"/>
        <w:ind w:left="302" w:hangingChars="167" w:hanging="302"/>
        <w:rPr>
          <w:rFonts w:ascii="游明朝" w:hAnsi="游明朝" w:hint="default"/>
          <w:color w:val="000000" w:themeColor="text1"/>
          <w:sz w:val="18"/>
          <w:szCs w:val="18"/>
        </w:rPr>
      </w:pPr>
      <w:r w:rsidRPr="004D1A03">
        <w:rPr>
          <w:rFonts w:ascii="游明朝" w:hAnsi="游明朝"/>
          <w:color w:val="000000" w:themeColor="text1"/>
          <w:sz w:val="18"/>
          <w:szCs w:val="18"/>
        </w:rPr>
        <w:t>※</w:t>
      </w:r>
      <w:r w:rsidR="00760152" w:rsidRPr="004D1A03">
        <w:rPr>
          <w:rFonts w:ascii="游明朝" w:hAnsi="游明朝"/>
          <w:color w:val="000000" w:themeColor="text1"/>
          <w:sz w:val="18"/>
          <w:szCs w:val="18"/>
        </w:rPr>
        <w:t>：</w:t>
      </w:r>
      <w:r w:rsidR="001F150F" w:rsidRPr="004D1A03">
        <w:rPr>
          <w:rFonts w:ascii="游明朝" w:hAnsi="游明朝"/>
          <w:color w:val="000000" w:themeColor="text1"/>
          <w:sz w:val="18"/>
          <w:szCs w:val="18"/>
        </w:rPr>
        <w:t>本事業</w:t>
      </w:r>
      <w:r w:rsidR="003F2B83" w:rsidRPr="004D1A03">
        <w:rPr>
          <w:rFonts w:ascii="游明朝" w:hAnsi="游明朝"/>
          <w:color w:val="000000" w:themeColor="text1"/>
          <w:sz w:val="18"/>
          <w:szCs w:val="18"/>
        </w:rPr>
        <w:t>の２回目以降の採択を受けようとする</w:t>
      </w:r>
      <w:r w:rsidRPr="004D1A03">
        <w:rPr>
          <w:rFonts w:ascii="游明朝" w:hAnsi="游明朝"/>
          <w:color w:val="000000" w:themeColor="text1"/>
          <w:sz w:val="18"/>
          <w:szCs w:val="18"/>
        </w:rPr>
        <w:t>地区</w:t>
      </w:r>
      <w:r w:rsidR="003F2B83" w:rsidRPr="004D1A03">
        <w:rPr>
          <w:rFonts w:ascii="游明朝" w:hAnsi="游明朝"/>
          <w:color w:val="000000" w:themeColor="text1"/>
          <w:sz w:val="18"/>
          <w:szCs w:val="18"/>
        </w:rPr>
        <w:t>は、</w:t>
      </w:r>
      <w:r w:rsidRPr="004D1A03">
        <w:rPr>
          <w:rFonts w:ascii="游明朝" w:hAnsi="游明朝"/>
          <w:color w:val="000000" w:themeColor="text1"/>
          <w:sz w:val="18"/>
          <w:szCs w:val="18"/>
        </w:rPr>
        <w:t>前年度までの取組内容と進捗状況を記載し、進捗が低調な場合はその要因と対応方針を記</w:t>
      </w:r>
      <w:r w:rsidR="00760152" w:rsidRPr="004D1A03">
        <w:rPr>
          <w:rFonts w:ascii="游明朝" w:hAnsi="游明朝"/>
          <w:color w:val="000000" w:themeColor="text1"/>
          <w:sz w:val="18"/>
          <w:szCs w:val="18"/>
        </w:rPr>
        <w:t>入</w:t>
      </w:r>
      <w:r w:rsidRPr="004D1A03">
        <w:rPr>
          <w:rFonts w:ascii="游明朝" w:hAnsi="游明朝"/>
          <w:color w:val="000000" w:themeColor="text1"/>
          <w:sz w:val="18"/>
          <w:szCs w:val="18"/>
        </w:rPr>
        <w:t>する。</w:t>
      </w:r>
    </w:p>
    <w:p w14:paraId="037CE735" w14:textId="77777777" w:rsidR="004D1A03" w:rsidRDefault="004D1A03" w:rsidP="00C75741">
      <w:pPr>
        <w:adjustRightInd w:val="0"/>
        <w:snapToGrid w:val="0"/>
        <w:spacing w:line="0" w:lineRule="atLeast"/>
        <w:rPr>
          <w:rFonts w:ascii="ＭＳ ゴシック" w:eastAsia="ＭＳ ゴシック" w:hAnsi="ＭＳ ゴシック" w:hint="default"/>
          <w:color w:val="000000" w:themeColor="text1"/>
        </w:rPr>
      </w:pPr>
    </w:p>
    <w:p w14:paraId="2245383D"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6E9E7D71"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2067C483"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1337D56C"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5FB3F466"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68B87A77"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47DBDEC9" w14:textId="33E7B6C3" w:rsidR="009F142A" w:rsidRPr="004D1A03" w:rsidRDefault="00FA58DD" w:rsidP="00C75741">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lastRenderedPageBreak/>
        <w:t>３</w:t>
      </w:r>
      <w:r w:rsidR="009F142A" w:rsidRPr="004D1A03">
        <w:rPr>
          <w:rFonts w:ascii="ＭＳ ゴシック" w:eastAsia="ＭＳ ゴシック" w:hAnsi="ＭＳ ゴシック"/>
          <w:color w:val="000000" w:themeColor="text1"/>
        </w:rPr>
        <w:t xml:space="preserve">　就農支援の概況</w:t>
      </w:r>
    </w:p>
    <w:tbl>
      <w:tblPr>
        <w:tblStyle w:val="af1"/>
        <w:tblpPr w:leftFromText="142" w:rightFromText="142" w:vertAnchor="text" w:tblpY="1"/>
        <w:tblOverlap w:val="never"/>
        <w:tblW w:w="9634" w:type="dxa"/>
        <w:tblLook w:val="04A0" w:firstRow="1" w:lastRow="0" w:firstColumn="1" w:lastColumn="0" w:noHBand="0" w:noVBand="1"/>
      </w:tblPr>
      <w:tblGrid>
        <w:gridCol w:w="1555"/>
        <w:gridCol w:w="8079"/>
      </w:tblGrid>
      <w:tr w:rsidR="004D1A03" w:rsidRPr="004D1A03" w14:paraId="5FF6C19A" w14:textId="77777777" w:rsidTr="001D354B">
        <w:trPr>
          <w:trHeight w:val="366"/>
        </w:trPr>
        <w:tc>
          <w:tcPr>
            <w:tcW w:w="1555" w:type="dxa"/>
            <w:vAlign w:val="center"/>
          </w:tcPr>
          <w:p w14:paraId="58FE9544" w14:textId="77777777" w:rsidR="009F142A" w:rsidRPr="004D1A03" w:rsidRDefault="009F142A" w:rsidP="00C75741">
            <w:pPr>
              <w:adjustRightInd w:val="0"/>
              <w:snapToGrid w:val="0"/>
              <w:spacing w:line="0" w:lineRule="atLeast"/>
              <w:jc w:val="center"/>
              <w:rPr>
                <w:rFonts w:ascii="游明朝" w:hAnsi="游明朝" w:cs="ＭＳ ゴシック" w:hint="default"/>
                <w:color w:val="000000" w:themeColor="text1"/>
              </w:rPr>
            </w:pPr>
            <w:r w:rsidRPr="004D1A03">
              <w:rPr>
                <w:rFonts w:ascii="游明朝" w:hAnsi="游明朝" w:cs="ＭＳ ゴシック"/>
                <w:color w:val="000000" w:themeColor="text1"/>
              </w:rPr>
              <w:t>項目</w:t>
            </w:r>
          </w:p>
        </w:tc>
        <w:tc>
          <w:tcPr>
            <w:tcW w:w="8079" w:type="dxa"/>
            <w:vAlign w:val="center"/>
          </w:tcPr>
          <w:p w14:paraId="39B14026" w14:textId="77777777" w:rsidR="009F142A" w:rsidRPr="004D1A03" w:rsidRDefault="009F142A" w:rsidP="00C75741">
            <w:pPr>
              <w:adjustRightInd w:val="0"/>
              <w:snapToGrid w:val="0"/>
              <w:spacing w:line="0" w:lineRule="atLeast"/>
              <w:jc w:val="center"/>
              <w:rPr>
                <w:rFonts w:ascii="游明朝" w:hAnsi="游明朝" w:cs="ＭＳ ゴシック" w:hint="default"/>
                <w:color w:val="000000" w:themeColor="text1"/>
              </w:rPr>
            </w:pPr>
            <w:r w:rsidRPr="004D1A03">
              <w:rPr>
                <w:rFonts w:ascii="游明朝" w:hAnsi="游明朝" w:cs="ＭＳ ゴシック"/>
                <w:color w:val="000000" w:themeColor="text1"/>
              </w:rPr>
              <w:t>支援の内容</w:t>
            </w:r>
          </w:p>
        </w:tc>
      </w:tr>
      <w:tr w:rsidR="004D1A03" w:rsidRPr="004D1A03" w14:paraId="5752493E" w14:textId="77777777" w:rsidTr="001D354B">
        <w:trPr>
          <w:trHeight w:val="692"/>
        </w:trPr>
        <w:tc>
          <w:tcPr>
            <w:tcW w:w="1555" w:type="dxa"/>
            <w:vAlign w:val="center"/>
          </w:tcPr>
          <w:p w14:paraId="186E1BF2" w14:textId="77777777" w:rsidR="009F142A" w:rsidRPr="004D1A03" w:rsidRDefault="009F142A" w:rsidP="00C75741">
            <w:pPr>
              <w:adjustRightInd w:val="0"/>
              <w:snapToGrid w:val="0"/>
              <w:spacing w:line="0" w:lineRule="atLeast"/>
              <w:rPr>
                <w:rFonts w:ascii="游明朝" w:hAnsi="游明朝" w:cs="ＭＳ ゴシック" w:hint="default"/>
                <w:color w:val="000000" w:themeColor="text1"/>
              </w:rPr>
            </w:pPr>
            <w:r w:rsidRPr="004D1A03">
              <w:rPr>
                <w:rFonts w:ascii="游明朝" w:hAnsi="游明朝" w:cs="ＭＳ ゴシック"/>
                <w:color w:val="000000" w:themeColor="text1"/>
              </w:rPr>
              <w:t>住居のあっせん</w:t>
            </w:r>
          </w:p>
        </w:tc>
        <w:tc>
          <w:tcPr>
            <w:tcW w:w="8079" w:type="dxa"/>
          </w:tcPr>
          <w:p w14:paraId="5332D513"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602522A7"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48541666" w14:textId="77777777" w:rsidR="00DE5027" w:rsidRPr="004D1A03" w:rsidRDefault="00DE5027" w:rsidP="00C75741">
            <w:pPr>
              <w:adjustRightInd w:val="0"/>
              <w:snapToGrid w:val="0"/>
              <w:spacing w:line="0" w:lineRule="atLeast"/>
              <w:jc w:val="left"/>
              <w:rPr>
                <w:rFonts w:cs="ＭＳ ゴシック" w:hint="default"/>
                <w:color w:val="000000" w:themeColor="text1"/>
                <w:szCs w:val="24"/>
              </w:rPr>
            </w:pPr>
          </w:p>
          <w:p w14:paraId="6B8B4DC8" w14:textId="77777777" w:rsidR="00DE5027" w:rsidRPr="004D1A03" w:rsidRDefault="00DE5027" w:rsidP="00C75741">
            <w:pPr>
              <w:adjustRightInd w:val="0"/>
              <w:snapToGrid w:val="0"/>
              <w:spacing w:line="0" w:lineRule="atLeast"/>
              <w:jc w:val="left"/>
              <w:rPr>
                <w:rFonts w:cs="ＭＳ ゴシック" w:hint="default"/>
                <w:color w:val="000000" w:themeColor="text1"/>
                <w:szCs w:val="24"/>
              </w:rPr>
            </w:pPr>
          </w:p>
          <w:p w14:paraId="5C02A34B"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6C3F66A9" w14:textId="37094425" w:rsidR="005537F1" w:rsidRPr="004D1A03" w:rsidRDefault="009F142A" w:rsidP="00844889">
            <w:pPr>
              <w:adjustRightInd w:val="0"/>
              <w:snapToGrid w:val="0"/>
              <w:spacing w:line="0" w:lineRule="atLeast"/>
              <w:ind w:left="362" w:hangingChars="200" w:hanging="362"/>
              <w:jc w:val="left"/>
              <w:rPr>
                <w:rFonts w:ascii="游明朝" w:hAnsi="游明朝" w:cs="ＭＳ ゴシック" w:hint="default"/>
                <w:color w:val="000000" w:themeColor="text1"/>
                <w:sz w:val="16"/>
                <w:szCs w:val="16"/>
              </w:rPr>
            </w:pPr>
            <w:r w:rsidRPr="004D1A03">
              <w:rPr>
                <w:rFonts w:ascii="游明朝" w:hAnsi="游明朝" w:cs="ＭＳ ゴシック"/>
                <w:color w:val="000000" w:themeColor="text1"/>
                <w:sz w:val="18"/>
                <w:szCs w:val="18"/>
              </w:rPr>
              <w:t>※</w:t>
            </w:r>
            <w:r w:rsidR="00844889" w:rsidRPr="004D1A03">
              <w:rPr>
                <w:rFonts w:ascii="游明朝" w:hAnsi="游明朝" w:cs="ＭＳ ゴシック"/>
                <w:color w:val="000000" w:themeColor="text1"/>
                <w:sz w:val="18"/>
                <w:szCs w:val="18"/>
              </w:rPr>
              <w:t>：</w:t>
            </w:r>
            <w:r w:rsidR="005537F1" w:rsidRPr="004D1A03">
              <w:rPr>
                <w:rFonts w:ascii="游明朝" w:hAnsi="游明朝" w:cs="ＭＳ ゴシック"/>
                <w:color w:val="000000" w:themeColor="text1"/>
                <w:sz w:val="18"/>
                <w:szCs w:val="18"/>
              </w:rPr>
              <w:t>就農前後の者</w:t>
            </w:r>
            <w:r w:rsidR="003E2449" w:rsidRPr="004D1A03">
              <w:rPr>
                <w:rFonts w:ascii="游明朝" w:hAnsi="游明朝" w:cs="ＭＳ ゴシック"/>
                <w:color w:val="000000" w:themeColor="text1"/>
                <w:sz w:val="18"/>
                <w:szCs w:val="18"/>
              </w:rPr>
              <w:t>が利用できる住居をあらかじめ用意している場合に、支援</w:t>
            </w:r>
            <w:r w:rsidR="009E7D4D" w:rsidRPr="004D1A03">
              <w:rPr>
                <w:rFonts w:ascii="游明朝" w:hAnsi="游明朝" w:cs="ＭＳ ゴシック"/>
                <w:color w:val="000000" w:themeColor="text1"/>
                <w:sz w:val="18"/>
                <w:szCs w:val="18"/>
              </w:rPr>
              <w:t>の</w:t>
            </w:r>
            <w:r w:rsidR="003E2449" w:rsidRPr="004D1A03">
              <w:rPr>
                <w:rFonts w:ascii="游明朝" w:hAnsi="游明朝" w:cs="ＭＳ ゴシック"/>
                <w:color w:val="000000" w:themeColor="text1"/>
                <w:sz w:val="18"/>
                <w:szCs w:val="18"/>
              </w:rPr>
              <w:t>内容を</w:t>
            </w:r>
            <w:r w:rsidR="00D5730F" w:rsidRPr="004D1A03">
              <w:rPr>
                <w:rFonts w:ascii="游明朝" w:hAnsi="游明朝" w:cs="ＭＳ ゴシック"/>
                <w:color w:val="000000" w:themeColor="text1"/>
                <w:sz w:val="18"/>
                <w:szCs w:val="18"/>
              </w:rPr>
              <w:t>記入</w:t>
            </w:r>
            <w:r w:rsidR="003E2449" w:rsidRPr="004D1A03">
              <w:rPr>
                <w:rFonts w:ascii="游明朝" w:hAnsi="游明朝" w:cs="ＭＳ ゴシック"/>
                <w:color w:val="000000" w:themeColor="text1"/>
                <w:sz w:val="18"/>
                <w:szCs w:val="18"/>
              </w:rPr>
              <w:t>し、</w:t>
            </w:r>
            <w:r w:rsidRPr="004D1A03">
              <w:rPr>
                <w:rFonts w:ascii="游明朝" w:hAnsi="游明朝" w:cs="ＭＳ ゴシック"/>
                <w:color w:val="000000" w:themeColor="text1"/>
                <w:sz w:val="18"/>
                <w:szCs w:val="18"/>
              </w:rPr>
              <w:t>用意</w:t>
            </w:r>
            <w:r w:rsidR="003E2449" w:rsidRPr="004D1A03">
              <w:rPr>
                <w:rFonts w:ascii="游明朝" w:hAnsi="游明朝" w:cs="ＭＳ ゴシック"/>
                <w:color w:val="000000" w:themeColor="text1"/>
                <w:sz w:val="18"/>
                <w:szCs w:val="18"/>
              </w:rPr>
              <w:t>し</w:t>
            </w:r>
            <w:r w:rsidRPr="004D1A03">
              <w:rPr>
                <w:rFonts w:ascii="游明朝" w:hAnsi="游明朝" w:cs="ＭＳ ゴシック"/>
                <w:color w:val="000000" w:themeColor="text1"/>
                <w:sz w:val="18"/>
                <w:szCs w:val="18"/>
              </w:rPr>
              <w:t>ている物件の状態、場所</w:t>
            </w:r>
            <w:r w:rsidR="009E7D4D" w:rsidRPr="004D1A03">
              <w:rPr>
                <w:rFonts w:ascii="游明朝" w:hAnsi="游明朝" w:cs="ＭＳ ゴシック"/>
                <w:color w:val="000000" w:themeColor="text1"/>
                <w:sz w:val="18"/>
                <w:szCs w:val="18"/>
              </w:rPr>
              <w:t>等</w:t>
            </w:r>
            <w:r w:rsidRPr="004D1A03">
              <w:rPr>
                <w:rFonts w:ascii="游明朝" w:hAnsi="游明朝" w:cs="ＭＳ ゴシック"/>
                <w:color w:val="000000" w:themeColor="text1"/>
                <w:sz w:val="18"/>
                <w:szCs w:val="18"/>
              </w:rPr>
              <w:t>が</w:t>
            </w:r>
            <w:r w:rsidR="005757EA">
              <w:rPr>
                <w:rFonts w:ascii="游明朝" w:hAnsi="游明朝" w:cs="ＭＳ ゴシック"/>
                <w:color w:val="000000" w:themeColor="text1"/>
                <w:sz w:val="18"/>
                <w:szCs w:val="18"/>
              </w:rPr>
              <w:t>分かる</w:t>
            </w:r>
            <w:r w:rsidRPr="004D1A03">
              <w:rPr>
                <w:rFonts w:ascii="游明朝" w:hAnsi="游明朝" w:cs="ＭＳ ゴシック"/>
                <w:color w:val="000000" w:themeColor="text1"/>
                <w:sz w:val="18"/>
                <w:szCs w:val="18"/>
              </w:rPr>
              <w:t>資料を添付す</w:t>
            </w:r>
            <w:r w:rsidR="006B2198" w:rsidRPr="004D1A03">
              <w:rPr>
                <w:rFonts w:ascii="游明朝" w:hAnsi="游明朝" w:cs="ＭＳ ゴシック"/>
                <w:color w:val="000000" w:themeColor="text1"/>
                <w:sz w:val="18"/>
                <w:szCs w:val="18"/>
              </w:rPr>
              <w:t>る</w:t>
            </w:r>
            <w:r w:rsidRPr="004D1A03">
              <w:rPr>
                <w:rFonts w:ascii="游明朝" w:hAnsi="游明朝" w:cs="ＭＳ ゴシック"/>
                <w:color w:val="000000" w:themeColor="text1"/>
                <w:sz w:val="18"/>
                <w:szCs w:val="18"/>
              </w:rPr>
              <w:t>。</w:t>
            </w:r>
          </w:p>
        </w:tc>
      </w:tr>
      <w:tr w:rsidR="004D1A03" w:rsidRPr="004D1A03" w14:paraId="68935E41" w14:textId="77777777" w:rsidTr="001D354B">
        <w:trPr>
          <w:trHeight w:val="692"/>
        </w:trPr>
        <w:tc>
          <w:tcPr>
            <w:tcW w:w="1555" w:type="dxa"/>
            <w:vAlign w:val="center"/>
          </w:tcPr>
          <w:p w14:paraId="0AD0C670" w14:textId="77777777" w:rsidR="009F142A" w:rsidRPr="004D1A03" w:rsidRDefault="009F142A" w:rsidP="00C75741">
            <w:pPr>
              <w:adjustRightInd w:val="0"/>
              <w:snapToGrid w:val="0"/>
              <w:spacing w:line="0" w:lineRule="atLeast"/>
              <w:rPr>
                <w:rFonts w:ascii="游明朝" w:hAnsi="游明朝" w:cs="ＭＳ ゴシック" w:hint="default"/>
                <w:color w:val="000000" w:themeColor="text1"/>
              </w:rPr>
            </w:pPr>
            <w:r w:rsidRPr="004D1A03">
              <w:rPr>
                <w:rFonts w:ascii="游明朝" w:hAnsi="游明朝" w:cs="ＭＳ ゴシック"/>
                <w:color w:val="000000" w:themeColor="text1"/>
              </w:rPr>
              <w:t>農地のあっせん</w:t>
            </w:r>
          </w:p>
        </w:tc>
        <w:tc>
          <w:tcPr>
            <w:tcW w:w="8079" w:type="dxa"/>
          </w:tcPr>
          <w:p w14:paraId="30CEAD79"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03E1C118"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06B969CC"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12D2D920" w14:textId="77777777" w:rsidR="00DE5027" w:rsidRPr="004D1A03" w:rsidRDefault="00DE5027" w:rsidP="00C75741">
            <w:pPr>
              <w:adjustRightInd w:val="0"/>
              <w:snapToGrid w:val="0"/>
              <w:spacing w:line="0" w:lineRule="atLeast"/>
              <w:jc w:val="left"/>
              <w:rPr>
                <w:rFonts w:cs="ＭＳ ゴシック" w:hint="default"/>
                <w:color w:val="000000" w:themeColor="text1"/>
                <w:szCs w:val="24"/>
              </w:rPr>
            </w:pPr>
          </w:p>
          <w:p w14:paraId="65E12EC2" w14:textId="77777777" w:rsidR="00DE5027" w:rsidRPr="004D1A03" w:rsidRDefault="00DE5027" w:rsidP="00C75741">
            <w:pPr>
              <w:adjustRightInd w:val="0"/>
              <w:snapToGrid w:val="0"/>
              <w:spacing w:line="0" w:lineRule="atLeast"/>
              <w:jc w:val="left"/>
              <w:rPr>
                <w:rFonts w:cs="ＭＳ ゴシック" w:hint="default"/>
                <w:color w:val="000000" w:themeColor="text1"/>
                <w:szCs w:val="24"/>
              </w:rPr>
            </w:pPr>
          </w:p>
          <w:p w14:paraId="121C73CE" w14:textId="7ADA9364" w:rsidR="00284FB6" w:rsidRPr="004D1A03" w:rsidRDefault="009F142A" w:rsidP="00844889">
            <w:pPr>
              <w:adjustRightInd w:val="0"/>
              <w:snapToGrid w:val="0"/>
              <w:spacing w:line="0" w:lineRule="atLeast"/>
              <w:ind w:left="362" w:hangingChars="200" w:hanging="362"/>
              <w:jc w:val="left"/>
              <w:rPr>
                <w:rFonts w:ascii="游明朝" w:hAnsi="游明朝" w:cs="ＭＳ ゴシック" w:hint="default"/>
                <w:color w:val="000000" w:themeColor="text1"/>
              </w:rPr>
            </w:pPr>
            <w:r w:rsidRPr="004D1A03">
              <w:rPr>
                <w:rFonts w:ascii="游明朝" w:hAnsi="游明朝" w:cs="ＭＳ ゴシック"/>
                <w:color w:val="000000" w:themeColor="text1"/>
                <w:sz w:val="18"/>
                <w:szCs w:val="18"/>
              </w:rPr>
              <w:t>※</w:t>
            </w:r>
            <w:r w:rsidR="00844889" w:rsidRPr="004D1A03">
              <w:rPr>
                <w:rFonts w:ascii="游明朝" w:hAnsi="游明朝" w:cs="ＭＳ ゴシック"/>
                <w:color w:val="000000" w:themeColor="text1"/>
                <w:sz w:val="18"/>
                <w:szCs w:val="18"/>
              </w:rPr>
              <w:t>：</w:t>
            </w:r>
            <w:r w:rsidR="00094623" w:rsidRPr="004D1A03">
              <w:rPr>
                <w:rFonts w:ascii="游明朝" w:hAnsi="游明朝" w:cs="ＭＳ ゴシック"/>
                <w:color w:val="000000" w:themeColor="text1"/>
                <w:sz w:val="18"/>
                <w:szCs w:val="18"/>
              </w:rPr>
              <w:t>就農前後の者</w:t>
            </w:r>
            <w:r w:rsidRPr="004D1A03">
              <w:rPr>
                <w:rFonts w:ascii="游明朝" w:hAnsi="游明朝" w:cs="ＭＳ ゴシック"/>
                <w:color w:val="000000" w:themeColor="text1"/>
                <w:sz w:val="18"/>
                <w:szCs w:val="18"/>
              </w:rPr>
              <w:t>が</w:t>
            </w:r>
            <w:r w:rsidR="003E2449" w:rsidRPr="004D1A03">
              <w:rPr>
                <w:rFonts w:ascii="游明朝" w:hAnsi="游明朝" w:cs="ＭＳ ゴシック"/>
                <w:color w:val="000000" w:themeColor="text1"/>
                <w:sz w:val="18"/>
                <w:szCs w:val="18"/>
              </w:rPr>
              <w:t>賃借権等の権利を</w:t>
            </w:r>
            <w:r w:rsidRPr="004D1A03">
              <w:rPr>
                <w:rFonts w:ascii="游明朝" w:hAnsi="游明朝" w:cs="ＭＳ ゴシック"/>
                <w:color w:val="000000" w:themeColor="text1"/>
                <w:sz w:val="18"/>
                <w:szCs w:val="18"/>
              </w:rPr>
              <w:t>取得できる農地</w:t>
            </w:r>
            <w:r w:rsidR="003E2449" w:rsidRPr="004D1A03">
              <w:rPr>
                <w:rFonts w:ascii="游明朝" w:hAnsi="游明朝" w:cs="ＭＳ ゴシック"/>
                <w:color w:val="000000" w:themeColor="text1"/>
                <w:sz w:val="18"/>
                <w:szCs w:val="18"/>
              </w:rPr>
              <w:t>をあらかじめ</w:t>
            </w:r>
            <w:r w:rsidRPr="004D1A03">
              <w:rPr>
                <w:rFonts w:ascii="游明朝" w:hAnsi="游明朝" w:cs="ＭＳ ゴシック"/>
                <w:color w:val="000000" w:themeColor="text1"/>
                <w:sz w:val="18"/>
                <w:szCs w:val="18"/>
              </w:rPr>
              <w:t>用意</w:t>
            </w:r>
            <w:r w:rsidR="003E2449" w:rsidRPr="004D1A03">
              <w:rPr>
                <w:rFonts w:ascii="游明朝" w:hAnsi="游明朝" w:cs="ＭＳ ゴシック"/>
                <w:color w:val="000000" w:themeColor="text1"/>
                <w:sz w:val="18"/>
                <w:szCs w:val="18"/>
              </w:rPr>
              <w:t>している</w:t>
            </w:r>
            <w:r w:rsidRPr="004D1A03">
              <w:rPr>
                <w:rFonts w:ascii="游明朝" w:hAnsi="游明朝" w:cs="ＭＳ ゴシック"/>
                <w:color w:val="000000" w:themeColor="text1"/>
                <w:sz w:val="18"/>
                <w:szCs w:val="18"/>
              </w:rPr>
              <w:t>場合</w:t>
            </w:r>
            <w:r w:rsidR="003E2449" w:rsidRPr="004D1A03">
              <w:rPr>
                <w:rFonts w:ascii="游明朝" w:hAnsi="游明朝" w:cs="ＭＳ ゴシック"/>
                <w:color w:val="000000" w:themeColor="text1"/>
                <w:sz w:val="18"/>
                <w:szCs w:val="18"/>
              </w:rPr>
              <w:t>に、</w:t>
            </w:r>
            <w:r w:rsidRPr="004D1A03">
              <w:rPr>
                <w:rFonts w:ascii="游明朝" w:hAnsi="游明朝" w:cs="ＭＳ ゴシック"/>
                <w:color w:val="000000" w:themeColor="text1"/>
                <w:sz w:val="18"/>
                <w:szCs w:val="18"/>
              </w:rPr>
              <w:t>具体的な支援の内容</w:t>
            </w:r>
            <w:r w:rsidR="005E3139" w:rsidRPr="004D1A03">
              <w:rPr>
                <w:rFonts w:ascii="游明朝" w:hAnsi="游明朝" w:cs="ＭＳ ゴシック"/>
                <w:color w:val="000000" w:themeColor="text1"/>
                <w:sz w:val="18"/>
                <w:szCs w:val="18"/>
              </w:rPr>
              <w:t>を</w:t>
            </w:r>
            <w:r w:rsidR="00D5730F" w:rsidRPr="004D1A03">
              <w:rPr>
                <w:rFonts w:ascii="游明朝" w:hAnsi="游明朝" w:cs="ＭＳ ゴシック"/>
                <w:color w:val="000000" w:themeColor="text1"/>
                <w:sz w:val="18"/>
                <w:szCs w:val="18"/>
              </w:rPr>
              <w:t>記入</w:t>
            </w:r>
            <w:r w:rsidR="005E3139" w:rsidRPr="004D1A03">
              <w:rPr>
                <w:rFonts w:ascii="游明朝" w:hAnsi="游明朝" w:cs="ＭＳ ゴシック"/>
                <w:color w:val="000000" w:themeColor="text1"/>
                <w:sz w:val="18"/>
                <w:szCs w:val="18"/>
              </w:rPr>
              <w:t>し、用意している農地の現況や営農条件等を説明する資料、</w:t>
            </w:r>
            <w:r w:rsidR="00A1162B" w:rsidRPr="004D1A03">
              <w:rPr>
                <w:rFonts w:ascii="游明朝" w:hAnsi="游明朝" w:cs="ＭＳ ゴシック"/>
                <w:color w:val="000000" w:themeColor="text1"/>
                <w:sz w:val="18"/>
                <w:szCs w:val="18"/>
              </w:rPr>
              <w:t>目標地図又は地域計画の協議の関係資料等</w:t>
            </w:r>
            <w:r w:rsidR="003E2449" w:rsidRPr="004D1A03">
              <w:rPr>
                <w:rFonts w:ascii="游明朝" w:hAnsi="游明朝" w:cs="ＭＳ ゴシック"/>
                <w:color w:val="000000" w:themeColor="text1"/>
                <w:sz w:val="18"/>
                <w:szCs w:val="18"/>
              </w:rPr>
              <w:t>を添付する</w:t>
            </w:r>
            <w:r w:rsidRPr="004D1A03">
              <w:rPr>
                <w:rFonts w:ascii="游明朝" w:hAnsi="游明朝" w:cs="ＭＳ ゴシック"/>
                <w:color w:val="000000" w:themeColor="text1"/>
                <w:sz w:val="18"/>
                <w:szCs w:val="18"/>
              </w:rPr>
              <w:t>。</w:t>
            </w:r>
          </w:p>
        </w:tc>
      </w:tr>
    </w:tbl>
    <w:p w14:paraId="7893DB32" w14:textId="4D155699" w:rsidR="00DE5027" w:rsidRPr="004D1A03" w:rsidRDefault="00DE5027" w:rsidP="00C75741">
      <w:pPr>
        <w:spacing w:line="0" w:lineRule="atLeast"/>
        <w:rPr>
          <w:rFonts w:hint="default"/>
          <w:color w:val="000000" w:themeColor="text1"/>
        </w:rPr>
      </w:pPr>
    </w:p>
    <w:p w14:paraId="384941DF" w14:textId="312DB66A" w:rsidR="00C84A6D" w:rsidRPr="004D1A03" w:rsidRDefault="00C84A6D" w:rsidP="00C75741">
      <w:pPr>
        <w:spacing w:line="0" w:lineRule="atLeast"/>
        <w:rPr>
          <w:rFonts w:hint="default"/>
          <w:color w:val="000000" w:themeColor="text1"/>
        </w:rPr>
      </w:pPr>
    </w:p>
    <w:p w14:paraId="5B4D0978" w14:textId="5B5B16E7" w:rsidR="009F142A" w:rsidRPr="004D1A03" w:rsidRDefault="00FA58DD" w:rsidP="00C75741">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t>４</w:t>
      </w:r>
      <w:r w:rsidR="009F142A" w:rsidRPr="0004427B">
        <w:rPr>
          <w:rFonts w:ascii="ＭＳ ゴシック" w:eastAsia="ＭＳ ゴシック" w:hAnsi="ＭＳ ゴシック"/>
          <w:color w:val="000000" w:themeColor="text1"/>
        </w:rPr>
        <w:t xml:space="preserve">　新規就農の概況</w:t>
      </w:r>
    </w:p>
    <w:p w14:paraId="3571279F" w14:textId="03817F68" w:rsidR="009F142A" w:rsidRPr="004D1A03" w:rsidRDefault="009F142A" w:rsidP="00C75741">
      <w:pPr>
        <w:adjustRightInd w:val="0"/>
        <w:snapToGrid w:val="0"/>
        <w:spacing w:line="0" w:lineRule="atLeast"/>
        <w:rPr>
          <w:rFonts w:hint="default"/>
          <w:color w:val="000000" w:themeColor="text1"/>
        </w:rPr>
      </w:pPr>
      <w:r w:rsidRPr="004D1A03">
        <w:rPr>
          <w:rFonts w:ascii="游明朝" w:hAnsi="游明朝" w:cs="ＭＳ ゴシック"/>
          <w:color w:val="000000" w:themeColor="text1"/>
        </w:rPr>
        <w:t>（</w:t>
      </w:r>
      <w:r w:rsidR="001D5C10" w:rsidRPr="004D1A03">
        <w:rPr>
          <w:rFonts w:ascii="游明朝" w:hAnsi="游明朝" w:cs="ＭＳ ゴシック"/>
          <w:color w:val="000000" w:themeColor="text1"/>
        </w:rPr>
        <w:t>１）</w:t>
      </w:r>
      <w:r w:rsidRPr="004D1A03">
        <w:rPr>
          <w:rFonts w:ascii="游明朝" w:hAnsi="游明朝" w:cs="ＭＳ ゴシック"/>
          <w:color w:val="000000" w:themeColor="text1"/>
        </w:rPr>
        <w:t>新規就農</w:t>
      </w:r>
      <w:r w:rsidR="007B68A6" w:rsidRPr="004D1A03">
        <w:rPr>
          <w:rFonts w:ascii="游明朝" w:hAnsi="游明朝" w:cs="ＭＳ ゴシック"/>
          <w:color w:val="000000" w:themeColor="text1"/>
        </w:rPr>
        <w:t>の状況（事業実施前）</w:t>
      </w:r>
    </w:p>
    <w:tbl>
      <w:tblPr>
        <w:tblStyle w:val="af1"/>
        <w:tblpPr w:leftFromText="142" w:rightFromText="142" w:vertAnchor="text" w:tblpY="1"/>
        <w:tblOverlap w:val="never"/>
        <w:tblW w:w="5000" w:type="pct"/>
        <w:tblLook w:val="04A0" w:firstRow="1" w:lastRow="0" w:firstColumn="1" w:lastColumn="0" w:noHBand="0" w:noVBand="1"/>
      </w:tblPr>
      <w:tblGrid>
        <w:gridCol w:w="280"/>
        <w:gridCol w:w="3119"/>
        <w:gridCol w:w="1417"/>
        <w:gridCol w:w="1415"/>
        <w:gridCol w:w="1562"/>
        <w:gridCol w:w="1835"/>
      </w:tblGrid>
      <w:tr w:rsidR="004D1A03" w:rsidRPr="004D1A03" w14:paraId="2A19415D" w14:textId="77777777" w:rsidTr="001D354B">
        <w:tc>
          <w:tcPr>
            <w:tcW w:w="1765" w:type="pct"/>
            <w:gridSpan w:val="2"/>
            <w:tcBorders>
              <w:tl2br w:val="single" w:sz="4" w:space="0" w:color="auto"/>
            </w:tcBorders>
            <w:vAlign w:val="center"/>
          </w:tcPr>
          <w:p w14:paraId="02A7DDAD" w14:textId="77777777" w:rsidR="00FA0ACD" w:rsidRPr="004D1A03" w:rsidRDefault="00FA0ACD" w:rsidP="00C75741">
            <w:pPr>
              <w:spacing w:line="0" w:lineRule="atLeast"/>
              <w:jc w:val="center"/>
              <w:rPr>
                <w:rFonts w:hint="default"/>
                <w:color w:val="000000" w:themeColor="text1"/>
                <w:sz w:val="20"/>
                <w:szCs w:val="14"/>
              </w:rPr>
            </w:pPr>
          </w:p>
        </w:tc>
        <w:tc>
          <w:tcPr>
            <w:tcW w:w="736" w:type="pct"/>
            <w:tcBorders>
              <w:bottom w:val="single" w:sz="4" w:space="0" w:color="auto"/>
            </w:tcBorders>
          </w:tcPr>
          <w:p w14:paraId="55C13311" w14:textId="36C6C60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①</w:t>
            </w:r>
          </w:p>
        </w:tc>
        <w:tc>
          <w:tcPr>
            <w:tcW w:w="735" w:type="pct"/>
          </w:tcPr>
          <w:p w14:paraId="6FD1067D" w14:textId="78F9EF7B"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②</w:t>
            </w:r>
          </w:p>
        </w:tc>
        <w:tc>
          <w:tcPr>
            <w:tcW w:w="811" w:type="pct"/>
          </w:tcPr>
          <w:p w14:paraId="40F2D828" w14:textId="74B8A976"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③</w:t>
            </w:r>
          </w:p>
        </w:tc>
        <w:tc>
          <w:tcPr>
            <w:tcW w:w="953" w:type="pct"/>
            <w:vMerge w:val="restart"/>
            <w:vAlign w:val="center"/>
          </w:tcPr>
          <w:p w14:paraId="3F5B3BFD" w14:textId="5B731ED3"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①～③計</w:t>
            </w:r>
          </w:p>
        </w:tc>
      </w:tr>
      <w:tr w:rsidR="004D1A03" w:rsidRPr="004D1A03" w14:paraId="56777FC9" w14:textId="77777777" w:rsidTr="001D354B">
        <w:tc>
          <w:tcPr>
            <w:tcW w:w="1765" w:type="pct"/>
            <w:gridSpan w:val="2"/>
            <w:tcBorders>
              <w:bottom w:val="single" w:sz="4" w:space="0" w:color="auto"/>
            </w:tcBorders>
            <w:vAlign w:val="center"/>
          </w:tcPr>
          <w:p w14:paraId="7866EAC1" w14:textId="1927238F"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就農年度</w:t>
            </w:r>
          </w:p>
        </w:tc>
        <w:tc>
          <w:tcPr>
            <w:tcW w:w="736" w:type="pct"/>
            <w:tcBorders>
              <w:bottom w:val="single" w:sz="4" w:space="0" w:color="auto"/>
            </w:tcBorders>
          </w:tcPr>
          <w:p w14:paraId="00600DC9" w14:textId="6088901B"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前々</w:t>
            </w:r>
            <w:r w:rsidR="0072006D" w:rsidRPr="004D1A03">
              <w:rPr>
                <w:color w:val="000000" w:themeColor="text1"/>
                <w:sz w:val="20"/>
                <w:szCs w:val="14"/>
              </w:rPr>
              <w:t>々</w:t>
            </w:r>
            <w:r w:rsidRPr="004D1A03">
              <w:rPr>
                <w:color w:val="000000" w:themeColor="text1"/>
                <w:sz w:val="20"/>
                <w:szCs w:val="14"/>
              </w:rPr>
              <w:t>年度</w:t>
            </w:r>
          </w:p>
          <w:p w14:paraId="7FFD9B74" w14:textId="7777777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（○年度）</w:t>
            </w:r>
          </w:p>
        </w:tc>
        <w:tc>
          <w:tcPr>
            <w:tcW w:w="735" w:type="pct"/>
          </w:tcPr>
          <w:p w14:paraId="559408BB" w14:textId="7777777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前々年度</w:t>
            </w:r>
          </w:p>
          <w:p w14:paraId="3F419D44" w14:textId="5EC20DB0"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（○年度）</w:t>
            </w:r>
          </w:p>
        </w:tc>
        <w:tc>
          <w:tcPr>
            <w:tcW w:w="811" w:type="pct"/>
          </w:tcPr>
          <w:p w14:paraId="533AFFC3" w14:textId="7777777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前年度</w:t>
            </w:r>
          </w:p>
          <w:p w14:paraId="1972AF50" w14:textId="7777777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（○年度）</w:t>
            </w:r>
          </w:p>
        </w:tc>
        <w:tc>
          <w:tcPr>
            <w:tcW w:w="953" w:type="pct"/>
            <w:vMerge/>
            <w:vAlign w:val="center"/>
          </w:tcPr>
          <w:p w14:paraId="5FBC50E0" w14:textId="77782459" w:rsidR="00FA0ACD" w:rsidRPr="004D1A03" w:rsidRDefault="00FA0ACD" w:rsidP="00C75741">
            <w:pPr>
              <w:spacing w:line="0" w:lineRule="atLeast"/>
              <w:jc w:val="center"/>
              <w:rPr>
                <w:rFonts w:hint="default"/>
                <w:color w:val="000000" w:themeColor="text1"/>
                <w:sz w:val="20"/>
                <w:szCs w:val="14"/>
              </w:rPr>
            </w:pPr>
          </w:p>
        </w:tc>
      </w:tr>
      <w:tr w:rsidR="004D1A03" w:rsidRPr="004D1A03" w14:paraId="5D1F8A09" w14:textId="77777777" w:rsidTr="001D354B">
        <w:tc>
          <w:tcPr>
            <w:tcW w:w="1765" w:type="pct"/>
            <w:gridSpan w:val="2"/>
            <w:tcBorders>
              <w:top w:val="single" w:sz="4" w:space="0" w:color="auto"/>
              <w:left w:val="single" w:sz="4" w:space="0" w:color="auto"/>
              <w:bottom w:val="nil"/>
              <w:right w:val="single" w:sz="4" w:space="0" w:color="auto"/>
            </w:tcBorders>
          </w:tcPr>
          <w:p w14:paraId="76C3FB27" w14:textId="2E831A58" w:rsidR="00FA0ACD" w:rsidRPr="004D1A03" w:rsidRDefault="00C62314" w:rsidP="00C75741">
            <w:pPr>
              <w:spacing w:line="0" w:lineRule="atLeast"/>
              <w:rPr>
                <w:rFonts w:hint="default"/>
                <w:color w:val="000000" w:themeColor="text1"/>
                <w:sz w:val="20"/>
                <w:szCs w:val="14"/>
              </w:rPr>
            </w:pPr>
            <w:r w:rsidRPr="004D1A03">
              <w:rPr>
                <w:color w:val="000000" w:themeColor="text1"/>
                <w:sz w:val="20"/>
                <w:szCs w:val="14"/>
              </w:rPr>
              <w:t>【Ａ】</w:t>
            </w:r>
            <w:r w:rsidR="00FA0ACD" w:rsidRPr="004D1A03">
              <w:rPr>
                <w:color w:val="000000" w:themeColor="text1"/>
                <w:sz w:val="20"/>
                <w:szCs w:val="14"/>
              </w:rPr>
              <w:t>新規就農者数</w:t>
            </w:r>
          </w:p>
        </w:tc>
        <w:tc>
          <w:tcPr>
            <w:tcW w:w="736" w:type="pct"/>
            <w:tcBorders>
              <w:top w:val="single" w:sz="4" w:space="0" w:color="auto"/>
              <w:left w:val="single" w:sz="4" w:space="0" w:color="auto"/>
            </w:tcBorders>
          </w:tcPr>
          <w:p w14:paraId="376C2164" w14:textId="0DBBC011" w:rsidR="00FA0ACD" w:rsidRPr="004D1A03" w:rsidRDefault="00FA0ACD" w:rsidP="00C75741">
            <w:pPr>
              <w:spacing w:line="0" w:lineRule="atLeast"/>
              <w:rPr>
                <w:rFonts w:hint="default"/>
                <w:color w:val="000000" w:themeColor="text1"/>
                <w:sz w:val="20"/>
                <w:szCs w:val="14"/>
              </w:rPr>
            </w:pPr>
          </w:p>
        </w:tc>
        <w:tc>
          <w:tcPr>
            <w:tcW w:w="735" w:type="pct"/>
          </w:tcPr>
          <w:p w14:paraId="4A49B80B" w14:textId="77777777" w:rsidR="00FA0ACD" w:rsidRPr="004D1A03" w:rsidRDefault="00FA0ACD" w:rsidP="00C75741">
            <w:pPr>
              <w:spacing w:line="0" w:lineRule="atLeast"/>
              <w:rPr>
                <w:rFonts w:hint="default"/>
                <w:color w:val="000000" w:themeColor="text1"/>
                <w:sz w:val="20"/>
                <w:szCs w:val="14"/>
              </w:rPr>
            </w:pPr>
          </w:p>
        </w:tc>
        <w:tc>
          <w:tcPr>
            <w:tcW w:w="811" w:type="pct"/>
          </w:tcPr>
          <w:p w14:paraId="0926591D" w14:textId="77777777" w:rsidR="00FA0ACD" w:rsidRPr="004D1A03" w:rsidRDefault="00FA0ACD" w:rsidP="00C75741">
            <w:pPr>
              <w:spacing w:line="0" w:lineRule="atLeast"/>
              <w:rPr>
                <w:rFonts w:hint="default"/>
                <w:color w:val="000000" w:themeColor="text1"/>
                <w:sz w:val="20"/>
                <w:szCs w:val="14"/>
              </w:rPr>
            </w:pPr>
          </w:p>
        </w:tc>
        <w:tc>
          <w:tcPr>
            <w:tcW w:w="953" w:type="pct"/>
          </w:tcPr>
          <w:p w14:paraId="54B22155" w14:textId="7327B0AD" w:rsidR="00FA0ACD" w:rsidRPr="004D1A03" w:rsidRDefault="00E2321B" w:rsidP="00C733EF">
            <w:pPr>
              <w:spacing w:line="0" w:lineRule="atLeast"/>
              <w:ind w:firstLineChars="500" w:firstLine="1005"/>
              <w:rPr>
                <w:rFonts w:hint="default"/>
                <w:color w:val="000000" w:themeColor="text1"/>
                <w:sz w:val="20"/>
                <w:szCs w:val="14"/>
              </w:rPr>
            </w:pPr>
            <w:r w:rsidRPr="004D1A03">
              <w:rPr>
                <w:color w:val="000000" w:themeColor="text1"/>
                <w:sz w:val="20"/>
                <w:szCs w:val="14"/>
              </w:rPr>
              <w:t>【Ｃ】</w:t>
            </w:r>
          </w:p>
          <w:p w14:paraId="1F355C38" w14:textId="38402806" w:rsidR="00504CFA" w:rsidRPr="004D1A03" w:rsidRDefault="00504CFA" w:rsidP="00C75741">
            <w:pPr>
              <w:spacing w:line="0" w:lineRule="atLeast"/>
              <w:rPr>
                <w:rFonts w:hint="default"/>
                <w:color w:val="000000" w:themeColor="text1"/>
                <w:sz w:val="20"/>
                <w:szCs w:val="14"/>
              </w:rPr>
            </w:pPr>
          </w:p>
        </w:tc>
      </w:tr>
      <w:tr w:rsidR="00504CFA" w:rsidRPr="00DD7780" w14:paraId="54D5B3F5" w14:textId="77777777" w:rsidTr="001D354B">
        <w:tc>
          <w:tcPr>
            <w:tcW w:w="145" w:type="pct"/>
            <w:tcBorders>
              <w:top w:val="nil"/>
            </w:tcBorders>
          </w:tcPr>
          <w:p w14:paraId="082A301C" w14:textId="08E29CCF" w:rsidR="00FA0ACD" w:rsidRPr="00C62314" w:rsidRDefault="00FA0ACD" w:rsidP="00C75741">
            <w:pPr>
              <w:spacing w:line="0" w:lineRule="atLeast"/>
              <w:rPr>
                <w:rFonts w:hint="default"/>
                <w:color w:val="auto"/>
                <w:sz w:val="20"/>
                <w:szCs w:val="14"/>
              </w:rPr>
            </w:pPr>
          </w:p>
        </w:tc>
        <w:tc>
          <w:tcPr>
            <w:tcW w:w="1620" w:type="pct"/>
            <w:tcBorders>
              <w:top w:val="single" w:sz="4" w:space="0" w:color="auto"/>
            </w:tcBorders>
          </w:tcPr>
          <w:p w14:paraId="2F642395" w14:textId="77777777" w:rsidR="00D01B56" w:rsidRDefault="00C62314" w:rsidP="00504CFA">
            <w:pPr>
              <w:spacing w:line="0" w:lineRule="atLeast"/>
              <w:ind w:left="502" w:hangingChars="250" w:hanging="502"/>
              <w:rPr>
                <w:rFonts w:hint="default"/>
                <w:color w:val="auto"/>
                <w:sz w:val="20"/>
                <w:szCs w:val="14"/>
                <w:lang w:eastAsia="zh-CN"/>
              </w:rPr>
            </w:pPr>
            <w:r>
              <w:rPr>
                <w:color w:val="auto"/>
                <w:sz w:val="20"/>
                <w:szCs w:val="14"/>
                <w:lang w:eastAsia="zh-CN"/>
              </w:rPr>
              <w:t>【Ｂ】</w:t>
            </w:r>
            <w:r w:rsidR="00FA0ACD" w:rsidRPr="00C62314">
              <w:rPr>
                <w:color w:val="auto"/>
                <w:sz w:val="20"/>
                <w:szCs w:val="14"/>
                <w:lang w:eastAsia="zh-CN"/>
              </w:rPr>
              <w:t>本事業実施</w:t>
            </w:r>
            <w:r w:rsidR="00D01B56">
              <w:rPr>
                <w:color w:val="auto"/>
                <w:sz w:val="20"/>
                <w:szCs w:val="14"/>
                <w:lang w:eastAsia="zh-CN"/>
              </w:rPr>
              <w:t>予定</w:t>
            </w:r>
            <w:r w:rsidR="00FA0ACD" w:rsidRPr="00C62314">
              <w:rPr>
                <w:color w:val="auto"/>
                <w:sz w:val="20"/>
                <w:szCs w:val="14"/>
                <w:lang w:eastAsia="zh-CN"/>
              </w:rPr>
              <w:t>年度当初</w:t>
            </w:r>
          </w:p>
          <w:p w14:paraId="316E90D5" w14:textId="13B20485" w:rsidR="00FA0ACD" w:rsidRPr="00C62314" w:rsidRDefault="00FA0ACD" w:rsidP="00D01B56">
            <w:pPr>
              <w:spacing w:line="0" w:lineRule="atLeast"/>
              <w:ind w:leftChars="250" w:left="602"/>
              <w:rPr>
                <w:rFonts w:hint="default"/>
                <w:color w:val="auto"/>
                <w:sz w:val="20"/>
                <w:szCs w:val="14"/>
              </w:rPr>
            </w:pPr>
            <w:r w:rsidRPr="00C62314">
              <w:rPr>
                <w:color w:val="auto"/>
                <w:sz w:val="20"/>
                <w:szCs w:val="14"/>
              </w:rPr>
              <w:t>に定着している者の数</w:t>
            </w:r>
          </w:p>
        </w:tc>
        <w:tc>
          <w:tcPr>
            <w:tcW w:w="736" w:type="pct"/>
          </w:tcPr>
          <w:p w14:paraId="558455CC" w14:textId="0C83A571" w:rsidR="00FA0ACD" w:rsidRPr="00C62314" w:rsidRDefault="00FA0ACD" w:rsidP="00C75741">
            <w:pPr>
              <w:spacing w:line="0" w:lineRule="atLeast"/>
              <w:rPr>
                <w:rFonts w:hint="default"/>
                <w:color w:val="auto"/>
                <w:sz w:val="20"/>
                <w:szCs w:val="14"/>
              </w:rPr>
            </w:pPr>
          </w:p>
        </w:tc>
        <w:tc>
          <w:tcPr>
            <w:tcW w:w="735" w:type="pct"/>
          </w:tcPr>
          <w:p w14:paraId="50DC52B8" w14:textId="77777777" w:rsidR="00FA0ACD" w:rsidRPr="00C62314" w:rsidRDefault="00FA0ACD" w:rsidP="00C75741">
            <w:pPr>
              <w:spacing w:line="0" w:lineRule="atLeast"/>
              <w:rPr>
                <w:rFonts w:hint="default"/>
                <w:color w:val="auto"/>
                <w:sz w:val="20"/>
                <w:szCs w:val="14"/>
              </w:rPr>
            </w:pPr>
          </w:p>
        </w:tc>
        <w:tc>
          <w:tcPr>
            <w:tcW w:w="811" w:type="pct"/>
          </w:tcPr>
          <w:p w14:paraId="2F5E2DFE" w14:textId="77777777" w:rsidR="00FA0ACD" w:rsidRPr="00C62314" w:rsidRDefault="00FA0ACD" w:rsidP="00C75741">
            <w:pPr>
              <w:spacing w:line="0" w:lineRule="atLeast"/>
              <w:rPr>
                <w:rFonts w:hint="default"/>
                <w:color w:val="auto"/>
                <w:sz w:val="20"/>
                <w:szCs w:val="14"/>
              </w:rPr>
            </w:pPr>
          </w:p>
        </w:tc>
        <w:tc>
          <w:tcPr>
            <w:tcW w:w="953" w:type="pct"/>
          </w:tcPr>
          <w:p w14:paraId="4B17383F" w14:textId="6BDD56F3" w:rsidR="00FA0ACD" w:rsidRPr="00C62314" w:rsidRDefault="00E2321B" w:rsidP="00C733EF">
            <w:pPr>
              <w:spacing w:line="0" w:lineRule="atLeast"/>
              <w:ind w:firstLineChars="500" w:firstLine="1005"/>
              <w:rPr>
                <w:rFonts w:hint="default"/>
                <w:color w:val="auto"/>
                <w:sz w:val="20"/>
                <w:szCs w:val="14"/>
              </w:rPr>
            </w:pPr>
            <w:r>
              <w:rPr>
                <w:color w:val="auto"/>
                <w:sz w:val="20"/>
                <w:szCs w:val="14"/>
              </w:rPr>
              <w:t>【Ｄ】</w:t>
            </w:r>
          </w:p>
        </w:tc>
      </w:tr>
      <w:tr w:rsidR="00C62314" w:rsidRPr="00DD7780" w14:paraId="54BBF705" w14:textId="77777777" w:rsidTr="001D354B">
        <w:tc>
          <w:tcPr>
            <w:tcW w:w="1765" w:type="pct"/>
            <w:gridSpan w:val="2"/>
          </w:tcPr>
          <w:p w14:paraId="66BAA793" w14:textId="47396C5F" w:rsidR="00C62314" w:rsidRPr="00C62314" w:rsidRDefault="00C62314" w:rsidP="00C75741">
            <w:pPr>
              <w:spacing w:line="0" w:lineRule="atLeast"/>
              <w:rPr>
                <w:rFonts w:hint="default"/>
                <w:color w:val="auto"/>
                <w:sz w:val="20"/>
                <w:szCs w:val="14"/>
                <w:lang w:eastAsia="zh-CN"/>
              </w:rPr>
            </w:pPr>
            <w:r w:rsidRPr="00C62314">
              <w:rPr>
                <w:color w:val="auto"/>
                <w:sz w:val="20"/>
                <w:szCs w:val="14"/>
                <w:lang w:eastAsia="zh-CN"/>
              </w:rPr>
              <w:t>定着率</w:t>
            </w:r>
            <w:r w:rsidR="008F59D8">
              <w:rPr>
                <w:color w:val="auto"/>
                <w:sz w:val="20"/>
                <w:szCs w:val="14"/>
                <w:lang w:eastAsia="zh-CN"/>
              </w:rPr>
              <w:t>（％）【Ｂ÷Ａ×100】</w:t>
            </w:r>
          </w:p>
        </w:tc>
        <w:tc>
          <w:tcPr>
            <w:tcW w:w="736" w:type="pct"/>
          </w:tcPr>
          <w:p w14:paraId="4D3ADBF4" w14:textId="26214E04" w:rsidR="00C62314" w:rsidRPr="00C62314" w:rsidRDefault="00C62314" w:rsidP="00C75741">
            <w:pPr>
              <w:spacing w:line="0" w:lineRule="atLeast"/>
              <w:rPr>
                <w:rFonts w:hint="default"/>
                <w:color w:val="auto"/>
                <w:sz w:val="20"/>
                <w:szCs w:val="14"/>
                <w:lang w:eastAsia="zh-CN"/>
              </w:rPr>
            </w:pPr>
          </w:p>
        </w:tc>
        <w:tc>
          <w:tcPr>
            <w:tcW w:w="735" w:type="pct"/>
          </w:tcPr>
          <w:p w14:paraId="6614EF23" w14:textId="77777777" w:rsidR="00C62314" w:rsidRPr="00C62314" w:rsidRDefault="00C62314" w:rsidP="00C75741">
            <w:pPr>
              <w:spacing w:line="0" w:lineRule="atLeast"/>
              <w:rPr>
                <w:rFonts w:hint="default"/>
                <w:color w:val="auto"/>
                <w:sz w:val="20"/>
                <w:szCs w:val="14"/>
                <w:lang w:eastAsia="zh-CN"/>
              </w:rPr>
            </w:pPr>
          </w:p>
        </w:tc>
        <w:tc>
          <w:tcPr>
            <w:tcW w:w="811" w:type="pct"/>
          </w:tcPr>
          <w:p w14:paraId="4C270734" w14:textId="77777777" w:rsidR="00C62314" w:rsidRPr="00C62314" w:rsidRDefault="00C62314" w:rsidP="00C75741">
            <w:pPr>
              <w:spacing w:line="0" w:lineRule="atLeast"/>
              <w:rPr>
                <w:rFonts w:hint="default"/>
                <w:color w:val="auto"/>
                <w:sz w:val="20"/>
                <w:szCs w:val="14"/>
                <w:lang w:eastAsia="zh-CN"/>
              </w:rPr>
            </w:pPr>
          </w:p>
        </w:tc>
        <w:tc>
          <w:tcPr>
            <w:tcW w:w="953" w:type="pct"/>
          </w:tcPr>
          <w:p w14:paraId="06E12347" w14:textId="77777777" w:rsidR="00C733EF" w:rsidRDefault="00C733EF" w:rsidP="00C733EF">
            <w:pPr>
              <w:spacing w:line="0" w:lineRule="atLeast"/>
              <w:ind w:firstLineChars="50" w:firstLine="100"/>
              <w:rPr>
                <w:rFonts w:hint="default"/>
                <w:color w:val="auto"/>
                <w:sz w:val="20"/>
                <w:szCs w:val="14"/>
                <w:lang w:eastAsia="zh-CN"/>
              </w:rPr>
            </w:pPr>
          </w:p>
          <w:p w14:paraId="104C288A" w14:textId="6DA8FC3A" w:rsidR="00E2321B" w:rsidRPr="00C62314" w:rsidRDefault="00C733EF" w:rsidP="00C733EF">
            <w:pPr>
              <w:spacing w:line="0" w:lineRule="atLeast"/>
              <w:ind w:firstLineChars="50" w:firstLine="100"/>
              <w:rPr>
                <w:rFonts w:hint="default"/>
                <w:color w:val="auto"/>
                <w:sz w:val="20"/>
                <w:szCs w:val="14"/>
              </w:rPr>
            </w:pPr>
            <w:r>
              <w:rPr>
                <w:color w:val="auto"/>
                <w:sz w:val="20"/>
                <w:szCs w:val="14"/>
              </w:rPr>
              <w:t>【Ｄ÷Ｃ×100】</w:t>
            </w:r>
          </w:p>
        </w:tc>
      </w:tr>
    </w:tbl>
    <w:p w14:paraId="11FA45A0" w14:textId="3CED2BD6" w:rsidR="003C72FD" w:rsidRDefault="002E6C50" w:rsidP="00C75741">
      <w:pPr>
        <w:adjustRightInd w:val="0"/>
        <w:snapToGrid w:val="0"/>
        <w:spacing w:line="0" w:lineRule="atLeast"/>
        <w:rPr>
          <w:rFonts w:hint="default"/>
          <w:color w:val="000000" w:themeColor="text1"/>
          <w:sz w:val="18"/>
          <w:szCs w:val="18"/>
        </w:rPr>
      </w:pPr>
      <w:r>
        <w:rPr>
          <w:color w:val="000000" w:themeColor="text1"/>
          <w:sz w:val="18"/>
          <w:szCs w:val="18"/>
        </w:rPr>
        <w:t>※</w:t>
      </w:r>
      <w:r w:rsidR="00844889">
        <w:rPr>
          <w:color w:val="000000" w:themeColor="text1"/>
          <w:sz w:val="18"/>
          <w:szCs w:val="18"/>
        </w:rPr>
        <w:t>１：</w:t>
      </w:r>
      <w:r>
        <w:rPr>
          <w:color w:val="000000" w:themeColor="text1"/>
          <w:sz w:val="18"/>
          <w:szCs w:val="18"/>
        </w:rPr>
        <w:t>新規就農者</w:t>
      </w:r>
      <w:r w:rsidR="00F437E0">
        <w:rPr>
          <w:color w:val="000000" w:themeColor="text1"/>
          <w:sz w:val="18"/>
          <w:szCs w:val="18"/>
        </w:rPr>
        <w:t>数</w:t>
      </w:r>
      <w:r>
        <w:rPr>
          <w:color w:val="000000" w:themeColor="text1"/>
          <w:sz w:val="18"/>
          <w:szCs w:val="18"/>
        </w:rPr>
        <w:t>とは、</w:t>
      </w:r>
      <w:r w:rsidR="00C2269A">
        <w:rPr>
          <w:color w:val="000000" w:themeColor="text1"/>
          <w:sz w:val="18"/>
          <w:szCs w:val="18"/>
        </w:rPr>
        <w:t>それぞれの年度における</w:t>
      </w:r>
      <w:r w:rsidR="005D3940">
        <w:rPr>
          <w:color w:val="000000" w:themeColor="text1"/>
          <w:sz w:val="18"/>
          <w:szCs w:val="18"/>
        </w:rPr>
        <w:t>新規参入者、</w:t>
      </w:r>
      <w:r w:rsidR="003C72FD">
        <w:rPr>
          <w:color w:val="000000" w:themeColor="text1"/>
          <w:sz w:val="18"/>
          <w:szCs w:val="18"/>
        </w:rPr>
        <w:t>新規自営農業就業者、新規雇用就農者</w:t>
      </w:r>
      <w:r w:rsidR="00F437E0">
        <w:rPr>
          <w:color w:val="000000" w:themeColor="text1"/>
          <w:sz w:val="18"/>
          <w:szCs w:val="18"/>
        </w:rPr>
        <w:t>の数</w:t>
      </w:r>
      <w:r w:rsidR="003C72FD">
        <w:rPr>
          <w:color w:val="000000" w:themeColor="text1"/>
          <w:sz w:val="18"/>
          <w:szCs w:val="18"/>
        </w:rPr>
        <w:t>を指す。</w:t>
      </w:r>
    </w:p>
    <w:p w14:paraId="0BB748E2" w14:textId="7E10AE7D" w:rsidR="008D770D" w:rsidRDefault="008D770D" w:rsidP="00C75741">
      <w:pPr>
        <w:adjustRightInd w:val="0"/>
        <w:snapToGrid w:val="0"/>
        <w:spacing w:line="0" w:lineRule="atLeast"/>
        <w:rPr>
          <w:rFonts w:hint="default"/>
          <w:color w:val="000000" w:themeColor="text1"/>
          <w:sz w:val="18"/>
          <w:szCs w:val="18"/>
        </w:rPr>
      </w:pPr>
      <w:r>
        <w:rPr>
          <w:color w:val="000000" w:themeColor="text1"/>
          <w:sz w:val="18"/>
          <w:szCs w:val="18"/>
        </w:rPr>
        <w:t>※</w:t>
      </w:r>
      <w:r w:rsidR="00844889">
        <w:rPr>
          <w:color w:val="000000" w:themeColor="text1"/>
          <w:sz w:val="18"/>
          <w:szCs w:val="18"/>
        </w:rPr>
        <w:t>２：</w:t>
      </w:r>
      <w:r>
        <w:rPr>
          <w:color w:val="000000" w:themeColor="text1"/>
          <w:sz w:val="18"/>
          <w:szCs w:val="18"/>
        </w:rPr>
        <w:t>本申請に係る事業実施予定年度</w:t>
      </w:r>
      <w:r w:rsidR="0072006D">
        <w:rPr>
          <w:color w:val="000000" w:themeColor="text1"/>
          <w:sz w:val="18"/>
          <w:szCs w:val="18"/>
        </w:rPr>
        <w:t>を基準とし、その前年度、前々年度、前々々年度</w:t>
      </w:r>
      <w:r w:rsidR="00F9021E">
        <w:rPr>
          <w:color w:val="000000" w:themeColor="text1"/>
          <w:sz w:val="18"/>
          <w:szCs w:val="18"/>
        </w:rPr>
        <w:t>について記入する。</w:t>
      </w:r>
    </w:p>
    <w:p w14:paraId="5E39584B" w14:textId="6DDAA090" w:rsidR="001866BF" w:rsidRPr="005D50A8" w:rsidRDefault="00333F4A" w:rsidP="00844889">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w:t>
      </w:r>
      <w:r w:rsidR="00844889">
        <w:rPr>
          <w:color w:val="000000" w:themeColor="text1"/>
          <w:sz w:val="18"/>
          <w:szCs w:val="18"/>
        </w:rPr>
        <w:t>３：</w:t>
      </w:r>
      <w:r w:rsidR="00297A70" w:rsidRPr="00992AFD">
        <w:rPr>
          <w:color w:val="000000" w:themeColor="text1"/>
          <w:sz w:val="18"/>
          <w:szCs w:val="18"/>
        </w:rPr>
        <w:t>定着率</w:t>
      </w:r>
      <w:r w:rsidR="005D50A8">
        <w:rPr>
          <w:color w:val="000000" w:themeColor="text1"/>
          <w:sz w:val="18"/>
          <w:szCs w:val="18"/>
        </w:rPr>
        <w:t>については、それぞれの年度における新規就農者のうち</w:t>
      </w:r>
      <w:r>
        <w:rPr>
          <w:color w:val="000000" w:themeColor="text1"/>
          <w:sz w:val="18"/>
          <w:szCs w:val="18"/>
        </w:rPr>
        <w:t>事業実施</w:t>
      </w:r>
      <w:r w:rsidR="00D01B56">
        <w:rPr>
          <w:color w:val="000000" w:themeColor="text1"/>
          <w:sz w:val="18"/>
          <w:szCs w:val="18"/>
        </w:rPr>
        <w:t>予定</w:t>
      </w:r>
      <w:r>
        <w:rPr>
          <w:color w:val="000000" w:themeColor="text1"/>
          <w:sz w:val="18"/>
          <w:szCs w:val="18"/>
        </w:rPr>
        <w:t>年度当初</w:t>
      </w:r>
      <w:r w:rsidR="002F3883">
        <w:rPr>
          <w:color w:val="000000" w:themeColor="text1"/>
          <w:sz w:val="18"/>
          <w:szCs w:val="18"/>
        </w:rPr>
        <w:t>に</w:t>
      </w:r>
      <w:r>
        <w:rPr>
          <w:color w:val="000000" w:themeColor="text1"/>
          <w:sz w:val="18"/>
          <w:szCs w:val="18"/>
        </w:rPr>
        <w:t>定着</w:t>
      </w:r>
      <w:r w:rsidR="005D50A8">
        <w:rPr>
          <w:color w:val="000000" w:themeColor="text1"/>
          <w:sz w:val="18"/>
          <w:szCs w:val="18"/>
        </w:rPr>
        <w:t>している者の割合</w:t>
      </w:r>
      <w:r w:rsidR="005F1114">
        <w:rPr>
          <w:color w:val="000000" w:themeColor="text1"/>
          <w:sz w:val="18"/>
          <w:szCs w:val="18"/>
        </w:rPr>
        <w:t>を記入する。</w:t>
      </w:r>
    </w:p>
    <w:p w14:paraId="2AD94D54" w14:textId="77777777" w:rsidR="001973BD" w:rsidRPr="00DD7780" w:rsidRDefault="001973BD" w:rsidP="00C75741">
      <w:pPr>
        <w:adjustRightInd w:val="0"/>
        <w:snapToGrid w:val="0"/>
        <w:spacing w:line="0" w:lineRule="atLeast"/>
        <w:rPr>
          <w:rFonts w:hint="default"/>
          <w:color w:val="auto"/>
        </w:rPr>
      </w:pPr>
    </w:p>
    <w:p w14:paraId="6C676BAE" w14:textId="0A849DFF" w:rsidR="009F142A" w:rsidRDefault="009F142A" w:rsidP="00C75741">
      <w:pPr>
        <w:adjustRightInd w:val="0"/>
        <w:snapToGrid w:val="0"/>
        <w:spacing w:line="0" w:lineRule="atLeast"/>
        <w:rPr>
          <w:rFonts w:ascii="游明朝" w:hAnsi="游明朝" w:cs="ＭＳ ゴシック" w:hint="default"/>
          <w:color w:val="auto"/>
        </w:rPr>
      </w:pPr>
      <w:r w:rsidRPr="00DD7780">
        <w:rPr>
          <w:rFonts w:ascii="游明朝" w:hAnsi="游明朝" w:cs="ＭＳ ゴシック"/>
          <w:color w:val="auto"/>
        </w:rPr>
        <w:t>（２）</w:t>
      </w:r>
      <w:r w:rsidR="008D770D">
        <w:rPr>
          <w:rFonts w:ascii="游明朝" w:hAnsi="游明朝" w:cs="ＭＳ ゴシック"/>
          <w:color w:val="auto"/>
        </w:rPr>
        <w:t>新規就農の目標</w:t>
      </w:r>
      <w:r w:rsidR="00DA7D9B">
        <w:rPr>
          <w:rFonts w:ascii="游明朝" w:hAnsi="游明朝" w:cs="ＭＳ ゴシック"/>
          <w:color w:val="auto"/>
        </w:rPr>
        <w:t>（事業実施後）</w:t>
      </w:r>
    </w:p>
    <w:tbl>
      <w:tblPr>
        <w:tblStyle w:val="af1"/>
        <w:tblpPr w:leftFromText="142" w:rightFromText="142" w:vertAnchor="text" w:tblpY="1"/>
        <w:tblOverlap w:val="never"/>
        <w:tblW w:w="5000" w:type="pct"/>
        <w:tblLook w:val="04A0" w:firstRow="1" w:lastRow="0" w:firstColumn="1" w:lastColumn="0" w:noHBand="0" w:noVBand="1"/>
      </w:tblPr>
      <w:tblGrid>
        <w:gridCol w:w="280"/>
        <w:gridCol w:w="3119"/>
        <w:gridCol w:w="1417"/>
        <w:gridCol w:w="1415"/>
        <w:gridCol w:w="1562"/>
        <w:gridCol w:w="1835"/>
      </w:tblGrid>
      <w:tr w:rsidR="00DA7D9B" w:rsidRPr="00DD7780" w14:paraId="0D8C39B9" w14:textId="77777777" w:rsidTr="001D354B">
        <w:tc>
          <w:tcPr>
            <w:tcW w:w="1765" w:type="pct"/>
            <w:gridSpan w:val="2"/>
            <w:tcBorders>
              <w:tl2br w:val="single" w:sz="4" w:space="0" w:color="auto"/>
            </w:tcBorders>
            <w:vAlign w:val="center"/>
          </w:tcPr>
          <w:p w14:paraId="340119CA" w14:textId="77777777" w:rsidR="00DA7D9B" w:rsidRPr="001D5C10" w:rsidRDefault="00DA7D9B" w:rsidP="003E5C79">
            <w:pPr>
              <w:spacing w:line="0" w:lineRule="atLeast"/>
              <w:jc w:val="center"/>
              <w:rPr>
                <w:rFonts w:hint="default"/>
                <w:color w:val="auto"/>
                <w:sz w:val="20"/>
                <w:szCs w:val="14"/>
              </w:rPr>
            </w:pPr>
          </w:p>
        </w:tc>
        <w:tc>
          <w:tcPr>
            <w:tcW w:w="736" w:type="pct"/>
            <w:tcBorders>
              <w:bottom w:val="single" w:sz="4" w:space="0" w:color="auto"/>
            </w:tcBorders>
          </w:tcPr>
          <w:p w14:paraId="294735F2" w14:textId="7CD2BF04" w:rsidR="00DA7D9B" w:rsidRPr="00C62314" w:rsidRDefault="00FC7F14" w:rsidP="003E5C79">
            <w:pPr>
              <w:spacing w:line="0" w:lineRule="atLeast"/>
              <w:jc w:val="center"/>
              <w:rPr>
                <w:rFonts w:hint="default"/>
                <w:color w:val="auto"/>
                <w:sz w:val="20"/>
                <w:szCs w:val="14"/>
              </w:rPr>
            </w:pPr>
            <w:r>
              <w:rPr>
                <w:color w:val="auto"/>
                <w:sz w:val="20"/>
                <w:szCs w:val="14"/>
              </w:rPr>
              <w:t>④</w:t>
            </w:r>
          </w:p>
        </w:tc>
        <w:tc>
          <w:tcPr>
            <w:tcW w:w="735" w:type="pct"/>
          </w:tcPr>
          <w:p w14:paraId="2BED5D68" w14:textId="6491B1D3" w:rsidR="00DA7D9B" w:rsidRPr="00C62314" w:rsidRDefault="00FC7F14" w:rsidP="003E5C79">
            <w:pPr>
              <w:spacing w:line="0" w:lineRule="atLeast"/>
              <w:jc w:val="center"/>
              <w:rPr>
                <w:rFonts w:hint="default"/>
                <w:color w:val="auto"/>
                <w:sz w:val="20"/>
                <w:szCs w:val="14"/>
              </w:rPr>
            </w:pPr>
            <w:r>
              <w:rPr>
                <w:color w:val="auto"/>
                <w:sz w:val="20"/>
                <w:szCs w:val="14"/>
              </w:rPr>
              <w:t>⑤</w:t>
            </w:r>
          </w:p>
        </w:tc>
        <w:tc>
          <w:tcPr>
            <w:tcW w:w="811" w:type="pct"/>
          </w:tcPr>
          <w:p w14:paraId="4C25261D" w14:textId="13C4398F" w:rsidR="00DA7D9B" w:rsidRPr="00C62314" w:rsidRDefault="00FC7F14" w:rsidP="003E5C79">
            <w:pPr>
              <w:spacing w:line="0" w:lineRule="atLeast"/>
              <w:jc w:val="center"/>
              <w:rPr>
                <w:rFonts w:hint="default"/>
                <w:color w:val="auto"/>
                <w:sz w:val="20"/>
                <w:szCs w:val="14"/>
              </w:rPr>
            </w:pPr>
            <w:r>
              <w:rPr>
                <w:color w:val="auto"/>
                <w:sz w:val="20"/>
                <w:szCs w:val="14"/>
              </w:rPr>
              <w:t>⑥</w:t>
            </w:r>
          </w:p>
        </w:tc>
        <w:tc>
          <w:tcPr>
            <w:tcW w:w="953" w:type="pct"/>
            <w:vMerge w:val="restart"/>
            <w:vAlign w:val="center"/>
          </w:tcPr>
          <w:p w14:paraId="4833FD60" w14:textId="0BF48FDC" w:rsidR="00DA7D9B" w:rsidRPr="00C62314" w:rsidRDefault="00FC7F14" w:rsidP="003E5C79">
            <w:pPr>
              <w:spacing w:line="0" w:lineRule="atLeast"/>
              <w:jc w:val="center"/>
              <w:rPr>
                <w:rFonts w:hint="default"/>
                <w:color w:val="auto"/>
                <w:sz w:val="20"/>
                <w:szCs w:val="14"/>
              </w:rPr>
            </w:pPr>
            <w:r>
              <w:rPr>
                <w:color w:val="auto"/>
                <w:sz w:val="20"/>
                <w:szCs w:val="14"/>
              </w:rPr>
              <w:t>④</w:t>
            </w:r>
            <w:r w:rsidR="00DA7D9B" w:rsidRPr="00C62314">
              <w:rPr>
                <w:color w:val="auto"/>
                <w:sz w:val="20"/>
                <w:szCs w:val="14"/>
              </w:rPr>
              <w:t>～</w:t>
            </w:r>
            <w:r>
              <w:rPr>
                <w:color w:val="auto"/>
                <w:sz w:val="20"/>
                <w:szCs w:val="14"/>
              </w:rPr>
              <w:t>⑥</w:t>
            </w:r>
            <w:r w:rsidR="00DA7D9B" w:rsidRPr="00C62314">
              <w:rPr>
                <w:color w:val="auto"/>
                <w:sz w:val="20"/>
                <w:szCs w:val="14"/>
              </w:rPr>
              <w:t>計</w:t>
            </w:r>
          </w:p>
        </w:tc>
      </w:tr>
      <w:tr w:rsidR="00DA7D9B" w:rsidRPr="00DD7780" w14:paraId="0F4CA9F8" w14:textId="77777777" w:rsidTr="001D354B">
        <w:tc>
          <w:tcPr>
            <w:tcW w:w="1765" w:type="pct"/>
            <w:gridSpan w:val="2"/>
            <w:tcBorders>
              <w:bottom w:val="single" w:sz="4" w:space="0" w:color="auto"/>
            </w:tcBorders>
            <w:vAlign w:val="center"/>
          </w:tcPr>
          <w:p w14:paraId="578F2C9F" w14:textId="77777777" w:rsidR="00DA7D9B" w:rsidRPr="00C62314" w:rsidRDefault="00DA7D9B" w:rsidP="003E5C79">
            <w:pPr>
              <w:spacing w:line="0" w:lineRule="atLeast"/>
              <w:jc w:val="center"/>
              <w:rPr>
                <w:rFonts w:hint="default"/>
                <w:color w:val="auto"/>
                <w:sz w:val="20"/>
                <w:szCs w:val="14"/>
              </w:rPr>
            </w:pPr>
            <w:r w:rsidRPr="00C62314">
              <w:rPr>
                <w:color w:val="auto"/>
                <w:sz w:val="20"/>
                <w:szCs w:val="14"/>
              </w:rPr>
              <w:t>就農年度</w:t>
            </w:r>
          </w:p>
        </w:tc>
        <w:tc>
          <w:tcPr>
            <w:tcW w:w="736" w:type="pct"/>
            <w:tcBorders>
              <w:bottom w:val="single" w:sz="4" w:space="0" w:color="auto"/>
            </w:tcBorders>
          </w:tcPr>
          <w:p w14:paraId="2AAFB55E" w14:textId="05BA8BCD" w:rsidR="00DA7D9B" w:rsidRPr="00C62314" w:rsidRDefault="003F0488" w:rsidP="003E5C79">
            <w:pPr>
              <w:spacing w:line="0" w:lineRule="atLeast"/>
              <w:jc w:val="center"/>
              <w:rPr>
                <w:rFonts w:hint="default"/>
                <w:color w:val="auto"/>
                <w:sz w:val="20"/>
                <w:szCs w:val="14"/>
              </w:rPr>
            </w:pPr>
            <w:r>
              <w:rPr>
                <w:color w:val="auto"/>
                <w:sz w:val="20"/>
                <w:szCs w:val="14"/>
              </w:rPr>
              <w:t>１年後</w:t>
            </w:r>
          </w:p>
          <w:p w14:paraId="31CD9650" w14:textId="77777777" w:rsidR="00DA7D9B" w:rsidRPr="00C62314" w:rsidRDefault="00DA7D9B" w:rsidP="003E5C79">
            <w:pPr>
              <w:spacing w:line="0" w:lineRule="atLeast"/>
              <w:jc w:val="center"/>
              <w:rPr>
                <w:rFonts w:hint="default"/>
                <w:color w:val="auto"/>
                <w:sz w:val="20"/>
                <w:szCs w:val="14"/>
              </w:rPr>
            </w:pPr>
            <w:r w:rsidRPr="00C62314">
              <w:rPr>
                <w:color w:val="auto"/>
                <w:sz w:val="20"/>
                <w:szCs w:val="14"/>
              </w:rPr>
              <w:t>（○年度）</w:t>
            </w:r>
          </w:p>
        </w:tc>
        <w:tc>
          <w:tcPr>
            <w:tcW w:w="735" w:type="pct"/>
          </w:tcPr>
          <w:p w14:paraId="370C599F" w14:textId="1E701024" w:rsidR="00DA7D9B" w:rsidRPr="00C62314" w:rsidRDefault="003F0488" w:rsidP="003E5C79">
            <w:pPr>
              <w:spacing w:line="0" w:lineRule="atLeast"/>
              <w:jc w:val="center"/>
              <w:rPr>
                <w:rFonts w:hint="default"/>
                <w:color w:val="auto"/>
                <w:sz w:val="20"/>
                <w:szCs w:val="14"/>
              </w:rPr>
            </w:pPr>
            <w:r>
              <w:rPr>
                <w:color w:val="auto"/>
                <w:sz w:val="20"/>
                <w:szCs w:val="14"/>
              </w:rPr>
              <w:t>２年後</w:t>
            </w:r>
          </w:p>
          <w:p w14:paraId="6FD70B71" w14:textId="77777777" w:rsidR="00DA7D9B" w:rsidRPr="00C62314" w:rsidRDefault="00DA7D9B" w:rsidP="003E5C79">
            <w:pPr>
              <w:spacing w:line="0" w:lineRule="atLeast"/>
              <w:jc w:val="center"/>
              <w:rPr>
                <w:rFonts w:hint="default"/>
                <w:color w:val="auto"/>
                <w:sz w:val="20"/>
                <w:szCs w:val="14"/>
              </w:rPr>
            </w:pPr>
            <w:r w:rsidRPr="00C62314">
              <w:rPr>
                <w:color w:val="auto"/>
                <w:sz w:val="20"/>
                <w:szCs w:val="14"/>
              </w:rPr>
              <w:t>（○年度）</w:t>
            </w:r>
          </w:p>
        </w:tc>
        <w:tc>
          <w:tcPr>
            <w:tcW w:w="811" w:type="pct"/>
          </w:tcPr>
          <w:p w14:paraId="27DED05C" w14:textId="3B54077E" w:rsidR="00DA7D9B" w:rsidRPr="00C62314" w:rsidRDefault="003F0488" w:rsidP="003E5C79">
            <w:pPr>
              <w:spacing w:line="0" w:lineRule="atLeast"/>
              <w:jc w:val="center"/>
              <w:rPr>
                <w:rFonts w:hint="default"/>
                <w:color w:val="auto"/>
                <w:sz w:val="20"/>
                <w:szCs w:val="14"/>
                <w:lang w:eastAsia="zh-TW"/>
              </w:rPr>
            </w:pPr>
            <w:r>
              <w:rPr>
                <w:color w:val="auto"/>
                <w:sz w:val="20"/>
                <w:szCs w:val="14"/>
                <w:lang w:eastAsia="zh-TW"/>
              </w:rPr>
              <w:t>３年後</w:t>
            </w:r>
          </w:p>
          <w:p w14:paraId="02414A55" w14:textId="77777777" w:rsidR="00DA7D9B" w:rsidRDefault="00DA7D9B" w:rsidP="003E5C79">
            <w:pPr>
              <w:spacing w:line="0" w:lineRule="atLeast"/>
              <w:jc w:val="center"/>
              <w:rPr>
                <w:rFonts w:hint="default"/>
                <w:color w:val="auto"/>
                <w:sz w:val="20"/>
                <w:szCs w:val="14"/>
                <w:lang w:eastAsia="zh-TW"/>
              </w:rPr>
            </w:pPr>
            <w:r w:rsidRPr="00C62314">
              <w:rPr>
                <w:color w:val="auto"/>
                <w:sz w:val="20"/>
                <w:szCs w:val="14"/>
                <w:lang w:eastAsia="zh-TW"/>
              </w:rPr>
              <w:t>（○年度）</w:t>
            </w:r>
          </w:p>
          <w:p w14:paraId="29EC18E3" w14:textId="761A2B80" w:rsidR="003F0488" w:rsidRPr="00C62314" w:rsidRDefault="003F0488" w:rsidP="003E5C79">
            <w:pPr>
              <w:spacing w:line="0" w:lineRule="atLeast"/>
              <w:jc w:val="center"/>
              <w:rPr>
                <w:rFonts w:hint="default"/>
                <w:color w:val="auto"/>
                <w:sz w:val="20"/>
                <w:szCs w:val="14"/>
                <w:lang w:eastAsia="zh-TW"/>
              </w:rPr>
            </w:pPr>
            <w:r>
              <w:rPr>
                <w:color w:val="auto"/>
                <w:sz w:val="20"/>
                <w:szCs w:val="14"/>
                <w:lang w:eastAsia="zh-TW"/>
              </w:rPr>
              <w:t>【目標年度】</w:t>
            </w:r>
          </w:p>
        </w:tc>
        <w:tc>
          <w:tcPr>
            <w:tcW w:w="953" w:type="pct"/>
            <w:vMerge/>
            <w:vAlign w:val="center"/>
          </w:tcPr>
          <w:p w14:paraId="61839088" w14:textId="77777777" w:rsidR="00DA7D9B" w:rsidRPr="00C62314" w:rsidRDefault="00DA7D9B" w:rsidP="003E5C79">
            <w:pPr>
              <w:spacing w:line="0" w:lineRule="atLeast"/>
              <w:jc w:val="center"/>
              <w:rPr>
                <w:rFonts w:hint="default"/>
                <w:color w:val="auto"/>
                <w:sz w:val="20"/>
                <w:szCs w:val="14"/>
                <w:lang w:eastAsia="zh-TW"/>
              </w:rPr>
            </w:pPr>
          </w:p>
        </w:tc>
      </w:tr>
      <w:tr w:rsidR="00DA7D9B" w:rsidRPr="00DD7780" w14:paraId="161446CF" w14:textId="77777777" w:rsidTr="001D354B">
        <w:tc>
          <w:tcPr>
            <w:tcW w:w="1765" w:type="pct"/>
            <w:gridSpan w:val="2"/>
            <w:tcBorders>
              <w:top w:val="single" w:sz="4" w:space="0" w:color="auto"/>
              <w:left w:val="single" w:sz="4" w:space="0" w:color="auto"/>
              <w:bottom w:val="nil"/>
              <w:right w:val="single" w:sz="4" w:space="0" w:color="auto"/>
            </w:tcBorders>
          </w:tcPr>
          <w:p w14:paraId="0B214C8A" w14:textId="2290B07D" w:rsidR="00DA7D9B" w:rsidRPr="00C62314" w:rsidRDefault="00DA7D9B" w:rsidP="003E5C79">
            <w:pPr>
              <w:spacing w:line="0" w:lineRule="atLeast"/>
              <w:rPr>
                <w:rFonts w:hint="default"/>
                <w:color w:val="auto"/>
                <w:sz w:val="20"/>
                <w:szCs w:val="14"/>
                <w:lang w:eastAsia="zh-CN"/>
              </w:rPr>
            </w:pPr>
            <w:r>
              <w:rPr>
                <w:color w:val="auto"/>
                <w:sz w:val="20"/>
                <w:szCs w:val="14"/>
                <w:lang w:eastAsia="zh-CN"/>
              </w:rPr>
              <w:t>【</w:t>
            </w:r>
            <w:r w:rsidR="00BA3928">
              <w:rPr>
                <w:color w:val="auto"/>
                <w:sz w:val="20"/>
                <w:szCs w:val="14"/>
                <w:lang w:eastAsia="zh-CN"/>
              </w:rPr>
              <w:t>Ｅ</w:t>
            </w:r>
            <w:r>
              <w:rPr>
                <w:color w:val="auto"/>
                <w:sz w:val="20"/>
                <w:szCs w:val="14"/>
                <w:lang w:eastAsia="zh-CN"/>
              </w:rPr>
              <w:t>】</w:t>
            </w:r>
            <w:r w:rsidRPr="00C62314">
              <w:rPr>
                <w:color w:val="auto"/>
                <w:sz w:val="20"/>
                <w:szCs w:val="14"/>
                <w:lang w:eastAsia="zh-CN"/>
              </w:rPr>
              <w:t>新規就農者</w:t>
            </w:r>
            <w:r w:rsidR="003C29B7">
              <w:rPr>
                <w:color w:val="auto"/>
                <w:sz w:val="20"/>
                <w:szCs w:val="14"/>
                <w:lang w:eastAsia="zh-CN"/>
              </w:rPr>
              <w:t>予定</w:t>
            </w:r>
            <w:r w:rsidRPr="00C62314">
              <w:rPr>
                <w:color w:val="auto"/>
                <w:sz w:val="20"/>
                <w:szCs w:val="14"/>
                <w:lang w:eastAsia="zh-CN"/>
              </w:rPr>
              <w:t>数</w:t>
            </w:r>
          </w:p>
        </w:tc>
        <w:tc>
          <w:tcPr>
            <w:tcW w:w="736" w:type="pct"/>
            <w:tcBorders>
              <w:top w:val="single" w:sz="4" w:space="0" w:color="auto"/>
              <w:left w:val="single" w:sz="4" w:space="0" w:color="auto"/>
              <w:bottom w:val="single" w:sz="4" w:space="0" w:color="auto"/>
            </w:tcBorders>
          </w:tcPr>
          <w:p w14:paraId="1781FB83" w14:textId="77777777" w:rsidR="00DA7D9B" w:rsidRPr="00C62314" w:rsidRDefault="00DA7D9B" w:rsidP="003E5C79">
            <w:pPr>
              <w:spacing w:line="0" w:lineRule="atLeast"/>
              <w:rPr>
                <w:rFonts w:hint="default"/>
                <w:color w:val="auto"/>
                <w:sz w:val="20"/>
                <w:szCs w:val="14"/>
                <w:lang w:eastAsia="zh-CN"/>
              </w:rPr>
            </w:pPr>
          </w:p>
        </w:tc>
        <w:tc>
          <w:tcPr>
            <w:tcW w:w="735" w:type="pct"/>
            <w:tcBorders>
              <w:bottom w:val="single" w:sz="4" w:space="0" w:color="auto"/>
            </w:tcBorders>
          </w:tcPr>
          <w:p w14:paraId="709A9EF6" w14:textId="77777777" w:rsidR="00DA7D9B" w:rsidRPr="00C62314" w:rsidRDefault="00DA7D9B" w:rsidP="003E5C79">
            <w:pPr>
              <w:spacing w:line="0" w:lineRule="atLeast"/>
              <w:rPr>
                <w:rFonts w:hint="default"/>
                <w:color w:val="auto"/>
                <w:sz w:val="20"/>
                <w:szCs w:val="14"/>
                <w:lang w:eastAsia="zh-CN"/>
              </w:rPr>
            </w:pPr>
          </w:p>
        </w:tc>
        <w:tc>
          <w:tcPr>
            <w:tcW w:w="811" w:type="pct"/>
            <w:tcBorders>
              <w:bottom w:val="single" w:sz="4" w:space="0" w:color="auto"/>
            </w:tcBorders>
          </w:tcPr>
          <w:p w14:paraId="76D1436B" w14:textId="77777777" w:rsidR="00DA7D9B" w:rsidRPr="00C62314" w:rsidRDefault="00DA7D9B" w:rsidP="003E5C79">
            <w:pPr>
              <w:spacing w:line="0" w:lineRule="atLeast"/>
              <w:rPr>
                <w:rFonts w:hint="default"/>
                <w:color w:val="auto"/>
                <w:sz w:val="20"/>
                <w:szCs w:val="14"/>
                <w:lang w:eastAsia="zh-CN"/>
              </w:rPr>
            </w:pPr>
          </w:p>
        </w:tc>
        <w:tc>
          <w:tcPr>
            <w:tcW w:w="953" w:type="pct"/>
          </w:tcPr>
          <w:p w14:paraId="55144A0B" w14:textId="484F00CC" w:rsidR="00DA7D9B" w:rsidRDefault="00DA7D9B" w:rsidP="003E5C79">
            <w:pPr>
              <w:spacing w:line="0" w:lineRule="atLeast"/>
              <w:ind w:firstLineChars="500" w:firstLine="1005"/>
              <w:rPr>
                <w:rFonts w:hint="default"/>
                <w:color w:val="auto"/>
                <w:sz w:val="20"/>
                <w:szCs w:val="14"/>
              </w:rPr>
            </w:pPr>
            <w:r>
              <w:rPr>
                <w:color w:val="auto"/>
                <w:sz w:val="20"/>
                <w:szCs w:val="14"/>
              </w:rPr>
              <w:t>【</w:t>
            </w:r>
            <w:r w:rsidR="00316C6E">
              <w:rPr>
                <w:color w:val="auto"/>
                <w:sz w:val="20"/>
                <w:szCs w:val="14"/>
              </w:rPr>
              <w:t>Ｆ</w:t>
            </w:r>
            <w:r>
              <w:rPr>
                <w:color w:val="auto"/>
                <w:sz w:val="20"/>
                <w:szCs w:val="14"/>
              </w:rPr>
              <w:t>】</w:t>
            </w:r>
          </w:p>
          <w:p w14:paraId="066970AD" w14:textId="77777777" w:rsidR="00DA7D9B" w:rsidRPr="00C62314" w:rsidRDefault="00DA7D9B" w:rsidP="003E5C79">
            <w:pPr>
              <w:spacing w:line="0" w:lineRule="atLeast"/>
              <w:rPr>
                <w:rFonts w:hint="default"/>
                <w:color w:val="auto"/>
                <w:sz w:val="20"/>
                <w:szCs w:val="14"/>
              </w:rPr>
            </w:pPr>
          </w:p>
        </w:tc>
      </w:tr>
      <w:tr w:rsidR="00DA7D9B" w:rsidRPr="00DD7780" w14:paraId="648E947D" w14:textId="77777777" w:rsidTr="00450A33">
        <w:tc>
          <w:tcPr>
            <w:tcW w:w="145" w:type="pct"/>
            <w:tcBorders>
              <w:top w:val="nil"/>
            </w:tcBorders>
          </w:tcPr>
          <w:p w14:paraId="22ED4240" w14:textId="77777777" w:rsidR="00DA7D9B" w:rsidRPr="00C62314" w:rsidRDefault="00DA7D9B" w:rsidP="003E5C79">
            <w:pPr>
              <w:spacing w:line="0" w:lineRule="atLeast"/>
              <w:ind w:left="181"/>
              <w:rPr>
                <w:rFonts w:hint="default"/>
                <w:color w:val="auto"/>
                <w:sz w:val="20"/>
                <w:szCs w:val="14"/>
              </w:rPr>
            </w:pPr>
          </w:p>
        </w:tc>
        <w:tc>
          <w:tcPr>
            <w:tcW w:w="1620" w:type="pct"/>
            <w:tcBorders>
              <w:top w:val="single" w:sz="4" w:space="0" w:color="auto"/>
            </w:tcBorders>
          </w:tcPr>
          <w:p w14:paraId="03135CEE" w14:textId="7D54DE6D" w:rsidR="00DA7D9B" w:rsidRPr="00C62314" w:rsidRDefault="00DA7D9B" w:rsidP="00D01B56">
            <w:pPr>
              <w:spacing w:line="0" w:lineRule="atLeast"/>
              <w:ind w:left="603" w:hangingChars="300" w:hanging="603"/>
              <w:rPr>
                <w:rFonts w:hint="default"/>
                <w:color w:val="auto"/>
                <w:sz w:val="20"/>
                <w:szCs w:val="14"/>
              </w:rPr>
            </w:pPr>
            <w:r w:rsidRPr="00C62314">
              <w:rPr>
                <w:color w:val="auto"/>
                <w:sz w:val="20"/>
                <w:szCs w:val="14"/>
              </w:rPr>
              <w:t>本事業実施</w:t>
            </w:r>
            <w:r w:rsidR="00D01B56">
              <w:rPr>
                <w:color w:val="auto"/>
                <w:sz w:val="20"/>
                <w:szCs w:val="14"/>
              </w:rPr>
              <w:t>予定</w:t>
            </w:r>
            <w:r w:rsidRPr="00C62314">
              <w:rPr>
                <w:color w:val="auto"/>
                <w:sz w:val="20"/>
                <w:szCs w:val="14"/>
              </w:rPr>
              <w:t>年度当初に定着している者の数</w:t>
            </w:r>
          </w:p>
        </w:tc>
        <w:tc>
          <w:tcPr>
            <w:tcW w:w="736" w:type="pct"/>
            <w:tcBorders>
              <w:bottom w:val="single" w:sz="4" w:space="0" w:color="auto"/>
              <w:tr2bl w:val="single" w:sz="4" w:space="0" w:color="auto"/>
            </w:tcBorders>
          </w:tcPr>
          <w:p w14:paraId="18E0DB79" w14:textId="77777777" w:rsidR="00DA7D9B" w:rsidRPr="00C62314" w:rsidRDefault="00DA7D9B" w:rsidP="003E5C79">
            <w:pPr>
              <w:spacing w:line="0" w:lineRule="atLeast"/>
              <w:rPr>
                <w:rFonts w:hint="default"/>
                <w:color w:val="auto"/>
                <w:sz w:val="20"/>
                <w:szCs w:val="14"/>
              </w:rPr>
            </w:pPr>
          </w:p>
        </w:tc>
        <w:tc>
          <w:tcPr>
            <w:tcW w:w="735" w:type="pct"/>
            <w:tcBorders>
              <w:bottom w:val="single" w:sz="4" w:space="0" w:color="auto"/>
              <w:tr2bl w:val="single" w:sz="4" w:space="0" w:color="auto"/>
            </w:tcBorders>
          </w:tcPr>
          <w:p w14:paraId="05506F9A" w14:textId="77777777" w:rsidR="00DA7D9B" w:rsidRPr="00C62314" w:rsidRDefault="00DA7D9B" w:rsidP="003E5C79">
            <w:pPr>
              <w:spacing w:line="0" w:lineRule="atLeast"/>
              <w:rPr>
                <w:rFonts w:hint="default"/>
                <w:color w:val="auto"/>
                <w:sz w:val="20"/>
                <w:szCs w:val="14"/>
              </w:rPr>
            </w:pPr>
          </w:p>
        </w:tc>
        <w:tc>
          <w:tcPr>
            <w:tcW w:w="811" w:type="pct"/>
            <w:tcBorders>
              <w:bottom w:val="single" w:sz="4" w:space="0" w:color="auto"/>
              <w:tr2bl w:val="single" w:sz="4" w:space="0" w:color="auto"/>
            </w:tcBorders>
          </w:tcPr>
          <w:p w14:paraId="79D62BBA" w14:textId="77777777" w:rsidR="00DA7D9B" w:rsidRPr="00C62314" w:rsidRDefault="00DA7D9B" w:rsidP="003E5C79">
            <w:pPr>
              <w:spacing w:line="0" w:lineRule="atLeast"/>
              <w:rPr>
                <w:rFonts w:hint="default"/>
                <w:color w:val="auto"/>
                <w:sz w:val="20"/>
                <w:szCs w:val="14"/>
              </w:rPr>
            </w:pPr>
          </w:p>
        </w:tc>
        <w:tc>
          <w:tcPr>
            <w:tcW w:w="953" w:type="pct"/>
          </w:tcPr>
          <w:p w14:paraId="28587509" w14:textId="77777777" w:rsidR="00DA7D9B" w:rsidRPr="00C62314" w:rsidRDefault="00DA7D9B" w:rsidP="003E5C79">
            <w:pPr>
              <w:spacing w:line="0" w:lineRule="atLeast"/>
              <w:ind w:firstLineChars="500" w:firstLine="1005"/>
              <w:rPr>
                <w:rFonts w:hint="default"/>
                <w:color w:val="auto"/>
                <w:sz w:val="20"/>
                <w:szCs w:val="14"/>
              </w:rPr>
            </w:pPr>
            <w:r>
              <w:rPr>
                <w:color w:val="auto"/>
                <w:sz w:val="20"/>
                <w:szCs w:val="14"/>
              </w:rPr>
              <w:t>【Ｄ】</w:t>
            </w:r>
          </w:p>
        </w:tc>
      </w:tr>
      <w:tr w:rsidR="00DA7D9B" w:rsidRPr="00DD7780" w14:paraId="71628A3A" w14:textId="77777777" w:rsidTr="00450A33">
        <w:tc>
          <w:tcPr>
            <w:tcW w:w="1765" w:type="pct"/>
            <w:gridSpan w:val="2"/>
          </w:tcPr>
          <w:p w14:paraId="4CE35E6B" w14:textId="73FFC120" w:rsidR="00DA7D9B" w:rsidRPr="00C62314" w:rsidRDefault="001A6010" w:rsidP="003E5C79">
            <w:pPr>
              <w:spacing w:line="0" w:lineRule="atLeast"/>
              <w:ind w:left="181"/>
              <w:rPr>
                <w:rFonts w:hint="default"/>
                <w:color w:val="auto"/>
                <w:sz w:val="20"/>
                <w:szCs w:val="14"/>
              </w:rPr>
            </w:pPr>
            <w:r>
              <w:rPr>
                <w:color w:val="auto"/>
                <w:sz w:val="20"/>
                <w:szCs w:val="14"/>
              </w:rPr>
              <w:t>増加</w:t>
            </w:r>
            <w:r w:rsidR="00DA7D9B" w:rsidRPr="00C62314">
              <w:rPr>
                <w:color w:val="auto"/>
                <w:sz w:val="20"/>
                <w:szCs w:val="14"/>
              </w:rPr>
              <w:t>率</w:t>
            </w:r>
            <w:r w:rsidR="00DA7D9B">
              <w:rPr>
                <w:color w:val="auto"/>
                <w:sz w:val="20"/>
                <w:szCs w:val="14"/>
              </w:rPr>
              <w:t>（％）</w:t>
            </w:r>
          </w:p>
        </w:tc>
        <w:tc>
          <w:tcPr>
            <w:tcW w:w="736" w:type="pct"/>
            <w:tcBorders>
              <w:tr2bl w:val="single" w:sz="4" w:space="0" w:color="auto"/>
            </w:tcBorders>
          </w:tcPr>
          <w:p w14:paraId="49AA1500" w14:textId="77777777" w:rsidR="00DA7D9B" w:rsidRPr="00C62314" w:rsidRDefault="00DA7D9B" w:rsidP="003E5C79">
            <w:pPr>
              <w:spacing w:line="0" w:lineRule="atLeast"/>
              <w:rPr>
                <w:rFonts w:hint="default"/>
                <w:color w:val="auto"/>
                <w:sz w:val="20"/>
                <w:szCs w:val="14"/>
              </w:rPr>
            </w:pPr>
          </w:p>
        </w:tc>
        <w:tc>
          <w:tcPr>
            <w:tcW w:w="735" w:type="pct"/>
            <w:tcBorders>
              <w:tr2bl w:val="single" w:sz="4" w:space="0" w:color="auto"/>
            </w:tcBorders>
          </w:tcPr>
          <w:p w14:paraId="1CF46A95" w14:textId="77777777" w:rsidR="00DA7D9B" w:rsidRPr="00C62314" w:rsidRDefault="00DA7D9B" w:rsidP="003E5C79">
            <w:pPr>
              <w:spacing w:line="0" w:lineRule="atLeast"/>
              <w:rPr>
                <w:rFonts w:hint="default"/>
                <w:color w:val="auto"/>
                <w:sz w:val="20"/>
                <w:szCs w:val="14"/>
              </w:rPr>
            </w:pPr>
          </w:p>
        </w:tc>
        <w:tc>
          <w:tcPr>
            <w:tcW w:w="811" w:type="pct"/>
            <w:tcBorders>
              <w:tr2bl w:val="single" w:sz="4" w:space="0" w:color="auto"/>
            </w:tcBorders>
          </w:tcPr>
          <w:p w14:paraId="67A997D7" w14:textId="77777777" w:rsidR="00DA7D9B" w:rsidRPr="00C62314" w:rsidRDefault="00DA7D9B" w:rsidP="003E5C79">
            <w:pPr>
              <w:spacing w:line="0" w:lineRule="atLeast"/>
              <w:rPr>
                <w:rFonts w:hint="default"/>
                <w:color w:val="auto"/>
                <w:sz w:val="20"/>
                <w:szCs w:val="14"/>
              </w:rPr>
            </w:pPr>
          </w:p>
        </w:tc>
        <w:tc>
          <w:tcPr>
            <w:tcW w:w="953" w:type="pct"/>
          </w:tcPr>
          <w:p w14:paraId="7032F868" w14:textId="77777777" w:rsidR="00DA7D9B" w:rsidRDefault="00DA7D9B" w:rsidP="003E5C79">
            <w:pPr>
              <w:spacing w:line="0" w:lineRule="atLeast"/>
              <w:ind w:firstLineChars="50" w:firstLine="100"/>
              <w:rPr>
                <w:rFonts w:hint="default"/>
                <w:color w:val="auto"/>
                <w:sz w:val="20"/>
                <w:szCs w:val="14"/>
              </w:rPr>
            </w:pPr>
          </w:p>
          <w:p w14:paraId="6E709DCC" w14:textId="35A0EAB4" w:rsidR="00DA7D9B" w:rsidRPr="00C62314" w:rsidRDefault="00DA7D9B" w:rsidP="003E5C79">
            <w:pPr>
              <w:spacing w:line="0" w:lineRule="atLeast"/>
              <w:ind w:firstLineChars="50" w:firstLine="100"/>
              <w:rPr>
                <w:rFonts w:hint="default"/>
                <w:color w:val="auto"/>
                <w:sz w:val="20"/>
                <w:szCs w:val="14"/>
              </w:rPr>
            </w:pPr>
            <w:r>
              <w:rPr>
                <w:color w:val="auto"/>
                <w:sz w:val="20"/>
                <w:szCs w:val="14"/>
              </w:rPr>
              <w:t>【</w:t>
            </w:r>
            <w:r w:rsidR="00316C6E">
              <w:rPr>
                <w:color w:val="auto"/>
                <w:sz w:val="20"/>
                <w:szCs w:val="14"/>
              </w:rPr>
              <w:t>Ｆ</w:t>
            </w:r>
            <w:r>
              <w:rPr>
                <w:color w:val="auto"/>
                <w:sz w:val="20"/>
                <w:szCs w:val="14"/>
              </w:rPr>
              <w:t>÷</w:t>
            </w:r>
            <w:r w:rsidR="003439AD">
              <w:rPr>
                <w:color w:val="auto"/>
                <w:sz w:val="20"/>
                <w:szCs w:val="14"/>
              </w:rPr>
              <w:t>Ｄ</w:t>
            </w:r>
            <w:r>
              <w:rPr>
                <w:color w:val="auto"/>
                <w:sz w:val="20"/>
                <w:szCs w:val="14"/>
              </w:rPr>
              <w:t>×100】</w:t>
            </w:r>
          </w:p>
        </w:tc>
      </w:tr>
    </w:tbl>
    <w:p w14:paraId="6C5DBB4B" w14:textId="09960075" w:rsidR="00DA7D9B" w:rsidRDefault="00DA7D9B" w:rsidP="00DA7D9B">
      <w:pPr>
        <w:adjustRightInd w:val="0"/>
        <w:snapToGrid w:val="0"/>
        <w:spacing w:line="0" w:lineRule="atLeast"/>
        <w:rPr>
          <w:rFonts w:hint="default"/>
          <w:color w:val="000000" w:themeColor="text1"/>
          <w:sz w:val="18"/>
          <w:szCs w:val="18"/>
        </w:rPr>
      </w:pPr>
      <w:r>
        <w:rPr>
          <w:color w:val="000000" w:themeColor="text1"/>
          <w:sz w:val="18"/>
          <w:szCs w:val="18"/>
        </w:rPr>
        <w:t>※</w:t>
      </w:r>
      <w:r w:rsidR="00844889">
        <w:rPr>
          <w:color w:val="000000" w:themeColor="text1"/>
          <w:sz w:val="18"/>
          <w:szCs w:val="18"/>
        </w:rPr>
        <w:t>１：</w:t>
      </w:r>
      <w:r>
        <w:rPr>
          <w:color w:val="000000" w:themeColor="text1"/>
          <w:sz w:val="18"/>
          <w:szCs w:val="18"/>
        </w:rPr>
        <w:t>新規就農者数とは、それぞれの年度における</w:t>
      </w:r>
      <w:r w:rsidR="005D3940">
        <w:rPr>
          <w:color w:val="000000" w:themeColor="text1"/>
          <w:sz w:val="18"/>
          <w:szCs w:val="18"/>
        </w:rPr>
        <w:t>新規参入者、</w:t>
      </w:r>
      <w:r>
        <w:rPr>
          <w:color w:val="000000" w:themeColor="text1"/>
          <w:sz w:val="18"/>
          <w:szCs w:val="18"/>
        </w:rPr>
        <w:t>新規自営農業就業者、新規雇用就農者の数を指す。</w:t>
      </w:r>
    </w:p>
    <w:p w14:paraId="62E71F8F" w14:textId="02F9045D" w:rsidR="00DA7D9B" w:rsidRDefault="00DA7D9B" w:rsidP="00DA7D9B">
      <w:pPr>
        <w:adjustRightInd w:val="0"/>
        <w:snapToGrid w:val="0"/>
        <w:spacing w:line="0" w:lineRule="atLeast"/>
        <w:rPr>
          <w:rFonts w:hint="default"/>
          <w:color w:val="000000" w:themeColor="text1"/>
          <w:sz w:val="18"/>
          <w:szCs w:val="18"/>
        </w:rPr>
      </w:pPr>
      <w:r>
        <w:rPr>
          <w:color w:val="000000" w:themeColor="text1"/>
          <w:sz w:val="18"/>
          <w:szCs w:val="18"/>
        </w:rPr>
        <w:t>※</w:t>
      </w:r>
      <w:r w:rsidR="00844889">
        <w:rPr>
          <w:color w:val="000000" w:themeColor="text1"/>
          <w:sz w:val="18"/>
          <w:szCs w:val="18"/>
        </w:rPr>
        <w:t>２：</w:t>
      </w:r>
      <w:r>
        <w:rPr>
          <w:color w:val="000000" w:themeColor="text1"/>
          <w:sz w:val="18"/>
          <w:szCs w:val="18"/>
        </w:rPr>
        <w:t>本申請に係る事業実施年度を基準とし、その</w:t>
      </w:r>
      <w:r w:rsidR="003F0488">
        <w:rPr>
          <w:color w:val="000000" w:themeColor="text1"/>
          <w:sz w:val="18"/>
          <w:szCs w:val="18"/>
        </w:rPr>
        <w:t>１</w:t>
      </w:r>
      <w:r>
        <w:rPr>
          <w:color w:val="000000" w:themeColor="text1"/>
          <w:sz w:val="18"/>
          <w:szCs w:val="18"/>
        </w:rPr>
        <w:t>年</w:t>
      </w:r>
      <w:r w:rsidR="003F0488">
        <w:rPr>
          <w:color w:val="000000" w:themeColor="text1"/>
          <w:sz w:val="18"/>
          <w:szCs w:val="18"/>
        </w:rPr>
        <w:t>後</w:t>
      </w:r>
      <w:r>
        <w:rPr>
          <w:color w:val="000000" w:themeColor="text1"/>
          <w:sz w:val="18"/>
          <w:szCs w:val="18"/>
        </w:rPr>
        <w:t>、</w:t>
      </w:r>
      <w:r w:rsidR="003F0488">
        <w:rPr>
          <w:color w:val="000000" w:themeColor="text1"/>
          <w:sz w:val="18"/>
          <w:szCs w:val="18"/>
        </w:rPr>
        <w:t>２</w:t>
      </w:r>
      <w:r>
        <w:rPr>
          <w:color w:val="000000" w:themeColor="text1"/>
          <w:sz w:val="18"/>
          <w:szCs w:val="18"/>
        </w:rPr>
        <w:t>年</w:t>
      </w:r>
      <w:r w:rsidR="003F0488">
        <w:rPr>
          <w:color w:val="000000" w:themeColor="text1"/>
          <w:sz w:val="18"/>
          <w:szCs w:val="18"/>
        </w:rPr>
        <w:t>後</w:t>
      </w:r>
      <w:r>
        <w:rPr>
          <w:color w:val="000000" w:themeColor="text1"/>
          <w:sz w:val="18"/>
          <w:szCs w:val="18"/>
        </w:rPr>
        <w:t>、</w:t>
      </w:r>
      <w:r w:rsidR="003F0488">
        <w:rPr>
          <w:color w:val="000000" w:themeColor="text1"/>
          <w:sz w:val="18"/>
          <w:szCs w:val="18"/>
        </w:rPr>
        <w:t>３年後</w:t>
      </w:r>
      <w:r>
        <w:rPr>
          <w:color w:val="000000" w:themeColor="text1"/>
          <w:sz w:val="18"/>
          <w:szCs w:val="18"/>
        </w:rPr>
        <w:t>について記入する。</w:t>
      </w:r>
    </w:p>
    <w:p w14:paraId="57B29FC4" w14:textId="6B13CD50" w:rsidR="00DA7D9B" w:rsidRPr="005D50A8" w:rsidRDefault="00DA7D9B" w:rsidP="00844889">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w:t>
      </w:r>
      <w:r w:rsidR="00844889">
        <w:rPr>
          <w:color w:val="000000" w:themeColor="text1"/>
          <w:sz w:val="18"/>
          <w:szCs w:val="18"/>
        </w:rPr>
        <w:t>３：</w:t>
      </w:r>
      <w:r w:rsidR="003439AD">
        <w:rPr>
          <w:color w:val="000000" w:themeColor="text1"/>
          <w:sz w:val="18"/>
          <w:szCs w:val="18"/>
        </w:rPr>
        <w:t>増加</w:t>
      </w:r>
      <w:r w:rsidRPr="00992AFD">
        <w:rPr>
          <w:color w:val="000000" w:themeColor="text1"/>
          <w:sz w:val="18"/>
          <w:szCs w:val="18"/>
        </w:rPr>
        <w:t>率</w:t>
      </w:r>
      <w:r>
        <w:rPr>
          <w:color w:val="000000" w:themeColor="text1"/>
          <w:sz w:val="18"/>
          <w:szCs w:val="18"/>
        </w:rPr>
        <w:t>については、事業実施</w:t>
      </w:r>
      <w:r w:rsidR="00D01B56">
        <w:rPr>
          <w:color w:val="000000" w:themeColor="text1"/>
          <w:sz w:val="18"/>
          <w:szCs w:val="18"/>
        </w:rPr>
        <w:t>予定</w:t>
      </w:r>
      <w:r>
        <w:rPr>
          <w:color w:val="000000" w:themeColor="text1"/>
          <w:sz w:val="18"/>
          <w:szCs w:val="18"/>
        </w:rPr>
        <w:t>年度当初に定着している者</w:t>
      </w:r>
      <w:r w:rsidR="007D2A2A">
        <w:rPr>
          <w:color w:val="000000" w:themeColor="text1"/>
          <w:sz w:val="18"/>
          <w:szCs w:val="18"/>
        </w:rPr>
        <w:t>の総数</w:t>
      </w:r>
      <w:r w:rsidR="003C29B7">
        <w:rPr>
          <w:color w:val="000000" w:themeColor="text1"/>
          <w:sz w:val="18"/>
          <w:szCs w:val="18"/>
        </w:rPr>
        <w:t>に対する新規就農予定者総数の</w:t>
      </w:r>
      <w:r>
        <w:rPr>
          <w:color w:val="000000" w:themeColor="text1"/>
          <w:sz w:val="18"/>
          <w:szCs w:val="18"/>
        </w:rPr>
        <w:t>割合を記入する。</w:t>
      </w:r>
    </w:p>
    <w:p w14:paraId="46BDEE87" w14:textId="77777777" w:rsidR="008E4B49" w:rsidRPr="00992AFD" w:rsidRDefault="008E4B49" w:rsidP="00C75741">
      <w:pPr>
        <w:adjustRightInd w:val="0"/>
        <w:snapToGrid w:val="0"/>
        <w:spacing w:line="0" w:lineRule="atLeast"/>
        <w:rPr>
          <w:rFonts w:ascii="游明朝" w:hAnsi="游明朝" w:hint="default"/>
          <w:color w:val="000000" w:themeColor="text1"/>
        </w:rPr>
      </w:pPr>
    </w:p>
    <w:p w14:paraId="327F3C4E" w14:textId="508A815F" w:rsidR="009F142A" w:rsidRPr="00CC7C4B" w:rsidRDefault="00FA58DD" w:rsidP="00C75741">
      <w:pPr>
        <w:adjustRightInd w:val="0"/>
        <w:snapToGrid w:val="0"/>
        <w:spacing w:line="0" w:lineRule="atLeast"/>
        <w:rPr>
          <w:rFonts w:ascii="ＭＳ ゴシック" w:eastAsia="ＭＳ ゴシック" w:hAnsi="ＭＳ ゴシック" w:hint="default"/>
          <w:color w:val="auto"/>
        </w:rPr>
      </w:pPr>
      <w:r>
        <w:rPr>
          <w:rFonts w:ascii="ＭＳ ゴシック" w:eastAsia="ＭＳ ゴシック" w:hAnsi="ＭＳ ゴシック"/>
          <w:color w:val="auto"/>
        </w:rPr>
        <w:t>５</w:t>
      </w:r>
      <w:r w:rsidR="009F142A" w:rsidRPr="00CC7C4B">
        <w:rPr>
          <w:rFonts w:ascii="ＭＳ ゴシック" w:eastAsia="ＭＳ ゴシック" w:hAnsi="ＭＳ ゴシック"/>
          <w:color w:val="auto"/>
        </w:rPr>
        <w:t xml:space="preserve">　</w:t>
      </w:r>
      <w:r w:rsidR="009F142A" w:rsidRPr="00CC7C4B">
        <w:rPr>
          <w:rFonts w:ascii="ＭＳ ゴシック" w:eastAsia="ＭＳ ゴシック" w:hAnsi="ＭＳ ゴシック" w:cs="ＭＳ ゴシック"/>
          <w:color w:val="auto"/>
        </w:rPr>
        <w:t>農山漁村における女性の登用に関する事項</w:t>
      </w:r>
    </w:p>
    <w:p w14:paraId="563941A5" w14:textId="29D69EAD" w:rsidR="009F142A" w:rsidRPr="00DD7780" w:rsidRDefault="0056485F" w:rsidP="00E8612D">
      <w:pPr>
        <w:adjustRightInd w:val="0"/>
        <w:snapToGrid w:val="0"/>
        <w:spacing w:line="0" w:lineRule="atLeast"/>
        <w:ind w:leftChars="118" w:left="284" w:firstLineChars="81" w:firstLine="195"/>
        <w:rPr>
          <w:rFonts w:hint="default"/>
          <w:color w:val="auto"/>
        </w:rPr>
      </w:pPr>
      <w:r>
        <w:rPr>
          <w:rFonts w:ascii="游明朝" w:hAnsi="游明朝" w:cs="ＭＳ ゴシック"/>
          <w:color w:val="auto"/>
          <w:szCs w:val="24"/>
        </w:rPr>
        <w:t>取組</w:t>
      </w:r>
      <w:r w:rsidR="009F142A" w:rsidRPr="00DD7780">
        <w:rPr>
          <w:rFonts w:ascii="游明朝" w:hAnsi="游明朝" w:cs="ＭＳ ゴシック"/>
          <w:color w:val="auto"/>
          <w:szCs w:val="24"/>
        </w:rPr>
        <w:t>主体（</w:t>
      </w:r>
      <w:r>
        <w:rPr>
          <w:rFonts w:ascii="游明朝" w:hAnsi="游明朝" w:cs="ＭＳ ゴシック"/>
          <w:color w:val="auto"/>
          <w:szCs w:val="24"/>
        </w:rPr>
        <w:t>取組</w:t>
      </w:r>
      <w:r w:rsidR="009F142A" w:rsidRPr="00DD7780">
        <w:rPr>
          <w:rFonts w:ascii="游明朝" w:hAnsi="游明朝" w:cs="ＭＳ ゴシック"/>
          <w:color w:val="auto"/>
          <w:szCs w:val="24"/>
        </w:rPr>
        <w:t>主体が協議会の場合</w:t>
      </w:r>
      <w:r w:rsidR="00856040">
        <w:rPr>
          <w:rFonts w:ascii="游明朝" w:hAnsi="游明朝" w:cs="ＭＳ ゴシック"/>
          <w:color w:val="auto"/>
          <w:szCs w:val="24"/>
        </w:rPr>
        <w:t>は</w:t>
      </w:r>
      <w:r w:rsidR="00ED1443">
        <w:rPr>
          <w:rFonts w:ascii="游明朝" w:hAnsi="游明朝" w:cs="ＭＳ ゴシック"/>
          <w:color w:val="auto"/>
          <w:szCs w:val="24"/>
        </w:rPr>
        <w:t>その</w:t>
      </w:r>
      <w:r w:rsidR="009F142A" w:rsidRPr="00DD7780">
        <w:rPr>
          <w:rFonts w:ascii="游明朝" w:hAnsi="游明朝" w:cs="ＭＳ ゴシック"/>
          <w:color w:val="auto"/>
          <w:szCs w:val="24"/>
        </w:rPr>
        <w:t>構成員）が</w:t>
      </w:r>
      <w:r w:rsidR="002A4BDC">
        <w:rPr>
          <w:rFonts w:ascii="游明朝" w:hAnsi="游明朝" w:cs="ＭＳ ゴシック"/>
          <w:color w:val="auto"/>
          <w:szCs w:val="24"/>
        </w:rPr>
        <w:t>第</w:t>
      </w:r>
      <w:r w:rsidR="00967721">
        <w:rPr>
          <w:rFonts w:ascii="游明朝" w:hAnsi="游明朝" w:cs="ＭＳ ゴシック"/>
          <w:color w:val="auto"/>
          <w:szCs w:val="24"/>
        </w:rPr>
        <w:t>６</w:t>
      </w:r>
      <w:r w:rsidR="002A4BDC">
        <w:rPr>
          <w:rFonts w:ascii="游明朝" w:hAnsi="游明朝" w:cs="ＭＳ ゴシック"/>
          <w:color w:val="auto"/>
          <w:szCs w:val="24"/>
        </w:rPr>
        <w:t>次男女共同参画基本計画</w:t>
      </w:r>
      <w:r w:rsidR="009F142A" w:rsidRPr="006C31C4">
        <w:rPr>
          <w:rFonts w:cs="ＭＳ ゴシック" w:hint="default"/>
          <w:color w:val="auto"/>
          <w:szCs w:val="24"/>
        </w:rPr>
        <w:t>（令和</w:t>
      </w:r>
      <w:r w:rsidR="00967721">
        <w:rPr>
          <w:rFonts w:cs="ＭＳ ゴシック"/>
          <w:color w:val="auto"/>
          <w:szCs w:val="24"/>
        </w:rPr>
        <w:t>８</w:t>
      </w:r>
      <w:r w:rsidR="009F142A" w:rsidRPr="006C31C4">
        <w:rPr>
          <w:rFonts w:cs="ＭＳ ゴシック" w:hint="default"/>
          <w:color w:val="auto"/>
          <w:szCs w:val="24"/>
        </w:rPr>
        <w:t>年</w:t>
      </w:r>
      <w:r w:rsidR="00967721">
        <w:rPr>
          <w:rFonts w:cs="ＭＳ ゴシック"/>
          <w:color w:val="auto"/>
          <w:szCs w:val="24"/>
        </w:rPr>
        <w:t>３</w:t>
      </w:r>
      <w:r w:rsidR="009F142A" w:rsidRPr="006C31C4">
        <w:rPr>
          <w:rFonts w:cs="ＭＳ ゴシック" w:hint="default"/>
          <w:color w:val="auto"/>
          <w:szCs w:val="24"/>
        </w:rPr>
        <w:t>月</w:t>
      </w:r>
      <w:r w:rsidR="00967721">
        <w:rPr>
          <w:rFonts w:cs="ＭＳ ゴシック"/>
          <w:color w:val="auto"/>
          <w:szCs w:val="24"/>
        </w:rPr>
        <w:t>13</w:t>
      </w:r>
      <w:r w:rsidR="009F142A" w:rsidRPr="006C31C4">
        <w:rPr>
          <w:rFonts w:cs="ＭＳ ゴシック" w:hint="default"/>
          <w:color w:val="auto"/>
          <w:szCs w:val="24"/>
        </w:rPr>
        <w:t>日</w:t>
      </w:r>
      <w:r w:rsidR="002A4BDC" w:rsidRPr="006C31C4">
        <w:rPr>
          <w:rFonts w:cs="ＭＳ ゴシック"/>
          <w:color w:val="auto"/>
          <w:szCs w:val="24"/>
        </w:rPr>
        <w:t>閣議決定</w:t>
      </w:r>
      <w:r w:rsidR="009F142A" w:rsidRPr="006C31C4">
        <w:rPr>
          <w:rFonts w:cs="ＭＳ ゴシック" w:hint="default"/>
          <w:color w:val="auto"/>
          <w:szCs w:val="24"/>
        </w:rPr>
        <w:t>）</w:t>
      </w:r>
      <w:r w:rsidR="002A4BDC">
        <w:rPr>
          <w:rFonts w:ascii="游明朝" w:hAnsi="游明朝" w:cs="ＭＳ ゴシック"/>
          <w:color w:val="auto"/>
          <w:szCs w:val="24"/>
        </w:rPr>
        <w:t>等</w:t>
      </w:r>
      <w:r w:rsidR="009F142A" w:rsidRPr="00DD7780">
        <w:rPr>
          <w:rFonts w:ascii="游明朝" w:hAnsi="游明朝" w:cs="ＭＳ ゴシック" w:hint="default"/>
          <w:color w:val="auto"/>
          <w:szCs w:val="24"/>
        </w:rPr>
        <w:t>に基づき策定された数値目標・取組計画</w:t>
      </w:r>
      <w:r w:rsidR="009F142A" w:rsidRPr="00DD7780">
        <w:rPr>
          <w:rFonts w:ascii="游明朝" w:hAnsi="游明朝" w:cs="ＭＳ ゴシック"/>
          <w:color w:val="auto"/>
          <w:szCs w:val="24"/>
        </w:rPr>
        <w:t>を設定していれば、その概要を</w:t>
      </w:r>
      <w:r w:rsidR="00D5730F">
        <w:rPr>
          <w:rFonts w:ascii="游明朝" w:hAnsi="游明朝" w:cs="ＭＳ ゴシック"/>
          <w:color w:val="auto"/>
          <w:szCs w:val="24"/>
        </w:rPr>
        <w:t>記入</w:t>
      </w:r>
      <w:r w:rsidR="009F142A" w:rsidRPr="00DD7780">
        <w:rPr>
          <w:rFonts w:ascii="游明朝" w:hAnsi="游明朝" w:cs="ＭＳ ゴシック"/>
          <w:color w:val="auto"/>
          <w:szCs w:val="24"/>
        </w:rPr>
        <w:t>してください。</w:t>
      </w:r>
    </w:p>
    <w:p w14:paraId="6D983174" w14:textId="77777777" w:rsidR="009F142A" w:rsidRPr="00DD7780" w:rsidRDefault="009F142A" w:rsidP="00C75741">
      <w:pPr>
        <w:spacing w:line="0" w:lineRule="atLeast"/>
        <w:rPr>
          <w:rFonts w:hint="default"/>
          <w:color w:val="auto"/>
        </w:rPr>
      </w:pPr>
      <w:r w:rsidRPr="00DD7780">
        <w:rPr>
          <w:color w:val="auto"/>
        </w:rPr>
        <w:t xml:space="preserve">　</w:t>
      </w:r>
    </w:p>
    <w:p w14:paraId="02AE192B" w14:textId="7173B08A" w:rsidR="009F142A" w:rsidRPr="00DD7780" w:rsidRDefault="00B63CA8" w:rsidP="00C75741">
      <w:pPr>
        <w:spacing w:line="0" w:lineRule="atLeast"/>
        <w:ind w:firstLineChars="100" w:firstLine="241"/>
        <w:rPr>
          <w:rFonts w:hint="default"/>
          <w:color w:val="auto"/>
          <w:u w:val="single"/>
        </w:rPr>
      </w:pPr>
      <w:r>
        <w:rPr>
          <w:color w:val="auto"/>
          <w:u w:val="single"/>
        </w:rPr>
        <w:t>取組主体</w:t>
      </w:r>
      <w:r w:rsidR="00910342">
        <w:rPr>
          <w:color w:val="auto"/>
          <w:u w:val="single"/>
        </w:rPr>
        <w:t>等の名称</w:t>
      </w:r>
      <w:r>
        <w:rPr>
          <w:color w:val="auto"/>
          <w:u w:val="single"/>
        </w:rPr>
        <w:t>：</w:t>
      </w:r>
      <w:r w:rsidR="00FD3A1B">
        <w:rPr>
          <w:color w:val="auto"/>
          <w:u w:val="single"/>
        </w:rPr>
        <w:t xml:space="preserve">　　　</w:t>
      </w:r>
      <w:r w:rsidR="009F142A" w:rsidRPr="00DD7780">
        <w:rPr>
          <w:color w:val="auto"/>
          <w:u w:val="single"/>
        </w:rPr>
        <w:t xml:space="preserve">　　　　　　　　　</w:t>
      </w:r>
    </w:p>
    <w:tbl>
      <w:tblPr>
        <w:tblStyle w:val="af1"/>
        <w:tblpPr w:leftFromText="142" w:rightFromText="142" w:vertAnchor="text" w:tblpY="1"/>
        <w:tblOverlap w:val="never"/>
        <w:tblW w:w="0" w:type="auto"/>
        <w:tblLook w:val="04A0" w:firstRow="1" w:lastRow="0" w:firstColumn="1" w:lastColumn="0" w:noHBand="0" w:noVBand="1"/>
      </w:tblPr>
      <w:tblGrid>
        <w:gridCol w:w="7083"/>
        <w:gridCol w:w="2500"/>
      </w:tblGrid>
      <w:tr w:rsidR="009F142A" w:rsidRPr="00DD7780" w14:paraId="3C22AD45" w14:textId="77777777" w:rsidTr="001D354B">
        <w:trPr>
          <w:trHeight w:val="47"/>
        </w:trPr>
        <w:tc>
          <w:tcPr>
            <w:tcW w:w="7083" w:type="dxa"/>
          </w:tcPr>
          <w:p w14:paraId="6C083AFE" w14:textId="77777777" w:rsidR="009F142A" w:rsidRPr="00DD7780" w:rsidRDefault="009F142A" w:rsidP="00C75741">
            <w:pPr>
              <w:adjustRightInd w:val="0"/>
              <w:snapToGrid w:val="0"/>
              <w:spacing w:line="0" w:lineRule="atLeast"/>
              <w:jc w:val="center"/>
              <w:rPr>
                <w:rFonts w:ascii="游明朝" w:hAnsi="游明朝" w:cs="ＭＳ ゴシック" w:hint="default"/>
                <w:color w:val="auto"/>
              </w:rPr>
            </w:pPr>
            <w:r w:rsidRPr="00DD7780">
              <w:rPr>
                <w:rFonts w:ascii="游明朝" w:hAnsi="游明朝" w:cs="ＭＳ ゴシック"/>
                <w:color w:val="auto"/>
              </w:rPr>
              <w:t>取組計画の名称</w:t>
            </w:r>
          </w:p>
        </w:tc>
        <w:tc>
          <w:tcPr>
            <w:tcW w:w="2500" w:type="dxa"/>
            <w:vAlign w:val="center"/>
          </w:tcPr>
          <w:p w14:paraId="12CC2135" w14:textId="2A140D50" w:rsidR="009F142A" w:rsidRPr="00DD7780" w:rsidRDefault="009F142A" w:rsidP="00C75741">
            <w:pPr>
              <w:adjustRightInd w:val="0"/>
              <w:snapToGrid w:val="0"/>
              <w:spacing w:line="0" w:lineRule="atLeast"/>
              <w:jc w:val="center"/>
              <w:rPr>
                <w:rFonts w:ascii="游明朝" w:hAnsi="游明朝" w:cs="ＭＳ ゴシック" w:hint="default"/>
                <w:color w:val="auto"/>
              </w:rPr>
            </w:pPr>
            <w:r w:rsidRPr="00DD7780">
              <w:rPr>
                <w:rFonts w:ascii="游明朝" w:hAnsi="游明朝" w:cs="ＭＳ ゴシック"/>
                <w:color w:val="auto"/>
              </w:rPr>
              <w:t>数値</w:t>
            </w:r>
            <w:r w:rsidR="00844889">
              <w:rPr>
                <w:rFonts w:ascii="游明朝" w:hAnsi="游明朝" w:cs="ＭＳ ゴシック"/>
                <w:color w:val="auto"/>
              </w:rPr>
              <w:t>目標</w:t>
            </w:r>
          </w:p>
        </w:tc>
      </w:tr>
      <w:tr w:rsidR="009F142A" w:rsidRPr="00DD7780" w14:paraId="1E3DBB7B" w14:textId="77777777" w:rsidTr="001D354B">
        <w:trPr>
          <w:trHeight w:val="47"/>
        </w:trPr>
        <w:tc>
          <w:tcPr>
            <w:tcW w:w="7083" w:type="dxa"/>
            <w:vAlign w:val="center"/>
          </w:tcPr>
          <w:p w14:paraId="195E00B1" w14:textId="77777777" w:rsidR="009F142A" w:rsidRPr="00E8674D" w:rsidRDefault="009F142A" w:rsidP="00C75741">
            <w:pPr>
              <w:adjustRightInd w:val="0"/>
              <w:snapToGrid w:val="0"/>
              <w:spacing w:line="0" w:lineRule="atLeast"/>
              <w:jc w:val="left"/>
              <w:rPr>
                <w:rFonts w:cs="ＭＳ ゴシック" w:hint="default"/>
                <w:color w:val="auto"/>
                <w:szCs w:val="24"/>
              </w:rPr>
            </w:pPr>
          </w:p>
        </w:tc>
        <w:tc>
          <w:tcPr>
            <w:tcW w:w="2500" w:type="dxa"/>
            <w:vAlign w:val="center"/>
          </w:tcPr>
          <w:p w14:paraId="464D4ADC" w14:textId="77777777" w:rsidR="009F142A" w:rsidRPr="00E8674D" w:rsidRDefault="009F142A" w:rsidP="00C75741">
            <w:pPr>
              <w:adjustRightInd w:val="0"/>
              <w:snapToGrid w:val="0"/>
              <w:spacing w:line="0" w:lineRule="atLeast"/>
              <w:jc w:val="left"/>
              <w:rPr>
                <w:rFonts w:cs="ＭＳ ゴシック" w:hint="default"/>
                <w:color w:val="auto"/>
                <w:szCs w:val="24"/>
              </w:rPr>
            </w:pPr>
          </w:p>
        </w:tc>
      </w:tr>
      <w:tr w:rsidR="009F142A" w:rsidRPr="00DD7780" w14:paraId="433F5B4B" w14:textId="77777777" w:rsidTr="001D354B">
        <w:trPr>
          <w:trHeight w:val="47"/>
        </w:trPr>
        <w:tc>
          <w:tcPr>
            <w:tcW w:w="7083" w:type="dxa"/>
            <w:vAlign w:val="center"/>
          </w:tcPr>
          <w:p w14:paraId="414E2431" w14:textId="77777777" w:rsidR="009F142A" w:rsidRPr="00E8674D" w:rsidRDefault="009F142A" w:rsidP="00C75741">
            <w:pPr>
              <w:adjustRightInd w:val="0"/>
              <w:snapToGrid w:val="0"/>
              <w:spacing w:line="0" w:lineRule="atLeast"/>
              <w:jc w:val="left"/>
              <w:rPr>
                <w:rFonts w:cs="ＭＳ ゴシック" w:hint="default"/>
                <w:color w:val="auto"/>
                <w:szCs w:val="24"/>
              </w:rPr>
            </w:pPr>
          </w:p>
        </w:tc>
        <w:tc>
          <w:tcPr>
            <w:tcW w:w="2500" w:type="dxa"/>
            <w:vAlign w:val="center"/>
          </w:tcPr>
          <w:p w14:paraId="6DCF42B7" w14:textId="77777777" w:rsidR="009F142A" w:rsidRPr="00E8674D" w:rsidRDefault="009F142A" w:rsidP="00C75741">
            <w:pPr>
              <w:adjustRightInd w:val="0"/>
              <w:snapToGrid w:val="0"/>
              <w:spacing w:line="0" w:lineRule="atLeast"/>
              <w:jc w:val="left"/>
              <w:rPr>
                <w:rFonts w:cs="ＭＳ ゴシック" w:hint="default"/>
                <w:color w:val="auto"/>
                <w:szCs w:val="24"/>
              </w:rPr>
            </w:pPr>
          </w:p>
        </w:tc>
      </w:tr>
      <w:tr w:rsidR="009F142A" w:rsidRPr="00DD7780" w14:paraId="7DD6C03C" w14:textId="77777777" w:rsidTr="001D354B">
        <w:trPr>
          <w:trHeight w:val="47"/>
        </w:trPr>
        <w:tc>
          <w:tcPr>
            <w:tcW w:w="7083" w:type="dxa"/>
            <w:vAlign w:val="center"/>
          </w:tcPr>
          <w:p w14:paraId="709E2CFA" w14:textId="77777777" w:rsidR="009F142A" w:rsidRPr="00E8674D" w:rsidRDefault="009F142A" w:rsidP="00C75741">
            <w:pPr>
              <w:adjustRightInd w:val="0"/>
              <w:snapToGrid w:val="0"/>
              <w:spacing w:line="0" w:lineRule="atLeast"/>
              <w:jc w:val="left"/>
              <w:rPr>
                <w:rFonts w:cs="ＭＳ ゴシック" w:hint="default"/>
                <w:color w:val="auto"/>
                <w:szCs w:val="24"/>
              </w:rPr>
            </w:pPr>
          </w:p>
        </w:tc>
        <w:tc>
          <w:tcPr>
            <w:tcW w:w="2500" w:type="dxa"/>
            <w:vAlign w:val="center"/>
          </w:tcPr>
          <w:p w14:paraId="7F305FC3" w14:textId="77777777" w:rsidR="009F142A" w:rsidRPr="00E8674D" w:rsidRDefault="009F142A" w:rsidP="00C75741">
            <w:pPr>
              <w:adjustRightInd w:val="0"/>
              <w:snapToGrid w:val="0"/>
              <w:spacing w:line="0" w:lineRule="atLeast"/>
              <w:jc w:val="left"/>
              <w:rPr>
                <w:rFonts w:cs="ＭＳ ゴシック" w:hint="default"/>
                <w:color w:val="auto"/>
                <w:szCs w:val="24"/>
              </w:rPr>
            </w:pPr>
          </w:p>
        </w:tc>
      </w:tr>
    </w:tbl>
    <w:p w14:paraId="3299BC80" w14:textId="763A0CFC" w:rsidR="009F142A" w:rsidRPr="008000C2" w:rsidRDefault="009F142A" w:rsidP="006B2198">
      <w:pPr>
        <w:spacing w:line="0" w:lineRule="atLeast"/>
        <w:jc w:val="left"/>
        <w:rPr>
          <w:rFonts w:cs="ＭＳ ゴシック" w:hint="default"/>
          <w:color w:val="auto"/>
          <w:sz w:val="18"/>
        </w:rPr>
      </w:pPr>
      <w:r w:rsidRPr="008000C2">
        <w:rPr>
          <w:rFonts w:cs="ＭＳ ゴシック"/>
          <w:color w:val="auto"/>
          <w:sz w:val="18"/>
        </w:rPr>
        <w:t>※</w:t>
      </w:r>
      <w:r w:rsidR="006B2198">
        <w:rPr>
          <w:rFonts w:cs="ＭＳ ゴシック"/>
          <w:color w:val="auto"/>
          <w:sz w:val="18"/>
        </w:rPr>
        <w:t>１：</w:t>
      </w:r>
      <w:r w:rsidR="00ED1443">
        <w:rPr>
          <w:rFonts w:cs="ＭＳ ゴシック"/>
          <w:color w:val="auto"/>
          <w:sz w:val="18"/>
        </w:rPr>
        <w:t>取組主体</w:t>
      </w:r>
      <w:r w:rsidR="009177EF">
        <w:rPr>
          <w:rFonts w:cs="ＭＳ ゴシック"/>
          <w:color w:val="auto"/>
          <w:sz w:val="18"/>
        </w:rPr>
        <w:t>が</w:t>
      </w:r>
      <w:r w:rsidRPr="008000C2">
        <w:rPr>
          <w:rFonts w:cs="ＭＳ ゴシック"/>
          <w:color w:val="auto"/>
          <w:sz w:val="18"/>
        </w:rPr>
        <w:t>協議</w:t>
      </w:r>
      <w:r w:rsidR="009177EF">
        <w:rPr>
          <w:rFonts w:cs="ＭＳ ゴシック"/>
          <w:color w:val="auto"/>
          <w:sz w:val="18"/>
        </w:rPr>
        <w:t>会</w:t>
      </w:r>
      <w:r w:rsidR="00415BC7">
        <w:rPr>
          <w:rFonts w:cs="ＭＳ ゴシック"/>
          <w:color w:val="auto"/>
          <w:sz w:val="18"/>
        </w:rPr>
        <w:t>の場合において</w:t>
      </w:r>
      <w:r w:rsidR="00E62226">
        <w:rPr>
          <w:rFonts w:cs="ＭＳ ゴシック"/>
          <w:color w:val="auto"/>
          <w:sz w:val="18"/>
        </w:rPr>
        <w:t>、その</w:t>
      </w:r>
      <w:r w:rsidRPr="008000C2">
        <w:rPr>
          <w:rFonts w:cs="ＭＳ ゴシック"/>
          <w:color w:val="auto"/>
          <w:sz w:val="18"/>
        </w:rPr>
        <w:t>複数の</w:t>
      </w:r>
      <w:r w:rsidR="00E62226">
        <w:rPr>
          <w:rFonts w:cs="ＭＳ ゴシック"/>
          <w:color w:val="auto"/>
          <w:sz w:val="18"/>
        </w:rPr>
        <w:t>構成員</w:t>
      </w:r>
      <w:r w:rsidRPr="008000C2">
        <w:rPr>
          <w:rFonts w:cs="ＭＳ ゴシック"/>
          <w:color w:val="auto"/>
          <w:sz w:val="18"/>
        </w:rPr>
        <w:t>が設定していれば、全て</w:t>
      </w:r>
      <w:r w:rsidR="00E62226">
        <w:rPr>
          <w:rFonts w:cs="ＭＳ ゴシック"/>
          <w:color w:val="auto"/>
          <w:sz w:val="18"/>
        </w:rPr>
        <w:t>を</w:t>
      </w:r>
      <w:r w:rsidR="00D5730F">
        <w:rPr>
          <w:rFonts w:cs="ＭＳ ゴシック"/>
          <w:color w:val="auto"/>
          <w:sz w:val="18"/>
        </w:rPr>
        <w:t>記入</w:t>
      </w:r>
      <w:r w:rsidRPr="008000C2">
        <w:rPr>
          <w:rFonts w:cs="ＭＳ ゴシック"/>
          <w:color w:val="auto"/>
          <w:sz w:val="18"/>
        </w:rPr>
        <w:t>する。</w:t>
      </w:r>
    </w:p>
    <w:p w14:paraId="4EE15A55" w14:textId="35B988E3" w:rsidR="009F142A" w:rsidRPr="008000C2" w:rsidRDefault="009F142A" w:rsidP="006B2198">
      <w:pPr>
        <w:spacing w:line="0" w:lineRule="atLeast"/>
        <w:jc w:val="left"/>
        <w:rPr>
          <w:rFonts w:cs="ＭＳ ゴシック" w:hint="default"/>
          <w:color w:val="auto"/>
          <w:sz w:val="18"/>
        </w:rPr>
      </w:pPr>
      <w:r w:rsidRPr="008000C2">
        <w:rPr>
          <w:rFonts w:cs="ＭＳ ゴシック"/>
          <w:color w:val="auto"/>
          <w:sz w:val="18"/>
        </w:rPr>
        <w:t>※２</w:t>
      </w:r>
      <w:r w:rsidR="006B2198">
        <w:rPr>
          <w:rFonts w:cs="ＭＳ ゴシック"/>
          <w:color w:val="auto"/>
          <w:sz w:val="18"/>
        </w:rPr>
        <w:t>：</w:t>
      </w:r>
      <w:r w:rsidRPr="008000C2">
        <w:rPr>
          <w:rFonts w:cs="ＭＳ ゴシック"/>
          <w:color w:val="auto"/>
          <w:sz w:val="18"/>
        </w:rPr>
        <w:t>取組計画の内容</w:t>
      </w:r>
      <w:r w:rsidR="00E62226">
        <w:rPr>
          <w:rFonts w:cs="ＭＳ ゴシック"/>
          <w:color w:val="auto"/>
          <w:sz w:val="18"/>
        </w:rPr>
        <w:t>・</w:t>
      </w:r>
      <w:r w:rsidRPr="008000C2">
        <w:rPr>
          <w:rFonts w:cs="ＭＳ ゴシック"/>
          <w:color w:val="auto"/>
          <w:sz w:val="18"/>
        </w:rPr>
        <w:t>数値</w:t>
      </w:r>
      <w:r w:rsidR="00E62226">
        <w:rPr>
          <w:rFonts w:cs="ＭＳ ゴシック"/>
          <w:color w:val="auto"/>
          <w:sz w:val="18"/>
        </w:rPr>
        <w:t>目標</w:t>
      </w:r>
      <w:r w:rsidRPr="008000C2">
        <w:rPr>
          <w:rFonts w:cs="ＭＳ ゴシック"/>
          <w:color w:val="auto"/>
          <w:sz w:val="18"/>
        </w:rPr>
        <w:t>が</w:t>
      </w:r>
      <w:r w:rsidR="00BF1A91">
        <w:rPr>
          <w:rFonts w:cs="ＭＳ ゴシック"/>
          <w:color w:val="auto"/>
          <w:sz w:val="18"/>
        </w:rPr>
        <w:t>分かる</w:t>
      </w:r>
      <w:r w:rsidRPr="008000C2">
        <w:rPr>
          <w:rFonts w:cs="ＭＳ ゴシック"/>
          <w:color w:val="auto"/>
          <w:sz w:val="18"/>
        </w:rPr>
        <w:t>資料を添付</w:t>
      </w:r>
      <w:r w:rsidR="003E2449">
        <w:rPr>
          <w:rFonts w:cs="ＭＳ ゴシック"/>
          <w:color w:val="auto"/>
          <w:sz w:val="18"/>
        </w:rPr>
        <w:t>すること</w:t>
      </w:r>
      <w:r w:rsidRPr="008000C2">
        <w:rPr>
          <w:rFonts w:cs="ＭＳ ゴシック"/>
          <w:color w:val="auto"/>
          <w:sz w:val="18"/>
        </w:rPr>
        <w:t>（抜粋可）</w:t>
      </w:r>
      <w:r>
        <w:rPr>
          <w:rFonts w:cs="ＭＳ ゴシック"/>
          <w:color w:val="auto"/>
          <w:sz w:val="18"/>
        </w:rPr>
        <w:t>。</w:t>
      </w:r>
    </w:p>
    <w:p w14:paraId="365354EF" w14:textId="77777777" w:rsidR="009F142A" w:rsidRPr="00DD7780" w:rsidRDefault="009F142A" w:rsidP="00C75741">
      <w:pPr>
        <w:spacing w:line="0" w:lineRule="atLeast"/>
        <w:ind w:leftChars="98" w:left="764" w:hangingChars="292" w:hanging="528"/>
        <w:jc w:val="left"/>
        <w:rPr>
          <w:rFonts w:cs="ＭＳ ゴシック" w:hint="default"/>
          <w:color w:val="auto"/>
          <w:sz w:val="18"/>
        </w:rPr>
      </w:pPr>
    </w:p>
    <w:p w14:paraId="777178D4" w14:textId="43C522A9" w:rsidR="00482F1F" w:rsidRDefault="00482F1F" w:rsidP="00C75741">
      <w:pPr>
        <w:spacing w:beforeLines="50" w:before="175" w:line="0" w:lineRule="atLeast"/>
        <w:jc w:val="distribute"/>
        <w:rPr>
          <w:rFonts w:hint="default"/>
          <w:color w:val="auto"/>
          <w:sz w:val="28"/>
        </w:rPr>
      </w:pPr>
      <w:r>
        <w:rPr>
          <w:rFonts w:hint="default"/>
          <w:color w:val="auto"/>
          <w:sz w:val="28"/>
        </w:rPr>
        <w:br w:type="page"/>
      </w:r>
    </w:p>
    <w:p w14:paraId="35EE1770" w14:textId="50885409" w:rsidR="009F142A" w:rsidRPr="00DD7780" w:rsidRDefault="009F142A" w:rsidP="00C75741">
      <w:pPr>
        <w:spacing w:beforeLines="50" w:before="175" w:line="0" w:lineRule="atLeast"/>
        <w:jc w:val="distribute"/>
        <w:rPr>
          <w:rFonts w:hint="default"/>
          <w:color w:val="auto"/>
          <w:sz w:val="28"/>
        </w:rPr>
      </w:pPr>
      <w:r w:rsidRPr="00DD7780">
        <w:rPr>
          <w:rFonts w:hint="default"/>
          <w:noProof/>
          <w:color w:val="auto"/>
        </w:rPr>
        <w:lastRenderedPageBreak/>
        <mc:AlternateContent>
          <mc:Choice Requires="wps">
            <w:drawing>
              <wp:anchor distT="0" distB="0" distL="114300" distR="114300" simplePos="0" relativeHeight="251658245" behindDoc="0" locked="0" layoutInCell="1" allowOverlap="1" wp14:anchorId="2A7F48E2" wp14:editId="1FED9C37">
                <wp:simplePos x="0" y="0"/>
                <wp:positionH relativeFrom="margin">
                  <wp:posOffset>2023110</wp:posOffset>
                </wp:positionH>
                <wp:positionV relativeFrom="paragraph">
                  <wp:posOffset>-6176</wp:posOffset>
                </wp:positionV>
                <wp:extent cx="2148840" cy="436418"/>
                <wp:effectExtent l="0" t="0" r="22860" b="209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36418"/>
                        </a:xfrm>
                        <a:prstGeom prst="rect">
                          <a:avLst/>
                        </a:prstGeom>
                        <a:solidFill>
                          <a:srgbClr val="FFFFFF"/>
                        </a:solidFill>
                        <a:ln w="9525">
                          <a:solidFill>
                            <a:srgbClr val="000000"/>
                          </a:solidFill>
                          <a:miter lim="800000"/>
                          <a:headEnd/>
                          <a:tailEnd/>
                        </a:ln>
                      </wps:spPr>
                      <wps:txbx>
                        <w:txbxContent>
                          <w:p w14:paraId="144B57E9" w14:textId="77777777" w:rsidR="009F142A" w:rsidRPr="003551F9" w:rsidRDefault="009F142A" w:rsidP="009F142A">
                            <w:pPr>
                              <w:spacing w:line="480" w:lineRule="auto"/>
                              <w:jc w:val="distribute"/>
                              <w:rPr>
                                <w:rFonts w:ascii="ＭＳ ゴシック" w:eastAsia="ＭＳ ゴシック" w:hAnsi="ＭＳ ゴシック" w:hint="default"/>
                                <w:color w:val="auto"/>
                                <w:sz w:val="21"/>
                              </w:rPr>
                            </w:pPr>
                            <w:r w:rsidRPr="003551F9">
                              <w:rPr>
                                <w:rFonts w:ascii="ＭＳ ゴシック" w:eastAsia="ＭＳ ゴシック" w:hAnsi="ＭＳ ゴシック"/>
                                <w:color w:val="auto"/>
                                <w:sz w:val="28"/>
                              </w:rPr>
                              <w:t>事業内容及び計画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F48E2" id="テキスト ボックス 5" o:spid="_x0000_s1029" type="#_x0000_t202" style="position:absolute;left:0;text-align:left;margin-left:159.3pt;margin-top:-.5pt;width:169.2pt;height:34.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">
                <v:textbox inset="5.85pt,.7pt,5.85pt,.7pt">
                  <w:txbxContent>
                    <w:p w14:paraId="144B57E9" w14:textId="77777777" w:rsidR="009F142A" w:rsidRPr="003551F9" w:rsidRDefault="009F142A" w:rsidP="009F142A">
                      <w:pPr>
                        <w:spacing w:line="480" w:lineRule="auto"/>
                        <w:jc w:val="distribute"/>
                        <w:rPr>
                          <w:rFonts w:ascii="MS Gothic" w:eastAsia="MS Gothic" w:hAnsi="MS Gothic" w:hint="default"/>
                          <w:color w:val="auto"/>
                          <w:sz w:val="21"/>
                        </w:rPr>
                      </w:pPr>
                      <w:r w:rsidRPr="003551F9">
                        <w:rPr>
                          <w:rFonts w:ascii="MS Gothic" w:eastAsia="MS Gothic" w:hAnsi="MS Gothic"/>
                          <w:color w:val="auto"/>
                          <w:sz w:val="28"/>
                        </w:rPr>
                        <w:t>事業内容及び計画</w:t>
                      </w:r>
                    </w:p>
                  </w:txbxContent>
                </v:textbox>
                <w10:wrap anchorx="margin"/>
              </v:shape>
            </w:pict>
          </mc:Fallback>
        </mc:AlternateContent>
      </w:r>
    </w:p>
    <w:p w14:paraId="2A783BD4" w14:textId="77777777" w:rsidR="000B39D1" w:rsidRDefault="000B39D1" w:rsidP="00C75741">
      <w:pPr>
        <w:adjustRightInd w:val="0"/>
        <w:snapToGrid w:val="0"/>
        <w:spacing w:line="0" w:lineRule="atLeast"/>
        <w:rPr>
          <w:rFonts w:ascii="游明朝" w:hAnsi="游明朝" w:hint="default"/>
          <w:color w:val="auto"/>
          <w:szCs w:val="24"/>
        </w:rPr>
      </w:pPr>
    </w:p>
    <w:p w14:paraId="701B2334" w14:textId="77777777" w:rsidR="00F163EE" w:rsidRDefault="00F163EE" w:rsidP="00C75741">
      <w:pPr>
        <w:adjustRightInd w:val="0"/>
        <w:snapToGrid w:val="0"/>
        <w:spacing w:line="0" w:lineRule="atLeast"/>
        <w:rPr>
          <w:rFonts w:ascii="ＭＳ ゴシック" w:eastAsia="ＭＳ ゴシック" w:hAnsi="ＭＳ ゴシック" w:hint="default"/>
          <w:color w:val="000000" w:themeColor="text1"/>
          <w:szCs w:val="24"/>
        </w:rPr>
      </w:pPr>
    </w:p>
    <w:p w14:paraId="1FDC783F" w14:textId="1F297215" w:rsidR="009F142A" w:rsidRPr="00F163EE" w:rsidRDefault="00503E4A" w:rsidP="00C75741">
      <w:pPr>
        <w:adjustRightInd w:val="0"/>
        <w:snapToGrid w:val="0"/>
        <w:spacing w:line="0" w:lineRule="atLeast"/>
        <w:rPr>
          <w:rFonts w:ascii="ＭＳ ゴシック" w:eastAsia="ＭＳ ゴシック" w:hAnsi="ＭＳ ゴシック" w:hint="default"/>
          <w:color w:val="000000" w:themeColor="text1"/>
          <w:szCs w:val="24"/>
        </w:rPr>
      </w:pPr>
      <w:r w:rsidRPr="003551F9">
        <w:rPr>
          <w:rFonts w:ascii="ＭＳ ゴシック" w:eastAsia="ＭＳ ゴシック" w:hAnsi="ＭＳ ゴシック"/>
          <w:color w:val="000000" w:themeColor="text1"/>
          <w:szCs w:val="24"/>
        </w:rPr>
        <w:t>１</w:t>
      </w:r>
      <w:r w:rsidR="000B39D1" w:rsidRPr="003551F9">
        <w:rPr>
          <w:rFonts w:ascii="ＭＳ ゴシック" w:eastAsia="ＭＳ ゴシック" w:hAnsi="ＭＳ ゴシック"/>
          <w:color w:val="000000" w:themeColor="text1"/>
          <w:szCs w:val="24"/>
        </w:rPr>
        <w:t xml:space="preserve">　</w:t>
      </w:r>
      <w:r w:rsidR="00F163EE">
        <w:rPr>
          <w:rFonts w:ascii="ＭＳ ゴシック" w:eastAsia="ＭＳ ゴシック" w:hAnsi="ＭＳ ゴシック"/>
          <w:color w:val="000000" w:themeColor="text1"/>
          <w:szCs w:val="24"/>
        </w:rPr>
        <w:t>事業の種類・内容</w:t>
      </w:r>
    </w:p>
    <w:tbl>
      <w:tblPr>
        <w:tblStyle w:val="af1"/>
        <w:tblpPr w:leftFromText="142" w:rightFromText="142" w:vertAnchor="text" w:tblpY="1"/>
        <w:tblOverlap w:val="never"/>
        <w:tblW w:w="9628" w:type="dxa"/>
        <w:tblLook w:val="04A0" w:firstRow="1" w:lastRow="0" w:firstColumn="1" w:lastColumn="0" w:noHBand="0" w:noVBand="1"/>
      </w:tblPr>
      <w:tblGrid>
        <w:gridCol w:w="421"/>
        <w:gridCol w:w="425"/>
        <w:gridCol w:w="425"/>
        <w:gridCol w:w="1418"/>
        <w:gridCol w:w="5386"/>
        <w:gridCol w:w="1553"/>
      </w:tblGrid>
      <w:tr w:rsidR="005E6684" w:rsidRPr="001340E0" w14:paraId="5348AAB6" w14:textId="1F20C98B" w:rsidTr="003D4522">
        <w:trPr>
          <w:trHeight w:val="379"/>
        </w:trPr>
        <w:tc>
          <w:tcPr>
            <w:tcW w:w="8075" w:type="dxa"/>
            <w:gridSpan w:val="5"/>
            <w:vMerge w:val="restart"/>
            <w:tcBorders>
              <w:top w:val="single" w:sz="4" w:space="0" w:color="auto"/>
              <w:right w:val="nil"/>
            </w:tcBorders>
            <w:vAlign w:val="center"/>
          </w:tcPr>
          <w:p w14:paraId="41024487" w14:textId="7F87521E" w:rsidR="005E6684" w:rsidRPr="001340E0" w:rsidRDefault="005E6684" w:rsidP="00C75741">
            <w:pPr>
              <w:adjustRightInd w:val="0"/>
              <w:snapToGrid w:val="0"/>
              <w:spacing w:line="0" w:lineRule="atLeast"/>
              <w:jc w:val="center"/>
              <w:rPr>
                <w:rFonts w:ascii="游明朝" w:hAnsi="游明朝" w:hint="default"/>
                <w:color w:val="auto"/>
                <w:sz w:val="22"/>
                <w:szCs w:val="22"/>
              </w:rPr>
            </w:pPr>
            <w:r w:rsidRPr="001340E0">
              <w:rPr>
                <w:rFonts w:ascii="游明朝" w:hAnsi="游明朝"/>
                <w:color w:val="auto"/>
                <w:sz w:val="22"/>
                <w:szCs w:val="22"/>
              </w:rPr>
              <w:t>事業の種類・内容</w:t>
            </w:r>
          </w:p>
        </w:tc>
        <w:tc>
          <w:tcPr>
            <w:tcW w:w="1553" w:type="dxa"/>
            <w:tcBorders>
              <w:top w:val="single" w:sz="4" w:space="0" w:color="auto"/>
              <w:left w:val="nil"/>
              <w:bottom w:val="single" w:sz="4" w:space="0" w:color="auto"/>
              <w:right w:val="single" w:sz="4" w:space="0" w:color="auto"/>
            </w:tcBorders>
            <w:vAlign w:val="center"/>
          </w:tcPr>
          <w:p w14:paraId="47E09870" w14:textId="33160784" w:rsidR="005E6684" w:rsidRPr="001340E0" w:rsidRDefault="005E6684" w:rsidP="001D7EA6">
            <w:pPr>
              <w:adjustRightInd w:val="0"/>
              <w:snapToGrid w:val="0"/>
              <w:spacing w:line="0" w:lineRule="atLeast"/>
              <w:jc w:val="center"/>
              <w:rPr>
                <w:rFonts w:ascii="游明朝" w:hAnsi="游明朝" w:hint="default"/>
                <w:color w:val="auto"/>
                <w:sz w:val="22"/>
                <w:szCs w:val="22"/>
              </w:rPr>
            </w:pPr>
          </w:p>
        </w:tc>
      </w:tr>
      <w:tr w:rsidR="005E6684" w:rsidRPr="001340E0" w14:paraId="6AD8FB63" w14:textId="0189737E" w:rsidTr="003D4522">
        <w:trPr>
          <w:trHeight w:val="414"/>
        </w:trPr>
        <w:tc>
          <w:tcPr>
            <w:tcW w:w="8075" w:type="dxa"/>
            <w:gridSpan w:val="5"/>
            <w:vMerge/>
            <w:tcBorders>
              <w:bottom w:val="single" w:sz="4" w:space="0" w:color="auto"/>
            </w:tcBorders>
            <w:vAlign w:val="center"/>
          </w:tcPr>
          <w:p w14:paraId="67FDD610" w14:textId="7914AAB7" w:rsidR="005E6684" w:rsidRPr="001340E0" w:rsidRDefault="005E6684" w:rsidP="00C75741">
            <w:pPr>
              <w:adjustRightInd w:val="0"/>
              <w:snapToGrid w:val="0"/>
              <w:spacing w:line="0" w:lineRule="atLeast"/>
              <w:jc w:val="center"/>
              <w:rPr>
                <w:rFonts w:ascii="游明朝" w:hAnsi="游明朝" w:hint="default"/>
                <w:color w:val="auto"/>
                <w:sz w:val="22"/>
                <w:szCs w:val="22"/>
              </w:rPr>
            </w:pPr>
          </w:p>
        </w:tc>
        <w:tc>
          <w:tcPr>
            <w:tcW w:w="1553" w:type="dxa"/>
            <w:tcBorders>
              <w:top w:val="single" w:sz="4" w:space="0" w:color="auto"/>
              <w:bottom w:val="single" w:sz="4" w:space="0" w:color="auto"/>
            </w:tcBorders>
            <w:vAlign w:val="center"/>
          </w:tcPr>
          <w:p w14:paraId="11204C72" w14:textId="644BB99B" w:rsidR="005E6684" w:rsidRPr="001340E0" w:rsidRDefault="005E6684" w:rsidP="00C75741">
            <w:pPr>
              <w:adjustRightInd w:val="0"/>
              <w:snapToGrid w:val="0"/>
              <w:spacing w:line="0" w:lineRule="atLeast"/>
              <w:jc w:val="center"/>
              <w:rPr>
                <w:rFonts w:ascii="游明朝" w:hAnsi="游明朝" w:hint="default"/>
                <w:color w:val="auto"/>
                <w:sz w:val="22"/>
                <w:szCs w:val="22"/>
              </w:rPr>
            </w:pPr>
            <w:r w:rsidRPr="001340E0">
              <w:rPr>
                <w:rFonts w:ascii="游明朝" w:hAnsi="游明朝"/>
                <w:color w:val="auto"/>
                <w:sz w:val="22"/>
                <w:szCs w:val="22"/>
              </w:rPr>
              <w:t>取組の有無</w:t>
            </w:r>
          </w:p>
        </w:tc>
      </w:tr>
      <w:tr w:rsidR="00316A10" w:rsidRPr="001340E0" w14:paraId="1ED427E2" w14:textId="44A29483" w:rsidTr="003D4522">
        <w:trPr>
          <w:trHeight w:val="414"/>
        </w:trPr>
        <w:tc>
          <w:tcPr>
            <w:tcW w:w="9628" w:type="dxa"/>
            <w:gridSpan w:val="6"/>
            <w:tcBorders>
              <w:top w:val="single" w:sz="4" w:space="0" w:color="auto"/>
              <w:left w:val="single" w:sz="4" w:space="0" w:color="auto"/>
              <w:bottom w:val="nil"/>
              <w:right w:val="single" w:sz="4" w:space="0" w:color="auto"/>
            </w:tcBorders>
            <w:vAlign w:val="center"/>
          </w:tcPr>
          <w:p w14:paraId="2C282ECC" w14:textId="3529DB80" w:rsidR="00316A10" w:rsidRPr="001340E0" w:rsidRDefault="00316A10" w:rsidP="00C75741">
            <w:pPr>
              <w:adjustRightInd w:val="0"/>
              <w:snapToGrid w:val="0"/>
              <w:spacing w:line="0" w:lineRule="atLeast"/>
              <w:rPr>
                <w:rFonts w:hint="default"/>
                <w:color w:val="auto"/>
                <w:sz w:val="22"/>
                <w:szCs w:val="22"/>
              </w:rPr>
            </w:pPr>
            <w:r w:rsidRPr="001340E0">
              <w:rPr>
                <w:color w:val="auto"/>
                <w:sz w:val="22"/>
                <w:szCs w:val="22"/>
              </w:rPr>
              <w:t>１　新規就農者の誘致体制の整備</w:t>
            </w:r>
          </w:p>
        </w:tc>
      </w:tr>
      <w:tr w:rsidR="003D4522" w:rsidRPr="001340E0" w14:paraId="073AEDB7" w14:textId="3800DBBC" w:rsidTr="003D4522">
        <w:trPr>
          <w:trHeight w:val="47"/>
        </w:trPr>
        <w:tc>
          <w:tcPr>
            <w:tcW w:w="421" w:type="dxa"/>
            <w:vMerge w:val="restart"/>
            <w:tcBorders>
              <w:top w:val="nil"/>
            </w:tcBorders>
            <w:vAlign w:val="center"/>
          </w:tcPr>
          <w:p w14:paraId="017B41C0" w14:textId="5724AC27" w:rsidR="003D4522" w:rsidRPr="001340E0" w:rsidRDefault="003D4522" w:rsidP="00C75741">
            <w:pPr>
              <w:adjustRightInd w:val="0"/>
              <w:snapToGrid w:val="0"/>
              <w:spacing w:line="0" w:lineRule="atLeast"/>
              <w:rPr>
                <w:rFonts w:hint="default"/>
                <w:color w:val="auto"/>
                <w:sz w:val="22"/>
                <w:szCs w:val="22"/>
              </w:rPr>
            </w:pPr>
          </w:p>
        </w:tc>
        <w:tc>
          <w:tcPr>
            <w:tcW w:w="7654" w:type="dxa"/>
            <w:gridSpan w:val="4"/>
            <w:tcBorders>
              <w:top w:val="single" w:sz="4" w:space="0" w:color="auto"/>
            </w:tcBorders>
            <w:vAlign w:val="center"/>
          </w:tcPr>
          <w:p w14:paraId="35B9909F" w14:textId="158391CF" w:rsidR="003D4522" w:rsidRPr="001340E0" w:rsidRDefault="003D4522" w:rsidP="00C75741">
            <w:pPr>
              <w:adjustRightInd w:val="0"/>
              <w:snapToGrid w:val="0"/>
              <w:spacing w:line="0" w:lineRule="atLeast"/>
              <w:rPr>
                <w:rFonts w:hint="default"/>
                <w:color w:val="auto"/>
                <w:sz w:val="22"/>
                <w:szCs w:val="22"/>
              </w:rPr>
            </w:pPr>
            <w:r w:rsidRPr="001340E0">
              <w:rPr>
                <w:color w:val="auto"/>
                <w:sz w:val="22"/>
                <w:szCs w:val="22"/>
              </w:rPr>
              <w:t>（１）複数機関の協働による効果的な誘致・支援体制の</w:t>
            </w:r>
            <w:r w:rsidR="006834B3">
              <w:rPr>
                <w:color w:val="auto"/>
                <w:sz w:val="22"/>
                <w:szCs w:val="22"/>
              </w:rPr>
              <w:t>構築</w:t>
            </w:r>
          </w:p>
        </w:tc>
        <w:tc>
          <w:tcPr>
            <w:tcW w:w="1553" w:type="dxa"/>
            <w:tcBorders>
              <w:top w:val="single" w:sz="4" w:space="0" w:color="auto"/>
            </w:tcBorders>
            <w:vAlign w:val="center"/>
          </w:tcPr>
          <w:p w14:paraId="13FA9597"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3D4522" w:rsidRPr="001340E0" w14:paraId="1764EC02" w14:textId="406243D1" w:rsidTr="003D4522">
        <w:trPr>
          <w:trHeight w:val="47"/>
        </w:trPr>
        <w:tc>
          <w:tcPr>
            <w:tcW w:w="421" w:type="dxa"/>
            <w:vMerge/>
            <w:vAlign w:val="center"/>
          </w:tcPr>
          <w:p w14:paraId="279DF8E7" w14:textId="05445E95" w:rsidR="003D4522" w:rsidRPr="001340E0" w:rsidRDefault="003D4522" w:rsidP="00C75741">
            <w:pPr>
              <w:adjustRightInd w:val="0"/>
              <w:snapToGrid w:val="0"/>
              <w:spacing w:line="0" w:lineRule="atLeast"/>
              <w:rPr>
                <w:rFonts w:hint="default"/>
                <w:color w:val="auto"/>
                <w:sz w:val="22"/>
                <w:szCs w:val="22"/>
              </w:rPr>
            </w:pPr>
          </w:p>
        </w:tc>
        <w:tc>
          <w:tcPr>
            <w:tcW w:w="7654" w:type="dxa"/>
            <w:gridSpan w:val="4"/>
            <w:tcBorders>
              <w:bottom w:val="single" w:sz="4" w:space="0" w:color="auto"/>
            </w:tcBorders>
            <w:vAlign w:val="center"/>
          </w:tcPr>
          <w:p w14:paraId="19B9C8E7" w14:textId="5991DCD4" w:rsidR="003D4522" w:rsidRPr="001340E0" w:rsidRDefault="003D4522" w:rsidP="00C75741">
            <w:pPr>
              <w:adjustRightInd w:val="0"/>
              <w:snapToGrid w:val="0"/>
              <w:spacing w:line="0" w:lineRule="atLeast"/>
              <w:rPr>
                <w:rFonts w:hint="default"/>
                <w:color w:val="auto"/>
                <w:sz w:val="22"/>
                <w:szCs w:val="22"/>
              </w:rPr>
            </w:pPr>
            <w:r w:rsidRPr="001340E0">
              <w:rPr>
                <w:color w:val="auto"/>
                <w:sz w:val="22"/>
                <w:szCs w:val="22"/>
              </w:rPr>
              <w:t>（</w:t>
            </w:r>
            <w:r w:rsidR="00B21601">
              <w:rPr>
                <w:color w:val="auto"/>
                <w:sz w:val="22"/>
                <w:szCs w:val="22"/>
              </w:rPr>
              <w:t>２</w:t>
            </w:r>
            <w:r w:rsidRPr="001340E0">
              <w:rPr>
                <w:color w:val="auto"/>
                <w:sz w:val="22"/>
                <w:szCs w:val="22"/>
              </w:rPr>
              <w:t>）誘致の実践</w:t>
            </w:r>
          </w:p>
        </w:tc>
        <w:tc>
          <w:tcPr>
            <w:tcW w:w="1553" w:type="dxa"/>
            <w:tcBorders>
              <w:bottom w:val="single" w:sz="4" w:space="0" w:color="auto"/>
            </w:tcBorders>
            <w:vAlign w:val="center"/>
          </w:tcPr>
          <w:p w14:paraId="14D07A60"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3D4522" w:rsidRPr="001340E0" w14:paraId="435285EB" w14:textId="7B72236C" w:rsidTr="003E5C79">
        <w:trPr>
          <w:trHeight w:val="382"/>
        </w:trPr>
        <w:tc>
          <w:tcPr>
            <w:tcW w:w="421" w:type="dxa"/>
            <w:vMerge/>
            <w:vAlign w:val="center"/>
          </w:tcPr>
          <w:p w14:paraId="40DA780A" w14:textId="39687268" w:rsidR="003D4522" w:rsidRPr="001340E0" w:rsidRDefault="003D4522" w:rsidP="00C75741">
            <w:pPr>
              <w:adjustRightInd w:val="0"/>
              <w:snapToGrid w:val="0"/>
              <w:spacing w:line="0" w:lineRule="atLeast"/>
              <w:rPr>
                <w:rFonts w:ascii="游明朝" w:hAnsi="游明朝" w:hint="default"/>
                <w:color w:val="auto"/>
                <w:sz w:val="22"/>
                <w:szCs w:val="22"/>
              </w:rPr>
            </w:pPr>
          </w:p>
        </w:tc>
        <w:tc>
          <w:tcPr>
            <w:tcW w:w="9207" w:type="dxa"/>
            <w:gridSpan w:val="5"/>
            <w:tcBorders>
              <w:top w:val="single" w:sz="4" w:space="0" w:color="auto"/>
              <w:bottom w:val="nil"/>
              <w:right w:val="single" w:sz="4" w:space="0" w:color="auto"/>
            </w:tcBorders>
            <w:vAlign w:val="center"/>
          </w:tcPr>
          <w:p w14:paraId="64C5F0B3" w14:textId="30DC5E86" w:rsidR="003D4522" w:rsidRPr="001340E0" w:rsidRDefault="003D4522" w:rsidP="00C75741">
            <w:pPr>
              <w:adjustRightInd w:val="0"/>
              <w:snapToGrid w:val="0"/>
              <w:spacing w:line="0" w:lineRule="atLeast"/>
              <w:rPr>
                <w:rFonts w:ascii="游明朝" w:hAnsi="游明朝" w:hint="default"/>
                <w:color w:val="auto"/>
                <w:sz w:val="22"/>
                <w:szCs w:val="22"/>
              </w:rPr>
            </w:pPr>
            <w:r w:rsidRPr="001340E0">
              <w:rPr>
                <w:color w:val="auto"/>
                <w:sz w:val="22"/>
                <w:szCs w:val="22"/>
              </w:rPr>
              <w:t>（</w:t>
            </w:r>
            <w:r w:rsidR="00B21601">
              <w:rPr>
                <w:color w:val="auto"/>
                <w:sz w:val="22"/>
                <w:szCs w:val="22"/>
              </w:rPr>
              <w:t>３</w:t>
            </w:r>
            <w:r w:rsidRPr="001340E0">
              <w:rPr>
                <w:color w:val="auto"/>
                <w:sz w:val="22"/>
                <w:szCs w:val="22"/>
              </w:rPr>
              <w:t>）就農前後の者に対するトータルサポート活動の実施</w:t>
            </w:r>
          </w:p>
        </w:tc>
      </w:tr>
      <w:tr w:rsidR="003D4522" w:rsidRPr="001340E0" w14:paraId="0C4F3316" w14:textId="5C392791" w:rsidTr="003D4522">
        <w:trPr>
          <w:trHeight w:val="54"/>
        </w:trPr>
        <w:tc>
          <w:tcPr>
            <w:tcW w:w="421" w:type="dxa"/>
            <w:vMerge/>
            <w:vAlign w:val="center"/>
          </w:tcPr>
          <w:p w14:paraId="5DC6CA67" w14:textId="214FEC0E" w:rsidR="003D4522" w:rsidRPr="001340E0" w:rsidRDefault="003D4522" w:rsidP="00C75741">
            <w:pPr>
              <w:adjustRightInd w:val="0"/>
              <w:snapToGrid w:val="0"/>
              <w:spacing w:line="0" w:lineRule="atLeast"/>
              <w:ind w:firstLineChars="200" w:firstLine="442"/>
              <w:rPr>
                <w:rFonts w:hint="default"/>
                <w:color w:val="auto"/>
                <w:sz w:val="22"/>
                <w:szCs w:val="22"/>
              </w:rPr>
            </w:pPr>
          </w:p>
        </w:tc>
        <w:tc>
          <w:tcPr>
            <w:tcW w:w="425" w:type="dxa"/>
            <w:vMerge w:val="restart"/>
            <w:tcBorders>
              <w:top w:val="nil"/>
            </w:tcBorders>
            <w:vAlign w:val="center"/>
          </w:tcPr>
          <w:p w14:paraId="2E4FB479" w14:textId="77777777" w:rsidR="003D4522" w:rsidRPr="001340E0" w:rsidRDefault="003D4522" w:rsidP="00C75741">
            <w:pPr>
              <w:adjustRightInd w:val="0"/>
              <w:snapToGrid w:val="0"/>
              <w:spacing w:line="0" w:lineRule="atLeast"/>
              <w:ind w:firstLineChars="200" w:firstLine="442"/>
              <w:rPr>
                <w:rFonts w:hint="default"/>
                <w:color w:val="auto"/>
                <w:sz w:val="22"/>
                <w:szCs w:val="22"/>
              </w:rPr>
            </w:pPr>
          </w:p>
        </w:tc>
        <w:tc>
          <w:tcPr>
            <w:tcW w:w="7229" w:type="dxa"/>
            <w:gridSpan w:val="3"/>
            <w:tcBorders>
              <w:top w:val="single" w:sz="4" w:space="0" w:color="auto"/>
              <w:bottom w:val="single" w:sz="4" w:space="0" w:color="auto"/>
            </w:tcBorders>
            <w:vAlign w:val="center"/>
          </w:tcPr>
          <w:p w14:paraId="7ABE4205" w14:textId="121F9BAC" w:rsidR="003D4522" w:rsidRPr="001340E0" w:rsidRDefault="003D4522" w:rsidP="003D4522">
            <w:pPr>
              <w:adjustRightInd w:val="0"/>
              <w:snapToGrid w:val="0"/>
              <w:spacing w:line="0" w:lineRule="atLeast"/>
              <w:rPr>
                <w:rFonts w:hint="default"/>
                <w:color w:val="auto"/>
                <w:sz w:val="22"/>
                <w:szCs w:val="22"/>
              </w:rPr>
            </w:pPr>
            <w:r w:rsidRPr="001340E0">
              <w:rPr>
                <w:color w:val="auto"/>
                <w:sz w:val="22"/>
                <w:szCs w:val="22"/>
              </w:rPr>
              <w:t>ア　短期農業研修の実施</w:t>
            </w:r>
          </w:p>
        </w:tc>
        <w:tc>
          <w:tcPr>
            <w:tcW w:w="1553" w:type="dxa"/>
            <w:tcBorders>
              <w:top w:val="single" w:sz="4" w:space="0" w:color="auto"/>
              <w:bottom w:val="single" w:sz="4" w:space="0" w:color="auto"/>
            </w:tcBorders>
            <w:vAlign w:val="center"/>
          </w:tcPr>
          <w:p w14:paraId="17AFC1B1"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3D4522" w:rsidRPr="001340E0" w14:paraId="10B672E0" w14:textId="03AC2F10" w:rsidTr="003D4522">
        <w:trPr>
          <w:trHeight w:val="363"/>
        </w:trPr>
        <w:tc>
          <w:tcPr>
            <w:tcW w:w="421" w:type="dxa"/>
            <w:vMerge/>
            <w:vAlign w:val="center"/>
          </w:tcPr>
          <w:p w14:paraId="255175EF" w14:textId="1B34078D" w:rsidR="003D4522" w:rsidRPr="001340E0" w:rsidRDefault="003D4522" w:rsidP="00C75741">
            <w:pPr>
              <w:adjustRightInd w:val="0"/>
              <w:snapToGrid w:val="0"/>
              <w:spacing w:line="0" w:lineRule="atLeast"/>
              <w:ind w:firstLineChars="200" w:firstLine="442"/>
              <w:rPr>
                <w:rFonts w:hint="default"/>
                <w:color w:val="auto"/>
                <w:sz w:val="22"/>
                <w:szCs w:val="22"/>
              </w:rPr>
            </w:pPr>
          </w:p>
        </w:tc>
        <w:tc>
          <w:tcPr>
            <w:tcW w:w="425" w:type="dxa"/>
            <w:vMerge/>
            <w:tcBorders>
              <w:right w:val="single" w:sz="4" w:space="0" w:color="auto"/>
            </w:tcBorders>
            <w:vAlign w:val="center"/>
          </w:tcPr>
          <w:p w14:paraId="41261FC0" w14:textId="77777777" w:rsidR="003D4522" w:rsidRPr="001340E0" w:rsidRDefault="003D4522" w:rsidP="00C75741">
            <w:pPr>
              <w:adjustRightInd w:val="0"/>
              <w:snapToGrid w:val="0"/>
              <w:spacing w:line="0" w:lineRule="atLeast"/>
              <w:ind w:firstLineChars="200" w:firstLine="442"/>
              <w:rPr>
                <w:rFonts w:hint="default"/>
                <w:color w:val="auto"/>
                <w:sz w:val="22"/>
                <w:szCs w:val="22"/>
              </w:rPr>
            </w:pPr>
          </w:p>
        </w:tc>
        <w:tc>
          <w:tcPr>
            <w:tcW w:w="8782" w:type="dxa"/>
            <w:gridSpan w:val="4"/>
            <w:tcBorders>
              <w:top w:val="single" w:sz="4" w:space="0" w:color="auto"/>
              <w:left w:val="single" w:sz="4" w:space="0" w:color="auto"/>
              <w:bottom w:val="nil"/>
              <w:right w:val="single" w:sz="4" w:space="0" w:color="auto"/>
            </w:tcBorders>
            <w:vAlign w:val="center"/>
          </w:tcPr>
          <w:p w14:paraId="7F962B29" w14:textId="2015BC9D" w:rsidR="003D4522" w:rsidRPr="001340E0" w:rsidRDefault="003D4522" w:rsidP="003D4522">
            <w:pPr>
              <w:adjustRightInd w:val="0"/>
              <w:snapToGrid w:val="0"/>
              <w:spacing w:line="0" w:lineRule="atLeast"/>
              <w:rPr>
                <w:rFonts w:hint="default"/>
                <w:color w:val="auto"/>
                <w:sz w:val="22"/>
                <w:szCs w:val="22"/>
              </w:rPr>
            </w:pPr>
            <w:r w:rsidRPr="001340E0">
              <w:rPr>
                <w:color w:val="auto"/>
                <w:sz w:val="22"/>
                <w:szCs w:val="22"/>
              </w:rPr>
              <w:t>イ　相談</w:t>
            </w:r>
            <w:r w:rsidR="00F9125B">
              <w:rPr>
                <w:color w:val="auto"/>
                <w:sz w:val="22"/>
                <w:szCs w:val="22"/>
              </w:rPr>
              <w:t>対応</w:t>
            </w:r>
            <w:r w:rsidRPr="001340E0">
              <w:rPr>
                <w:color w:val="auto"/>
                <w:sz w:val="22"/>
                <w:szCs w:val="22"/>
              </w:rPr>
              <w:t>・指導</w:t>
            </w:r>
            <w:r w:rsidR="00F9125B">
              <w:rPr>
                <w:color w:val="auto"/>
                <w:sz w:val="22"/>
                <w:szCs w:val="22"/>
              </w:rPr>
              <w:t>等</w:t>
            </w:r>
            <w:r w:rsidRPr="001340E0">
              <w:rPr>
                <w:color w:val="auto"/>
                <w:sz w:val="22"/>
                <w:szCs w:val="22"/>
              </w:rPr>
              <w:t>の実施</w:t>
            </w:r>
          </w:p>
        </w:tc>
      </w:tr>
      <w:tr w:rsidR="003D4522" w:rsidRPr="001340E0" w14:paraId="538E6290" w14:textId="6E3E15DF" w:rsidTr="003D4522">
        <w:trPr>
          <w:trHeight w:val="54"/>
        </w:trPr>
        <w:tc>
          <w:tcPr>
            <w:tcW w:w="421" w:type="dxa"/>
            <w:vMerge/>
            <w:vAlign w:val="center"/>
          </w:tcPr>
          <w:p w14:paraId="39FCBBB8" w14:textId="252E55C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425" w:type="dxa"/>
            <w:vMerge/>
            <w:vAlign w:val="center"/>
          </w:tcPr>
          <w:p w14:paraId="2FBA491A" w14:textId="7777777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425" w:type="dxa"/>
            <w:vMerge w:val="restart"/>
            <w:tcBorders>
              <w:top w:val="nil"/>
            </w:tcBorders>
            <w:vAlign w:val="center"/>
          </w:tcPr>
          <w:p w14:paraId="18933A52" w14:textId="7777777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6804" w:type="dxa"/>
            <w:gridSpan w:val="2"/>
            <w:tcBorders>
              <w:top w:val="single" w:sz="4" w:space="0" w:color="auto"/>
            </w:tcBorders>
            <w:vAlign w:val="center"/>
          </w:tcPr>
          <w:p w14:paraId="7D88F916" w14:textId="7D9D7DB1" w:rsidR="003D4522" w:rsidRPr="001340E0" w:rsidRDefault="003D4522" w:rsidP="003D4522">
            <w:pPr>
              <w:adjustRightInd w:val="0"/>
              <w:snapToGrid w:val="0"/>
              <w:spacing w:line="0" w:lineRule="atLeast"/>
              <w:rPr>
                <w:rFonts w:hint="default"/>
                <w:color w:val="auto"/>
                <w:sz w:val="22"/>
                <w:szCs w:val="22"/>
              </w:rPr>
            </w:pPr>
            <w:r w:rsidRPr="001340E0">
              <w:rPr>
                <w:color w:val="auto"/>
                <w:sz w:val="22"/>
                <w:szCs w:val="22"/>
              </w:rPr>
              <w:t>（ア）相談対応</w:t>
            </w:r>
          </w:p>
        </w:tc>
        <w:tc>
          <w:tcPr>
            <w:tcW w:w="1553" w:type="dxa"/>
            <w:tcBorders>
              <w:top w:val="single" w:sz="4" w:space="0" w:color="auto"/>
            </w:tcBorders>
            <w:vAlign w:val="center"/>
          </w:tcPr>
          <w:p w14:paraId="5EDA0877"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3D4522" w:rsidRPr="001340E0" w14:paraId="7C67ED2C" w14:textId="78AE306C" w:rsidTr="003D4522">
        <w:trPr>
          <w:trHeight w:val="54"/>
        </w:trPr>
        <w:tc>
          <w:tcPr>
            <w:tcW w:w="421" w:type="dxa"/>
            <w:vMerge/>
            <w:vAlign w:val="center"/>
          </w:tcPr>
          <w:p w14:paraId="5BE04C13" w14:textId="2126136A"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425" w:type="dxa"/>
            <w:vMerge/>
            <w:vAlign w:val="center"/>
          </w:tcPr>
          <w:p w14:paraId="46D35E40" w14:textId="7777777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425" w:type="dxa"/>
            <w:vMerge/>
            <w:vAlign w:val="center"/>
          </w:tcPr>
          <w:p w14:paraId="35D3A5ED" w14:textId="7777777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6804" w:type="dxa"/>
            <w:gridSpan w:val="2"/>
            <w:vAlign w:val="center"/>
          </w:tcPr>
          <w:p w14:paraId="061633C6" w14:textId="4CC37CAF" w:rsidR="003D4522" w:rsidRPr="001340E0" w:rsidRDefault="003D4522" w:rsidP="003D4522">
            <w:pPr>
              <w:adjustRightInd w:val="0"/>
              <w:snapToGrid w:val="0"/>
              <w:spacing w:line="0" w:lineRule="atLeast"/>
              <w:rPr>
                <w:rFonts w:hint="default"/>
                <w:color w:val="auto"/>
                <w:sz w:val="22"/>
                <w:szCs w:val="22"/>
              </w:rPr>
            </w:pPr>
            <w:r w:rsidRPr="001340E0">
              <w:rPr>
                <w:color w:val="auto"/>
                <w:sz w:val="22"/>
                <w:szCs w:val="22"/>
              </w:rPr>
              <w:t>（イ）指導等の実施</w:t>
            </w:r>
          </w:p>
        </w:tc>
        <w:tc>
          <w:tcPr>
            <w:tcW w:w="1553" w:type="dxa"/>
            <w:vAlign w:val="center"/>
          </w:tcPr>
          <w:p w14:paraId="4D84A86D"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5E6684" w:rsidRPr="001340E0" w14:paraId="2027EB5F" w14:textId="19AFDB2A" w:rsidTr="003D4522">
        <w:trPr>
          <w:trHeight w:val="47"/>
        </w:trPr>
        <w:tc>
          <w:tcPr>
            <w:tcW w:w="8075" w:type="dxa"/>
            <w:gridSpan w:val="5"/>
            <w:tcBorders>
              <w:bottom w:val="single" w:sz="4" w:space="0" w:color="auto"/>
            </w:tcBorders>
            <w:vAlign w:val="center"/>
          </w:tcPr>
          <w:p w14:paraId="46F1BE3C" w14:textId="3433C4A6" w:rsidR="005E6684" w:rsidRPr="001340E0" w:rsidRDefault="005E6684" w:rsidP="00C75741">
            <w:pPr>
              <w:adjustRightInd w:val="0"/>
              <w:snapToGrid w:val="0"/>
              <w:spacing w:line="0" w:lineRule="atLeast"/>
              <w:rPr>
                <w:rFonts w:hint="default"/>
                <w:color w:val="auto"/>
                <w:sz w:val="22"/>
                <w:szCs w:val="22"/>
              </w:rPr>
            </w:pPr>
            <w:r w:rsidRPr="001340E0">
              <w:rPr>
                <w:color w:val="auto"/>
                <w:sz w:val="22"/>
                <w:szCs w:val="22"/>
              </w:rPr>
              <w:t>２　研修農場の整備</w:t>
            </w:r>
          </w:p>
        </w:tc>
        <w:tc>
          <w:tcPr>
            <w:tcW w:w="1553" w:type="dxa"/>
            <w:tcBorders>
              <w:bottom w:val="single" w:sz="4" w:space="0" w:color="auto"/>
            </w:tcBorders>
            <w:vAlign w:val="center"/>
          </w:tcPr>
          <w:p w14:paraId="0A778D70" w14:textId="77777777" w:rsidR="005E6684" w:rsidRPr="001340E0" w:rsidRDefault="005E6684" w:rsidP="001340E0">
            <w:pPr>
              <w:adjustRightInd w:val="0"/>
              <w:snapToGrid w:val="0"/>
              <w:spacing w:line="0" w:lineRule="atLeast"/>
              <w:jc w:val="center"/>
              <w:rPr>
                <w:rFonts w:ascii="游明朝" w:hAnsi="游明朝" w:hint="default"/>
                <w:color w:val="auto"/>
                <w:sz w:val="22"/>
                <w:szCs w:val="22"/>
              </w:rPr>
            </w:pPr>
          </w:p>
        </w:tc>
      </w:tr>
      <w:tr w:rsidR="00F234E0" w:rsidRPr="001340E0" w14:paraId="52BA76C2" w14:textId="06009F77" w:rsidTr="003D4522">
        <w:trPr>
          <w:trHeight w:val="370"/>
        </w:trPr>
        <w:tc>
          <w:tcPr>
            <w:tcW w:w="9628" w:type="dxa"/>
            <w:gridSpan w:val="6"/>
            <w:tcBorders>
              <w:top w:val="single" w:sz="4" w:space="0" w:color="auto"/>
              <w:left w:val="single" w:sz="4" w:space="0" w:color="auto"/>
              <w:bottom w:val="nil"/>
              <w:right w:val="single" w:sz="4" w:space="0" w:color="auto"/>
            </w:tcBorders>
            <w:vAlign w:val="center"/>
          </w:tcPr>
          <w:p w14:paraId="60F24BB4" w14:textId="700E3B60" w:rsidR="00F234E0" w:rsidRPr="001340E0" w:rsidRDefault="00F234E0" w:rsidP="00C75741">
            <w:pPr>
              <w:adjustRightInd w:val="0"/>
              <w:snapToGrid w:val="0"/>
              <w:spacing w:line="0" w:lineRule="atLeast"/>
              <w:rPr>
                <w:rFonts w:ascii="游明朝" w:hAnsi="游明朝" w:hint="default"/>
                <w:color w:val="auto"/>
                <w:sz w:val="22"/>
                <w:szCs w:val="22"/>
                <w:lang w:eastAsia="zh-TW"/>
              </w:rPr>
            </w:pPr>
            <w:r w:rsidRPr="001340E0">
              <w:rPr>
                <w:color w:val="auto"/>
                <w:sz w:val="22"/>
                <w:szCs w:val="22"/>
                <w:lang w:eastAsia="zh-TW"/>
              </w:rPr>
              <w:t>３　農地整備等関連事業</w:t>
            </w:r>
          </w:p>
        </w:tc>
      </w:tr>
      <w:tr w:rsidR="00AE323B" w:rsidRPr="001340E0" w14:paraId="7675317A" w14:textId="683D1E22" w:rsidTr="00AE323B">
        <w:trPr>
          <w:trHeight w:val="86"/>
        </w:trPr>
        <w:tc>
          <w:tcPr>
            <w:tcW w:w="421" w:type="dxa"/>
            <w:vMerge w:val="restart"/>
            <w:tcBorders>
              <w:top w:val="nil"/>
            </w:tcBorders>
            <w:vAlign w:val="center"/>
          </w:tcPr>
          <w:p w14:paraId="52441E8E" w14:textId="5D76FACE" w:rsidR="00AE323B" w:rsidRPr="001340E0" w:rsidRDefault="00AE323B" w:rsidP="00C75741">
            <w:pPr>
              <w:adjustRightInd w:val="0"/>
              <w:snapToGrid w:val="0"/>
              <w:spacing w:line="0" w:lineRule="atLeast"/>
              <w:rPr>
                <w:rFonts w:hint="default"/>
                <w:color w:val="auto"/>
                <w:sz w:val="22"/>
                <w:szCs w:val="22"/>
                <w:lang w:eastAsia="zh-TW"/>
              </w:rPr>
            </w:pPr>
          </w:p>
        </w:tc>
        <w:tc>
          <w:tcPr>
            <w:tcW w:w="7654" w:type="dxa"/>
            <w:gridSpan w:val="4"/>
            <w:tcBorders>
              <w:top w:val="single" w:sz="4" w:space="0" w:color="auto"/>
              <w:bottom w:val="single" w:sz="4" w:space="0" w:color="auto"/>
            </w:tcBorders>
            <w:vAlign w:val="center"/>
          </w:tcPr>
          <w:p w14:paraId="0040840F" w14:textId="3226AF1C" w:rsidR="00AE323B" w:rsidRPr="001340E0" w:rsidRDefault="00AE323B" w:rsidP="00C75741">
            <w:pPr>
              <w:adjustRightInd w:val="0"/>
              <w:snapToGrid w:val="0"/>
              <w:spacing w:line="0" w:lineRule="atLeast"/>
              <w:rPr>
                <w:rFonts w:hint="default"/>
                <w:color w:val="auto"/>
                <w:sz w:val="22"/>
                <w:szCs w:val="22"/>
                <w:lang w:eastAsia="zh-TW"/>
              </w:rPr>
            </w:pPr>
            <w:r w:rsidRPr="001340E0">
              <w:rPr>
                <w:color w:val="auto"/>
                <w:sz w:val="22"/>
                <w:szCs w:val="22"/>
                <w:lang w:eastAsia="zh-TW"/>
              </w:rPr>
              <w:t>（１）遊休農地解消対策事業</w:t>
            </w:r>
          </w:p>
        </w:tc>
        <w:tc>
          <w:tcPr>
            <w:tcW w:w="1553" w:type="dxa"/>
            <w:tcBorders>
              <w:top w:val="single" w:sz="4" w:space="0" w:color="auto"/>
              <w:bottom w:val="single" w:sz="4" w:space="0" w:color="auto"/>
            </w:tcBorders>
            <w:vAlign w:val="center"/>
          </w:tcPr>
          <w:p w14:paraId="0BB9F079" w14:textId="77777777" w:rsidR="00AE323B" w:rsidRPr="001340E0" w:rsidRDefault="00AE323B" w:rsidP="001340E0">
            <w:pPr>
              <w:adjustRightInd w:val="0"/>
              <w:snapToGrid w:val="0"/>
              <w:spacing w:line="0" w:lineRule="atLeast"/>
              <w:jc w:val="center"/>
              <w:rPr>
                <w:rFonts w:ascii="游明朝" w:hAnsi="游明朝" w:hint="default"/>
                <w:color w:val="auto"/>
                <w:sz w:val="22"/>
                <w:szCs w:val="22"/>
                <w:lang w:eastAsia="zh-TW"/>
              </w:rPr>
            </w:pPr>
          </w:p>
        </w:tc>
      </w:tr>
      <w:tr w:rsidR="00AE323B" w:rsidRPr="001340E0" w14:paraId="513B82CA" w14:textId="6AAD3E53" w:rsidTr="00AE323B">
        <w:trPr>
          <w:trHeight w:val="86"/>
        </w:trPr>
        <w:tc>
          <w:tcPr>
            <w:tcW w:w="421" w:type="dxa"/>
            <w:vMerge/>
            <w:vAlign w:val="center"/>
          </w:tcPr>
          <w:p w14:paraId="57D17708" w14:textId="3590FA76" w:rsidR="00AE323B" w:rsidRPr="001340E0" w:rsidRDefault="00AE323B" w:rsidP="00C75741">
            <w:pPr>
              <w:adjustRightInd w:val="0"/>
              <w:snapToGrid w:val="0"/>
              <w:spacing w:line="0" w:lineRule="atLeast"/>
              <w:rPr>
                <w:rFonts w:ascii="游明朝" w:hAnsi="游明朝" w:hint="default"/>
                <w:color w:val="auto"/>
                <w:sz w:val="22"/>
                <w:szCs w:val="22"/>
                <w:lang w:eastAsia="zh-TW"/>
              </w:rPr>
            </w:pPr>
          </w:p>
        </w:tc>
        <w:tc>
          <w:tcPr>
            <w:tcW w:w="7654" w:type="dxa"/>
            <w:gridSpan w:val="4"/>
            <w:tcBorders>
              <w:bottom w:val="single" w:sz="4" w:space="0" w:color="auto"/>
            </w:tcBorders>
            <w:vAlign w:val="center"/>
          </w:tcPr>
          <w:p w14:paraId="5ED96DFC" w14:textId="15E5631A" w:rsidR="00AE323B" w:rsidRPr="001340E0" w:rsidRDefault="00AE323B" w:rsidP="00C75741">
            <w:pPr>
              <w:adjustRightInd w:val="0"/>
              <w:snapToGrid w:val="0"/>
              <w:spacing w:line="0" w:lineRule="atLeast"/>
              <w:rPr>
                <w:rFonts w:ascii="游明朝" w:hAnsi="游明朝" w:hint="default"/>
                <w:color w:val="auto"/>
                <w:sz w:val="22"/>
                <w:szCs w:val="22"/>
                <w:lang w:eastAsia="zh-CN"/>
              </w:rPr>
            </w:pPr>
            <w:r w:rsidRPr="001340E0">
              <w:rPr>
                <w:rFonts w:ascii="游明朝" w:hAnsi="游明朝"/>
                <w:color w:val="auto"/>
                <w:sz w:val="22"/>
                <w:szCs w:val="22"/>
                <w:lang w:eastAsia="zh-CN"/>
              </w:rPr>
              <w:t>（２）農地耕作条件改善事業</w:t>
            </w:r>
          </w:p>
        </w:tc>
        <w:tc>
          <w:tcPr>
            <w:tcW w:w="1553" w:type="dxa"/>
            <w:tcBorders>
              <w:bottom w:val="single" w:sz="4" w:space="0" w:color="auto"/>
            </w:tcBorders>
            <w:vAlign w:val="center"/>
          </w:tcPr>
          <w:p w14:paraId="133CF921" w14:textId="77777777" w:rsidR="00AE323B" w:rsidRPr="001340E0" w:rsidRDefault="00AE323B" w:rsidP="001340E0">
            <w:pPr>
              <w:adjustRightInd w:val="0"/>
              <w:snapToGrid w:val="0"/>
              <w:spacing w:line="0" w:lineRule="atLeast"/>
              <w:jc w:val="center"/>
              <w:rPr>
                <w:rFonts w:ascii="游明朝" w:hAnsi="游明朝" w:hint="default"/>
                <w:color w:val="auto"/>
                <w:sz w:val="22"/>
                <w:szCs w:val="22"/>
                <w:lang w:eastAsia="zh-CN"/>
              </w:rPr>
            </w:pPr>
          </w:p>
        </w:tc>
      </w:tr>
      <w:tr w:rsidR="00A81FBD" w:rsidRPr="001340E0" w14:paraId="5456D3CB" w14:textId="77777777" w:rsidTr="005C5E54">
        <w:trPr>
          <w:trHeight w:val="86"/>
        </w:trPr>
        <w:tc>
          <w:tcPr>
            <w:tcW w:w="421" w:type="dxa"/>
            <w:vMerge/>
            <w:vAlign w:val="center"/>
          </w:tcPr>
          <w:p w14:paraId="2D725860" w14:textId="77777777" w:rsidR="00A81FBD" w:rsidRPr="001340E0" w:rsidRDefault="00A81FBD" w:rsidP="00C75741">
            <w:pPr>
              <w:adjustRightInd w:val="0"/>
              <w:snapToGrid w:val="0"/>
              <w:spacing w:line="0" w:lineRule="atLeast"/>
              <w:rPr>
                <w:rFonts w:ascii="游明朝" w:hAnsi="游明朝" w:hint="default"/>
                <w:color w:val="auto"/>
                <w:sz w:val="22"/>
                <w:szCs w:val="22"/>
                <w:lang w:eastAsia="zh-CN"/>
              </w:rPr>
            </w:pPr>
          </w:p>
        </w:tc>
        <w:tc>
          <w:tcPr>
            <w:tcW w:w="7654" w:type="dxa"/>
            <w:gridSpan w:val="4"/>
            <w:tcBorders>
              <w:bottom w:val="single" w:sz="4" w:space="0" w:color="auto"/>
            </w:tcBorders>
            <w:vAlign w:val="center"/>
          </w:tcPr>
          <w:p w14:paraId="16B51925" w14:textId="02348D8D" w:rsidR="00A81FBD" w:rsidRPr="001340E0" w:rsidRDefault="00A81FBD" w:rsidP="00C75741">
            <w:pPr>
              <w:adjustRightInd w:val="0"/>
              <w:snapToGrid w:val="0"/>
              <w:spacing w:line="0" w:lineRule="atLeast"/>
              <w:rPr>
                <w:rFonts w:ascii="游明朝" w:hAnsi="游明朝" w:hint="default"/>
                <w:color w:val="auto"/>
                <w:sz w:val="22"/>
                <w:szCs w:val="22"/>
                <w:lang w:eastAsia="zh-TW"/>
              </w:rPr>
            </w:pPr>
            <w:r>
              <w:rPr>
                <w:rFonts w:ascii="游明朝" w:hAnsi="游明朝"/>
                <w:color w:val="auto"/>
                <w:sz w:val="22"/>
                <w:szCs w:val="22"/>
                <w:lang w:eastAsia="zh-TW"/>
              </w:rPr>
              <w:t>（３）畑作等促進整備事業</w:t>
            </w:r>
          </w:p>
        </w:tc>
        <w:tc>
          <w:tcPr>
            <w:tcW w:w="1553" w:type="dxa"/>
            <w:tcBorders>
              <w:bottom w:val="single" w:sz="4" w:space="0" w:color="auto"/>
            </w:tcBorders>
            <w:vAlign w:val="center"/>
          </w:tcPr>
          <w:p w14:paraId="3C9251BF" w14:textId="77777777" w:rsidR="00A81FBD" w:rsidRPr="001340E0" w:rsidRDefault="00A81FBD" w:rsidP="001340E0">
            <w:pPr>
              <w:adjustRightInd w:val="0"/>
              <w:snapToGrid w:val="0"/>
              <w:spacing w:line="0" w:lineRule="atLeast"/>
              <w:jc w:val="center"/>
              <w:rPr>
                <w:rFonts w:ascii="游明朝" w:hAnsi="游明朝" w:hint="default"/>
                <w:color w:val="auto"/>
                <w:sz w:val="22"/>
                <w:szCs w:val="22"/>
                <w:lang w:eastAsia="zh-TW"/>
              </w:rPr>
            </w:pPr>
          </w:p>
        </w:tc>
      </w:tr>
      <w:tr w:rsidR="006C2DAB" w:rsidRPr="001340E0" w14:paraId="54D17D7D" w14:textId="77777777" w:rsidTr="005C5E54">
        <w:trPr>
          <w:trHeight w:val="86"/>
        </w:trPr>
        <w:tc>
          <w:tcPr>
            <w:tcW w:w="421" w:type="dxa"/>
            <w:vMerge/>
            <w:vAlign w:val="center"/>
          </w:tcPr>
          <w:p w14:paraId="1E2168EA" w14:textId="77777777" w:rsidR="006C2DAB" w:rsidRPr="001340E0" w:rsidRDefault="006C2DAB" w:rsidP="00C75741">
            <w:pPr>
              <w:adjustRightInd w:val="0"/>
              <w:snapToGrid w:val="0"/>
              <w:spacing w:line="0" w:lineRule="atLeast"/>
              <w:rPr>
                <w:rFonts w:ascii="游明朝" w:hAnsi="游明朝" w:hint="default"/>
                <w:color w:val="auto"/>
                <w:sz w:val="22"/>
                <w:szCs w:val="22"/>
                <w:lang w:eastAsia="zh-TW"/>
              </w:rPr>
            </w:pPr>
          </w:p>
        </w:tc>
        <w:tc>
          <w:tcPr>
            <w:tcW w:w="7654" w:type="dxa"/>
            <w:gridSpan w:val="4"/>
            <w:tcBorders>
              <w:bottom w:val="single" w:sz="4" w:space="0" w:color="auto"/>
            </w:tcBorders>
            <w:vAlign w:val="center"/>
          </w:tcPr>
          <w:p w14:paraId="02C2927B" w14:textId="4C38A192" w:rsidR="006C2DAB" w:rsidRDefault="006C2DAB" w:rsidP="00C75741">
            <w:pPr>
              <w:adjustRightInd w:val="0"/>
              <w:snapToGrid w:val="0"/>
              <w:spacing w:line="0" w:lineRule="atLeast"/>
              <w:rPr>
                <w:rFonts w:ascii="游明朝" w:hAnsi="游明朝" w:hint="default"/>
                <w:color w:val="auto"/>
                <w:sz w:val="22"/>
                <w:szCs w:val="22"/>
                <w:lang w:eastAsia="zh-TW"/>
              </w:rPr>
            </w:pPr>
            <w:r>
              <w:rPr>
                <w:rFonts w:ascii="游明朝" w:hAnsi="游明朝"/>
                <w:color w:val="auto"/>
                <w:sz w:val="22"/>
                <w:szCs w:val="22"/>
                <w:lang w:eastAsia="zh-TW"/>
              </w:rPr>
              <w:t>（４）</w:t>
            </w:r>
            <w:r w:rsidRPr="006C2DAB">
              <w:rPr>
                <w:rFonts w:ascii="游明朝" w:hAnsi="游明朝"/>
                <w:color w:val="auto"/>
                <w:sz w:val="22"/>
                <w:szCs w:val="22"/>
                <w:lang w:eastAsia="zh-TW"/>
              </w:rPr>
              <w:t>農地中間管理機構関連農地整備事業</w:t>
            </w:r>
          </w:p>
        </w:tc>
        <w:tc>
          <w:tcPr>
            <w:tcW w:w="1553" w:type="dxa"/>
            <w:tcBorders>
              <w:bottom w:val="single" w:sz="4" w:space="0" w:color="auto"/>
            </w:tcBorders>
            <w:vAlign w:val="center"/>
          </w:tcPr>
          <w:p w14:paraId="7D7A385F" w14:textId="77777777" w:rsidR="006C2DAB" w:rsidRPr="001340E0" w:rsidRDefault="006C2DAB" w:rsidP="001340E0">
            <w:pPr>
              <w:adjustRightInd w:val="0"/>
              <w:snapToGrid w:val="0"/>
              <w:spacing w:line="0" w:lineRule="atLeast"/>
              <w:jc w:val="center"/>
              <w:rPr>
                <w:rFonts w:ascii="游明朝" w:hAnsi="游明朝" w:hint="default"/>
                <w:color w:val="auto"/>
                <w:sz w:val="22"/>
                <w:szCs w:val="22"/>
                <w:lang w:eastAsia="zh-TW"/>
              </w:rPr>
            </w:pPr>
          </w:p>
        </w:tc>
      </w:tr>
      <w:tr w:rsidR="00AE323B" w:rsidRPr="001340E0" w14:paraId="7A276C10" w14:textId="21DDBAE2" w:rsidTr="005C5E54">
        <w:trPr>
          <w:trHeight w:val="304"/>
        </w:trPr>
        <w:tc>
          <w:tcPr>
            <w:tcW w:w="421" w:type="dxa"/>
            <w:vMerge/>
            <w:vAlign w:val="center"/>
          </w:tcPr>
          <w:p w14:paraId="7EF7CB3F" w14:textId="280E5109" w:rsidR="00AE323B" w:rsidRPr="001340E0" w:rsidRDefault="00AE323B" w:rsidP="00C75741">
            <w:pPr>
              <w:adjustRightInd w:val="0"/>
              <w:snapToGrid w:val="0"/>
              <w:spacing w:line="0" w:lineRule="atLeast"/>
              <w:rPr>
                <w:rFonts w:ascii="游明朝" w:hAnsi="游明朝" w:hint="default"/>
                <w:color w:val="auto"/>
                <w:sz w:val="22"/>
                <w:szCs w:val="22"/>
                <w:lang w:eastAsia="zh-TW"/>
              </w:rPr>
            </w:pPr>
          </w:p>
        </w:tc>
        <w:tc>
          <w:tcPr>
            <w:tcW w:w="9207" w:type="dxa"/>
            <w:gridSpan w:val="5"/>
            <w:tcBorders>
              <w:top w:val="single" w:sz="4" w:space="0" w:color="auto"/>
              <w:bottom w:val="nil"/>
              <w:right w:val="single" w:sz="4" w:space="0" w:color="auto"/>
            </w:tcBorders>
            <w:vAlign w:val="center"/>
          </w:tcPr>
          <w:p w14:paraId="52572CB8" w14:textId="6C91F11A" w:rsidR="00AE323B" w:rsidRPr="001340E0" w:rsidRDefault="00AE323B" w:rsidP="00FE7B13">
            <w:pPr>
              <w:adjustRightInd w:val="0"/>
              <w:snapToGrid w:val="0"/>
              <w:spacing w:line="0" w:lineRule="atLeast"/>
              <w:jc w:val="left"/>
              <w:rPr>
                <w:rFonts w:ascii="游明朝" w:hAnsi="游明朝" w:hint="default"/>
                <w:color w:val="auto"/>
                <w:sz w:val="22"/>
                <w:szCs w:val="22"/>
              </w:rPr>
            </w:pPr>
            <w:r w:rsidRPr="001340E0">
              <w:rPr>
                <w:rFonts w:ascii="游明朝" w:hAnsi="游明朝"/>
                <w:color w:val="auto"/>
                <w:sz w:val="22"/>
                <w:szCs w:val="22"/>
              </w:rPr>
              <w:t>（</w:t>
            </w:r>
            <w:r w:rsidR="006C2DAB">
              <w:rPr>
                <w:rFonts w:ascii="游明朝" w:hAnsi="游明朝"/>
                <w:color w:val="auto"/>
                <w:sz w:val="22"/>
                <w:szCs w:val="22"/>
              </w:rPr>
              <w:t>５</w:t>
            </w:r>
            <w:r w:rsidRPr="001340E0">
              <w:rPr>
                <w:rFonts w:ascii="游明朝" w:hAnsi="游明朝"/>
                <w:color w:val="auto"/>
                <w:sz w:val="22"/>
                <w:szCs w:val="22"/>
              </w:rPr>
              <w:t>）その他の農地整備等に活用できる国庫補助事業等</w:t>
            </w:r>
          </w:p>
        </w:tc>
      </w:tr>
      <w:tr w:rsidR="00AE323B" w:rsidRPr="001340E0" w14:paraId="349701E3" w14:textId="77777777" w:rsidTr="00AE323B">
        <w:trPr>
          <w:trHeight w:val="86"/>
        </w:trPr>
        <w:tc>
          <w:tcPr>
            <w:tcW w:w="421" w:type="dxa"/>
            <w:vMerge/>
            <w:vAlign w:val="center"/>
          </w:tcPr>
          <w:p w14:paraId="059DA011" w14:textId="77777777" w:rsidR="00AE323B" w:rsidRPr="001340E0" w:rsidRDefault="00AE323B" w:rsidP="00FE7B13">
            <w:pPr>
              <w:adjustRightInd w:val="0"/>
              <w:snapToGrid w:val="0"/>
              <w:spacing w:line="0" w:lineRule="atLeast"/>
              <w:rPr>
                <w:rFonts w:ascii="游明朝" w:hAnsi="游明朝" w:hint="default"/>
                <w:color w:val="auto"/>
                <w:sz w:val="22"/>
                <w:szCs w:val="22"/>
              </w:rPr>
            </w:pPr>
          </w:p>
        </w:tc>
        <w:tc>
          <w:tcPr>
            <w:tcW w:w="425" w:type="dxa"/>
            <w:vMerge w:val="restart"/>
            <w:tcBorders>
              <w:top w:val="nil"/>
            </w:tcBorders>
            <w:vAlign w:val="center"/>
          </w:tcPr>
          <w:p w14:paraId="0B126C3E" w14:textId="77777777" w:rsidR="00AE323B" w:rsidRPr="001340E0" w:rsidRDefault="00AE323B" w:rsidP="00FE7B13">
            <w:pPr>
              <w:adjustRightInd w:val="0"/>
              <w:snapToGrid w:val="0"/>
              <w:spacing w:line="0" w:lineRule="atLeast"/>
              <w:rPr>
                <w:rFonts w:ascii="游明朝" w:hAnsi="游明朝" w:hint="default"/>
                <w:color w:val="auto"/>
                <w:sz w:val="22"/>
                <w:szCs w:val="22"/>
              </w:rPr>
            </w:pPr>
          </w:p>
        </w:tc>
        <w:tc>
          <w:tcPr>
            <w:tcW w:w="1843" w:type="dxa"/>
            <w:gridSpan w:val="2"/>
            <w:tcBorders>
              <w:top w:val="single" w:sz="4" w:space="0" w:color="auto"/>
              <w:right w:val="nil"/>
            </w:tcBorders>
            <w:vAlign w:val="center"/>
          </w:tcPr>
          <w:p w14:paraId="5C039CBE" w14:textId="77777777" w:rsidR="00AE323B" w:rsidRPr="001340E0" w:rsidRDefault="00AE323B" w:rsidP="00FE7B13">
            <w:pPr>
              <w:adjustRightInd w:val="0"/>
              <w:snapToGrid w:val="0"/>
              <w:spacing w:line="0" w:lineRule="atLeast"/>
              <w:rPr>
                <w:rFonts w:ascii="游明朝" w:hAnsi="游明朝" w:hint="default"/>
                <w:color w:val="auto"/>
                <w:sz w:val="22"/>
                <w:szCs w:val="22"/>
              </w:rPr>
            </w:pPr>
            <w:r w:rsidRPr="001340E0">
              <w:rPr>
                <w:rFonts w:ascii="游明朝" w:hAnsi="游明朝"/>
                <w:color w:val="auto"/>
                <w:sz w:val="22"/>
                <w:szCs w:val="22"/>
              </w:rPr>
              <w:t>国庫補助事業</w:t>
            </w:r>
          </w:p>
        </w:tc>
        <w:tc>
          <w:tcPr>
            <w:tcW w:w="5386" w:type="dxa"/>
            <w:tcBorders>
              <w:top w:val="single" w:sz="4" w:space="0" w:color="auto"/>
              <w:left w:val="nil"/>
            </w:tcBorders>
            <w:vAlign w:val="center"/>
          </w:tcPr>
          <w:p w14:paraId="00250109" w14:textId="307907C0" w:rsidR="00AE323B" w:rsidRPr="001340E0" w:rsidRDefault="00AE323B" w:rsidP="00FE7B13">
            <w:pPr>
              <w:adjustRightInd w:val="0"/>
              <w:snapToGrid w:val="0"/>
              <w:spacing w:line="0" w:lineRule="atLeast"/>
              <w:rPr>
                <w:rFonts w:ascii="游明朝" w:hAnsi="游明朝" w:hint="default"/>
                <w:color w:val="auto"/>
                <w:sz w:val="22"/>
                <w:szCs w:val="22"/>
                <w:lang w:eastAsia="zh-CN"/>
              </w:rPr>
            </w:pPr>
            <w:r>
              <w:rPr>
                <w:rFonts w:ascii="游明朝" w:hAnsi="游明朝"/>
                <w:color w:val="auto"/>
                <w:sz w:val="22"/>
                <w:szCs w:val="22"/>
                <w:lang w:eastAsia="zh-CN"/>
              </w:rPr>
              <w:t>名称：</w:t>
            </w:r>
            <w:r w:rsidR="0004397F" w:rsidRPr="0004397F">
              <w:rPr>
                <w:rFonts w:ascii="游明朝" w:hAnsi="游明朝"/>
                <w:color w:val="auto"/>
                <w:sz w:val="22"/>
                <w:szCs w:val="22"/>
                <w:u w:val="single"/>
                <w:lang w:eastAsia="zh-CN"/>
              </w:rPr>
              <w:t xml:space="preserve">　　　　　　　　　　　　　　　　</w:t>
            </w:r>
          </w:p>
        </w:tc>
        <w:tc>
          <w:tcPr>
            <w:tcW w:w="1553" w:type="dxa"/>
            <w:tcBorders>
              <w:top w:val="single" w:sz="4" w:space="0" w:color="auto"/>
            </w:tcBorders>
            <w:vAlign w:val="center"/>
          </w:tcPr>
          <w:p w14:paraId="26A57570" w14:textId="77777777" w:rsidR="00AE323B" w:rsidRPr="001340E0" w:rsidRDefault="00AE323B" w:rsidP="001340E0">
            <w:pPr>
              <w:adjustRightInd w:val="0"/>
              <w:snapToGrid w:val="0"/>
              <w:spacing w:line="0" w:lineRule="atLeast"/>
              <w:jc w:val="center"/>
              <w:rPr>
                <w:rFonts w:ascii="游明朝" w:hAnsi="游明朝" w:hint="default"/>
                <w:color w:val="auto"/>
                <w:sz w:val="22"/>
                <w:szCs w:val="22"/>
                <w:lang w:eastAsia="zh-CN"/>
              </w:rPr>
            </w:pPr>
          </w:p>
        </w:tc>
      </w:tr>
      <w:tr w:rsidR="00AE323B" w:rsidRPr="001340E0" w14:paraId="3B2501CE" w14:textId="77777777" w:rsidTr="003E5C79">
        <w:trPr>
          <w:trHeight w:val="86"/>
        </w:trPr>
        <w:tc>
          <w:tcPr>
            <w:tcW w:w="421" w:type="dxa"/>
            <w:vMerge/>
            <w:vAlign w:val="center"/>
          </w:tcPr>
          <w:p w14:paraId="79E9387E" w14:textId="77777777" w:rsidR="00AE323B" w:rsidRPr="001340E0" w:rsidRDefault="00AE323B" w:rsidP="00FE7B13">
            <w:pPr>
              <w:adjustRightInd w:val="0"/>
              <w:snapToGrid w:val="0"/>
              <w:spacing w:line="0" w:lineRule="atLeast"/>
              <w:rPr>
                <w:rFonts w:ascii="游明朝" w:hAnsi="游明朝" w:hint="default"/>
                <w:color w:val="auto"/>
                <w:sz w:val="22"/>
                <w:szCs w:val="22"/>
                <w:lang w:eastAsia="zh-CN"/>
              </w:rPr>
            </w:pPr>
          </w:p>
        </w:tc>
        <w:tc>
          <w:tcPr>
            <w:tcW w:w="425" w:type="dxa"/>
            <w:vMerge/>
            <w:vAlign w:val="center"/>
          </w:tcPr>
          <w:p w14:paraId="0329308A" w14:textId="77777777" w:rsidR="00AE323B" w:rsidRPr="001340E0" w:rsidRDefault="00AE323B" w:rsidP="00FE7B13">
            <w:pPr>
              <w:adjustRightInd w:val="0"/>
              <w:snapToGrid w:val="0"/>
              <w:spacing w:line="0" w:lineRule="atLeast"/>
              <w:rPr>
                <w:rFonts w:ascii="游明朝" w:hAnsi="游明朝" w:hint="default"/>
                <w:color w:val="auto"/>
                <w:sz w:val="22"/>
                <w:szCs w:val="22"/>
                <w:lang w:eastAsia="zh-CN"/>
              </w:rPr>
            </w:pPr>
          </w:p>
        </w:tc>
        <w:tc>
          <w:tcPr>
            <w:tcW w:w="1843" w:type="dxa"/>
            <w:gridSpan w:val="2"/>
            <w:tcBorders>
              <w:top w:val="single" w:sz="4" w:space="0" w:color="auto"/>
              <w:right w:val="nil"/>
            </w:tcBorders>
            <w:vAlign w:val="center"/>
          </w:tcPr>
          <w:p w14:paraId="5E37CDDC" w14:textId="7214D877" w:rsidR="00AE323B" w:rsidRPr="001340E0" w:rsidRDefault="00AE323B" w:rsidP="00FE7B13">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都道府県</w:t>
            </w:r>
            <w:r w:rsidR="002E3AF5">
              <w:rPr>
                <w:rFonts w:ascii="游明朝" w:hAnsi="游明朝"/>
                <w:color w:val="auto"/>
                <w:sz w:val="22"/>
                <w:szCs w:val="22"/>
              </w:rPr>
              <w:t>等</w:t>
            </w:r>
            <w:r>
              <w:rPr>
                <w:rFonts w:ascii="游明朝" w:hAnsi="游明朝"/>
                <w:color w:val="auto"/>
                <w:sz w:val="22"/>
                <w:szCs w:val="22"/>
              </w:rPr>
              <w:t>事業</w:t>
            </w:r>
          </w:p>
        </w:tc>
        <w:tc>
          <w:tcPr>
            <w:tcW w:w="5386" w:type="dxa"/>
            <w:tcBorders>
              <w:top w:val="single" w:sz="4" w:space="0" w:color="auto"/>
              <w:left w:val="nil"/>
            </w:tcBorders>
            <w:vAlign w:val="center"/>
          </w:tcPr>
          <w:p w14:paraId="1DE165D1" w14:textId="612AD4E3" w:rsidR="00AE323B" w:rsidRDefault="00AE323B" w:rsidP="00FE7B13">
            <w:pPr>
              <w:adjustRightInd w:val="0"/>
              <w:snapToGrid w:val="0"/>
              <w:spacing w:line="0" w:lineRule="atLeast"/>
              <w:rPr>
                <w:rFonts w:ascii="游明朝" w:hAnsi="游明朝" w:hint="default"/>
                <w:color w:val="auto"/>
                <w:sz w:val="22"/>
                <w:szCs w:val="22"/>
                <w:lang w:eastAsia="zh-CN"/>
              </w:rPr>
            </w:pPr>
            <w:r>
              <w:rPr>
                <w:rFonts w:ascii="游明朝" w:hAnsi="游明朝"/>
                <w:color w:val="auto"/>
                <w:sz w:val="22"/>
                <w:szCs w:val="22"/>
                <w:lang w:eastAsia="zh-CN"/>
              </w:rPr>
              <w:t>名称：</w:t>
            </w:r>
            <w:r w:rsidR="0004397F" w:rsidRPr="0004397F">
              <w:rPr>
                <w:rFonts w:ascii="游明朝" w:hAnsi="游明朝"/>
                <w:color w:val="auto"/>
                <w:sz w:val="22"/>
                <w:szCs w:val="22"/>
                <w:u w:val="single"/>
                <w:lang w:eastAsia="zh-CN"/>
              </w:rPr>
              <w:t xml:space="preserve">　　　　　　　　　　　　　　　　</w:t>
            </w:r>
          </w:p>
        </w:tc>
        <w:tc>
          <w:tcPr>
            <w:tcW w:w="1553" w:type="dxa"/>
            <w:tcBorders>
              <w:top w:val="single" w:sz="4" w:space="0" w:color="auto"/>
            </w:tcBorders>
            <w:vAlign w:val="center"/>
          </w:tcPr>
          <w:p w14:paraId="6B0BB4D3" w14:textId="77777777" w:rsidR="00AE323B" w:rsidRPr="001340E0" w:rsidRDefault="00AE323B" w:rsidP="001340E0">
            <w:pPr>
              <w:adjustRightInd w:val="0"/>
              <w:snapToGrid w:val="0"/>
              <w:spacing w:line="0" w:lineRule="atLeast"/>
              <w:jc w:val="center"/>
              <w:rPr>
                <w:rFonts w:ascii="游明朝" w:hAnsi="游明朝" w:hint="default"/>
                <w:color w:val="auto"/>
                <w:sz w:val="22"/>
                <w:szCs w:val="22"/>
                <w:lang w:eastAsia="zh-CN"/>
              </w:rPr>
            </w:pPr>
          </w:p>
        </w:tc>
      </w:tr>
    </w:tbl>
    <w:p w14:paraId="1559F431" w14:textId="497081C6" w:rsidR="009F142A" w:rsidRPr="00AC68C2" w:rsidRDefault="00AC68C2" w:rsidP="00544BF0">
      <w:pPr>
        <w:adjustRightInd w:val="0"/>
        <w:snapToGrid w:val="0"/>
        <w:spacing w:line="0" w:lineRule="atLeast"/>
        <w:rPr>
          <w:rFonts w:ascii="游明朝" w:hAnsi="游明朝" w:hint="default"/>
          <w:sz w:val="18"/>
          <w:szCs w:val="18"/>
        </w:rPr>
      </w:pPr>
      <w:r>
        <w:rPr>
          <w:rFonts w:ascii="游明朝" w:hAnsi="游明朝"/>
          <w:sz w:val="18"/>
          <w:szCs w:val="18"/>
        </w:rPr>
        <w:t>※</w:t>
      </w:r>
      <w:r w:rsidR="00727051">
        <w:rPr>
          <w:rFonts w:ascii="游明朝" w:hAnsi="游明朝"/>
          <w:sz w:val="18"/>
          <w:szCs w:val="18"/>
        </w:rPr>
        <w:t>：</w:t>
      </w:r>
      <w:r w:rsidR="009F142A" w:rsidRPr="00AC68C2">
        <w:rPr>
          <w:rFonts w:ascii="游明朝" w:hAnsi="游明朝"/>
          <w:sz w:val="18"/>
          <w:szCs w:val="18"/>
        </w:rPr>
        <w:t>取り組む</w:t>
      </w:r>
      <w:r w:rsidR="00E05827">
        <w:rPr>
          <w:rFonts w:ascii="游明朝" w:hAnsi="游明朝"/>
          <w:sz w:val="18"/>
          <w:szCs w:val="18"/>
        </w:rPr>
        <w:t>もの</w:t>
      </w:r>
      <w:r w:rsidR="009F142A" w:rsidRPr="00AC68C2">
        <w:rPr>
          <w:rFonts w:ascii="游明朝" w:hAnsi="游明朝"/>
          <w:sz w:val="18"/>
          <w:szCs w:val="18"/>
        </w:rPr>
        <w:t>全てに「○」を</w:t>
      </w:r>
      <w:r w:rsidR="00E05827">
        <w:rPr>
          <w:rFonts w:ascii="游明朝" w:hAnsi="游明朝"/>
          <w:sz w:val="18"/>
          <w:szCs w:val="18"/>
        </w:rPr>
        <w:t>記入</w:t>
      </w:r>
      <w:r w:rsidR="009F142A" w:rsidRPr="00AC68C2">
        <w:rPr>
          <w:rFonts w:ascii="游明朝" w:hAnsi="游明朝"/>
          <w:sz w:val="18"/>
          <w:szCs w:val="18"/>
        </w:rPr>
        <w:t>する。</w:t>
      </w:r>
    </w:p>
    <w:p w14:paraId="36F9B8F1" w14:textId="77777777" w:rsidR="009F142A" w:rsidRPr="00DD7780" w:rsidRDefault="009F142A" w:rsidP="00C75741">
      <w:pPr>
        <w:adjustRightInd w:val="0"/>
        <w:snapToGrid w:val="0"/>
        <w:spacing w:line="0" w:lineRule="atLeast"/>
        <w:ind w:firstLineChars="2100" w:firstLine="3800"/>
        <w:rPr>
          <w:rFonts w:ascii="游明朝" w:hAnsi="游明朝" w:hint="default"/>
          <w:color w:val="auto"/>
          <w:sz w:val="18"/>
          <w:szCs w:val="18"/>
        </w:rPr>
      </w:pPr>
    </w:p>
    <w:p w14:paraId="687F6B0E" w14:textId="78A0F3EB" w:rsidR="00E273ED" w:rsidRDefault="00E273ED" w:rsidP="00C75741">
      <w:pPr>
        <w:adjustRightInd w:val="0"/>
        <w:snapToGrid w:val="0"/>
        <w:spacing w:line="0" w:lineRule="atLeast"/>
        <w:rPr>
          <w:rFonts w:ascii="游明朝" w:hAnsi="游明朝" w:hint="default"/>
          <w:color w:val="auto"/>
          <w:szCs w:val="24"/>
        </w:rPr>
      </w:pPr>
      <w:r>
        <w:rPr>
          <w:rFonts w:ascii="游明朝" w:hAnsi="游明朝" w:hint="default"/>
          <w:color w:val="auto"/>
          <w:szCs w:val="24"/>
        </w:rPr>
        <w:br w:type="page"/>
      </w:r>
    </w:p>
    <w:p w14:paraId="476A96E4" w14:textId="48011E21" w:rsidR="00B2739B" w:rsidRPr="007B5AC6" w:rsidRDefault="006908BD" w:rsidP="008A0DA6">
      <w:pPr>
        <w:adjustRightInd w:val="0"/>
        <w:snapToGrid w:val="0"/>
        <w:spacing w:line="0" w:lineRule="atLeast"/>
        <w:rPr>
          <w:rFonts w:ascii="ＭＳ ゴシック" w:eastAsia="ＭＳ ゴシック" w:hAnsi="ＭＳ ゴシック" w:hint="default"/>
          <w:color w:val="auto"/>
          <w:szCs w:val="24"/>
        </w:rPr>
      </w:pPr>
      <w:r w:rsidRPr="00765EDC">
        <w:rPr>
          <w:rFonts w:ascii="ＭＳ ゴシック" w:eastAsia="ＭＳ ゴシック" w:hAnsi="ＭＳ ゴシック"/>
          <w:color w:val="auto"/>
          <w:szCs w:val="24"/>
        </w:rPr>
        <w:lastRenderedPageBreak/>
        <w:t xml:space="preserve">２　</w:t>
      </w:r>
      <w:r w:rsidR="00765EDC" w:rsidRPr="00765EDC">
        <w:rPr>
          <w:rFonts w:ascii="ＭＳ ゴシック" w:eastAsia="ＭＳ ゴシック" w:hAnsi="ＭＳ ゴシック"/>
          <w:color w:val="auto"/>
          <w:szCs w:val="24"/>
        </w:rPr>
        <w:t>取組内容の詳細</w:t>
      </w:r>
    </w:p>
    <w:tbl>
      <w:tblPr>
        <w:tblStyle w:val="af1"/>
        <w:tblpPr w:leftFromText="142" w:rightFromText="142" w:vertAnchor="text" w:tblpY="1"/>
        <w:tblOverlap w:val="never"/>
        <w:tblW w:w="9634" w:type="dxa"/>
        <w:tblLook w:val="04A0" w:firstRow="1" w:lastRow="0" w:firstColumn="1" w:lastColumn="0" w:noHBand="0" w:noVBand="1"/>
      </w:tblPr>
      <w:tblGrid>
        <w:gridCol w:w="421"/>
        <w:gridCol w:w="425"/>
        <w:gridCol w:w="425"/>
        <w:gridCol w:w="8363"/>
      </w:tblGrid>
      <w:tr w:rsidR="00491558" w14:paraId="71145D9A" w14:textId="31565A12" w:rsidTr="7766DBA1">
        <w:trPr>
          <w:trHeight w:val="387"/>
        </w:trPr>
        <w:tc>
          <w:tcPr>
            <w:tcW w:w="9634" w:type="dxa"/>
            <w:gridSpan w:val="4"/>
            <w:tcBorders>
              <w:top w:val="single" w:sz="4" w:space="0" w:color="auto"/>
              <w:left w:val="single" w:sz="4" w:space="0" w:color="auto"/>
              <w:bottom w:val="nil"/>
              <w:right w:val="single" w:sz="4" w:space="0" w:color="auto"/>
            </w:tcBorders>
            <w:shd w:val="clear" w:color="auto" w:fill="000000" w:themeFill="text1"/>
            <w:vAlign w:val="center"/>
          </w:tcPr>
          <w:p w14:paraId="58CA23ED" w14:textId="46E75901" w:rsidR="00491558" w:rsidRPr="00B21B0E" w:rsidRDefault="00491558" w:rsidP="00237122">
            <w:pPr>
              <w:adjustRightInd w:val="0"/>
              <w:snapToGrid w:val="0"/>
              <w:spacing w:line="0" w:lineRule="atLeast"/>
              <w:rPr>
                <w:rFonts w:ascii="游明朝" w:hAnsi="游明朝" w:hint="default"/>
                <w:b/>
                <w:bCs/>
                <w:color w:val="auto"/>
                <w:sz w:val="22"/>
                <w:szCs w:val="22"/>
              </w:rPr>
            </w:pPr>
            <w:r w:rsidRPr="00B21B0E">
              <w:rPr>
                <w:rFonts w:ascii="游明朝" w:hAnsi="游明朝"/>
                <w:b/>
                <w:bCs/>
                <w:color w:val="auto"/>
                <w:sz w:val="22"/>
                <w:szCs w:val="22"/>
              </w:rPr>
              <w:t>１　新規就農者の誘致体制の整備</w:t>
            </w:r>
          </w:p>
        </w:tc>
      </w:tr>
      <w:tr w:rsidR="00556FFB" w14:paraId="4E30F7E3" w14:textId="77777777" w:rsidTr="7766DBA1">
        <w:trPr>
          <w:trHeight w:val="6827"/>
        </w:trPr>
        <w:tc>
          <w:tcPr>
            <w:tcW w:w="421" w:type="dxa"/>
            <w:vMerge w:val="restart"/>
            <w:tcBorders>
              <w:top w:val="nil"/>
            </w:tcBorders>
            <w:vAlign w:val="center"/>
          </w:tcPr>
          <w:p w14:paraId="522C54BD" w14:textId="77777777" w:rsidR="00556FFB" w:rsidRPr="007B5AC6" w:rsidRDefault="00556FFB" w:rsidP="00237122">
            <w:pPr>
              <w:adjustRightInd w:val="0"/>
              <w:snapToGrid w:val="0"/>
              <w:spacing w:line="0" w:lineRule="atLeast"/>
              <w:rPr>
                <w:rFonts w:ascii="游明朝" w:hAnsi="游明朝" w:hint="default"/>
                <w:color w:val="auto"/>
                <w:sz w:val="22"/>
                <w:szCs w:val="22"/>
              </w:rPr>
            </w:pPr>
          </w:p>
        </w:tc>
        <w:tc>
          <w:tcPr>
            <w:tcW w:w="9213" w:type="dxa"/>
            <w:gridSpan w:val="3"/>
            <w:tcBorders>
              <w:top w:val="single" w:sz="4" w:space="0" w:color="auto"/>
            </w:tcBorders>
            <w:vAlign w:val="center"/>
          </w:tcPr>
          <w:p w14:paraId="5F945EF4" w14:textId="332A156E" w:rsidR="00556FFB" w:rsidRDefault="00556FFB" w:rsidP="00237122">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（１）複数機関の協働による効果的な誘致・支援体制の構築</w:t>
            </w:r>
          </w:p>
          <w:tbl>
            <w:tblPr>
              <w:tblStyle w:val="af1"/>
              <w:tblW w:w="0" w:type="auto"/>
              <w:tblLook w:val="04A0" w:firstRow="1" w:lastRow="0" w:firstColumn="1" w:lastColumn="0" w:noHBand="0" w:noVBand="1"/>
            </w:tblPr>
            <w:tblGrid>
              <w:gridCol w:w="1729"/>
              <w:gridCol w:w="7230"/>
            </w:tblGrid>
            <w:tr w:rsidR="00556FFB" w:rsidRPr="00196CEA" w14:paraId="2333FAAD" w14:textId="132687B3" w:rsidTr="005C5E54">
              <w:trPr>
                <w:trHeight w:val="54"/>
              </w:trPr>
              <w:tc>
                <w:tcPr>
                  <w:tcW w:w="1729" w:type="dxa"/>
                  <w:tcBorders>
                    <w:right w:val="dashSmallGap" w:sz="4" w:space="0" w:color="auto"/>
                  </w:tcBorders>
                  <w:vAlign w:val="center"/>
                </w:tcPr>
                <w:p w14:paraId="48092DEF" w14:textId="3696AFBF" w:rsidR="00556FFB" w:rsidRPr="00196CEA"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96CEA">
                    <w:rPr>
                      <w:rFonts w:ascii="游明朝" w:hAnsi="游明朝"/>
                      <w:color w:val="auto"/>
                      <w:sz w:val="18"/>
                      <w:szCs w:val="18"/>
                    </w:rPr>
                    <w:t>内</w:t>
                  </w:r>
                  <w:r>
                    <w:rPr>
                      <w:rFonts w:ascii="游明朝" w:hAnsi="游明朝"/>
                      <w:color w:val="auto"/>
                      <w:sz w:val="18"/>
                      <w:szCs w:val="18"/>
                    </w:rPr>
                    <w:t xml:space="preserve">　　　　　　</w:t>
                  </w:r>
                  <w:r w:rsidRPr="00196CEA">
                    <w:rPr>
                      <w:rFonts w:ascii="游明朝" w:hAnsi="游明朝"/>
                      <w:color w:val="auto"/>
                      <w:sz w:val="18"/>
                      <w:szCs w:val="18"/>
                    </w:rPr>
                    <w:t>容</w:t>
                  </w:r>
                </w:p>
              </w:tc>
              <w:tc>
                <w:tcPr>
                  <w:tcW w:w="7230" w:type="dxa"/>
                  <w:tcBorders>
                    <w:left w:val="dashSmallGap" w:sz="4" w:space="0" w:color="auto"/>
                  </w:tcBorders>
                </w:tcPr>
                <w:p w14:paraId="54DD10F9"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7D79DB45"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354FABF2"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FB52270"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B17AD32"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6229EA4A"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D58DB89"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48308DC2" w14:textId="77777777" w:rsidR="00556FFB" w:rsidRPr="00196CEA"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6099F238" w14:textId="4DB28DC6" w:rsidR="00556FFB" w:rsidRDefault="0016740A" w:rsidP="0076501B">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（特に、</w:t>
            </w:r>
            <w:r w:rsidR="008045C2">
              <w:rPr>
                <w:rFonts w:ascii="游明朝" w:hAnsi="游明朝"/>
                <w:color w:val="auto"/>
                <w:sz w:val="22"/>
                <w:szCs w:val="22"/>
              </w:rPr>
              <w:t>地域の合意形成</w:t>
            </w:r>
            <w:r w:rsidR="00941BA6">
              <w:rPr>
                <w:rFonts w:ascii="游明朝" w:hAnsi="游明朝"/>
                <w:color w:val="auto"/>
                <w:sz w:val="22"/>
                <w:szCs w:val="22"/>
              </w:rPr>
              <w:t>の</w:t>
            </w:r>
            <w:r w:rsidR="008045C2">
              <w:rPr>
                <w:rFonts w:ascii="游明朝" w:hAnsi="游明朝"/>
                <w:color w:val="auto"/>
                <w:sz w:val="22"/>
                <w:szCs w:val="22"/>
              </w:rPr>
              <w:t>取組について</w:t>
            </w:r>
            <w:r>
              <w:rPr>
                <w:rFonts w:ascii="游明朝" w:hAnsi="游明朝"/>
                <w:color w:val="auto"/>
                <w:sz w:val="22"/>
                <w:szCs w:val="22"/>
              </w:rPr>
              <w:t>）</w:t>
            </w:r>
          </w:p>
          <w:tbl>
            <w:tblPr>
              <w:tblStyle w:val="af1"/>
              <w:tblW w:w="0" w:type="auto"/>
              <w:tblLook w:val="04A0" w:firstRow="1" w:lastRow="0" w:firstColumn="1" w:lastColumn="0" w:noHBand="0" w:noVBand="1"/>
            </w:tblPr>
            <w:tblGrid>
              <w:gridCol w:w="595"/>
              <w:gridCol w:w="1134"/>
              <w:gridCol w:w="7230"/>
            </w:tblGrid>
            <w:tr w:rsidR="00556FFB" w:rsidRPr="00196CEA" w14:paraId="4C5B091B" w14:textId="77777777" w:rsidTr="005E09F0">
              <w:trPr>
                <w:trHeight w:val="54"/>
              </w:trPr>
              <w:tc>
                <w:tcPr>
                  <w:tcW w:w="1729" w:type="dxa"/>
                  <w:gridSpan w:val="2"/>
                  <w:tcBorders>
                    <w:right w:val="dashSmallGap" w:sz="4" w:space="0" w:color="auto"/>
                  </w:tcBorders>
                  <w:vAlign w:val="center"/>
                </w:tcPr>
                <w:p w14:paraId="0CEE4077" w14:textId="77777777" w:rsidR="00556FFB" w:rsidRPr="00196CEA"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96CEA">
                    <w:rPr>
                      <w:rFonts w:ascii="游明朝" w:hAnsi="游明朝"/>
                      <w:color w:val="auto"/>
                      <w:sz w:val="18"/>
                      <w:szCs w:val="18"/>
                    </w:rPr>
                    <w:t>内</w:t>
                  </w:r>
                  <w:r>
                    <w:rPr>
                      <w:rFonts w:ascii="游明朝" w:hAnsi="游明朝"/>
                      <w:color w:val="auto"/>
                      <w:sz w:val="18"/>
                      <w:szCs w:val="18"/>
                    </w:rPr>
                    <w:t xml:space="preserve">　　　　　　</w:t>
                  </w:r>
                  <w:r w:rsidRPr="00196CEA">
                    <w:rPr>
                      <w:rFonts w:ascii="游明朝" w:hAnsi="游明朝"/>
                      <w:color w:val="auto"/>
                      <w:sz w:val="18"/>
                      <w:szCs w:val="18"/>
                    </w:rPr>
                    <w:t>容</w:t>
                  </w:r>
                </w:p>
              </w:tc>
              <w:tc>
                <w:tcPr>
                  <w:tcW w:w="7230" w:type="dxa"/>
                  <w:tcBorders>
                    <w:left w:val="dashSmallGap" w:sz="4" w:space="0" w:color="auto"/>
                  </w:tcBorders>
                </w:tcPr>
                <w:p w14:paraId="2B2BBAD9"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①　市町村農業委員会及び農地中間管理機構の役割</w:t>
                  </w:r>
                </w:p>
                <w:p w14:paraId="47ABD15A"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258B3E37"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69DE999F"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②　農地整備等を行う時期及び見込まれる内容</w:t>
                  </w:r>
                </w:p>
                <w:p w14:paraId="1BB85A35"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A6956E2"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636D55A"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③　農地整備等に向けたスケジュール</w:t>
                  </w:r>
                </w:p>
                <w:p w14:paraId="00A3887C"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CB7A5A9" w14:textId="77777777" w:rsidR="00556FFB" w:rsidRPr="00196CEA"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556FFB" w:rsidRPr="00196CEA" w14:paraId="5B53C5CE" w14:textId="77777777" w:rsidTr="005E09F0">
              <w:trPr>
                <w:trHeight w:val="54"/>
              </w:trPr>
              <w:tc>
                <w:tcPr>
                  <w:tcW w:w="595" w:type="dxa"/>
                  <w:vMerge w:val="restart"/>
                  <w:tcBorders>
                    <w:right w:val="dashSmallGap" w:sz="4" w:space="0" w:color="auto"/>
                  </w:tcBorders>
                  <w:vAlign w:val="center"/>
                </w:tcPr>
                <w:p w14:paraId="5B792570" w14:textId="77777777" w:rsidR="00556FFB" w:rsidRPr="00196CEA"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経費</w:t>
                  </w:r>
                </w:p>
              </w:tc>
              <w:tc>
                <w:tcPr>
                  <w:tcW w:w="1134" w:type="dxa"/>
                  <w:tcBorders>
                    <w:left w:val="dashSmallGap" w:sz="4" w:space="0" w:color="auto"/>
                    <w:right w:val="dashSmallGap" w:sz="4" w:space="0" w:color="auto"/>
                  </w:tcBorders>
                  <w:vAlign w:val="center"/>
                </w:tcPr>
                <w:p w14:paraId="519E2CED" w14:textId="77777777" w:rsidR="00556FFB" w:rsidRPr="00196CEA"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総事業費</w:t>
                  </w:r>
                </w:p>
              </w:tc>
              <w:tc>
                <w:tcPr>
                  <w:tcW w:w="7230" w:type="dxa"/>
                  <w:tcBorders>
                    <w:left w:val="dashSmallGap" w:sz="4" w:space="0" w:color="auto"/>
                  </w:tcBorders>
                </w:tcPr>
                <w:p w14:paraId="3C2E67E0" w14:textId="77777777" w:rsidR="00556FFB" w:rsidRPr="00196CEA"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556FFB" w:rsidRPr="00196CEA" w14:paraId="49BE14DD" w14:textId="77777777" w:rsidTr="005E09F0">
              <w:trPr>
                <w:trHeight w:val="54"/>
              </w:trPr>
              <w:tc>
                <w:tcPr>
                  <w:tcW w:w="595" w:type="dxa"/>
                  <w:vMerge/>
                  <w:tcBorders>
                    <w:right w:val="dashSmallGap" w:sz="4" w:space="0" w:color="auto"/>
                  </w:tcBorders>
                  <w:vAlign w:val="center"/>
                </w:tcPr>
                <w:p w14:paraId="37D849FA" w14:textId="77777777" w:rsidR="00556FFB"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dashSmallGap" w:sz="4" w:space="0" w:color="auto"/>
                    <w:right w:val="dashSmallGap" w:sz="4" w:space="0" w:color="auto"/>
                  </w:tcBorders>
                  <w:vAlign w:val="center"/>
                </w:tcPr>
                <w:p w14:paraId="7F9AC300" w14:textId="77777777" w:rsidR="00556FFB" w:rsidRPr="00196CEA"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うち国費</w:t>
                  </w:r>
                </w:p>
              </w:tc>
              <w:tc>
                <w:tcPr>
                  <w:tcW w:w="7230" w:type="dxa"/>
                  <w:tcBorders>
                    <w:left w:val="dashSmallGap" w:sz="4" w:space="0" w:color="auto"/>
                  </w:tcBorders>
                </w:tcPr>
                <w:p w14:paraId="6F37C644" w14:textId="77777777" w:rsidR="00556FFB" w:rsidRPr="00196CEA" w:rsidRDefault="00556FFB"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F648436" w14:textId="658B67DE" w:rsidR="00556FFB" w:rsidRPr="00CD0624" w:rsidRDefault="49CBC290" w:rsidP="7766DBA1">
            <w:pPr>
              <w:adjustRightInd w:val="0"/>
              <w:snapToGrid w:val="0"/>
              <w:spacing w:line="0" w:lineRule="atLeast"/>
              <w:rPr>
                <w:rFonts w:ascii="游明朝" w:hAnsi="游明朝" w:hint="default"/>
                <w:color w:val="auto"/>
                <w:sz w:val="22"/>
                <w:szCs w:val="22"/>
              </w:rPr>
            </w:pPr>
            <w:r w:rsidRPr="7766DBA1">
              <w:rPr>
                <w:rFonts w:ascii="游明朝" w:hAnsi="游明朝"/>
                <w:color w:val="auto"/>
                <w:sz w:val="16"/>
                <w:szCs w:val="16"/>
              </w:rPr>
              <w:t>※「内容」については、別表３－２に対応する事実（検討会の開催方針、マニュアルの整備等、事業実施後に自走できるような取組がなされること、①市町村農業委員会及び農地中間管理機構の役割、②農地整備等を行う時期及び見込まれる内容、③農地整備等に向けたスケジュール）が</w:t>
            </w:r>
            <w:r w:rsidR="00F05FE3">
              <w:rPr>
                <w:rFonts w:ascii="游明朝" w:hAnsi="游明朝"/>
                <w:color w:val="auto"/>
                <w:sz w:val="16"/>
                <w:szCs w:val="16"/>
              </w:rPr>
              <w:t>分かる</w:t>
            </w:r>
            <w:r w:rsidRPr="7766DBA1">
              <w:rPr>
                <w:rFonts w:ascii="游明朝" w:hAnsi="游明朝"/>
                <w:color w:val="auto"/>
                <w:sz w:val="16"/>
                <w:szCs w:val="16"/>
              </w:rPr>
              <w:t>よう、記入する。</w:t>
            </w:r>
          </w:p>
        </w:tc>
      </w:tr>
      <w:tr w:rsidR="00680D4F" w14:paraId="08308A8F" w14:textId="77777777" w:rsidTr="7766DBA1">
        <w:trPr>
          <w:trHeight w:val="3687"/>
        </w:trPr>
        <w:tc>
          <w:tcPr>
            <w:tcW w:w="421" w:type="dxa"/>
            <w:vMerge/>
            <w:vAlign w:val="center"/>
          </w:tcPr>
          <w:p w14:paraId="09286994"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vAlign w:val="center"/>
          </w:tcPr>
          <w:p w14:paraId="487B65C3" w14:textId="35FD4C1D"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w:t>
            </w:r>
            <w:r w:rsidR="00B21601">
              <w:rPr>
                <w:rFonts w:ascii="游明朝" w:hAnsi="游明朝"/>
                <w:color w:val="auto"/>
                <w:sz w:val="22"/>
                <w:szCs w:val="22"/>
              </w:rPr>
              <w:t>２</w:t>
            </w:r>
            <w:r>
              <w:rPr>
                <w:rFonts w:ascii="游明朝" w:hAnsi="游明朝"/>
                <w:color w:val="auto"/>
                <w:sz w:val="22"/>
                <w:szCs w:val="22"/>
              </w:rPr>
              <w:t>）誘致の実践</w:t>
            </w:r>
          </w:p>
          <w:tbl>
            <w:tblPr>
              <w:tblStyle w:val="af1"/>
              <w:tblW w:w="0" w:type="auto"/>
              <w:tblLook w:val="04A0" w:firstRow="1" w:lastRow="0" w:firstColumn="1" w:lastColumn="0" w:noHBand="0" w:noVBand="1"/>
            </w:tblPr>
            <w:tblGrid>
              <w:gridCol w:w="595"/>
              <w:gridCol w:w="1134"/>
              <w:gridCol w:w="7230"/>
            </w:tblGrid>
            <w:tr w:rsidR="00680D4F" w:rsidRPr="00196CEA" w14:paraId="0A89C566" w14:textId="77777777" w:rsidTr="005C5E54">
              <w:trPr>
                <w:trHeight w:val="54"/>
              </w:trPr>
              <w:tc>
                <w:tcPr>
                  <w:tcW w:w="1729" w:type="dxa"/>
                  <w:gridSpan w:val="2"/>
                  <w:tcBorders>
                    <w:right w:val="dashSmallGap" w:sz="4" w:space="0" w:color="auto"/>
                  </w:tcBorders>
                  <w:vAlign w:val="center"/>
                </w:tcPr>
                <w:p w14:paraId="10D184AB" w14:textId="77777777" w:rsidR="00680D4F" w:rsidRPr="00196CEA"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96CEA">
                    <w:rPr>
                      <w:rFonts w:ascii="游明朝" w:hAnsi="游明朝"/>
                      <w:color w:val="auto"/>
                      <w:sz w:val="18"/>
                      <w:szCs w:val="18"/>
                    </w:rPr>
                    <w:t>内</w:t>
                  </w:r>
                  <w:r>
                    <w:rPr>
                      <w:rFonts w:ascii="游明朝" w:hAnsi="游明朝"/>
                      <w:color w:val="auto"/>
                      <w:sz w:val="18"/>
                      <w:szCs w:val="18"/>
                    </w:rPr>
                    <w:t xml:space="preserve">　　　　　　</w:t>
                  </w:r>
                  <w:r w:rsidRPr="00196CEA">
                    <w:rPr>
                      <w:rFonts w:ascii="游明朝" w:hAnsi="游明朝"/>
                      <w:color w:val="auto"/>
                      <w:sz w:val="18"/>
                      <w:szCs w:val="18"/>
                    </w:rPr>
                    <w:t>容</w:t>
                  </w:r>
                </w:p>
              </w:tc>
              <w:tc>
                <w:tcPr>
                  <w:tcW w:w="7230" w:type="dxa"/>
                  <w:tcBorders>
                    <w:left w:val="dashSmallGap" w:sz="4" w:space="0" w:color="auto"/>
                  </w:tcBorders>
                </w:tcPr>
                <w:p w14:paraId="4CAADEDC" w14:textId="3A732448"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①　取組の時期、場所及び内容</w:t>
                  </w:r>
                </w:p>
                <w:p w14:paraId="278A2A5F"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8B3BC0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AFE1602" w14:textId="0266A586" w:rsidR="00680D4F" w:rsidRPr="00F30CD2"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②　対象や対象へのアプローチ方法</w:t>
                  </w:r>
                </w:p>
                <w:p w14:paraId="557A628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421FAACB"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7BFE5168" w14:textId="6004F253"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③　誘致の実践により、何名の者を研修や就農相談といった次の段階に移行させるか</w:t>
                  </w:r>
                </w:p>
                <w:p w14:paraId="478D8587"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50DB5CF3" w14:textId="77777777" w:rsidR="00680D4F" w:rsidRPr="00196CEA"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rsidRPr="00196CEA" w14:paraId="5DC815FC" w14:textId="77777777" w:rsidTr="008B37D8">
              <w:trPr>
                <w:trHeight w:val="54"/>
              </w:trPr>
              <w:tc>
                <w:tcPr>
                  <w:tcW w:w="595" w:type="dxa"/>
                  <w:vMerge w:val="restart"/>
                  <w:tcBorders>
                    <w:right w:val="dashSmallGap" w:sz="4" w:space="0" w:color="auto"/>
                  </w:tcBorders>
                  <w:vAlign w:val="center"/>
                </w:tcPr>
                <w:p w14:paraId="62669BD7" w14:textId="77777777" w:rsidR="00680D4F" w:rsidRPr="00196CEA"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経費</w:t>
                  </w:r>
                </w:p>
              </w:tc>
              <w:tc>
                <w:tcPr>
                  <w:tcW w:w="1134" w:type="dxa"/>
                  <w:tcBorders>
                    <w:left w:val="dashSmallGap" w:sz="4" w:space="0" w:color="auto"/>
                    <w:right w:val="dashSmallGap" w:sz="4" w:space="0" w:color="auto"/>
                  </w:tcBorders>
                  <w:vAlign w:val="center"/>
                </w:tcPr>
                <w:p w14:paraId="15757361" w14:textId="77777777" w:rsidR="00680D4F" w:rsidRPr="00196CEA"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総事業費</w:t>
                  </w:r>
                </w:p>
              </w:tc>
              <w:tc>
                <w:tcPr>
                  <w:tcW w:w="7230" w:type="dxa"/>
                  <w:tcBorders>
                    <w:left w:val="dashSmallGap" w:sz="4" w:space="0" w:color="auto"/>
                  </w:tcBorders>
                </w:tcPr>
                <w:p w14:paraId="55D815C5" w14:textId="77777777" w:rsidR="00680D4F" w:rsidRPr="00196CEA"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rsidRPr="00196CEA" w14:paraId="1EB8C5E1" w14:textId="77777777" w:rsidTr="008B37D8">
              <w:trPr>
                <w:trHeight w:val="54"/>
              </w:trPr>
              <w:tc>
                <w:tcPr>
                  <w:tcW w:w="595" w:type="dxa"/>
                  <w:vMerge/>
                  <w:tcBorders>
                    <w:right w:val="dashSmallGap" w:sz="4" w:space="0" w:color="auto"/>
                  </w:tcBorders>
                  <w:vAlign w:val="center"/>
                </w:tcPr>
                <w:p w14:paraId="60004235"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dashSmallGap" w:sz="4" w:space="0" w:color="auto"/>
                    <w:right w:val="dashSmallGap" w:sz="4" w:space="0" w:color="auto"/>
                  </w:tcBorders>
                  <w:vAlign w:val="center"/>
                </w:tcPr>
                <w:p w14:paraId="04F8C70C" w14:textId="77777777" w:rsidR="00680D4F" w:rsidRPr="00196CEA"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うち国費</w:t>
                  </w:r>
                </w:p>
              </w:tc>
              <w:tc>
                <w:tcPr>
                  <w:tcW w:w="7230" w:type="dxa"/>
                  <w:tcBorders>
                    <w:left w:val="dashSmallGap" w:sz="4" w:space="0" w:color="auto"/>
                  </w:tcBorders>
                </w:tcPr>
                <w:p w14:paraId="56F8B807" w14:textId="77777777" w:rsidR="00680D4F" w:rsidRPr="00196CEA"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29639B3" w14:textId="20627647" w:rsidR="00680D4F" w:rsidRPr="00A50AFB" w:rsidRDefault="00680D4F" w:rsidP="00680D4F">
            <w:pPr>
              <w:adjustRightInd w:val="0"/>
              <w:snapToGrid w:val="0"/>
              <w:spacing w:line="0" w:lineRule="atLeast"/>
              <w:ind w:left="241" w:hangingChars="150" w:hanging="241"/>
              <w:rPr>
                <w:rFonts w:ascii="游明朝" w:hAnsi="游明朝" w:hint="default"/>
                <w:color w:val="auto"/>
                <w:sz w:val="16"/>
                <w:szCs w:val="16"/>
              </w:rPr>
            </w:pPr>
            <w:r w:rsidRPr="00A50AFB">
              <w:rPr>
                <w:rFonts w:ascii="游明朝" w:hAnsi="游明朝"/>
                <w:color w:val="auto"/>
                <w:sz w:val="16"/>
                <w:szCs w:val="16"/>
              </w:rPr>
              <w:t>※「内容」については、</w:t>
            </w:r>
            <w:r>
              <w:rPr>
                <w:rFonts w:ascii="游明朝" w:hAnsi="游明朝"/>
                <w:color w:val="auto"/>
                <w:sz w:val="16"/>
                <w:szCs w:val="16"/>
              </w:rPr>
              <w:t>別表３－２に対応する事実（</w:t>
            </w:r>
            <w:r w:rsidRPr="00A50AFB">
              <w:rPr>
                <w:rFonts w:ascii="游明朝" w:hAnsi="游明朝"/>
                <w:color w:val="auto"/>
                <w:sz w:val="16"/>
                <w:szCs w:val="16"/>
              </w:rPr>
              <w:t>①取組の時期、場所及び内容、②対象や対象へのアプローチ方法、③誘致の実践により、何名の者を研修や就農相談といった次の段階に移行させるか</w:t>
            </w:r>
            <w:r>
              <w:rPr>
                <w:rFonts w:ascii="游明朝" w:hAnsi="游明朝"/>
                <w:color w:val="auto"/>
                <w:sz w:val="16"/>
                <w:szCs w:val="16"/>
              </w:rPr>
              <w:t>）</w:t>
            </w:r>
            <w:r w:rsidRPr="00A50AFB">
              <w:rPr>
                <w:rFonts w:ascii="游明朝" w:hAnsi="游明朝"/>
                <w:color w:val="auto"/>
                <w:sz w:val="16"/>
                <w:szCs w:val="16"/>
              </w:rPr>
              <w:t>が</w:t>
            </w:r>
            <w:r w:rsidR="00B81AA0">
              <w:rPr>
                <w:rFonts w:ascii="游明朝" w:hAnsi="游明朝"/>
                <w:color w:val="auto"/>
                <w:sz w:val="16"/>
                <w:szCs w:val="16"/>
              </w:rPr>
              <w:t>分かる</w:t>
            </w:r>
            <w:r>
              <w:rPr>
                <w:rFonts w:ascii="游明朝" w:hAnsi="游明朝"/>
                <w:color w:val="auto"/>
                <w:sz w:val="16"/>
                <w:szCs w:val="16"/>
              </w:rPr>
              <w:t>よう、記入</w:t>
            </w:r>
            <w:r w:rsidRPr="00A50AFB">
              <w:rPr>
                <w:rFonts w:ascii="游明朝" w:hAnsi="游明朝"/>
                <w:color w:val="auto"/>
                <w:sz w:val="16"/>
                <w:szCs w:val="16"/>
              </w:rPr>
              <w:t>する。</w:t>
            </w:r>
          </w:p>
        </w:tc>
      </w:tr>
      <w:tr w:rsidR="00680D4F" w14:paraId="0EED0CDE" w14:textId="77777777" w:rsidTr="7766DBA1">
        <w:tc>
          <w:tcPr>
            <w:tcW w:w="421" w:type="dxa"/>
            <w:vMerge/>
            <w:vAlign w:val="center"/>
          </w:tcPr>
          <w:p w14:paraId="50B454BD"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tcBorders>
              <w:top w:val="single" w:sz="4" w:space="0" w:color="auto"/>
              <w:left w:val="single" w:sz="4" w:space="0" w:color="auto"/>
              <w:bottom w:val="nil"/>
              <w:right w:val="single" w:sz="4" w:space="0" w:color="auto"/>
            </w:tcBorders>
            <w:vAlign w:val="center"/>
          </w:tcPr>
          <w:p w14:paraId="564778AB" w14:textId="4536F3E5" w:rsidR="00680D4F" w:rsidRPr="007B5AC6"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w:t>
            </w:r>
            <w:r w:rsidR="004072AE">
              <w:rPr>
                <w:rFonts w:ascii="游明朝" w:hAnsi="游明朝"/>
                <w:color w:val="auto"/>
                <w:sz w:val="22"/>
                <w:szCs w:val="22"/>
              </w:rPr>
              <w:t>３</w:t>
            </w:r>
            <w:r>
              <w:rPr>
                <w:rFonts w:ascii="游明朝" w:hAnsi="游明朝"/>
                <w:color w:val="auto"/>
                <w:sz w:val="22"/>
                <w:szCs w:val="22"/>
              </w:rPr>
              <w:t>）就農前後の者に対するトータルサポート活動の実施</w:t>
            </w:r>
          </w:p>
        </w:tc>
      </w:tr>
      <w:tr w:rsidR="00680D4F" w:rsidRPr="006F4D2A" w14:paraId="3810781C" w14:textId="77777777" w:rsidTr="7766DBA1">
        <w:tc>
          <w:tcPr>
            <w:tcW w:w="421" w:type="dxa"/>
            <w:vMerge/>
            <w:vAlign w:val="center"/>
          </w:tcPr>
          <w:p w14:paraId="371364D6"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restart"/>
            <w:tcBorders>
              <w:top w:val="nil"/>
            </w:tcBorders>
            <w:vAlign w:val="center"/>
          </w:tcPr>
          <w:p w14:paraId="7E102474"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8788" w:type="dxa"/>
            <w:gridSpan w:val="2"/>
            <w:tcBorders>
              <w:top w:val="single" w:sz="4" w:space="0" w:color="auto"/>
              <w:bottom w:val="single" w:sz="4" w:space="0" w:color="auto"/>
            </w:tcBorders>
            <w:vAlign w:val="center"/>
          </w:tcPr>
          <w:p w14:paraId="4AE1A2FB" w14:textId="45E5345E"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ア　短期農業研修の実施</w:t>
            </w:r>
          </w:p>
          <w:tbl>
            <w:tblPr>
              <w:tblStyle w:val="af1"/>
              <w:tblW w:w="0" w:type="auto"/>
              <w:tblInd w:w="453" w:type="dxa"/>
              <w:tblLook w:val="04A0" w:firstRow="1" w:lastRow="0" w:firstColumn="1" w:lastColumn="0" w:noHBand="0" w:noVBand="1"/>
            </w:tblPr>
            <w:tblGrid>
              <w:gridCol w:w="2410"/>
              <w:gridCol w:w="1318"/>
              <w:gridCol w:w="1319"/>
              <w:gridCol w:w="1318"/>
              <w:gridCol w:w="1319"/>
            </w:tblGrid>
            <w:tr w:rsidR="00680D4F" w14:paraId="32EF93A7" w14:textId="77777777" w:rsidTr="0030788F">
              <w:trPr>
                <w:trHeight w:val="44"/>
              </w:trPr>
              <w:tc>
                <w:tcPr>
                  <w:tcW w:w="2410" w:type="dxa"/>
                  <w:vMerge w:val="restart"/>
                  <w:tcBorders>
                    <w:right w:val="dashSmallGap" w:sz="4" w:space="0" w:color="auto"/>
                  </w:tcBorders>
                  <w:vAlign w:val="center"/>
                </w:tcPr>
                <w:p w14:paraId="0E1D3AD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既存の</w:t>
                  </w:r>
                  <w:r w:rsidRPr="00021D63">
                    <w:rPr>
                      <w:rFonts w:ascii="游明朝" w:hAnsi="游明朝"/>
                      <w:color w:val="auto"/>
                      <w:sz w:val="18"/>
                      <w:szCs w:val="18"/>
                    </w:rPr>
                    <w:t>就農希望者向けの</w:t>
                  </w:r>
                </w:p>
                <w:p w14:paraId="7CCA8D32" w14:textId="0B45C181"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021D63">
                    <w:rPr>
                      <w:rFonts w:ascii="游明朝" w:hAnsi="游明朝"/>
                      <w:color w:val="auto"/>
                      <w:sz w:val="18"/>
                      <w:szCs w:val="18"/>
                    </w:rPr>
                    <w:t>研修</w:t>
                  </w:r>
                </w:p>
              </w:tc>
              <w:tc>
                <w:tcPr>
                  <w:tcW w:w="1318" w:type="dxa"/>
                  <w:tcBorders>
                    <w:left w:val="dashSmallGap" w:sz="4" w:space="0" w:color="auto"/>
                    <w:right w:val="dotted" w:sz="4" w:space="0" w:color="auto"/>
                  </w:tcBorders>
                  <w:vAlign w:val="center"/>
                </w:tcPr>
                <w:p w14:paraId="66BB04FA" w14:textId="65F8C2FC"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w:t>
                  </w:r>
                </w:p>
              </w:tc>
              <w:tc>
                <w:tcPr>
                  <w:tcW w:w="1319" w:type="dxa"/>
                  <w:tcBorders>
                    <w:left w:val="dotted" w:sz="4" w:space="0" w:color="auto"/>
                  </w:tcBorders>
                  <w:vAlign w:val="center"/>
                </w:tcPr>
                <w:p w14:paraId="2FBAE242" w14:textId="30C059B1"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318" w:type="dxa"/>
                  <w:tcBorders>
                    <w:left w:val="nil"/>
                    <w:bottom w:val="single" w:sz="4" w:space="0" w:color="auto"/>
                    <w:right w:val="dotted" w:sz="4" w:space="0" w:color="auto"/>
                  </w:tcBorders>
                  <w:vAlign w:val="center"/>
                </w:tcPr>
                <w:p w14:paraId="2F86C5FC" w14:textId="79C64CB5"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無し</w:t>
                  </w:r>
                </w:p>
              </w:tc>
              <w:tc>
                <w:tcPr>
                  <w:tcW w:w="1319" w:type="dxa"/>
                  <w:tcBorders>
                    <w:left w:val="dotted" w:sz="4" w:space="0" w:color="auto"/>
                    <w:bottom w:val="single" w:sz="4" w:space="0" w:color="auto"/>
                  </w:tcBorders>
                  <w:vAlign w:val="center"/>
                </w:tcPr>
                <w:p w14:paraId="0197ADB4" w14:textId="686EC69C"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680D4F" w14:paraId="1F9834D3" w14:textId="77777777" w:rsidTr="0030788F">
              <w:trPr>
                <w:trHeight w:val="44"/>
              </w:trPr>
              <w:tc>
                <w:tcPr>
                  <w:tcW w:w="2410" w:type="dxa"/>
                  <w:vMerge/>
                  <w:tcBorders>
                    <w:right w:val="dashSmallGap" w:sz="4" w:space="0" w:color="auto"/>
                  </w:tcBorders>
                  <w:vAlign w:val="center"/>
                </w:tcPr>
                <w:p w14:paraId="4E43954F"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637" w:type="dxa"/>
                  <w:gridSpan w:val="2"/>
                  <w:tcBorders>
                    <w:left w:val="dashSmallGap" w:sz="4" w:space="0" w:color="auto"/>
                    <w:right w:val="dotted" w:sz="4" w:space="0" w:color="auto"/>
                  </w:tcBorders>
                  <w:vAlign w:val="center"/>
                </w:tcPr>
                <w:p w14:paraId="58B1B159" w14:textId="14CC9A6E"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「有り」の場合の受講者数</w:t>
                  </w:r>
                </w:p>
              </w:tc>
              <w:tc>
                <w:tcPr>
                  <w:tcW w:w="2637" w:type="dxa"/>
                  <w:gridSpan w:val="2"/>
                  <w:tcBorders>
                    <w:left w:val="dotted" w:sz="4" w:space="0" w:color="auto"/>
                  </w:tcBorders>
                  <w:vAlign w:val="center"/>
                </w:tcPr>
                <w:p w14:paraId="11C3CCE5" w14:textId="0A99273A"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021D63">
                    <w:rPr>
                      <w:rFonts w:ascii="游明朝" w:hAnsi="游明朝"/>
                      <w:color w:val="auto"/>
                      <w:sz w:val="18"/>
                      <w:szCs w:val="18"/>
                      <w:u w:val="single"/>
                    </w:rPr>
                    <w:t xml:space="preserve">　　　　　　　</w:t>
                  </w:r>
                  <w:r>
                    <w:rPr>
                      <w:rFonts w:ascii="游明朝" w:hAnsi="游明朝"/>
                      <w:color w:val="auto"/>
                      <w:sz w:val="18"/>
                      <w:szCs w:val="18"/>
                    </w:rPr>
                    <w:t>名</w:t>
                  </w:r>
                </w:p>
              </w:tc>
            </w:tr>
            <w:tr w:rsidR="00680D4F" w14:paraId="0AB02379" w14:textId="77777777" w:rsidTr="005C5E54">
              <w:trPr>
                <w:trHeight w:val="44"/>
              </w:trPr>
              <w:tc>
                <w:tcPr>
                  <w:tcW w:w="2410" w:type="dxa"/>
                  <w:tcBorders>
                    <w:right w:val="dashSmallGap" w:sz="4" w:space="0" w:color="auto"/>
                  </w:tcBorders>
                  <w:vAlign w:val="center"/>
                </w:tcPr>
                <w:p w14:paraId="5855468D" w14:textId="1D2C3B08"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受講者の属性と人数</w:t>
                  </w:r>
                </w:p>
              </w:tc>
              <w:tc>
                <w:tcPr>
                  <w:tcW w:w="5274" w:type="dxa"/>
                  <w:gridSpan w:val="4"/>
                  <w:tcBorders>
                    <w:left w:val="dashSmallGap" w:sz="4" w:space="0" w:color="auto"/>
                  </w:tcBorders>
                  <w:vAlign w:val="center"/>
                </w:tcPr>
                <w:p w14:paraId="5A806504"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18216D5" w14:textId="77777777" w:rsidTr="005C5E54">
              <w:trPr>
                <w:trHeight w:val="44"/>
              </w:trPr>
              <w:tc>
                <w:tcPr>
                  <w:tcW w:w="2410" w:type="dxa"/>
                  <w:tcBorders>
                    <w:right w:val="dashSmallGap" w:sz="4" w:space="0" w:color="auto"/>
                  </w:tcBorders>
                  <w:vAlign w:val="center"/>
                </w:tcPr>
                <w:p w14:paraId="224D8458" w14:textId="3C7664F3"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実施期間</w:t>
                  </w:r>
                </w:p>
              </w:tc>
              <w:tc>
                <w:tcPr>
                  <w:tcW w:w="5274" w:type="dxa"/>
                  <w:gridSpan w:val="4"/>
                  <w:tcBorders>
                    <w:left w:val="dashSmallGap" w:sz="4" w:space="0" w:color="auto"/>
                  </w:tcBorders>
                  <w:vAlign w:val="center"/>
                </w:tcPr>
                <w:p w14:paraId="12DADDF7" w14:textId="683CA90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令和○年○月〇日から○月〇日</w:t>
                  </w:r>
                </w:p>
              </w:tc>
            </w:tr>
            <w:tr w:rsidR="00680D4F" w14:paraId="299641DF" w14:textId="77777777" w:rsidTr="005C5E54">
              <w:trPr>
                <w:trHeight w:val="44"/>
              </w:trPr>
              <w:tc>
                <w:tcPr>
                  <w:tcW w:w="2410" w:type="dxa"/>
                  <w:tcBorders>
                    <w:right w:val="dashSmallGap" w:sz="4" w:space="0" w:color="auto"/>
                  </w:tcBorders>
                  <w:vAlign w:val="center"/>
                </w:tcPr>
                <w:p w14:paraId="26B2DBDF" w14:textId="5CA7B223"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実施場所</w:t>
                  </w:r>
                </w:p>
              </w:tc>
              <w:tc>
                <w:tcPr>
                  <w:tcW w:w="5274" w:type="dxa"/>
                  <w:gridSpan w:val="4"/>
                  <w:tcBorders>
                    <w:left w:val="dashSmallGap" w:sz="4" w:space="0" w:color="auto"/>
                    <w:bottom w:val="single" w:sz="4" w:space="0" w:color="auto"/>
                  </w:tcBorders>
                  <w:vAlign w:val="center"/>
                </w:tcPr>
                <w:p w14:paraId="36A9C278"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7BCC05A" w14:textId="77777777" w:rsidTr="005C5E54">
              <w:trPr>
                <w:trHeight w:val="44"/>
              </w:trPr>
              <w:tc>
                <w:tcPr>
                  <w:tcW w:w="2410" w:type="dxa"/>
                  <w:tcBorders>
                    <w:right w:val="dashSmallGap" w:sz="4" w:space="0" w:color="auto"/>
                  </w:tcBorders>
                  <w:vAlign w:val="center"/>
                </w:tcPr>
                <w:p w14:paraId="3E6A47AE" w14:textId="3D830DEC"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カリキュラム</w:t>
                  </w:r>
                </w:p>
                <w:p w14:paraId="7D7CD983" w14:textId="733AE770"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（研修品目、月別計画）</w:t>
                  </w:r>
                </w:p>
              </w:tc>
              <w:tc>
                <w:tcPr>
                  <w:tcW w:w="5274" w:type="dxa"/>
                  <w:gridSpan w:val="4"/>
                  <w:tcBorders>
                    <w:left w:val="dashSmallGap" w:sz="4" w:space="0" w:color="auto"/>
                    <w:bottom w:val="single" w:sz="4" w:space="0" w:color="auto"/>
                  </w:tcBorders>
                  <w:vAlign w:val="center"/>
                </w:tcPr>
                <w:p w14:paraId="68F2CA22" w14:textId="35CDB264"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研修品目：</w:t>
                  </w:r>
                </w:p>
                <w:p w14:paraId="5A6D5EF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bl>
                  <w:tblPr>
                    <w:tblStyle w:val="af1"/>
                    <w:tblW w:w="0" w:type="auto"/>
                    <w:tblLook w:val="04A0" w:firstRow="1" w:lastRow="0" w:firstColumn="1" w:lastColumn="0" w:noHBand="0" w:noVBand="1"/>
                  </w:tblPr>
                  <w:tblGrid>
                    <w:gridCol w:w="1266"/>
                    <w:gridCol w:w="2344"/>
                    <w:gridCol w:w="1438"/>
                  </w:tblGrid>
                  <w:tr w:rsidR="00680D4F" w:rsidRPr="004D1837" w14:paraId="3300D46E" w14:textId="77777777" w:rsidTr="004D1837">
                    <w:trPr>
                      <w:trHeight w:val="236"/>
                    </w:trPr>
                    <w:tc>
                      <w:tcPr>
                        <w:tcW w:w="1266" w:type="dxa"/>
                        <w:vAlign w:val="center"/>
                      </w:tcPr>
                      <w:p w14:paraId="45416460" w14:textId="77777777"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sidRPr="004D1837">
                          <w:rPr>
                            <w:rFonts w:ascii="游明朝" w:hAnsi="游明朝"/>
                            <w:color w:val="auto"/>
                            <w:sz w:val="16"/>
                            <w:szCs w:val="16"/>
                          </w:rPr>
                          <w:lastRenderedPageBreak/>
                          <w:t>年　月</w:t>
                        </w:r>
                      </w:p>
                    </w:tc>
                    <w:tc>
                      <w:tcPr>
                        <w:tcW w:w="2344" w:type="dxa"/>
                        <w:vAlign w:val="center"/>
                      </w:tcPr>
                      <w:p w14:paraId="78B49189" w14:textId="77777777"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sidRPr="004D1837">
                          <w:rPr>
                            <w:rFonts w:ascii="游明朝" w:hAnsi="游明朝"/>
                            <w:color w:val="auto"/>
                            <w:sz w:val="16"/>
                            <w:szCs w:val="16"/>
                          </w:rPr>
                          <w:t>内　容</w:t>
                        </w:r>
                      </w:p>
                    </w:tc>
                    <w:tc>
                      <w:tcPr>
                        <w:tcW w:w="1438" w:type="dxa"/>
                        <w:vAlign w:val="center"/>
                      </w:tcPr>
                      <w:p w14:paraId="42402CBB" w14:textId="77777777"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sidRPr="004D1837">
                          <w:rPr>
                            <w:rFonts w:ascii="游明朝" w:hAnsi="游明朝"/>
                            <w:color w:val="auto"/>
                            <w:sz w:val="16"/>
                            <w:szCs w:val="16"/>
                          </w:rPr>
                          <w:t>時間数</w:t>
                        </w:r>
                      </w:p>
                    </w:tc>
                  </w:tr>
                  <w:tr w:rsidR="00680D4F" w:rsidRPr="004D1837" w14:paraId="7EA1F32E" w14:textId="77777777" w:rsidTr="004D1837">
                    <w:tc>
                      <w:tcPr>
                        <w:tcW w:w="1266" w:type="dxa"/>
                        <w:vAlign w:val="center"/>
                      </w:tcPr>
                      <w:p w14:paraId="41E25947"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令和○年〇月</w:t>
                        </w:r>
                      </w:p>
                    </w:tc>
                    <w:tc>
                      <w:tcPr>
                        <w:tcW w:w="2344" w:type="dxa"/>
                        <w:vAlign w:val="center"/>
                      </w:tcPr>
                      <w:p w14:paraId="2387C00D"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29DF8299"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〇日間・計○時間</w:t>
                        </w:r>
                      </w:p>
                    </w:tc>
                  </w:tr>
                  <w:tr w:rsidR="00680D4F" w:rsidRPr="004D1837" w14:paraId="494A13C3" w14:textId="77777777" w:rsidTr="004D1837">
                    <w:tc>
                      <w:tcPr>
                        <w:tcW w:w="1266" w:type="dxa"/>
                        <w:vAlign w:val="center"/>
                      </w:tcPr>
                      <w:p w14:paraId="25FB367B" w14:textId="77777777" w:rsidR="00680D4F" w:rsidRPr="004D1837" w:rsidRDefault="00680D4F" w:rsidP="004024C5">
                        <w:pPr>
                          <w:framePr w:hSpace="142" w:wrap="around" w:vAnchor="text" w:hAnchor="text" w:y="1"/>
                          <w:adjustRightInd w:val="0"/>
                          <w:snapToGrid w:val="0"/>
                          <w:spacing w:line="0" w:lineRule="atLeast"/>
                          <w:ind w:firstLineChars="400" w:firstLine="644"/>
                          <w:suppressOverlap/>
                          <w:rPr>
                            <w:rFonts w:ascii="游明朝" w:hAnsi="游明朝" w:hint="default"/>
                            <w:color w:val="auto"/>
                            <w:sz w:val="16"/>
                            <w:szCs w:val="16"/>
                          </w:rPr>
                        </w:pPr>
                        <w:r w:rsidRPr="004D1837">
                          <w:rPr>
                            <w:rFonts w:ascii="游明朝" w:hAnsi="游明朝"/>
                            <w:color w:val="auto"/>
                            <w:sz w:val="16"/>
                            <w:szCs w:val="16"/>
                          </w:rPr>
                          <w:t>〇月</w:t>
                        </w:r>
                      </w:p>
                    </w:tc>
                    <w:tc>
                      <w:tcPr>
                        <w:tcW w:w="2344" w:type="dxa"/>
                        <w:vAlign w:val="center"/>
                      </w:tcPr>
                      <w:p w14:paraId="3165CF72"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29D41C30"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40BA3BC2" w14:textId="77777777" w:rsidTr="004D1837">
                    <w:tc>
                      <w:tcPr>
                        <w:tcW w:w="1266" w:type="dxa"/>
                        <w:vAlign w:val="center"/>
                      </w:tcPr>
                      <w:p w14:paraId="39E4EDC4" w14:textId="77777777" w:rsidR="00680D4F" w:rsidRPr="004D1837" w:rsidRDefault="00680D4F" w:rsidP="004024C5">
                        <w:pPr>
                          <w:framePr w:hSpace="142" w:wrap="around" w:vAnchor="text" w:hAnchor="text" w:y="1"/>
                          <w:adjustRightInd w:val="0"/>
                          <w:snapToGrid w:val="0"/>
                          <w:spacing w:line="0" w:lineRule="atLeast"/>
                          <w:ind w:firstLineChars="400" w:firstLine="644"/>
                          <w:suppressOverlap/>
                          <w:rPr>
                            <w:rFonts w:ascii="游明朝" w:hAnsi="游明朝" w:hint="default"/>
                            <w:color w:val="auto"/>
                            <w:sz w:val="16"/>
                            <w:szCs w:val="16"/>
                          </w:rPr>
                        </w:pPr>
                        <w:r w:rsidRPr="004D1837">
                          <w:rPr>
                            <w:rFonts w:ascii="游明朝" w:hAnsi="游明朝"/>
                            <w:color w:val="auto"/>
                            <w:sz w:val="16"/>
                            <w:szCs w:val="16"/>
                          </w:rPr>
                          <w:t>〇月</w:t>
                        </w:r>
                      </w:p>
                    </w:tc>
                    <w:tc>
                      <w:tcPr>
                        <w:tcW w:w="2344" w:type="dxa"/>
                        <w:vAlign w:val="center"/>
                      </w:tcPr>
                      <w:p w14:paraId="1E824E73"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80847E1"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32548C29" w14:textId="77777777" w:rsidTr="004D1837">
                    <w:tc>
                      <w:tcPr>
                        <w:tcW w:w="1266" w:type="dxa"/>
                        <w:vAlign w:val="center"/>
                      </w:tcPr>
                      <w:p w14:paraId="26D246FF"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令和○年○月</w:t>
                        </w:r>
                      </w:p>
                    </w:tc>
                    <w:tc>
                      <w:tcPr>
                        <w:tcW w:w="2344" w:type="dxa"/>
                        <w:vAlign w:val="center"/>
                      </w:tcPr>
                      <w:p w14:paraId="6BFA7D80"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3AD81AD"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2047763" w14:textId="77777777" w:rsidTr="004D1837">
                    <w:tc>
                      <w:tcPr>
                        <w:tcW w:w="1266" w:type="dxa"/>
                        <w:vAlign w:val="center"/>
                      </w:tcPr>
                      <w:p w14:paraId="7091D137"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 xml:space="preserve">　　　　○月</w:t>
                        </w:r>
                      </w:p>
                    </w:tc>
                    <w:tc>
                      <w:tcPr>
                        <w:tcW w:w="2344" w:type="dxa"/>
                        <w:vAlign w:val="center"/>
                      </w:tcPr>
                      <w:p w14:paraId="25142065"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102B8E72"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0C4D0665" w14:textId="77777777" w:rsidTr="004D1837">
                    <w:tc>
                      <w:tcPr>
                        <w:tcW w:w="1266" w:type="dxa"/>
                        <w:vAlign w:val="center"/>
                      </w:tcPr>
                      <w:p w14:paraId="30651836"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 xml:space="preserve">　　　　○月</w:t>
                        </w:r>
                      </w:p>
                    </w:tc>
                    <w:tc>
                      <w:tcPr>
                        <w:tcW w:w="2344" w:type="dxa"/>
                        <w:vAlign w:val="center"/>
                      </w:tcPr>
                      <w:p w14:paraId="315EA436"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16CE883B"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39B17405"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93B772E" w14:textId="77777777" w:rsidTr="005C5E54">
              <w:trPr>
                <w:trHeight w:val="44"/>
              </w:trPr>
              <w:tc>
                <w:tcPr>
                  <w:tcW w:w="2410" w:type="dxa"/>
                  <w:tcBorders>
                    <w:right w:val="dashSmallGap" w:sz="4" w:space="0" w:color="auto"/>
                  </w:tcBorders>
                  <w:vAlign w:val="center"/>
                </w:tcPr>
                <w:p w14:paraId="3CF54700"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lastRenderedPageBreak/>
                    <w:t>受講者のフォローアップ</w:t>
                  </w:r>
                </w:p>
                <w:p w14:paraId="4F2C230C" w14:textId="4D7C8488"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体制</w:t>
                  </w:r>
                </w:p>
              </w:tc>
              <w:tc>
                <w:tcPr>
                  <w:tcW w:w="5274" w:type="dxa"/>
                  <w:gridSpan w:val="4"/>
                  <w:tcBorders>
                    <w:left w:val="dashSmallGap" w:sz="4" w:space="0" w:color="auto"/>
                  </w:tcBorders>
                  <w:vAlign w:val="center"/>
                </w:tcPr>
                <w:p w14:paraId="6B4961D7"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BB3CC11" w14:textId="77777777" w:rsidTr="005C5E54">
              <w:trPr>
                <w:trHeight w:val="44"/>
              </w:trPr>
              <w:tc>
                <w:tcPr>
                  <w:tcW w:w="2410" w:type="dxa"/>
                  <w:vMerge w:val="restart"/>
                  <w:tcBorders>
                    <w:right w:val="dashSmallGap" w:sz="4" w:space="0" w:color="auto"/>
                  </w:tcBorders>
                  <w:vAlign w:val="center"/>
                </w:tcPr>
                <w:p w14:paraId="0469DE68" w14:textId="17951613"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アンケート</w:t>
                  </w:r>
                </w:p>
              </w:tc>
              <w:tc>
                <w:tcPr>
                  <w:tcW w:w="5274" w:type="dxa"/>
                  <w:gridSpan w:val="4"/>
                  <w:tcBorders>
                    <w:left w:val="dashSmallGap" w:sz="4" w:space="0" w:color="auto"/>
                  </w:tcBorders>
                  <w:vAlign w:val="center"/>
                </w:tcPr>
                <w:p w14:paraId="6C85FFD0" w14:textId="40C43468"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①　研修受講後に、同じ地域において、さらに就農に向けた支援を受けることになった者の数　　　：</w:t>
                  </w:r>
                  <w:r w:rsidRPr="00914F49">
                    <w:rPr>
                      <w:rFonts w:ascii="游明朝" w:hAnsi="游明朝"/>
                      <w:color w:val="auto"/>
                      <w:sz w:val="18"/>
                      <w:szCs w:val="18"/>
                      <w:u w:val="single"/>
                    </w:rPr>
                    <w:t xml:space="preserve">　　　　　　　</w:t>
                  </w:r>
                </w:p>
              </w:tc>
            </w:tr>
            <w:tr w:rsidR="00680D4F" w14:paraId="1F62DABB" w14:textId="77777777" w:rsidTr="005C5E54">
              <w:trPr>
                <w:trHeight w:val="44"/>
              </w:trPr>
              <w:tc>
                <w:tcPr>
                  <w:tcW w:w="2410" w:type="dxa"/>
                  <w:vMerge/>
                  <w:tcBorders>
                    <w:right w:val="dashSmallGap" w:sz="4" w:space="0" w:color="auto"/>
                  </w:tcBorders>
                  <w:vAlign w:val="center"/>
                </w:tcPr>
                <w:p w14:paraId="108EC8A3"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74" w:type="dxa"/>
                  <w:gridSpan w:val="4"/>
                  <w:tcBorders>
                    <w:left w:val="dashSmallGap" w:sz="4" w:space="0" w:color="auto"/>
                  </w:tcBorders>
                  <w:vAlign w:val="center"/>
                </w:tcPr>
                <w:p w14:paraId="50B3DE45" w14:textId="421B4888"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②　研修受講後に、新規就農した者の数：</w:t>
                  </w:r>
                  <w:r w:rsidRPr="00914F49">
                    <w:rPr>
                      <w:rFonts w:ascii="游明朝" w:hAnsi="游明朝"/>
                      <w:color w:val="auto"/>
                      <w:sz w:val="18"/>
                      <w:szCs w:val="18"/>
                      <w:u w:val="single"/>
                    </w:rPr>
                    <w:t xml:space="preserve">　　　　　　　</w:t>
                  </w:r>
                </w:p>
              </w:tc>
            </w:tr>
          </w:tbl>
          <w:p w14:paraId="0C4BB6EA" w14:textId="05986450" w:rsidR="00680D4F" w:rsidRDefault="00680D4F" w:rsidP="0013736A">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※１：既存の研修が「有」の場合</w:t>
            </w:r>
            <w:r>
              <w:rPr>
                <w:rFonts w:ascii="游明朝" w:hAnsi="游明朝"/>
                <w:color w:val="auto"/>
                <w:sz w:val="16"/>
                <w:szCs w:val="16"/>
              </w:rPr>
              <w:t>、</w:t>
            </w:r>
            <w:r w:rsidRPr="00CE2209">
              <w:rPr>
                <w:rFonts w:ascii="游明朝" w:hAnsi="游明朝"/>
                <w:color w:val="auto"/>
                <w:sz w:val="16"/>
                <w:szCs w:val="16"/>
              </w:rPr>
              <w:t>国庫補助金の投入により既存の取組と比べて量又は質の向上が図られるかを判断できるよう、既存の取組内容の詳細が</w:t>
            </w:r>
            <w:r w:rsidR="00041F29">
              <w:rPr>
                <w:rFonts w:ascii="游明朝" w:hAnsi="游明朝"/>
                <w:color w:val="auto"/>
                <w:sz w:val="16"/>
                <w:szCs w:val="16"/>
              </w:rPr>
              <w:t>分かる</w:t>
            </w:r>
            <w:r w:rsidRPr="00CE2209">
              <w:rPr>
                <w:rFonts w:ascii="游明朝" w:hAnsi="游明朝"/>
                <w:color w:val="auto"/>
                <w:sz w:val="16"/>
                <w:szCs w:val="16"/>
              </w:rPr>
              <w:t>資料を添付する。</w:t>
            </w:r>
          </w:p>
          <w:p w14:paraId="3E583445" w14:textId="66398A0F" w:rsidR="00680D4F" w:rsidRPr="00C17C78" w:rsidRDefault="00680D4F" w:rsidP="0013736A">
            <w:pPr>
              <w:adjustRightInd w:val="0"/>
              <w:snapToGrid w:val="0"/>
              <w:spacing w:line="0" w:lineRule="atLeast"/>
              <w:ind w:leftChars="200" w:left="482"/>
              <w:rPr>
                <w:rFonts w:ascii="游明朝" w:hAnsi="游明朝" w:hint="default"/>
                <w:color w:val="auto"/>
                <w:sz w:val="16"/>
                <w:szCs w:val="16"/>
              </w:rPr>
            </w:pPr>
            <w:r w:rsidRPr="00C17C78">
              <w:rPr>
                <w:rFonts w:ascii="游明朝" w:hAnsi="游明朝"/>
                <w:color w:val="auto"/>
                <w:sz w:val="16"/>
                <w:szCs w:val="16"/>
              </w:rPr>
              <w:t>※２：アンケートについては、実績報告時のみ。</w:t>
            </w:r>
          </w:p>
          <w:p w14:paraId="3920BD71" w14:textId="13200074" w:rsidR="00680D4F" w:rsidRPr="00C17C78" w:rsidRDefault="00680D4F" w:rsidP="0013736A">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※３：アンケートについては、研修修了者の就農後の態様決定まで時間を要するなどにより、実績報告時に把握できない場合には、把握でき次第、速やかに送付すること。</w:t>
            </w:r>
          </w:p>
        </w:tc>
      </w:tr>
      <w:tr w:rsidR="00680D4F" w14:paraId="1E588652" w14:textId="77777777" w:rsidTr="7766DBA1">
        <w:tc>
          <w:tcPr>
            <w:tcW w:w="421" w:type="dxa"/>
            <w:vMerge/>
            <w:vAlign w:val="center"/>
          </w:tcPr>
          <w:p w14:paraId="6ADC9EC3"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ign w:val="center"/>
          </w:tcPr>
          <w:p w14:paraId="2CC3A1D1"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8788" w:type="dxa"/>
            <w:gridSpan w:val="2"/>
            <w:tcBorders>
              <w:top w:val="single" w:sz="4" w:space="0" w:color="auto"/>
              <w:left w:val="single" w:sz="4" w:space="0" w:color="auto"/>
              <w:bottom w:val="nil"/>
              <w:right w:val="single" w:sz="4" w:space="0" w:color="auto"/>
            </w:tcBorders>
            <w:vAlign w:val="center"/>
          </w:tcPr>
          <w:p w14:paraId="3839D977" w14:textId="0C516FE0" w:rsidR="00680D4F" w:rsidRPr="007B5AC6"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イ　相談・指導の実施</w:t>
            </w:r>
          </w:p>
        </w:tc>
      </w:tr>
      <w:tr w:rsidR="00680D4F" w14:paraId="488348DD" w14:textId="77777777" w:rsidTr="7766DBA1">
        <w:tc>
          <w:tcPr>
            <w:tcW w:w="421" w:type="dxa"/>
            <w:vMerge/>
            <w:vAlign w:val="center"/>
          </w:tcPr>
          <w:p w14:paraId="4525B455"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ign w:val="center"/>
          </w:tcPr>
          <w:p w14:paraId="5283F1BA"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restart"/>
            <w:tcBorders>
              <w:top w:val="nil"/>
            </w:tcBorders>
            <w:vAlign w:val="center"/>
          </w:tcPr>
          <w:p w14:paraId="2ADD4609"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8363" w:type="dxa"/>
            <w:tcBorders>
              <w:top w:val="single" w:sz="4" w:space="0" w:color="auto"/>
            </w:tcBorders>
            <w:vAlign w:val="center"/>
          </w:tcPr>
          <w:p w14:paraId="1F5BBD5C" w14:textId="77777777"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（ア）相談対応</w:t>
            </w:r>
          </w:p>
          <w:tbl>
            <w:tblPr>
              <w:tblStyle w:val="af1"/>
              <w:tblW w:w="0" w:type="auto"/>
              <w:tblInd w:w="453" w:type="dxa"/>
              <w:tblLook w:val="04A0" w:firstRow="1" w:lastRow="0" w:firstColumn="1" w:lastColumn="0" w:noHBand="0" w:noVBand="1"/>
            </w:tblPr>
            <w:tblGrid>
              <w:gridCol w:w="1205"/>
              <w:gridCol w:w="1205"/>
              <w:gridCol w:w="1318"/>
              <w:gridCol w:w="1319"/>
              <w:gridCol w:w="1318"/>
              <w:gridCol w:w="1319"/>
            </w:tblGrid>
            <w:tr w:rsidR="00680D4F" w14:paraId="7B373F6A" w14:textId="77777777" w:rsidTr="005C5E54">
              <w:trPr>
                <w:trHeight w:val="40"/>
              </w:trPr>
              <w:tc>
                <w:tcPr>
                  <w:tcW w:w="2410" w:type="dxa"/>
                  <w:gridSpan w:val="2"/>
                  <w:tcBorders>
                    <w:right w:val="dashSmallGap" w:sz="4" w:space="0" w:color="auto"/>
                  </w:tcBorders>
                  <w:vAlign w:val="center"/>
                </w:tcPr>
                <w:p w14:paraId="3F78CA56" w14:textId="67E2344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既存の取組</w:t>
                  </w:r>
                </w:p>
              </w:tc>
              <w:tc>
                <w:tcPr>
                  <w:tcW w:w="1318" w:type="dxa"/>
                  <w:tcBorders>
                    <w:left w:val="dashSmallGap" w:sz="4" w:space="0" w:color="auto"/>
                    <w:right w:val="dotted" w:sz="4" w:space="0" w:color="auto"/>
                  </w:tcBorders>
                  <w:vAlign w:val="center"/>
                </w:tcPr>
                <w:p w14:paraId="0A5BC881" w14:textId="77E75618"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w:t>
                  </w:r>
                </w:p>
              </w:tc>
              <w:tc>
                <w:tcPr>
                  <w:tcW w:w="1319" w:type="dxa"/>
                  <w:tcBorders>
                    <w:left w:val="dotted" w:sz="4" w:space="0" w:color="auto"/>
                  </w:tcBorders>
                  <w:vAlign w:val="center"/>
                </w:tcPr>
                <w:p w14:paraId="7E27BB6D" w14:textId="47F34224"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318" w:type="dxa"/>
                  <w:tcBorders>
                    <w:left w:val="nil"/>
                    <w:right w:val="dotted" w:sz="4" w:space="0" w:color="auto"/>
                  </w:tcBorders>
                  <w:vAlign w:val="center"/>
                </w:tcPr>
                <w:p w14:paraId="554E3823" w14:textId="2B7D02DD"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無し</w:t>
                  </w:r>
                </w:p>
              </w:tc>
              <w:tc>
                <w:tcPr>
                  <w:tcW w:w="1319" w:type="dxa"/>
                  <w:tcBorders>
                    <w:left w:val="dotted" w:sz="4" w:space="0" w:color="auto"/>
                  </w:tcBorders>
                  <w:vAlign w:val="center"/>
                </w:tcPr>
                <w:p w14:paraId="17F70994" w14:textId="6D67E429"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680D4F" w14:paraId="2B7F0FB2" w14:textId="77777777" w:rsidTr="0030788F">
              <w:trPr>
                <w:trHeight w:val="40"/>
              </w:trPr>
              <w:tc>
                <w:tcPr>
                  <w:tcW w:w="1205" w:type="dxa"/>
                  <w:vMerge w:val="restart"/>
                  <w:tcBorders>
                    <w:right w:val="dotted" w:sz="4" w:space="0" w:color="auto"/>
                  </w:tcBorders>
                  <w:vAlign w:val="center"/>
                </w:tcPr>
                <w:p w14:paraId="5605F725" w14:textId="2F41862A"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就農支援員</w:t>
                  </w:r>
                </w:p>
              </w:tc>
              <w:tc>
                <w:tcPr>
                  <w:tcW w:w="1205" w:type="dxa"/>
                  <w:tcBorders>
                    <w:left w:val="dotted" w:sz="4" w:space="0" w:color="auto"/>
                    <w:right w:val="dashSmallGap" w:sz="4" w:space="0" w:color="auto"/>
                  </w:tcBorders>
                  <w:vAlign w:val="center"/>
                </w:tcPr>
                <w:p w14:paraId="2DCD2594" w14:textId="2ABA937C"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氏名</w:t>
                  </w:r>
                </w:p>
              </w:tc>
              <w:tc>
                <w:tcPr>
                  <w:tcW w:w="5274" w:type="dxa"/>
                  <w:gridSpan w:val="4"/>
                  <w:tcBorders>
                    <w:left w:val="dashSmallGap" w:sz="4" w:space="0" w:color="auto"/>
                  </w:tcBorders>
                  <w:vAlign w:val="center"/>
                </w:tcPr>
                <w:p w14:paraId="32275F48"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7B09715" w14:textId="77777777" w:rsidTr="0030788F">
              <w:trPr>
                <w:trHeight w:val="219"/>
              </w:trPr>
              <w:tc>
                <w:tcPr>
                  <w:tcW w:w="1205" w:type="dxa"/>
                  <w:vMerge/>
                  <w:tcBorders>
                    <w:right w:val="dotted" w:sz="4" w:space="0" w:color="auto"/>
                  </w:tcBorders>
                  <w:vAlign w:val="center"/>
                </w:tcPr>
                <w:p w14:paraId="201E887F"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otted" w:sz="4" w:space="0" w:color="auto"/>
                    <w:right w:val="dashSmallGap" w:sz="4" w:space="0" w:color="auto"/>
                  </w:tcBorders>
                  <w:vAlign w:val="center"/>
                </w:tcPr>
                <w:p w14:paraId="4E67469A" w14:textId="44856C32"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身分など</w:t>
                  </w:r>
                </w:p>
              </w:tc>
              <w:tc>
                <w:tcPr>
                  <w:tcW w:w="5274" w:type="dxa"/>
                  <w:gridSpan w:val="4"/>
                  <w:tcBorders>
                    <w:left w:val="dashSmallGap" w:sz="4" w:space="0" w:color="auto"/>
                  </w:tcBorders>
                  <w:vAlign w:val="center"/>
                </w:tcPr>
                <w:p w14:paraId="6B0C734F" w14:textId="7D0346AB"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6E7B416" w14:textId="77777777" w:rsidTr="005C5E54">
              <w:trPr>
                <w:trHeight w:val="44"/>
              </w:trPr>
              <w:tc>
                <w:tcPr>
                  <w:tcW w:w="2410" w:type="dxa"/>
                  <w:gridSpan w:val="2"/>
                  <w:tcBorders>
                    <w:bottom w:val="single" w:sz="4" w:space="0" w:color="auto"/>
                    <w:right w:val="dashSmallGap" w:sz="4" w:space="0" w:color="auto"/>
                  </w:tcBorders>
                  <w:vAlign w:val="center"/>
                </w:tcPr>
                <w:p w14:paraId="3ABBAE30" w14:textId="7F5EB7FD"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相談体制</w:t>
                  </w:r>
                </w:p>
              </w:tc>
              <w:tc>
                <w:tcPr>
                  <w:tcW w:w="5274" w:type="dxa"/>
                  <w:gridSpan w:val="4"/>
                  <w:tcBorders>
                    <w:left w:val="dashSmallGap" w:sz="4" w:space="0" w:color="auto"/>
                    <w:bottom w:val="single" w:sz="4" w:space="0" w:color="auto"/>
                  </w:tcBorders>
                  <w:vAlign w:val="center"/>
                </w:tcPr>
                <w:p w14:paraId="1B856166" w14:textId="77777777" w:rsidR="00680D4F"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27FC2E62" w14:textId="77777777" w:rsidR="00680D4F"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4D162DCB"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65C84977" w14:textId="77777777" w:rsidTr="005C5E54">
              <w:trPr>
                <w:trHeight w:val="44"/>
              </w:trPr>
              <w:tc>
                <w:tcPr>
                  <w:tcW w:w="2410" w:type="dxa"/>
                  <w:gridSpan w:val="2"/>
                  <w:tcBorders>
                    <w:bottom w:val="single" w:sz="4" w:space="0" w:color="auto"/>
                    <w:right w:val="dashSmallGap" w:sz="4" w:space="0" w:color="auto"/>
                  </w:tcBorders>
                  <w:vAlign w:val="center"/>
                </w:tcPr>
                <w:p w14:paraId="16728255" w14:textId="05F1010A"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相談対応方針</w:t>
                  </w:r>
                </w:p>
              </w:tc>
              <w:tc>
                <w:tcPr>
                  <w:tcW w:w="5274" w:type="dxa"/>
                  <w:gridSpan w:val="4"/>
                  <w:tcBorders>
                    <w:left w:val="dashSmallGap" w:sz="4" w:space="0" w:color="auto"/>
                    <w:bottom w:val="single" w:sz="4" w:space="0" w:color="auto"/>
                  </w:tcBorders>
                  <w:vAlign w:val="center"/>
                </w:tcPr>
                <w:p w14:paraId="60A3539F" w14:textId="44E3AF52" w:rsidR="00680D4F"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内容・頻度：</w:t>
                  </w:r>
                </w:p>
                <w:p w14:paraId="4D204D2A" w14:textId="77777777" w:rsidR="00680D4F"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23E924D2" w14:textId="1C7C7365" w:rsidR="00680D4F"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就農相談会：</w:t>
                  </w:r>
                </w:p>
                <w:tbl>
                  <w:tblPr>
                    <w:tblStyle w:val="af1"/>
                    <w:tblW w:w="0" w:type="auto"/>
                    <w:tblLook w:val="04A0" w:firstRow="1" w:lastRow="0" w:firstColumn="1" w:lastColumn="0" w:noHBand="0" w:noVBand="1"/>
                  </w:tblPr>
                  <w:tblGrid>
                    <w:gridCol w:w="1266"/>
                    <w:gridCol w:w="1172"/>
                    <w:gridCol w:w="1172"/>
                    <w:gridCol w:w="1438"/>
                  </w:tblGrid>
                  <w:tr w:rsidR="00680D4F" w:rsidRPr="004D1837" w14:paraId="0ADF99A8" w14:textId="77777777" w:rsidTr="00C62524">
                    <w:trPr>
                      <w:trHeight w:val="65"/>
                    </w:trPr>
                    <w:tc>
                      <w:tcPr>
                        <w:tcW w:w="1266" w:type="dxa"/>
                        <w:vAlign w:val="center"/>
                      </w:tcPr>
                      <w:p w14:paraId="1E7759A3" w14:textId="4F4562E4"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相談会の名称</w:t>
                        </w:r>
                      </w:p>
                    </w:tc>
                    <w:tc>
                      <w:tcPr>
                        <w:tcW w:w="1172" w:type="dxa"/>
                        <w:vAlign w:val="center"/>
                      </w:tcPr>
                      <w:p w14:paraId="1AC0B4E9" w14:textId="263EF4D4"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場所</w:t>
                        </w:r>
                      </w:p>
                    </w:tc>
                    <w:tc>
                      <w:tcPr>
                        <w:tcW w:w="1172" w:type="dxa"/>
                        <w:vAlign w:val="center"/>
                      </w:tcPr>
                      <w:p w14:paraId="63B684E6" w14:textId="40FEFF64"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時期・回数</w:t>
                        </w:r>
                      </w:p>
                    </w:tc>
                    <w:tc>
                      <w:tcPr>
                        <w:tcW w:w="1438" w:type="dxa"/>
                        <w:vAlign w:val="center"/>
                      </w:tcPr>
                      <w:p w14:paraId="6C155EB8" w14:textId="41F259B8"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680D4F" w:rsidRPr="004D1837" w14:paraId="72ADB5E2" w14:textId="77777777" w:rsidTr="00C62524">
                    <w:trPr>
                      <w:trHeight w:val="40"/>
                    </w:trPr>
                    <w:tc>
                      <w:tcPr>
                        <w:tcW w:w="1266" w:type="dxa"/>
                        <w:vAlign w:val="center"/>
                      </w:tcPr>
                      <w:p w14:paraId="3F166938" w14:textId="5FF4624E"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7E33BDE7"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59CF631B" w14:textId="61A7D218"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419F3E1" w14:textId="689E339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1D18E103" w14:textId="77777777" w:rsidTr="00C62524">
                    <w:trPr>
                      <w:trHeight w:val="40"/>
                    </w:trPr>
                    <w:tc>
                      <w:tcPr>
                        <w:tcW w:w="1266" w:type="dxa"/>
                        <w:vAlign w:val="center"/>
                      </w:tcPr>
                      <w:p w14:paraId="141701F2" w14:textId="2754BD44"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54F18715"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51B26519" w14:textId="56389D25"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43DD5529"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49D5E888" w14:textId="77777777" w:rsidTr="00C62524">
                    <w:trPr>
                      <w:trHeight w:val="40"/>
                    </w:trPr>
                    <w:tc>
                      <w:tcPr>
                        <w:tcW w:w="1266" w:type="dxa"/>
                        <w:vAlign w:val="center"/>
                      </w:tcPr>
                      <w:p w14:paraId="5E7CDEC5" w14:textId="78EDB2CA"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33176D52"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777B0B9F" w14:textId="728D5589"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4679CDB8"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41FEC494" w14:textId="04CAAF04"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5BE3F881" w14:textId="77777777" w:rsidTr="005C5E54">
              <w:trPr>
                <w:trHeight w:val="44"/>
              </w:trPr>
              <w:tc>
                <w:tcPr>
                  <w:tcW w:w="2410" w:type="dxa"/>
                  <w:gridSpan w:val="2"/>
                  <w:tcBorders>
                    <w:top w:val="single" w:sz="4" w:space="0" w:color="auto"/>
                    <w:left w:val="single" w:sz="4" w:space="0" w:color="auto"/>
                    <w:right w:val="dashSmallGap" w:sz="4" w:space="0" w:color="auto"/>
                  </w:tcBorders>
                  <w:vAlign w:val="center"/>
                </w:tcPr>
                <w:p w14:paraId="44944E59" w14:textId="12A7074B"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新規就農者参入促進会議の開催</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088E7325"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C481980" w14:textId="77777777" w:rsidTr="005C5E54">
              <w:trPr>
                <w:trHeight w:val="44"/>
              </w:trPr>
              <w:tc>
                <w:tcPr>
                  <w:tcW w:w="2410" w:type="dxa"/>
                  <w:gridSpan w:val="2"/>
                  <w:tcBorders>
                    <w:left w:val="single" w:sz="4" w:space="0" w:color="auto"/>
                    <w:right w:val="dashSmallGap" w:sz="4" w:space="0" w:color="auto"/>
                  </w:tcBorders>
                  <w:vAlign w:val="center"/>
                </w:tcPr>
                <w:p w14:paraId="3A54A6F5" w14:textId="12727C90"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農地の相談</w:t>
                  </w:r>
                </w:p>
              </w:tc>
              <w:tc>
                <w:tcPr>
                  <w:tcW w:w="5274" w:type="dxa"/>
                  <w:gridSpan w:val="4"/>
                  <w:tcBorders>
                    <w:left w:val="dashSmallGap" w:sz="4" w:space="0" w:color="auto"/>
                    <w:bottom w:val="single" w:sz="4" w:space="0" w:color="auto"/>
                    <w:right w:val="single" w:sz="4" w:space="0" w:color="auto"/>
                  </w:tcBorders>
                  <w:vAlign w:val="center"/>
                </w:tcPr>
                <w:p w14:paraId="5C95DCE5"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03E5EBB2" w14:textId="77777777" w:rsidTr="005C5E54">
              <w:trPr>
                <w:trHeight w:val="44"/>
              </w:trPr>
              <w:tc>
                <w:tcPr>
                  <w:tcW w:w="2410" w:type="dxa"/>
                  <w:gridSpan w:val="2"/>
                  <w:tcBorders>
                    <w:left w:val="single" w:sz="4" w:space="0" w:color="auto"/>
                    <w:right w:val="dashSmallGap" w:sz="4" w:space="0" w:color="auto"/>
                  </w:tcBorders>
                  <w:vAlign w:val="center"/>
                </w:tcPr>
                <w:p w14:paraId="27495E45" w14:textId="2BD93171"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農業用施設等の相談</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44B2369D"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119A006A" w14:textId="77777777" w:rsidTr="005C5E54">
              <w:trPr>
                <w:trHeight w:val="44"/>
              </w:trPr>
              <w:tc>
                <w:tcPr>
                  <w:tcW w:w="2410" w:type="dxa"/>
                  <w:gridSpan w:val="2"/>
                  <w:tcBorders>
                    <w:left w:val="single" w:sz="4" w:space="0" w:color="auto"/>
                    <w:bottom w:val="single" w:sz="4" w:space="0" w:color="auto"/>
                    <w:right w:val="dashSmallGap" w:sz="4" w:space="0" w:color="auto"/>
                  </w:tcBorders>
                  <w:vAlign w:val="center"/>
                </w:tcPr>
                <w:p w14:paraId="5831446A" w14:textId="33055EA3"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就農計画の相談</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751A6B79"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2C0609DC" w14:textId="77777777" w:rsidTr="005C5E54">
              <w:trPr>
                <w:trHeight w:val="44"/>
              </w:trPr>
              <w:tc>
                <w:tcPr>
                  <w:tcW w:w="2410" w:type="dxa"/>
                  <w:gridSpan w:val="2"/>
                  <w:tcBorders>
                    <w:left w:val="single" w:sz="4" w:space="0" w:color="auto"/>
                    <w:right w:val="dashSmallGap" w:sz="4" w:space="0" w:color="auto"/>
                  </w:tcBorders>
                  <w:vAlign w:val="center"/>
                </w:tcPr>
                <w:p w14:paraId="48508A5F" w14:textId="2A87F936"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生活環境の相談</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54D93654"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43D09B8" w14:textId="77777777" w:rsidTr="005C5E54">
              <w:trPr>
                <w:trHeight w:val="44"/>
              </w:trPr>
              <w:tc>
                <w:tcPr>
                  <w:tcW w:w="2410" w:type="dxa"/>
                  <w:gridSpan w:val="2"/>
                  <w:tcBorders>
                    <w:left w:val="single" w:sz="4" w:space="0" w:color="auto"/>
                    <w:right w:val="dashSmallGap" w:sz="4" w:space="0" w:color="auto"/>
                  </w:tcBorders>
                  <w:vAlign w:val="center"/>
                </w:tcPr>
                <w:p w14:paraId="03932FE3" w14:textId="6F9A4E64"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カルテの記録</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40A0CF49"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40713C7" w14:textId="77777777" w:rsidTr="005C5E54">
              <w:trPr>
                <w:trHeight w:val="44"/>
              </w:trPr>
              <w:tc>
                <w:tcPr>
                  <w:tcW w:w="2410" w:type="dxa"/>
                  <w:gridSpan w:val="2"/>
                  <w:tcBorders>
                    <w:left w:val="single" w:sz="4" w:space="0" w:color="auto"/>
                    <w:right w:val="dashSmallGap" w:sz="4" w:space="0" w:color="auto"/>
                  </w:tcBorders>
                  <w:vAlign w:val="center"/>
                </w:tcPr>
                <w:p w14:paraId="3CC0D06A" w14:textId="1755727E"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情報収集及び発信</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4C084335"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36A7ADA3" w14:textId="77777777" w:rsidTr="005C5E54">
              <w:trPr>
                <w:trHeight w:val="44"/>
              </w:trPr>
              <w:tc>
                <w:tcPr>
                  <w:tcW w:w="2410" w:type="dxa"/>
                  <w:gridSpan w:val="2"/>
                  <w:tcBorders>
                    <w:left w:val="single" w:sz="4" w:space="0" w:color="auto"/>
                    <w:right w:val="dashSmallGap" w:sz="4" w:space="0" w:color="auto"/>
                  </w:tcBorders>
                  <w:vAlign w:val="center"/>
                </w:tcPr>
                <w:p w14:paraId="5FF7560B" w14:textId="28D08FA3"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交流会等の開催</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6CE9E300"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bl>
                  <w:tblPr>
                    <w:tblStyle w:val="af1"/>
                    <w:tblW w:w="0" w:type="auto"/>
                    <w:tblLook w:val="04A0" w:firstRow="1" w:lastRow="0" w:firstColumn="1" w:lastColumn="0" w:noHBand="0" w:noVBand="1"/>
                  </w:tblPr>
                  <w:tblGrid>
                    <w:gridCol w:w="1266"/>
                    <w:gridCol w:w="1172"/>
                    <w:gridCol w:w="2610"/>
                  </w:tblGrid>
                  <w:tr w:rsidR="00680D4F" w:rsidRPr="004D1837" w14:paraId="08CA884F" w14:textId="77777777" w:rsidTr="003E5C79">
                    <w:trPr>
                      <w:trHeight w:val="65"/>
                    </w:trPr>
                    <w:tc>
                      <w:tcPr>
                        <w:tcW w:w="1266" w:type="dxa"/>
                        <w:vAlign w:val="center"/>
                      </w:tcPr>
                      <w:p w14:paraId="63B65675" w14:textId="199860D5"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場所</w:t>
                        </w:r>
                      </w:p>
                    </w:tc>
                    <w:tc>
                      <w:tcPr>
                        <w:tcW w:w="1172" w:type="dxa"/>
                        <w:vAlign w:val="center"/>
                      </w:tcPr>
                      <w:p w14:paraId="651FB03A" w14:textId="68889633"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時期・回数</w:t>
                        </w:r>
                      </w:p>
                    </w:tc>
                    <w:tc>
                      <w:tcPr>
                        <w:tcW w:w="2610" w:type="dxa"/>
                        <w:vAlign w:val="center"/>
                      </w:tcPr>
                      <w:p w14:paraId="41021ACA" w14:textId="0076F24C"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対象者・人数・内容</w:t>
                        </w:r>
                      </w:p>
                    </w:tc>
                  </w:tr>
                  <w:tr w:rsidR="00680D4F" w:rsidRPr="004D1837" w14:paraId="49C208C7" w14:textId="77777777" w:rsidTr="003E5C79">
                    <w:trPr>
                      <w:trHeight w:val="40"/>
                    </w:trPr>
                    <w:tc>
                      <w:tcPr>
                        <w:tcW w:w="1266" w:type="dxa"/>
                        <w:vAlign w:val="center"/>
                      </w:tcPr>
                      <w:p w14:paraId="5CDBF8C4"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7DE36EA3"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54FEB065"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AA33695" w14:textId="77777777" w:rsidTr="003E5C79">
                    <w:trPr>
                      <w:trHeight w:val="40"/>
                    </w:trPr>
                    <w:tc>
                      <w:tcPr>
                        <w:tcW w:w="1266" w:type="dxa"/>
                        <w:vAlign w:val="center"/>
                      </w:tcPr>
                      <w:p w14:paraId="33D79E53"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71E19C6F"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35AE4BEB"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78B7CFE" w14:textId="77777777" w:rsidTr="003E5C79">
                    <w:trPr>
                      <w:trHeight w:val="40"/>
                    </w:trPr>
                    <w:tc>
                      <w:tcPr>
                        <w:tcW w:w="1266" w:type="dxa"/>
                        <w:vAlign w:val="center"/>
                      </w:tcPr>
                      <w:p w14:paraId="6271E584"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467EEEAA"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4BCECC96"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2EACCFAB" w14:textId="7470EA0A"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E81688D" w14:textId="77777777" w:rsidTr="005C5E54">
              <w:trPr>
                <w:trHeight w:val="44"/>
              </w:trPr>
              <w:tc>
                <w:tcPr>
                  <w:tcW w:w="2410" w:type="dxa"/>
                  <w:gridSpan w:val="2"/>
                  <w:tcBorders>
                    <w:left w:val="single" w:sz="4" w:space="0" w:color="auto"/>
                    <w:right w:val="dashSmallGap" w:sz="4" w:space="0" w:color="auto"/>
                  </w:tcBorders>
                  <w:vAlign w:val="center"/>
                </w:tcPr>
                <w:p w14:paraId="0E78155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研修プログラムの作成・</w:t>
                  </w:r>
                </w:p>
                <w:p w14:paraId="7104720B" w14:textId="43D99D65"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充実化</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52980EEC"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56EA63D" w14:textId="77777777" w:rsidTr="005C5E54">
              <w:trPr>
                <w:trHeight w:val="44"/>
              </w:trPr>
              <w:tc>
                <w:tcPr>
                  <w:tcW w:w="2410" w:type="dxa"/>
                  <w:gridSpan w:val="2"/>
                  <w:tcBorders>
                    <w:left w:val="single" w:sz="4" w:space="0" w:color="auto"/>
                    <w:right w:val="dashSmallGap" w:sz="4" w:space="0" w:color="auto"/>
                  </w:tcBorders>
                  <w:vAlign w:val="center"/>
                </w:tcPr>
                <w:p w14:paraId="4535AFF8" w14:textId="649746F3"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農業就業体験・現地見学会の開催</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37A124E0" w14:textId="77777777" w:rsidR="00680D4F"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bl>
                  <w:tblPr>
                    <w:tblStyle w:val="af1"/>
                    <w:tblW w:w="0" w:type="auto"/>
                    <w:tblLook w:val="04A0" w:firstRow="1" w:lastRow="0" w:firstColumn="1" w:lastColumn="0" w:noHBand="0" w:noVBand="1"/>
                  </w:tblPr>
                  <w:tblGrid>
                    <w:gridCol w:w="1266"/>
                    <w:gridCol w:w="1172"/>
                    <w:gridCol w:w="2610"/>
                  </w:tblGrid>
                  <w:tr w:rsidR="00680D4F" w:rsidRPr="004D1837" w14:paraId="1D66CC0C" w14:textId="77777777" w:rsidTr="003E5C79">
                    <w:trPr>
                      <w:trHeight w:val="65"/>
                    </w:trPr>
                    <w:tc>
                      <w:tcPr>
                        <w:tcW w:w="1266" w:type="dxa"/>
                        <w:vAlign w:val="center"/>
                      </w:tcPr>
                      <w:p w14:paraId="3C1083C9" w14:textId="77777777"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場所</w:t>
                        </w:r>
                      </w:p>
                    </w:tc>
                    <w:tc>
                      <w:tcPr>
                        <w:tcW w:w="1172" w:type="dxa"/>
                        <w:vAlign w:val="center"/>
                      </w:tcPr>
                      <w:p w14:paraId="609C8AC3" w14:textId="77777777"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時期・回数</w:t>
                        </w:r>
                      </w:p>
                    </w:tc>
                    <w:tc>
                      <w:tcPr>
                        <w:tcW w:w="2610" w:type="dxa"/>
                        <w:vAlign w:val="center"/>
                      </w:tcPr>
                      <w:p w14:paraId="70844563" w14:textId="7A8B10EF"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対象者・人数・内容</w:t>
                        </w:r>
                      </w:p>
                    </w:tc>
                  </w:tr>
                  <w:tr w:rsidR="00680D4F" w:rsidRPr="004D1837" w14:paraId="2F151A6E" w14:textId="77777777" w:rsidTr="003E5C79">
                    <w:trPr>
                      <w:trHeight w:val="40"/>
                    </w:trPr>
                    <w:tc>
                      <w:tcPr>
                        <w:tcW w:w="1266" w:type="dxa"/>
                        <w:vAlign w:val="center"/>
                      </w:tcPr>
                      <w:p w14:paraId="0BAE9D30"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44D0F016"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1E9757EE"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9742894" w14:textId="77777777" w:rsidTr="003E5C79">
                    <w:trPr>
                      <w:trHeight w:val="40"/>
                    </w:trPr>
                    <w:tc>
                      <w:tcPr>
                        <w:tcW w:w="1266" w:type="dxa"/>
                        <w:vAlign w:val="center"/>
                      </w:tcPr>
                      <w:p w14:paraId="57A3C70D"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41181670"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5421A2EC"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1EB12FD" w14:textId="77777777" w:rsidTr="003E5C79">
                    <w:trPr>
                      <w:trHeight w:val="40"/>
                    </w:trPr>
                    <w:tc>
                      <w:tcPr>
                        <w:tcW w:w="1266" w:type="dxa"/>
                        <w:vAlign w:val="center"/>
                      </w:tcPr>
                      <w:p w14:paraId="68457E5E"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4D0DDCBA"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27D999B9"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37ACA625"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34DCA326" w14:textId="77777777" w:rsidTr="005C5E54">
              <w:trPr>
                <w:trHeight w:val="44"/>
              </w:trPr>
              <w:tc>
                <w:tcPr>
                  <w:tcW w:w="2410" w:type="dxa"/>
                  <w:gridSpan w:val="2"/>
                  <w:tcBorders>
                    <w:left w:val="single" w:sz="4" w:space="0" w:color="auto"/>
                    <w:right w:val="dashSmallGap" w:sz="4" w:space="0" w:color="auto"/>
                  </w:tcBorders>
                  <w:vAlign w:val="center"/>
                </w:tcPr>
                <w:p w14:paraId="4F68E015" w14:textId="4105D6C7"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lastRenderedPageBreak/>
                    <w:t>その他</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05695488"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20033CFA" w14:textId="77777777" w:rsidTr="005C5E54">
              <w:trPr>
                <w:trHeight w:val="923"/>
              </w:trPr>
              <w:tc>
                <w:tcPr>
                  <w:tcW w:w="2410" w:type="dxa"/>
                  <w:gridSpan w:val="2"/>
                  <w:tcBorders>
                    <w:left w:val="single" w:sz="4" w:space="0" w:color="auto"/>
                    <w:right w:val="dashSmallGap" w:sz="4" w:space="0" w:color="auto"/>
                  </w:tcBorders>
                  <w:vAlign w:val="center"/>
                </w:tcPr>
                <w:p w14:paraId="328D6431" w14:textId="0BE5F34F"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スケジュール</w:t>
                  </w:r>
                </w:p>
              </w:tc>
              <w:tc>
                <w:tcPr>
                  <w:tcW w:w="5274" w:type="dxa"/>
                  <w:gridSpan w:val="4"/>
                  <w:tcBorders>
                    <w:top w:val="single" w:sz="4" w:space="0" w:color="auto"/>
                    <w:left w:val="dashSmallGap" w:sz="4" w:space="0" w:color="auto"/>
                    <w:right w:val="single" w:sz="4" w:space="0" w:color="auto"/>
                  </w:tcBorders>
                  <w:vAlign w:val="center"/>
                </w:tcPr>
                <w:p w14:paraId="057F79C8" w14:textId="77777777" w:rsidR="00680D4F"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bl>
                  <w:tblPr>
                    <w:tblStyle w:val="af1"/>
                    <w:tblW w:w="0" w:type="auto"/>
                    <w:tblLook w:val="04A0" w:firstRow="1" w:lastRow="0" w:firstColumn="1" w:lastColumn="0" w:noHBand="0" w:noVBand="1"/>
                  </w:tblPr>
                  <w:tblGrid>
                    <w:gridCol w:w="1266"/>
                    <w:gridCol w:w="3782"/>
                  </w:tblGrid>
                  <w:tr w:rsidR="00680D4F" w:rsidRPr="004D1837" w14:paraId="7893AFA8" w14:textId="77777777" w:rsidTr="003E5C79">
                    <w:trPr>
                      <w:trHeight w:val="65"/>
                    </w:trPr>
                    <w:tc>
                      <w:tcPr>
                        <w:tcW w:w="1266" w:type="dxa"/>
                        <w:vAlign w:val="center"/>
                      </w:tcPr>
                      <w:p w14:paraId="408708F6" w14:textId="7EB0D08A"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年月</w:t>
                        </w:r>
                      </w:p>
                    </w:tc>
                    <w:tc>
                      <w:tcPr>
                        <w:tcW w:w="3782" w:type="dxa"/>
                        <w:vAlign w:val="center"/>
                      </w:tcPr>
                      <w:p w14:paraId="2FE829AD" w14:textId="0726177F"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680D4F" w:rsidRPr="004D1837" w14:paraId="3F9CE2DE" w14:textId="77777777" w:rsidTr="003E5C79">
                    <w:trPr>
                      <w:trHeight w:val="40"/>
                    </w:trPr>
                    <w:tc>
                      <w:tcPr>
                        <w:tcW w:w="1266" w:type="dxa"/>
                        <w:vAlign w:val="center"/>
                      </w:tcPr>
                      <w:p w14:paraId="2CA61CEE" w14:textId="436E744D"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7BB0904D"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AA267E3" w14:textId="77777777" w:rsidTr="003E5C79">
                    <w:trPr>
                      <w:trHeight w:val="40"/>
                    </w:trPr>
                    <w:tc>
                      <w:tcPr>
                        <w:tcW w:w="1266" w:type="dxa"/>
                        <w:vAlign w:val="center"/>
                      </w:tcPr>
                      <w:p w14:paraId="00B83319" w14:textId="5CA0F7F1"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58CEE65"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EAF649A" w14:textId="77777777" w:rsidTr="003E5C79">
                    <w:trPr>
                      <w:trHeight w:val="40"/>
                    </w:trPr>
                    <w:tc>
                      <w:tcPr>
                        <w:tcW w:w="1266" w:type="dxa"/>
                        <w:vAlign w:val="center"/>
                      </w:tcPr>
                      <w:p w14:paraId="43787AE8" w14:textId="21CCA8E3"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000FF179"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0BB0FDFC" w14:textId="77777777" w:rsidTr="003E5C79">
                    <w:trPr>
                      <w:trHeight w:val="40"/>
                    </w:trPr>
                    <w:tc>
                      <w:tcPr>
                        <w:tcW w:w="1266" w:type="dxa"/>
                        <w:vAlign w:val="center"/>
                      </w:tcPr>
                      <w:p w14:paraId="29B36A40" w14:textId="6B2680F8"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2FFD591"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5DCF671" w14:textId="77777777" w:rsidTr="003E5C79">
                    <w:trPr>
                      <w:trHeight w:val="40"/>
                    </w:trPr>
                    <w:tc>
                      <w:tcPr>
                        <w:tcW w:w="1266" w:type="dxa"/>
                        <w:vAlign w:val="center"/>
                      </w:tcPr>
                      <w:p w14:paraId="49AF5818" w14:textId="4E26BEEF"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6D35E7E"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9066408" w14:textId="77777777" w:rsidTr="003E5C79">
                    <w:trPr>
                      <w:trHeight w:val="40"/>
                    </w:trPr>
                    <w:tc>
                      <w:tcPr>
                        <w:tcW w:w="1266" w:type="dxa"/>
                        <w:vAlign w:val="center"/>
                      </w:tcPr>
                      <w:p w14:paraId="18E731C2" w14:textId="1D69B983"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86C97BF"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D5DFF2B" w14:textId="77777777" w:rsidTr="003E5C79">
                    <w:trPr>
                      <w:trHeight w:val="40"/>
                    </w:trPr>
                    <w:tc>
                      <w:tcPr>
                        <w:tcW w:w="1266" w:type="dxa"/>
                        <w:vAlign w:val="center"/>
                      </w:tcPr>
                      <w:p w14:paraId="05388B9C" w14:textId="5C0A4158"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5508728"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168A49D6" w14:textId="77777777" w:rsidTr="003E5C79">
                    <w:trPr>
                      <w:trHeight w:val="40"/>
                    </w:trPr>
                    <w:tc>
                      <w:tcPr>
                        <w:tcW w:w="1266" w:type="dxa"/>
                        <w:vAlign w:val="center"/>
                      </w:tcPr>
                      <w:p w14:paraId="54C6A9C1" w14:textId="23D2AD91"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001090A9"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3E6BC28" w14:textId="77777777" w:rsidTr="003E5C79">
                    <w:trPr>
                      <w:trHeight w:val="40"/>
                    </w:trPr>
                    <w:tc>
                      <w:tcPr>
                        <w:tcW w:w="1266" w:type="dxa"/>
                        <w:vAlign w:val="center"/>
                      </w:tcPr>
                      <w:p w14:paraId="523F5130" w14:textId="6516D744"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CB98316"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47269945" w14:textId="77777777" w:rsidTr="003E5C79">
                    <w:trPr>
                      <w:trHeight w:val="40"/>
                    </w:trPr>
                    <w:tc>
                      <w:tcPr>
                        <w:tcW w:w="1266" w:type="dxa"/>
                        <w:vAlign w:val="center"/>
                      </w:tcPr>
                      <w:p w14:paraId="25CD2A37" w14:textId="50682614"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0F1581F0"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754981BE" w14:textId="51B95D89"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bl>
          <w:p w14:paraId="16687271" w14:textId="022961F3" w:rsidR="00680D4F" w:rsidRPr="00C17C78" w:rsidRDefault="00680D4F" w:rsidP="00680D4F">
            <w:pPr>
              <w:adjustRightInd w:val="0"/>
              <w:snapToGrid w:val="0"/>
              <w:spacing w:line="0" w:lineRule="atLeast"/>
              <w:ind w:leftChars="200" w:left="804" w:hangingChars="200" w:hanging="322"/>
              <w:rPr>
                <w:rFonts w:ascii="游明朝" w:hAnsi="游明朝" w:hint="default"/>
                <w:color w:val="auto"/>
                <w:sz w:val="16"/>
                <w:szCs w:val="16"/>
              </w:rPr>
            </w:pPr>
            <w:r w:rsidRPr="00C17C78">
              <w:rPr>
                <w:rFonts w:ascii="游明朝" w:hAnsi="游明朝"/>
                <w:color w:val="auto"/>
                <w:sz w:val="16"/>
                <w:szCs w:val="16"/>
              </w:rPr>
              <w:t>※１：別表２－１の取組内容について、詳細に</w:t>
            </w:r>
            <w:r>
              <w:rPr>
                <w:rFonts w:ascii="游明朝" w:hAnsi="游明朝"/>
                <w:color w:val="auto"/>
                <w:sz w:val="16"/>
                <w:szCs w:val="16"/>
              </w:rPr>
              <w:t>記入</w:t>
            </w:r>
            <w:r w:rsidRPr="00C17C78">
              <w:rPr>
                <w:rFonts w:ascii="游明朝" w:hAnsi="游明朝"/>
                <w:color w:val="auto"/>
                <w:sz w:val="16"/>
                <w:szCs w:val="16"/>
              </w:rPr>
              <w:t>する。</w:t>
            </w:r>
          </w:p>
          <w:p w14:paraId="0C6D95CA" w14:textId="77777777" w:rsidR="00680D4F" w:rsidRDefault="00680D4F" w:rsidP="00680D4F">
            <w:pPr>
              <w:adjustRightInd w:val="0"/>
              <w:snapToGrid w:val="0"/>
              <w:spacing w:line="0" w:lineRule="atLeast"/>
              <w:ind w:leftChars="200" w:left="884" w:hangingChars="250" w:hanging="402"/>
              <w:rPr>
                <w:rFonts w:ascii="游明朝" w:hAnsi="游明朝" w:hint="default"/>
                <w:color w:val="auto"/>
                <w:sz w:val="16"/>
                <w:szCs w:val="16"/>
              </w:rPr>
            </w:pPr>
            <w:r w:rsidRPr="00C17C78">
              <w:rPr>
                <w:rFonts w:ascii="游明朝" w:hAnsi="游明朝"/>
                <w:color w:val="auto"/>
                <w:sz w:val="16"/>
                <w:szCs w:val="16"/>
              </w:rPr>
              <w:t>※２：既存の取組が「有り」の場合、国庫補助金の投入により既存の取組と比べて量又は質の向上が図られ</w:t>
            </w:r>
          </w:p>
          <w:p w14:paraId="536EF964" w14:textId="360F57E5" w:rsidR="00680D4F" w:rsidRPr="00C17C78" w:rsidRDefault="00680D4F" w:rsidP="00680D4F">
            <w:pPr>
              <w:adjustRightInd w:val="0"/>
              <w:snapToGrid w:val="0"/>
              <w:spacing w:line="0" w:lineRule="atLeast"/>
              <w:ind w:leftChars="400" w:left="1044" w:hangingChars="50" w:hanging="80"/>
              <w:rPr>
                <w:rFonts w:ascii="游明朝" w:hAnsi="游明朝" w:hint="default"/>
                <w:color w:val="auto"/>
                <w:sz w:val="16"/>
                <w:szCs w:val="16"/>
              </w:rPr>
            </w:pPr>
            <w:r w:rsidRPr="00C17C78">
              <w:rPr>
                <w:rFonts w:ascii="游明朝" w:hAnsi="游明朝"/>
                <w:color w:val="auto"/>
                <w:sz w:val="16"/>
                <w:szCs w:val="16"/>
              </w:rPr>
              <w:t>るかを判断できるよう、既存の取組内容の詳細が</w:t>
            </w:r>
            <w:r w:rsidR="006D2F0B">
              <w:rPr>
                <w:rFonts w:ascii="游明朝" w:hAnsi="游明朝"/>
                <w:color w:val="auto"/>
                <w:sz w:val="16"/>
                <w:szCs w:val="16"/>
              </w:rPr>
              <w:t>分かる</w:t>
            </w:r>
            <w:r w:rsidRPr="00C17C78">
              <w:rPr>
                <w:rFonts w:ascii="游明朝" w:hAnsi="游明朝"/>
                <w:color w:val="auto"/>
                <w:sz w:val="16"/>
                <w:szCs w:val="16"/>
              </w:rPr>
              <w:t>資料を添付する。</w:t>
            </w:r>
          </w:p>
          <w:p w14:paraId="3EDA979B" w14:textId="27771063" w:rsidR="00680D4F" w:rsidRPr="00C17C78"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※３：「相談体制」については、</w:t>
            </w:r>
            <w:r>
              <w:rPr>
                <w:rFonts w:ascii="游明朝" w:hAnsi="游明朝"/>
                <w:color w:val="auto"/>
                <w:sz w:val="16"/>
                <w:szCs w:val="16"/>
              </w:rPr>
              <w:t>別表３－２に該当する事実（①農業経営の開始・継続、農地確保、農業用施設・農業用機械の確保、資金調達、生活安定、技術習得、販路確保等の各分野のうち、いくつに関する相談対応ができる体制が構築されている</w:t>
            </w:r>
            <w:r w:rsidR="00BA49A0">
              <w:rPr>
                <w:rFonts w:ascii="游明朝" w:hAnsi="游明朝"/>
                <w:color w:val="auto"/>
                <w:sz w:val="16"/>
                <w:szCs w:val="16"/>
              </w:rPr>
              <w:t>、</w:t>
            </w:r>
            <w:r>
              <w:rPr>
                <w:rFonts w:ascii="游明朝" w:hAnsi="游明朝"/>
                <w:color w:val="auto"/>
                <w:sz w:val="16"/>
                <w:szCs w:val="16"/>
              </w:rPr>
              <w:t>又は構築する計画となっているか、②常設の相談窓口の設置など、就農援護の者が随時、相談を受けられる状況になっているか）が</w:t>
            </w:r>
            <w:r w:rsidR="005A7ED3">
              <w:rPr>
                <w:rFonts w:ascii="游明朝" w:hAnsi="游明朝"/>
                <w:color w:val="auto"/>
                <w:sz w:val="16"/>
                <w:szCs w:val="16"/>
              </w:rPr>
              <w:t>分かる</w:t>
            </w:r>
            <w:r>
              <w:rPr>
                <w:rFonts w:ascii="游明朝" w:hAnsi="游明朝"/>
                <w:color w:val="auto"/>
                <w:sz w:val="16"/>
                <w:szCs w:val="16"/>
              </w:rPr>
              <w:t>ように記入する。</w:t>
            </w:r>
          </w:p>
          <w:p w14:paraId="24C95EF6" w14:textId="242E543A" w:rsidR="00680D4F" w:rsidRPr="00C17C78" w:rsidRDefault="00680D4F" w:rsidP="00680D4F">
            <w:pPr>
              <w:adjustRightInd w:val="0"/>
              <w:snapToGrid w:val="0"/>
              <w:spacing w:line="0" w:lineRule="atLeast"/>
              <w:ind w:leftChars="200" w:left="804" w:hangingChars="200" w:hanging="322"/>
              <w:rPr>
                <w:rFonts w:ascii="游明朝" w:hAnsi="游明朝" w:hint="default"/>
                <w:color w:val="auto"/>
                <w:sz w:val="16"/>
                <w:szCs w:val="16"/>
              </w:rPr>
            </w:pPr>
            <w:r w:rsidRPr="00C17C78">
              <w:rPr>
                <w:rFonts w:ascii="游明朝" w:hAnsi="游明朝"/>
                <w:color w:val="auto"/>
                <w:sz w:val="16"/>
                <w:szCs w:val="16"/>
              </w:rPr>
              <w:t>※４：「相談対応方針」については、相談対応の内容・頻度、就農相談会の情報を</w:t>
            </w:r>
            <w:r>
              <w:rPr>
                <w:rFonts w:ascii="游明朝" w:hAnsi="游明朝"/>
                <w:color w:val="auto"/>
                <w:sz w:val="16"/>
                <w:szCs w:val="16"/>
              </w:rPr>
              <w:t>記入</w:t>
            </w:r>
            <w:r w:rsidRPr="00C17C78">
              <w:rPr>
                <w:rFonts w:ascii="游明朝" w:hAnsi="游明朝"/>
                <w:color w:val="auto"/>
                <w:sz w:val="16"/>
                <w:szCs w:val="16"/>
              </w:rPr>
              <w:t>する。</w:t>
            </w:r>
          </w:p>
          <w:p w14:paraId="3A94B6A1" w14:textId="173AE544" w:rsidR="00680D4F" w:rsidRPr="00C17C78"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※５：「新規就農者参入促進会議の開催」については、会議メンバー、開催計画、内容等を</w:t>
            </w:r>
            <w:r>
              <w:rPr>
                <w:rFonts w:ascii="游明朝" w:hAnsi="游明朝"/>
                <w:color w:val="auto"/>
                <w:sz w:val="16"/>
                <w:szCs w:val="16"/>
              </w:rPr>
              <w:t>記入</w:t>
            </w:r>
            <w:r w:rsidRPr="00C17C78">
              <w:rPr>
                <w:rFonts w:ascii="游明朝" w:hAnsi="游明朝"/>
                <w:color w:val="auto"/>
                <w:sz w:val="16"/>
                <w:szCs w:val="16"/>
              </w:rPr>
              <w:t>する。</w:t>
            </w:r>
          </w:p>
          <w:p w14:paraId="05D49C78" w14:textId="3BBC2FF9" w:rsidR="00680D4F" w:rsidRPr="007E5218" w:rsidRDefault="00680D4F" w:rsidP="006C31C4">
            <w:pPr>
              <w:adjustRightInd w:val="0"/>
              <w:snapToGrid w:val="0"/>
              <w:spacing w:line="0" w:lineRule="atLeast"/>
              <w:ind w:leftChars="200" w:left="965" w:hangingChars="300" w:hanging="483"/>
              <w:rPr>
                <w:rFonts w:ascii="游明朝" w:hAnsi="游明朝" w:hint="default"/>
                <w:color w:val="auto"/>
                <w:sz w:val="18"/>
                <w:szCs w:val="18"/>
              </w:rPr>
            </w:pPr>
            <w:r w:rsidRPr="00C17C78">
              <w:rPr>
                <w:rFonts w:ascii="游明朝" w:hAnsi="游明朝"/>
                <w:color w:val="auto"/>
                <w:sz w:val="16"/>
                <w:szCs w:val="16"/>
              </w:rPr>
              <w:t>※</w:t>
            </w:r>
            <w:r w:rsidR="005B3A9C">
              <w:rPr>
                <w:rFonts w:ascii="游明朝" w:hAnsi="游明朝"/>
                <w:color w:val="auto"/>
                <w:sz w:val="16"/>
                <w:szCs w:val="16"/>
              </w:rPr>
              <w:t>６</w:t>
            </w:r>
            <w:r w:rsidRPr="00C17C78">
              <w:rPr>
                <w:rFonts w:ascii="游明朝" w:hAnsi="游明朝"/>
                <w:color w:val="auto"/>
                <w:sz w:val="16"/>
                <w:szCs w:val="16"/>
              </w:rPr>
              <w:t>：「研修プログラムの作成・充実化」についても同様とする。また、品目ごとに、労働時間や農業所得、地域における生活費等の詳細を明らかにすることにより、就農後の農業経営と生活をイメージできる場合は、その資料を添付する。</w:t>
            </w:r>
          </w:p>
        </w:tc>
      </w:tr>
      <w:tr w:rsidR="00680D4F" w14:paraId="118FCE30" w14:textId="77777777" w:rsidTr="7766DBA1">
        <w:trPr>
          <w:trHeight w:val="3251"/>
        </w:trPr>
        <w:tc>
          <w:tcPr>
            <w:tcW w:w="421" w:type="dxa"/>
            <w:vMerge/>
            <w:vAlign w:val="center"/>
          </w:tcPr>
          <w:p w14:paraId="6F8F12A2"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ign w:val="center"/>
          </w:tcPr>
          <w:p w14:paraId="5ECAD493"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ign w:val="center"/>
          </w:tcPr>
          <w:p w14:paraId="2649F1D5"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8363" w:type="dxa"/>
            <w:tcBorders>
              <w:bottom w:val="single" w:sz="4" w:space="0" w:color="auto"/>
            </w:tcBorders>
            <w:vAlign w:val="center"/>
          </w:tcPr>
          <w:p w14:paraId="1C52B25B" w14:textId="77777777"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（イ）指導等の実施</w:t>
            </w:r>
          </w:p>
          <w:tbl>
            <w:tblPr>
              <w:tblStyle w:val="af1"/>
              <w:tblW w:w="0" w:type="auto"/>
              <w:tblInd w:w="453" w:type="dxa"/>
              <w:tblLook w:val="04A0" w:firstRow="1" w:lastRow="0" w:firstColumn="1" w:lastColumn="0" w:noHBand="0" w:noVBand="1"/>
            </w:tblPr>
            <w:tblGrid>
              <w:gridCol w:w="1205"/>
              <w:gridCol w:w="1205"/>
              <w:gridCol w:w="879"/>
              <w:gridCol w:w="439"/>
              <w:gridCol w:w="440"/>
              <w:gridCol w:w="879"/>
              <w:gridCol w:w="879"/>
              <w:gridCol w:w="439"/>
              <w:gridCol w:w="440"/>
              <w:gridCol w:w="879"/>
            </w:tblGrid>
            <w:tr w:rsidR="00680D4F" w14:paraId="3A028531" w14:textId="77777777" w:rsidTr="005C5E54">
              <w:trPr>
                <w:trHeight w:val="40"/>
              </w:trPr>
              <w:tc>
                <w:tcPr>
                  <w:tcW w:w="2410" w:type="dxa"/>
                  <w:gridSpan w:val="2"/>
                  <w:tcBorders>
                    <w:right w:val="dashSmallGap" w:sz="4" w:space="0" w:color="auto"/>
                  </w:tcBorders>
                  <w:vAlign w:val="center"/>
                </w:tcPr>
                <w:p w14:paraId="2DBFDC5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既存の取組</w:t>
                  </w:r>
                </w:p>
              </w:tc>
              <w:tc>
                <w:tcPr>
                  <w:tcW w:w="1318" w:type="dxa"/>
                  <w:gridSpan w:val="2"/>
                  <w:tcBorders>
                    <w:left w:val="dashSmallGap" w:sz="4" w:space="0" w:color="auto"/>
                    <w:right w:val="dotted" w:sz="4" w:space="0" w:color="auto"/>
                  </w:tcBorders>
                  <w:vAlign w:val="center"/>
                </w:tcPr>
                <w:p w14:paraId="34757436"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w:t>
                  </w:r>
                </w:p>
              </w:tc>
              <w:tc>
                <w:tcPr>
                  <w:tcW w:w="1319" w:type="dxa"/>
                  <w:gridSpan w:val="2"/>
                  <w:tcBorders>
                    <w:left w:val="dotted" w:sz="4" w:space="0" w:color="auto"/>
                  </w:tcBorders>
                  <w:vAlign w:val="center"/>
                </w:tcPr>
                <w:p w14:paraId="18F81DB3"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318" w:type="dxa"/>
                  <w:gridSpan w:val="2"/>
                  <w:tcBorders>
                    <w:left w:val="nil"/>
                    <w:right w:val="dotted" w:sz="4" w:space="0" w:color="auto"/>
                  </w:tcBorders>
                  <w:vAlign w:val="center"/>
                </w:tcPr>
                <w:p w14:paraId="01982CF4"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無し</w:t>
                  </w:r>
                </w:p>
              </w:tc>
              <w:tc>
                <w:tcPr>
                  <w:tcW w:w="1319" w:type="dxa"/>
                  <w:gridSpan w:val="2"/>
                  <w:tcBorders>
                    <w:left w:val="dotted" w:sz="4" w:space="0" w:color="auto"/>
                  </w:tcBorders>
                  <w:vAlign w:val="center"/>
                </w:tcPr>
                <w:p w14:paraId="460146B6"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680D4F" w14:paraId="25C14792" w14:textId="77777777" w:rsidTr="00ED1298">
              <w:trPr>
                <w:trHeight w:val="40"/>
              </w:trPr>
              <w:tc>
                <w:tcPr>
                  <w:tcW w:w="1205" w:type="dxa"/>
                  <w:vMerge w:val="restart"/>
                  <w:tcBorders>
                    <w:right w:val="dashSmallGap" w:sz="4" w:space="0" w:color="auto"/>
                  </w:tcBorders>
                  <w:vAlign w:val="center"/>
                </w:tcPr>
                <w:p w14:paraId="0DBC7C46" w14:textId="1AEE7A3D"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就農支援員</w:t>
                  </w:r>
                </w:p>
              </w:tc>
              <w:tc>
                <w:tcPr>
                  <w:tcW w:w="1205" w:type="dxa"/>
                  <w:tcBorders>
                    <w:left w:val="dashSmallGap" w:sz="4" w:space="0" w:color="auto"/>
                    <w:right w:val="dashSmallGap" w:sz="4" w:space="0" w:color="auto"/>
                  </w:tcBorders>
                  <w:vAlign w:val="center"/>
                </w:tcPr>
                <w:p w14:paraId="12F84A3F"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氏名</w:t>
                  </w:r>
                </w:p>
              </w:tc>
              <w:tc>
                <w:tcPr>
                  <w:tcW w:w="5274" w:type="dxa"/>
                  <w:gridSpan w:val="8"/>
                  <w:tcBorders>
                    <w:left w:val="dashSmallGap" w:sz="4" w:space="0" w:color="auto"/>
                  </w:tcBorders>
                  <w:vAlign w:val="center"/>
                </w:tcPr>
                <w:p w14:paraId="5A450AEF"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0832D66" w14:textId="77777777" w:rsidTr="00ED1298">
              <w:trPr>
                <w:trHeight w:val="40"/>
              </w:trPr>
              <w:tc>
                <w:tcPr>
                  <w:tcW w:w="1205" w:type="dxa"/>
                  <w:vMerge/>
                  <w:tcBorders>
                    <w:right w:val="dashSmallGap" w:sz="4" w:space="0" w:color="auto"/>
                  </w:tcBorders>
                  <w:vAlign w:val="center"/>
                </w:tcPr>
                <w:p w14:paraId="02E3703A"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0027524B" w14:textId="17B6378C"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経営作物・</w:t>
                  </w:r>
                </w:p>
                <w:p w14:paraId="6A551FC8" w14:textId="02D8AF23"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経営規模</w:t>
                  </w:r>
                </w:p>
              </w:tc>
              <w:tc>
                <w:tcPr>
                  <w:tcW w:w="5274" w:type="dxa"/>
                  <w:gridSpan w:val="8"/>
                  <w:tcBorders>
                    <w:left w:val="dashSmallGap" w:sz="4" w:space="0" w:color="auto"/>
                  </w:tcBorders>
                  <w:vAlign w:val="center"/>
                </w:tcPr>
                <w:p w14:paraId="5EB13D22" w14:textId="77777777" w:rsidR="00680D4F" w:rsidRPr="000E3977"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B798B9D" w14:textId="77777777" w:rsidTr="00ED1298">
              <w:trPr>
                <w:trHeight w:val="44"/>
              </w:trPr>
              <w:tc>
                <w:tcPr>
                  <w:tcW w:w="1205" w:type="dxa"/>
                  <w:vMerge/>
                  <w:tcBorders>
                    <w:right w:val="dashSmallGap" w:sz="4" w:space="0" w:color="auto"/>
                  </w:tcBorders>
                  <w:vAlign w:val="center"/>
                </w:tcPr>
                <w:p w14:paraId="5371790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433D96C7" w14:textId="61969C72"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指導経験</w:t>
                  </w:r>
                </w:p>
              </w:tc>
              <w:tc>
                <w:tcPr>
                  <w:tcW w:w="1318" w:type="dxa"/>
                  <w:gridSpan w:val="2"/>
                  <w:tcBorders>
                    <w:left w:val="dashSmallGap" w:sz="4" w:space="0" w:color="auto"/>
                    <w:bottom w:val="single" w:sz="4" w:space="0" w:color="auto"/>
                    <w:right w:val="dotted" w:sz="4" w:space="0" w:color="auto"/>
                  </w:tcBorders>
                  <w:vAlign w:val="center"/>
                </w:tcPr>
                <w:p w14:paraId="2CCE2CD5"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有り</w:t>
                  </w:r>
                </w:p>
              </w:tc>
              <w:tc>
                <w:tcPr>
                  <w:tcW w:w="1319" w:type="dxa"/>
                  <w:gridSpan w:val="2"/>
                  <w:tcBorders>
                    <w:top w:val="dotted" w:sz="4" w:space="0" w:color="auto"/>
                    <w:left w:val="dotted" w:sz="4" w:space="0" w:color="auto"/>
                    <w:bottom w:val="single" w:sz="4" w:space="0" w:color="auto"/>
                    <w:right w:val="single" w:sz="4" w:space="0" w:color="auto"/>
                  </w:tcBorders>
                  <w:vAlign w:val="center"/>
                </w:tcPr>
                <w:p w14:paraId="7C9AA75D"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w:t>
                  </w:r>
                </w:p>
              </w:tc>
              <w:tc>
                <w:tcPr>
                  <w:tcW w:w="1318" w:type="dxa"/>
                  <w:gridSpan w:val="2"/>
                  <w:tcBorders>
                    <w:left w:val="single" w:sz="4" w:space="0" w:color="auto"/>
                    <w:bottom w:val="single" w:sz="4" w:space="0" w:color="auto"/>
                    <w:right w:val="dotted" w:sz="4" w:space="0" w:color="auto"/>
                  </w:tcBorders>
                  <w:vAlign w:val="center"/>
                </w:tcPr>
                <w:p w14:paraId="54139FA2"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無し</w:t>
                  </w:r>
                </w:p>
              </w:tc>
              <w:tc>
                <w:tcPr>
                  <w:tcW w:w="1319" w:type="dxa"/>
                  <w:gridSpan w:val="2"/>
                  <w:tcBorders>
                    <w:left w:val="dotted" w:sz="4" w:space="0" w:color="auto"/>
                    <w:bottom w:val="single" w:sz="4" w:space="0" w:color="auto"/>
                  </w:tcBorders>
                  <w:vAlign w:val="center"/>
                </w:tcPr>
                <w:p w14:paraId="0FDFE5A4"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w:t>
                  </w:r>
                </w:p>
              </w:tc>
            </w:tr>
            <w:tr w:rsidR="00680D4F" w14:paraId="7926AB1F" w14:textId="77777777" w:rsidTr="00ED1298">
              <w:trPr>
                <w:trHeight w:val="44"/>
              </w:trPr>
              <w:tc>
                <w:tcPr>
                  <w:tcW w:w="1205" w:type="dxa"/>
                  <w:vMerge/>
                  <w:tcBorders>
                    <w:right w:val="dashSmallGap" w:sz="4" w:space="0" w:color="auto"/>
                  </w:tcBorders>
                  <w:vAlign w:val="center"/>
                </w:tcPr>
                <w:p w14:paraId="18C0840D"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2C96A2F7" w14:textId="18AA8E0B"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特記事項</w:t>
                  </w:r>
                </w:p>
              </w:tc>
              <w:tc>
                <w:tcPr>
                  <w:tcW w:w="879" w:type="dxa"/>
                  <w:tcBorders>
                    <w:left w:val="dashSmallGap" w:sz="4" w:space="0" w:color="auto"/>
                    <w:bottom w:val="single" w:sz="4" w:space="0" w:color="auto"/>
                    <w:right w:val="nil"/>
                  </w:tcBorders>
                  <w:vAlign w:val="center"/>
                </w:tcPr>
                <w:p w14:paraId="46EADAA8" w14:textId="1FC98413" w:rsidR="00680D4F" w:rsidRPr="00EF715E"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認定新規就農者</w:t>
                  </w:r>
                </w:p>
              </w:tc>
              <w:tc>
                <w:tcPr>
                  <w:tcW w:w="879" w:type="dxa"/>
                  <w:gridSpan w:val="2"/>
                  <w:tcBorders>
                    <w:left w:val="nil"/>
                    <w:bottom w:val="single" w:sz="4" w:space="0" w:color="auto"/>
                  </w:tcBorders>
                  <w:vAlign w:val="center"/>
                </w:tcPr>
                <w:p w14:paraId="3AD326F7" w14:textId="7A02D195" w:rsidR="00680D4F" w:rsidRPr="00EF715E"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sidRPr="00EF715E">
                    <w:rPr>
                      <w:rFonts w:ascii="游明朝" w:hAnsi="游明朝"/>
                      <w:color w:val="auto"/>
                      <w:sz w:val="18"/>
                      <w:szCs w:val="18"/>
                    </w:rPr>
                    <w:t>□</w:t>
                  </w:r>
                </w:p>
              </w:tc>
              <w:tc>
                <w:tcPr>
                  <w:tcW w:w="879" w:type="dxa"/>
                  <w:tcBorders>
                    <w:left w:val="nil"/>
                    <w:bottom w:val="single" w:sz="4" w:space="0" w:color="auto"/>
                    <w:right w:val="nil"/>
                  </w:tcBorders>
                  <w:vAlign w:val="center"/>
                </w:tcPr>
                <w:p w14:paraId="477D396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認定</w:t>
                  </w:r>
                </w:p>
                <w:p w14:paraId="518A9397" w14:textId="67AF347B" w:rsidR="00680D4F" w:rsidRPr="00EF715E"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農業者</w:t>
                  </w:r>
                </w:p>
              </w:tc>
              <w:tc>
                <w:tcPr>
                  <w:tcW w:w="879" w:type="dxa"/>
                  <w:tcBorders>
                    <w:left w:val="nil"/>
                    <w:bottom w:val="single" w:sz="4" w:space="0" w:color="auto"/>
                  </w:tcBorders>
                  <w:vAlign w:val="center"/>
                </w:tcPr>
                <w:p w14:paraId="4C4CFB18" w14:textId="590542D6" w:rsidR="00680D4F" w:rsidRPr="00EF715E"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sidRPr="00EF715E">
                    <w:rPr>
                      <w:rFonts w:ascii="游明朝" w:hAnsi="游明朝"/>
                      <w:color w:val="auto"/>
                      <w:sz w:val="18"/>
                      <w:szCs w:val="18"/>
                    </w:rPr>
                    <w:t>□</w:t>
                  </w:r>
                </w:p>
              </w:tc>
              <w:tc>
                <w:tcPr>
                  <w:tcW w:w="879" w:type="dxa"/>
                  <w:gridSpan w:val="2"/>
                  <w:tcBorders>
                    <w:left w:val="nil"/>
                    <w:bottom w:val="single" w:sz="4" w:space="0" w:color="auto"/>
                    <w:right w:val="nil"/>
                  </w:tcBorders>
                  <w:vAlign w:val="center"/>
                </w:tcPr>
                <w:p w14:paraId="4E449547"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指導</w:t>
                  </w:r>
                </w:p>
                <w:p w14:paraId="4049AF7F" w14:textId="2A104C1C" w:rsidR="00680D4F" w:rsidRPr="00EF715E"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農業士</w:t>
                  </w:r>
                </w:p>
              </w:tc>
              <w:tc>
                <w:tcPr>
                  <w:tcW w:w="879" w:type="dxa"/>
                  <w:tcBorders>
                    <w:left w:val="nil"/>
                    <w:bottom w:val="single" w:sz="4" w:space="0" w:color="auto"/>
                  </w:tcBorders>
                  <w:vAlign w:val="center"/>
                </w:tcPr>
                <w:p w14:paraId="29F6B912" w14:textId="0BB5676E" w:rsidR="00680D4F" w:rsidRPr="00EF715E"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sidRPr="00EF715E">
                    <w:rPr>
                      <w:rFonts w:ascii="游明朝" w:hAnsi="游明朝"/>
                      <w:color w:val="auto"/>
                      <w:sz w:val="18"/>
                      <w:szCs w:val="18"/>
                    </w:rPr>
                    <w:t>□</w:t>
                  </w:r>
                </w:p>
              </w:tc>
            </w:tr>
            <w:tr w:rsidR="00680D4F" w14:paraId="150B7EA8" w14:textId="77777777" w:rsidTr="00ED1298">
              <w:trPr>
                <w:trHeight w:val="44"/>
              </w:trPr>
              <w:tc>
                <w:tcPr>
                  <w:tcW w:w="1205" w:type="dxa"/>
                  <w:vMerge/>
                  <w:tcBorders>
                    <w:bottom w:val="single" w:sz="4" w:space="0" w:color="auto"/>
                    <w:right w:val="dashSmallGap" w:sz="4" w:space="0" w:color="auto"/>
                  </w:tcBorders>
                  <w:vAlign w:val="center"/>
                </w:tcPr>
                <w:p w14:paraId="525E77F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6F681A0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その他の</w:t>
                  </w:r>
                </w:p>
                <w:p w14:paraId="0D2D0757" w14:textId="75EF10E5"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指導者としての資質</w:t>
                  </w:r>
                </w:p>
              </w:tc>
              <w:tc>
                <w:tcPr>
                  <w:tcW w:w="5274" w:type="dxa"/>
                  <w:gridSpan w:val="8"/>
                  <w:tcBorders>
                    <w:left w:val="dashSmallGap" w:sz="4" w:space="0" w:color="auto"/>
                    <w:bottom w:val="single" w:sz="4" w:space="0" w:color="auto"/>
                  </w:tcBorders>
                  <w:vAlign w:val="center"/>
                </w:tcPr>
                <w:p w14:paraId="137F4875" w14:textId="77777777" w:rsidR="00680D4F" w:rsidRPr="000D551E"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9F732E8" w14:textId="77777777" w:rsidTr="00ED1298">
              <w:trPr>
                <w:trHeight w:val="44"/>
              </w:trPr>
              <w:tc>
                <w:tcPr>
                  <w:tcW w:w="1205" w:type="dxa"/>
                  <w:vMerge w:val="restart"/>
                  <w:tcBorders>
                    <w:left w:val="single" w:sz="4" w:space="0" w:color="auto"/>
                    <w:right w:val="dashSmallGap" w:sz="4" w:space="0" w:color="auto"/>
                  </w:tcBorders>
                  <w:vAlign w:val="center"/>
                </w:tcPr>
                <w:p w14:paraId="2C4DA17F" w14:textId="41F6ABB1"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指導計画</w:t>
                  </w:r>
                </w:p>
              </w:tc>
              <w:tc>
                <w:tcPr>
                  <w:tcW w:w="1205" w:type="dxa"/>
                  <w:tcBorders>
                    <w:left w:val="dashSmallGap" w:sz="4" w:space="0" w:color="auto"/>
                    <w:right w:val="dashSmallGap" w:sz="4" w:space="0" w:color="auto"/>
                  </w:tcBorders>
                  <w:vAlign w:val="center"/>
                </w:tcPr>
                <w:p w14:paraId="6E3659B6" w14:textId="6FEE6E9A"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就農支援員</w:t>
                  </w:r>
                </w:p>
                <w:p w14:paraId="17DAE879" w14:textId="361C92A1"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の氏名</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p w14:paraId="44152347"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62F36D65" w14:textId="77777777" w:rsidTr="00ED1298">
              <w:trPr>
                <w:trHeight w:val="44"/>
              </w:trPr>
              <w:tc>
                <w:tcPr>
                  <w:tcW w:w="1205" w:type="dxa"/>
                  <w:vMerge/>
                  <w:tcBorders>
                    <w:left w:val="single" w:sz="4" w:space="0" w:color="auto"/>
                    <w:right w:val="dashSmallGap" w:sz="4" w:space="0" w:color="auto"/>
                  </w:tcBorders>
                  <w:vAlign w:val="center"/>
                </w:tcPr>
                <w:p w14:paraId="300B2E13" w14:textId="77777777"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right w:val="dashSmallGap" w:sz="4" w:space="0" w:color="auto"/>
                  </w:tcBorders>
                  <w:vAlign w:val="center"/>
                </w:tcPr>
                <w:p w14:paraId="0DDB162E" w14:textId="4477A971"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支援対象者の氏名</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p w14:paraId="28EE8F12"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1DA4FD4" w14:textId="77777777" w:rsidTr="00ED1298">
              <w:trPr>
                <w:trHeight w:val="44"/>
              </w:trPr>
              <w:tc>
                <w:tcPr>
                  <w:tcW w:w="1205" w:type="dxa"/>
                  <w:vMerge/>
                  <w:tcBorders>
                    <w:left w:val="single" w:sz="4" w:space="0" w:color="auto"/>
                    <w:right w:val="dashSmallGap" w:sz="4" w:space="0" w:color="auto"/>
                  </w:tcBorders>
                  <w:vAlign w:val="center"/>
                </w:tcPr>
                <w:p w14:paraId="2FD6ADF8" w14:textId="77777777"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0A43561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指導体制</w:t>
                  </w:r>
                </w:p>
                <w:p w14:paraId="2FB89CF3" w14:textId="3F9CA60A"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指導の方針</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p w14:paraId="31F06DC0" w14:textId="77777777" w:rsidR="00680D4F"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700E60A4" w14:textId="77777777" w:rsidR="00680D4F"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5869E746"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446585F6" w14:textId="77777777" w:rsidTr="00ED1298">
              <w:trPr>
                <w:trHeight w:val="44"/>
              </w:trPr>
              <w:tc>
                <w:tcPr>
                  <w:tcW w:w="1205" w:type="dxa"/>
                  <w:vMerge/>
                  <w:tcBorders>
                    <w:left w:val="single" w:sz="4" w:space="0" w:color="auto"/>
                    <w:right w:val="dashSmallGap" w:sz="4" w:space="0" w:color="auto"/>
                  </w:tcBorders>
                  <w:vAlign w:val="center"/>
                </w:tcPr>
                <w:p w14:paraId="6314891A" w14:textId="77777777"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right w:val="dashSmallGap" w:sz="4" w:space="0" w:color="auto"/>
                  </w:tcBorders>
                  <w:vAlign w:val="center"/>
                </w:tcPr>
                <w:p w14:paraId="7BC5CD21" w14:textId="13EE2BD2" w:rsidR="00680D4F" w:rsidRPr="00E979B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年間計画</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tbl>
                  <w:tblPr>
                    <w:tblStyle w:val="af1"/>
                    <w:tblW w:w="0" w:type="auto"/>
                    <w:tblLook w:val="04A0" w:firstRow="1" w:lastRow="0" w:firstColumn="1" w:lastColumn="0" w:noHBand="0" w:noVBand="1"/>
                  </w:tblPr>
                  <w:tblGrid>
                    <w:gridCol w:w="1266"/>
                    <w:gridCol w:w="3782"/>
                  </w:tblGrid>
                  <w:tr w:rsidR="00680D4F" w:rsidRPr="004D1837" w14:paraId="3D32F688" w14:textId="77777777" w:rsidTr="003E5C79">
                    <w:trPr>
                      <w:trHeight w:val="65"/>
                    </w:trPr>
                    <w:tc>
                      <w:tcPr>
                        <w:tcW w:w="1266" w:type="dxa"/>
                        <w:vAlign w:val="center"/>
                      </w:tcPr>
                      <w:p w14:paraId="50CF9344" w14:textId="77777777"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年月</w:t>
                        </w:r>
                      </w:p>
                    </w:tc>
                    <w:tc>
                      <w:tcPr>
                        <w:tcW w:w="3782" w:type="dxa"/>
                        <w:vAlign w:val="center"/>
                      </w:tcPr>
                      <w:p w14:paraId="46516F98" w14:textId="77777777"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680D4F" w:rsidRPr="004D1837" w14:paraId="200B0E96" w14:textId="77777777" w:rsidTr="003E5C79">
                    <w:trPr>
                      <w:trHeight w:val="40"/>
                    </w:trPr>
                    <w:tc>
                      <w:tcPr>
                        <w:tcW w:w="1266" w:type="dxa"/>
                        <w:vAlign w:val="center"/>
                      </w:tcPr>
                      <w:p w14:paraId="672890DA"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1A49E60C"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990D2CF" w14:textId="77777777" w:rsidTr="003E5C79">
                    <w:trPr>
                      <w:trHeight w:val="40"/>
                    </w:trPr>
                    <w:tc>
                      <w:tcPr>
                        <w:tcW w:w="1266" w:type="dxa"/>
                        <w:vAlign w:val="center"/>
                      </w:tcPr>
                      <w:p w14:paraId="633B5B1E"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7238ACD"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BAF9779" w14:textId="77777777" w:rsidTr="003E5C79">
                    <w:trPr>
                      <w:trHeight w:val="40"/>
                    </w:trPr>
                    <w:tc>
                      <w:tcPr>
                        <w:tcW w:w="1266" w:type="dxa"/>
                        <w:vAlign w:val="center"/>
                      </w:tcPr>
                      <w:p w14:paraId="33F41E40"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73948EE"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9CFA8BB" w14:textId="77777777" w:rsidTr="003E5C79">
                    <w:trPr>
                      <w:trHeight w:val="40"/>
                    </w:trPr>
                    <w:tc>
                      <w:tcPr>
                        <w:tcW w:w="1266" w:type="dxa"/>
                        <w:vAlign w:val="center"/>
                      </w:tcPr>
                      <w:p w14:paraId="0A52BB9A"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2F3B0BB"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374A0B2" w14:textId="77777777" w:rsidTr="003E5C79">
                    <w:trPr>
                      <w:trHeight w:val="40"/>
                    </w:trPr>
                    <w:tc>
                      <w:tcPr>
                        <w:tcW w:w="1266" w:type="dxa"/>
                        <w:vAlign w:val="center"/>
                      </w:tcPr>
                      <w:p w14:paraId="2E8913FB"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5BD05C5F"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D32F97B" w14:textId="77777777" w:rsidTr="003E5C79">
                    <w:trPr>
                      <w:trHeight w:val="40"/>
                    </w:trPr>
                    <w:tc>
                      <w:tcPr>
                        <w:tcW w:w="1266" w:type="dxa"/>
                        <w:vAlign w:val="center"/>
                      </w:tcPr>
                      <w:p w14:paraId="0C45B3FE"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916DD41"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34B2E197" w14:textId="77777777" w:rsidTr="003E5C79">
                    <w:trPr>
                      <w:trHeight w:val="40"/>
                    </w:trPr>
                    <w:tc>
                      <w:tcPr>
                        <w:tcW w:w="1266" w:type="dxa"/>
                        <w:vAlign w:val="center"/>
                      </w:tcPr>
                      <w:p w14:paraId="1799A89F"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CE6936E"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A0CBAF1" w14:textId="77777777" w:rsidTr="003E5C79">
                    <w:trPr>
                      <w:trHeight w:val="40"/>
                    </w:trPr>
                    <w:tc>
                      <w:tcPr>
                        <w:tcW w:w="1266" w:type="dxa"/>
                        <w:vAlign w:val="center"/>
                      </w:tcPr>
                      <w:p w14:paraId="4D8536CB"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0A93FAE4"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1EC819EB" w14:textId="77777777" w:rsidTr="003E5C79">
                    <w:trPr>
                      <w:trHeight w:val="40"/>
                    </w:trPr>
                    <w:tc>
                      <w:tcPr>
                        <w:tcW w:w="1266" w:type="dxa"/>
                        <w:vAlign w:val="center"/>
                      </w:tcPr>
                      <w:p w14:paraId="056C9FA6"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3354C97"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C5835CB" w14:textId="77777777" w:rsidTr="003E5C79">
                    <w:trPr>
                      <w:trHeight w:val="40"/>
                    </w:trPr>
                    <w:tc>
                      <w:tcPr>
                        <w:tcW w:w="1266" w:type="dxa"/>
                        <w:vAlign w:val="center"/>
                      </w:tcPr>
                      <w:p w14:paraId="7D9716C5"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85191EF"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6E5B6CB0" w14:textId="77777777" w:rsidR="00680D4F" w:rsidRPr="000E3977" w:rsidRDefault="00680D4F"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0E8AB775" w14:textId="77777777" w:rsidTr="005C5E54">
              <w:trPr>
                <w:trHeight w:val="44"/>
              </w:trPr>
              <w:tc>
                <w:tcPr>
                  <w:tcW w:w="2410" w:type="dxa"/>
                  <w:gridSpan w:val="2"/>
                  <w:tcBorders>
                    <w:left w:val="single" w:sz="4" w:space="0" w:color="auto"/>
                    <w:right w:val="dashSmallGap" w:sz="4" w:space="0" w:color="auto"/>
                  </w:tcBorders>
                  <w:vAlign w:val="center"/>
                </w:tcPr>
                <w:p w14:paraId="16FEBE10" w14:textId="1FA5FDE9"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研修会・講習会</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tbl>
                  <w:tblPr>
                    <w:tblStyle w:val="af1"/>
                    <w:tblW w:w="0" w:type="auto"/>
                    <w:tblLook w:val="04A0" w:firstRow="1" w:lastRow="0" w:firstColumn="1" w:lastColumn="0" w:noHBand="0" w:noVBand="1"/>
                  </w:tblPr>
                  <w:tblGrid>
                    <w:gridCol w:w="1266"/>
                    <w:gridCol w:w="3782"/>
                  </w:tblGrid>
                  <w:tr w:rsidR="00680D4F" w:rsidRPr="004D1837" w14:paraId="45EC0496" w14:textId="77777777" w:rsidTr="003E5C79">
                    <w:trPr>
                      <w:trHeight w:val="65"/>
                    </w:trPr>
                    <w:tc>
                      <w:tcPr>
                        <w:tcW w:w="1266" w:type="dxa"/>
                        <w:vAlign w:val="center"/>
                      </w:tcPr>
                      <w:p w14:paraId="10A7B265" w14:textId="77777777"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年月</w:t>
                        </w:r>
                      </w:p>
                    </w:tc>
                    <w:tc>
                      <w:tcPr>
                        <w:tcW w:w="3782" w:type="dxa"/>
                        <w:vAlign w:val="center"/>
                      </w:tcPr>
                      <w:p w14:paraId="0C737F6C" w14:textId="77777777" w:rsidR="00680D4F" w:rsidRPr="004D1837"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680D4F" w:rsidRPr="004D1837" w14:paraId="23C8D51E" w14:textId="77777777" w:rsidTr="003E5C79">
                    <w:trPr>
                      <w:trHeight w:val="40"/>
                    </w:trPr>
                    <w:tc>
                      <w:tcPr>
                        <w:tcW w:w="1266" w:type="dxa"/>
                        <w:vAlign w:val="center"/>
                      </w:tcPr>
                      <w:p w14:paraId="0A78CABC"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lastRenderedPageBreak/>
                          <w:t>令和○年○月</w:t>
                        </w:r>
                      </w:p>
                    </w:tc>
                    <w:tc>
                      <w:tcPr>
                        <w:tcW w:w="3782" w:type="dxa"/>
                        <w:vAlign w:val="center"/>
                      </w:tcPr>
                      <w:p w14:paraId="57063269"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0DDA34B5" w14:textId="77777777" w:rsidTr="003E5C79">
                    <w:trPr>
                      <w:trHeight w:val="40"/>
                    </w:trPr>
                    <w:tc>
                      <w:tcPr>
                        <w:tcW w:w="1266" w:type="dxa"/>
                        <w:vAlign w:val="center"/>
                      </w:tcPr>
                      <w:p w14:paraId="6AA493BF"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46C4FAE6"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9323369" w14:textId="77777777" w:rsidTr="003E5C79">
                    <w:trPr>
                      <w:trHeight w:val="40"/>
                    </w:trPr>
                    <w:tc>
                      <w:tcPr>
                        <w:tcW w:w="1266" w:type="dxa"/>
                        <w:vAlign w:val="center"/>
                      </w:tcPr>
                      <w:p w14:paraId="0724AD7E"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52074EB"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3214F0CA" w14:textId="77777777" w:rsidTr="003E5C79">
                    <w:trPr>
                      <w:trHeight w:val="40"/>
                    </w:trPr>
                    <w:tc>
                      <w:tcPr>
                        <w:tcW w:w="1266" w:type="dxa"/>
                        <w:vAlign w:val="center"/>
                      </w:tcPr>
                      <w:p w14:paraId="45EB2D65"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A3944E5"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01216CF" w14:textId="77777777" w:rsidTr="003E5C79">
                    <w:trPr>
                      <w:trHeight w:val="40"/>
                    </w:trPr>
                    <w:tc>
                      <w:tcPr>
                        <w:tcW w:w="1266" w:type="dxa"/>
                        <w:vAlign w:val="center"/>
                      </w:tcPr>
                      <w:p w14:paraId="686648ED"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7089A3E"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367134A2" w14:textId="77777777" w:rsidTr="003E5C79">
                    <w:trPr>
                      <w:trHeight w:val="40"/>
                    </w:trPr>
                    <w:tc>
                      <w:tcPr>
                        <w:tcW w:w="1266" w:type="dxa"/>
                        <w:vAlign w:val="center"/>
                      </w:tcPr>
                      <w:p w14:paraId="3101FEAF"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494403D"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C904841" w14:textId="77777777" w:rsidTr="003E5C79">
                    <w:trPr>
                      <w:trHeight w:val="40"/>
                    </w:trPr>
                    <w:tc>
                      <w:tcPr>
                        <w:tcW w:w="1266" w:type="dxa"/>
                        <w:vAlign w:val="center"/>
                      </w:tcPr>
                      <w:p w14:paraId="2FFD07D7"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1922868B"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1C2042F1" w14:textId="77777777" w:rsidTr="003E5C79">
                    <w:trPr>
                      <w:trHeight w:val="40"/>
                    </w:trPr>
                    <w:tc>
                      <w:tcPr>
                        <w:tcW w:w="1266" w:type="dxa"/>
                        <w:vAlign w:val="center"/>
                      </w:tcPr>
                      <w:p w14:paraId="2630C393"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37CBAFB3"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7E6C340" w14:textId="77777777" w:rsidTr="003E5C79">
                    <w:trPr>
                      <w:trHeight w:val="40"/>
                    </w:trPr>
                    <w:tc>
                      <w:tcPr>
                        <w:tcW w:w="1266" w:type="dxa"/>
                        <w:vAlign w:val="center"/>
                      </w:tcPr>
                      <w:p w14:paraId="1CB4D405"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0368DB2"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B866B41" w14:textId="77777777" w:rsidTr="003E5C79">
                    <w:trPr>
                      <w:trHeight w:val="40"/>
                    </w:trPr>
                    <w:tc>
                      <w:tcPr>
                        <w:tcW w:w="1266" w:type="dxa"/>
                        <w:vAlign w:val="center"/>
                      </w:tcPr>
                      <w:p w14:paraId="5ADD4311"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562D4B0" w14:textId="77777777" w:rsidR="00680D4F" w:rsidRPr="004D1837" w:rsidRDefault="00680D4F" w:rsidP="004024C5">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45CE1865" w14:textId="77777777"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p>
              </w:tc>
            </w:tr>
          </w:tbl>
          <w:p w14:paraId="3C12F74E" w14:textId="36E7BF87" w:rsidR="00680D4F" w:rsidRPr="00DD38BD" w:rsidRDefault="00680D4F" w:rsidP="00680D4F">
            <w:pPr>
              <w:adjustRightInd w:val="0"/>
              <w:snapToGrid w:val="0"/>
              <w:spacing w:line="0" w:lineRule="atLeast"/>
              <w:ind w:leftChars="200" w:left="804" w:hangingChars="200" w:hanging="322"/>
              <w:rPr>
                <w:rFonts w:ascii="游明朝" w:hAnsi="游明朝" w:hint="default"/>
                <w:color w:val="auto"/>
                <w:sz w:val="16"/>
                <w:szCs w:val="16"/>
              </w:rPr>
            </w:pPr>
            <w:r w:rsidRPr="00DD38BD">
              <w:rPr>
                <w:rFonts w:ascii="游明朝" w:hAnsi="游明朝"/>
                <w:color w:val="auto"/>
                <w:sz w:val="16"/>
                <w:szCs w:val="16"/>
              </w:rPr>
              <w:lastRenderedPageBreak/>
              <w:t>※１：別表２－２の取組内容について、詳細に</w:t>
            </w:r>
            <w:r>
              <w:rPr>
                <w:rFonts w:ascii="游明朝" w:hAnsi="游明朝"/>
                <w:color w:val="auto"/>
                <w:sz w:val="16"/>
                <w:szCs w:val="16"/>
              </w:rPr>
              <w:t>記入</w:t>
            </w:r>
            <w:r w:rsidRPr="00DD38BD">
              <w:rPr>
                <w:rFonts w:ascii="游明朝" w:hAnsi="游明朝"/>
                <w:color w:val="auto"/>
                <w:sz w:val="16"/>
                <w:szCs w:val="16"/>
              </w:rPr>
              <w:t>する。</w:t>
            </w:r>
          </w:p>
          <w:p w14:paraId="09FB1512" w14:textId="70AEBB61" w:rsidR="00680D4F" w:rsidRPr="00DD38BD"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sidRPr="00DD38BD">
              <w:rPr>
                <w:rFonts w:ascii="游明朝" w:hAnsi="游明朝"/>
                <w:color w:val="auto"/>
                <w:sz w:val="16"/>
                <w:szCs w:val="16"/>
              </w:rPr>
              <w:t>※２：既存の取組が「有り」の場合、国庫補助金の投入により既存の取組と比べて量又は質の向上が図られるかを判断できるよう、既存の取組内容の詳細が</w:t>
            </w:r>
            <w:r w:rsidR="005D7B76">
              <w:rPr>
                <w:rFonts w:ascii="游明朝" w:hAnsi="游明朝"/>
                <w:color w:val="auto"/>
                <w:sz w:val="16"/>
                <w:szCs w:val="16"/>
              </w:rPr>
              <w:t>分かる</w:t>
            </w:r>
            <w:r w:rsidRPr="00DD38BD">
              <w:rPr>
                <w:rFonts w:ascii="游明朝" w:hAnsi="游明朝"/>
                <w:color w:val="auto"/>
                <w:sz w:val="16"/>
                <w:szCs w:val="16"/>
              </w:rPr>
              <w:t>資料を添付する。</w:t>
            </w:r>
          </w:p>
          <w:p w14:paraId="429D98EE" w14:textId="426F9616" w:rsidR="00680D4F"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sidRPr="00DD38BD">
              <w:rPr>
                <w:rFonts w:ascii="游明朝" w:hAnsi="游明朝"/>
                <w:color w:val="auto"/>
                <w:sz w:val="16"/>
                <w:szCs w:val="16"/>
              </w:rPr>
              <w:t>※３：「指導農業士」には、地域において、それと同様の方を別の呼称で指定している場合を含む。</w:t>
            </w:r>
          </w:p>
          <w:p w14:paraId="7EB37D71" w14:textId="70CA852E" w:rsidR="00680D4F"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Pr>
                <w:rFonts w:ascii="游明朝" w:hAnsi="游明朝"/>
                <w:color w:val="auto"/>
                <w:sz w:val="16"/>
                <w:szCs w:val="16"/>
              </w:rPr>
              <w:t>※４：</w:t>
            </w:r>
            <w:r w:rsidRPr="000A38F0">
              <w:rPr>
                <w:rFonts w:ascii="游明朝" w:hAnsi="游明朝"/>
                <w:color w:val="auto"/>
                <w:sz w:val="16"/>
                <w:szCs w:val="16"/>
              </w:rPr>
              <w:t>「</w:t>
            </w:r>
            <w:r>
              <w:rPr>
                <w:rFonts w:ascii="游明朝" w:hAnsi="游明朝"/>
                <w:color w:val="auto"/>
                <w:sz w:val="16"/>
                <w:szCs w:val="16"/>
              </w:rPr>
              <w:t>指導</w:t>
            </w:r>
            <w:r w:rsidRPr="000A38F0">
              <w:rPr>
                <w:rFonts w:ascii="游明朝" w:hAnsi="游明朝"/>
                <w:color w:val="auto"/>
                <w:sz w:val="16"/>
                <w:szCs w:val="16"/>
              </w:rPr>
              <w:t>体制</w:t>
            </w:r>
            <w:r>
              <w:rPr>
                <w:rFonts w:ascii="游明朝" w:hAnsi="游明朝"/>
                <w:color w:val="auto"/>
                <w:sz w:val="16"/>
                <w:szCs w:val="16"/>
              </w:rPr>
              <w:t xml:space="preserve">　指導の方針</w:t>
            </w:r>
            <w:r w:rsidRPr="000A38F0">
              <w:rPr>
                <w:rFonts w:ascii="游明朝" w:hAnsi="游明朝"/>
                <w:color w:val="auto"/>
                <w:sz w:val="16"/>
                <w:szCs w:val="16"/>
              </w:rPr>
              <w:t>」については、農業経営の開始・継続、農地確保、農業用施設・農業用機械の確保、資金調達、生活安定、技術習得、販路確保等の各分野のうち、いくつに関する指導ができる体制が構築されている</w:t>
            </w:r>
            <w:r w:rsidR="00DD576B">
              <w:rPr>
                <w:rFonts w:ascii="游明朝" w:hAnsi="游明朝"/>
                <w:color w:val="auto"/>
                <w:sz w:val="16"/>
                <w:szCs w:val="16"/>
              </w:rPr>
              <w:t>、</w:t>
            </w:r>
            <w:r w:rsidRPr="000A38F0">
              <w:rPr>
                <w:rFonts w:ascii="游明朝" w:hAnsi="游明朝"/>
                <w:color w:val="auto"/>
                <w:sz w:val="16"/>
                <w:szCs w:val="16"/>
              </w:rPr>
              <w:t>又は構築する計画となっているか、</w:t>
            </w:r>
            <w:r w:rsidR="00DD576B">
              <w:rPr>
                <w:rFonts w:ascii="游明朝" w:hAnsi="游明朝"/>
                <w:color w:val="auto"/>
                <w:sz w:val="16"/>
                <w:szCs w:val="16"/>
              </w:rPr>
              <w:t>分かる</w:t>
            </w:r>
            <w:r w:rsidRPr="000A38F0">
              <w:rPr>
                <w:rFonts w:ascii="游明朝" w:hAnsi="游明朝"/>
                <w:color w:val="auto"/>
                <w:sz w:val="16"/>
                <w:szCs w:val="16"/>
              </w:rPr>
              <w:t>ように記入する。また、常設の相談窓口の設置など、就農援護の者が随時、</w:t>
            </w:r>
            <w:r>
              <w:rPr>
                <w:rFonts w:ascii="游明朝" w:hAnsi="游明朝"/>
                <w:color w:val="auto"/>
                <w:sz w:val="16"/>
                <w:szCs w:val="16"/>
              </w:rPr>
              <w:t>指導</w:t>
            </w:r>
            <w:r w:rsidRPr="000A38F0">
              <w:rPr>
                <w:rFonts w:ascii="游明朝" w:hAnsi="游明朝"/>
                <w:color w:val="auto"/>
                <w:sz w:val="16"/>
                <w:szCs w:val="16"/>
              </w:rPr>
              <w:t>を受けられる状況になっているか、</w:t>
            </w:r>
            <w:r w:rsidR="00DD576B">
              <w:rPr>
                <w:rFonts w:ascii="游明朝" w:hAnsi="游明朝"/>
                <w:color w:val="auto"/>
                <w:sz w:val="16"/>
                <w:szCs w:val="16"/>
              </w:rPr>
              <w:t>分かる</w:t>
            </w:r>
            <w:r w:rsidRPr="000A38F0">
              <w:rPr>
                <w:rFonts w:ascii="游明朝" w:hAnsi="游明朝"/>
                <w:color w:val="auto"/>
                <w:sz w:val="16"/>
                <w:szCs w:val="16"/>
              </w:rPr>
              <w:t>ように記入する。</w:t>
            </w:r>
          </w:p>
          <w:p w14:paraId="373A5BE6" w14:textId="3D7E5E8C" w:rsidR="00680D4F" w:rsidRPr="00DD38BD"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Pr>
                <w:rFonts w:ascii="游明朝" w:hAnsi="游明朝"/>
                <w:color w:val="auto"/>
                <w:sz w:val="16"/>
                <w:szCs w:val="16"/>
              </w:rPr>
              <w:t>※５：「年間計画」については、①主要な農作業</w:t>
            </w:r>
            <w:r w:rsidR="00B334DA">
              <w:rPr>
                <w:rFonts w:ascii="游明朝" w:hAnsi="游明朝"/>
                <w:color w:val="auto"/>
                <w:sz w:val="16"/>
                <w:szCs w:val="16"/>
              </w:rPr>
              <w:t>工</w:t>
            </w:r>
            <w:r>
              <w:rPr>
                <w:rFonts w:ascii="游明朝" w:hAnsi="游明朝"/>
                <w:color w:val="auto"/>
                <w:sz w:val="16"/>
                <w:szCs w:val="16"/>
              </w:rPr>
              <w:t>程に関する指導が受けられるか、②地域の推進品目全てに就農支援員を選定しているか、</w:t>
            </w:r>
            <w:r w:rsidR="00DD576B">
              <w:rPr>
                <w:rFonts w:ascii="游明朝" w:hAnsi="游明朝"/>
                <w:color w:val="auto"/>
                <w:sz w:val="16"/>
                <w:szCs w:val="16"/>
              </w:rPr>
              <w:t>分かる</w:t>
            </w:r>
            <w:r>
              <w:rPr>
                <w:rFonts w:ascii="游明朝" w:hAnsi="游明朝"/>
                <w:color w:val="auto"/>
                <w:sz w:val="16"/>
                <w:szCs w:val="16"/>
              </w:rPr>
              <w:t>ように記入する。</w:t>
            </w:r>
          </w:p>
          <w:p w14:paraId="7DCF3777" w14:textId="1173A0DC" w:rsidR="00BD48BB" w:rsidRPr="00496323" w:rsidRDefault="00680D4F" w:rsidP="00BD48BB">
            <w:pPr>
              <w:adjustRightInd w:val="0"/>
              <w:snapToGrid w:val="0"/>
              <w:spacing w:line="0" w:lineRule="atLeast"/>
              <w:ind w:leftChars="200" w:left="965" w:hangingChars="300" w:hanging="483"/>
              <w:rPr>
                <w:rFonts w:ascii="游明朝" w:hAnsi="游明朝" w:hint="default"/>
                <w:color w:val="auto"/>
                <w:sz w:val="16"/>
                <w:szCs w:val="16"/>
              </w:rPr>
            </w:pPr>
            <w:r w:rsidRPr="00DD38BD">
              <w:rPr>
                <w:rFonts w:ascii="游明朝" w:hAnsi="游明朝"/>
                <w:color w:val="auto"/>
                <w:sz w:val="16"/>
                <w:szCs w:val="16"/>
              </w:rPr>
              <w:t>※</w:t>
            </w:r>
            <w:r>
              <w:rPr>
                <w:rFonts w:ascii="游明朝" w:hAnsi="游明朝"/>
                <w:color w:val="auto"/>
                <w:sz w:val="16"/>
                <w:szCs w:val="16"/>
              </w:rPr>
              <w:t>６</w:t>
            </w:r>
            <w:r w:rsidRPr="00DD38BD">
              <w:rPr>
                <w:rFonts w:ascii="游明朝" w:hAnsi="游明朝"/>
                <w:color w:val="auto"/>
                <w:sz w:val="16"/>
                <w:szCs w:val="16"/>
              </w:rPr>
              <w:t>：指導計画は、</w:t>
            </w:r>
            <w:r>
              <w:rPr>
                <w:rFonts w:ascii="游明朝" w:hAnsi="游明朝"/>
                <w:color w:val="auto"/>
                <w:sz w:val="16"/>
                <w:szCs w:val="16"/>
              </w:rPr>
              <w:t>就農支援員</w:t>
            </w:r>
            <w:r w:rsidRPr="00DD38BD">
              <w:rPr>
                <w:rFonts w:ascii="游明朝" w:hAnsi="游明朝"/>
                <w:color w:val="auto"/>
                <w:sz w:val="16"/>
                <w:szCs w:val="16"/>
              </w:rPr>
              <w:t>ごとに</w:t>
            </w:r>
            <w:r>
              <w:rPr>
                <w:rFonts w:ascii="游明朝" w:hAnsi="游明朝"/>
                <w:color w:val="auto"/>
                <w:sz w:val="16"/>
                <w:szCs w:val="16"/>
              </w:rPr>
              <w:t>、全ての支援対象者について、枠をコピーして</w:t>
            </w:r>
            <w:r w:rsidRPr="00DD38BD">
              <w:rPr>
                <w:rFonts w:ascii="游明朝" w:hAnsi="游明朝"/>
                <w:color w:val="auto"/>
                <w:sz w:val="16"/>
                <w:szCs w:val="16"/>
              </w:rPr>
              <w:t>作成する</w:t>
            </w:r>
            <w:r w:rsidR="00BD48BB">
              <w:rPr>
                <w:rFonts w:ascii="游明朝" w:hAnsi="游明朝"/>
                <w:color w:val="auto"/>
                <w:sz w:val="16"/>
                <w:szCs w:val="16"/>
              </w:rPr>
              <w:t>。</w:t>
            </w:r>
          </w:p>
        </w:tc>
      </w:tr>
      <w:tr w:rsidR="00680D4F" w14:paraId="5F4C017F" w14:textId="77777777" w:rsidTr="7766DBA1">
        <w:trPr>
          <w:trHeight w:val="364"/>
        </w:trPr>
        <w:tc>
          <w:tcPr>
            <w:tcW w:w="9634" w:type="dxa"/>
            <w:gridSpan w:val="4"/>
            <w:tcBorders>
              <w:bottom w:val="single" w:sz="4" w:space="0" w:color="auto"/>
            </w:tcBorders>
            <w:shd w:val="clear" w:color="auto" w:fill="000000" w:themeFill="text1"/>
            <w:vAlign w:val="center"/>
          </w:tcPr>
          <w:p w14:paraId="23B7DAA7" w14:textId="305ED48E" w:rsidR="00680D4F" w:rsidRPr="00B21B0E" w:rsidRDefault="00680D4F" w:rsidP="00680D4F">
            <w:pPr>
              <w:adjustRightInd w:val="0"/>
              <w:snapToGrid w:val="0"/>
              <w:spacing w:line="0" w:lineRule="atLeast"/>
              <w:rPr>
                <w:rFonts w:ascii="游明朝" w:hAnsi="游明朝" w:hint="default"/>
                <w:b/>
                <w:bCs/>
                <w:color w:val="auto"/>
                <w:sz w:val="22"/>
                <w:szCs w:val="22"/>
              </w:rPr>
            </w:pPr>
            <w:r w:rsidRPr="00B21B0E">
              <w:rPr>
                <w:rFonts w:ascii="游明朝" w:hAnsi="游明朝"/>
                <w:b/>
                <w:bCs/>
                <w:color w:val="auto"/>
                <w:sz w:val="22"/>
                <w:szCs w:val="22"/>
              </w:rPr>
              <w:lastRenderedPageBreak/>
              <w:t>２　研修農場の整備</w:t>
            </w:r>
          </w:p>
        </w:tc>
      </w:tr>
      <w:tr w:rsidR="00680D4F" w14:paraId="6A93108C" w14:textId="77777777" w:rsidTr="7766DBA1">
        <w:trPr>
          <w:trHeight w:val="419"/>
        </w:trPr>
        <w:tc>
          <w:tcPr>
            <w:tcW w:w="9634" w:type="dxa"/>
            <w:gridSpan w:val="4"/>
            <w:tcBorders>
              <w:bottom w:val="single" w:sz="4" w:space="0" w:color="auto"/>
            </w:tcBorders>
            <w:vAlign w:val="center"/>
          </w:tcPr>
          <w:p w14:paraId="5F01B004" w14:textId="4806E9D9"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（１）所在地</w:t>
            </w:r>
          </w:p>
          <w:p w14:paraId="32223C37" w14:textId="53267151"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整備する</w:t>
            </w:r>
            <w:r w:rsidRPr="009E49B0">
              <w:rPr>
                <w:rFonts w:ascii="游明朝" w:hAnsi="游明朝"/>
                <w:color w:val="auto"/>
                <w:sz w:val="22"/>
                <w:szCs w:val="22"/>
              </w:rPr>
              <w:t>農業用施設、</w:t>
            </w:r>
            <w:r>
              <w:rPr>
                <w:rFonts w:ascii="游明朝" w:hAnsi="游明朝"/>
                <w:color w:val="auto"/>
                <w:sz w:val="22"/>
                <w:szCs w:val="22"/>
              </w:rPr>
              <w:t>導入する</w:t>
            </w:r>
            <w:r w:rsidRPr="009E49B0">
              <w:rPr>
                <w:rFonts w:ascii="游明朝" w:hAnsi="游明朝"/>
                <w:color w:val="auto"/>
                <w:sz w:val="22"/>
                <w:szCs w:val="22"/>
              </w:rPr>
              <w:t>農業用機械・設備</w:t>
            </w:r>
            <w:r>
              <w:rPr>
                <w:rFonts w:ascii="游明朝" w:hAnsi="游明朝"/>
                <w:color w:val="auto"/>
                <w:sz w:val="22"/>
                <w:szCs w:val="22"/>
              </w:rPr>
              <w:t>が所在する場所を記入する。</w:t>
            </w:r>
          </w:p>
          <w:tbl>
            <w:tblPr>
              <w:tblStyle w:val="af1"/>
              <w:tblW w:w="0" w:type="auto"/>
              <w:tblLook w:val="04A0" w:firstRow="1" w:lastRow="0" w:firstColumn="1" w:lastColumn="0" w:noHBand="0" w:noVBand="1"/>
            </w:tblPr>
            <w:tblGrid>
              <w:gridCol w:w="312"/>
              <w:gridCol w:w="425"/>
              <w:gridCol w:w="2977"/>
              <w:gridCol w:w="4533"/>
              <w:gridCol w:w="1134"/>
            </w:tblGrid>
            <w:tr w:rsidR="00680D4F" w14:paraId="227BC8D5" w14:textId="5E56CD68" w:rsidTr="009F056E">
              <w:trPr>
                <w:trHeight w:val="54"/>
              </w:trPr>
              <w:tc>
                <w:tcPr>
                  <w:tcW w:w="3714" w:type="dxa"/>
                  <w:gridSpan w:val="3"/>
                  <w:tcBorders>
                    <w:bottom w:val="single" w:sz="4" w:space="0" w:color="auto"/>
                    <w:tl2br w:val="single" w:sz="4" w:space="0" w:color="auto"/>
                  </w:tcBorders>
                  <w:vAlign w:val="center"/>
                </w:tcPr>
                <w:p w14:paraId="46D30066" w14:textId="77777777"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4533" w:type="dxa"/>
                  <w:tcBorders>
                    <w:bottom w:val="single" w:sz="4" w:space="0" w:color="auto"/>
                  </w:tcBorders>
                  <w:vAlign w:val="center"/>
                </w:tcPr>
                <w:p w14:paraId="7195FF9B" w14:textId="0089F044" w:rsidR="00680D4F" w:rsidRPr="007C58EA"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住所</w:t>
                  </w:r>
                </w:p>
              </w:tc>
              <w:tc>
                <w:tcPr>
                  <w:tcW w:w="1134" w:type="dxa"/>
                  <w:tcBorders>
                    <w:bottom w:val="single" w:sz="4" w:space="0" w:color="auto"/>
                  </w:tcBorders>
                  <w:vAlign w:val="center"/>
                </w:tcPr>
                <w:p w14:paraId="43130505" w14:textId="5343B549" w:rsidR="00680D4F" w:rsidRDefault="00680D4F" w:rsidP="004024C5">
                  <w:pPr>
                    <w:framePr w:hSpace="142" w:wrap="around" w:vAnchor="text" w:hAnchor="text" w:y="1"/>
                    <w:adjustRightInd w:val="0"/>
                    <w:snapToGrid w:val="0"/>
                    <w:spacing w:line="0" w:lineRule="atLeast"/>
                    <w:ind w:left="181"/>
                    <w:suppressOverlap/>
                    <w:jc w:val="center"/>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r>
            <w:tr w:rsidR="00680D4F" w14:paraId="4DF2C1CC" w14:textId="7C4FBB8D" w:rsidTr="009F056E">
              <w:trPr>
                <w:trHeight w:val="361"/>
              </w:trPr>
              <w:tc>
                <w:tcPr>
                  <w:tcW w:w="8247" w:type="dxa"/>
                  <w:gridSpan w:val="4"/>
                  <w:tcBorders>
                    <w:top w:val="single" w:sz="4" w:space="0" w:color="auto"/>
                    <w:left w:val="single" w:sz="4" w:space="0" w:color="auto"/>
                    <w:bottom w:val="nil"/>
                    <w:right w:val="single" w:sz="4" w:space="0" w:color="auto"/>
                  </w:tcBorders>
                  <w:vAlign w:val="center"/>
                </w:tcPr>
                <w:p w14:paraId="23ECC949" w14:textId="6CB31ED1" w:rsidR="00680D4F" w:rsidRPr="007C58EA"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r>
                    <w:rPr>
                      <w:rFonts w:ascii="游明朝" w:hAnsi="游明朝"/>
                      <w:color w:val="auto"/>
                      <w:sz w:val="18"/>
                      <w:szCs w:val="18"/>
                    </w:rPr>
                    <w:t>研修場所</w:t>
                  </w:r>
                </w:p>
              </w:tc>
              <w:tc>
                <w:tcPr>
                  <w:tcW w:w="1134" w:type="dxa"/>
                  <w:tcBorders>
                    <w:top w:val="single" w:sz="4" w:space="0" w:color="auto"/>
                    <w:left w:val="single" w:sz="4" w:space="0" w:color="auto"/>
                    <w:bottom w:val="nil"/>
                    <w:right w:val="single" w:sz="4" w:space="0" w:color="auto"/>
                  </w:tcBorders>
                  <w:vAlign w:val="center"/>
                </w:tcPr>
                <w:p w14:paraId="19DB0A5C"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B1473E" w14:paraId="11CD7CF3" w14:textId="73882916" w:rsidTr="0013736A">
              <w:trPr>
                <w:trHeight w:val="478"/>
              </w:trPr>
              <w:tc>
                <w:tcPr>
                  <w:tcW w:w="312" w:type="dxa"/>
                  <w:vMerge w:val="restart"/>
                  <w:tcBorders>
                    <w:top w:val="nil"/>
                  </w:tcBorders>
                  <w:vAlign w:val="center"/>
                </w:tcPr>
                <w:p w14:paraId="2F02F8EB" w14:textId="77777777" w:rsidR="00B1473E" w:rsidRDefault="00B1473E"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3402" w:type="dxa"/>
                  <w:gridSpan w:val="2"/>
                  <w:tcBorders>
                    <w:top w:val="single" w:sz="4" w:space="0" w:color="auto"/>
                    <w:bottom w:val="nil"/>
                  </w:tcBorders>
                  <w:vAlign w:val="center"/>
                </w:tcPr>
                <w:p w14:paraId="20142E3C" w14:textId="77FE9584" w:rsidR="00B1473E"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取組主体が運営する研修農場【必須】</w:t>
                  </w:r>
                </w:p>
              </w:tc>
              <w:tc>
                <w:tcPr>
                  <w:tcW w:w="4533" w:type="dxa"/>
                  <w:tcBorders>
                    <w:top w:val="single" w:sz="4" w:space="0" w:color="auto"/>
                  </w:tcBorders>
                  <w:vAlign w:val="center"/>
                </w:tcPr>
                <w:p w14:paraId="413E65A0" w14:textId="334501FF" w:rsidR="00B1473E" w:rsidRPr="007C58EA"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Merge w:val="restart"/>
                  <w:tcBorders>
                    <w:top w:val="single" w:sz="4" w:space="0" w:color="auto"/>
                  </w:tcBorders>
                  <w:vAlign w:val="center"/>
                </w:tcPr>
                <w:p w14:paraId="499D2535" w14:textId="77777777" w:rsidR="00B1473E" w:rsidRPr="007C58EA"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B1473E" w14:paraId="6AC9D346" w14:textId="77777777" w:rsidTr="0013736A">
              <w:trPr>
                <w:trHeight w:val="479"/>
              </w:trPr>
              <w:tc>
                <w:tcPr>
                  <w:tcW w:w="312" w:type="dxa"/>
                  <w:vMerge/>
                  <w:vAlign w:val="center"/>
                </w:tcPr>
                <w:p w14:paraId="73106E84" w14:textId="77777777" w:rsidR="00B1473E"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425" w:type="dxa"/>
                  <w:tcBorders>
                    <w:top w:val="nil"/>
                  </w:tcBorders>
                  <w:vAlign w:val="center"/>
                </w:tcPr>
                <w:p w14:paraId="49F8FC1C" w14:textId="77777777" w:rsidR="00B1473E"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7" w:type="dxa"/>
                  <w:tcBorders>
                    <w:top w:val="single" w:sz="4" w:space="0" w:color="auto"/>
                  </w:tcBorders>
                  <w:vAlign w:val="center"/>
                </w:tcPr>
                <w:p w14:paraId="586CA32E" w14:textId="122C391C" w:rsidR="00B1473E" w:rsidRDefault="00000CDC"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r>
                    <w:rPr>
                      <w:rFonts w:ascii="游明朝" w:hAnsi="游明朝"/>
                      <w:color w:val="auto"/>
                      <w:sz w:val="18"/>
                      <w:szCs w:val="18"/>
                    </w:rPr>
                    <w:t>うち本事業で整備する農場</w:t>
                  </w:r>
                </w:p>
              </w:tc>
              <w:tc>
                <w:tcPr>
                  <w:tcW w:w="4533" w:type="dxa"/>
                  <w:tcBorders>
                    <w:bottom w:val="nil"/>
                  </w:tcBorders>
                  <w:vAlign w:val="center"/>
                </w:tcPr>
                <w:p w14:paraId="5ABD04D6" w14:textId="77777777" w:rsidR="00B1473E" w:rsidRPr="007C58EA"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Merge/>
                  <w:tcBorders>
                    <w:bottom w:val="nil"/>
                  </w:tcBorders>
                  <w:vAlign w:val="center"/>
                </w:tcPr>
                <w:p w14:paraId="206F5984" w14:textId="77777777" w:rsidR="00B1473E" w:rsidRPr="007C58EA"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B1473E" w14:paraId="7C869948" w14:textId="57788B06" w:rsidTr="008E166E">
              <w:trPr>
                <w:trHeight w:val="54"/>
              </w:trPr>
              <w:tc>
                <w:tcPr>
                  <w:tcW w:w="312" w:type="dxa"/>
                  <w:vMerge/>
                  <w:vAlign w:val="center"/>
                </w:tcPr>
                <w:p w14:paraId="798E1C41" w14:textId="77777777" w:rsidR="00B1473E"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3402" w:type="dxa"/>
                  <w:gridSpan w:val="2"/>
                  <w:tcBorders>
                    <w:top w:val="single" w:sz="4" w:space="0" w:color="auto"/>
                    <w:bottom w:val="single" w:sz="4" w:space="0" w:color="auto"/>
                  </w:tcBorders>
                  <w:vAlign w:val="center"/>
                </w:tcPr>
                <w:p w14:paraId="687DC250" w14:textId="77777777" w:rsidR="00B1473E"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取組主体が、その運営する研修農場と</w:t>
                  </w:r>
                </w:p>
                <w:p w14:paraId="5BDEF31B" w14:textId="6A067599" w:rsidR="00B1473E"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別に借り上げる研修場所</w:t>
                  </w:r>
                  <w:r>
                    <w:rPr>
                      <w:rFonts w:ascii="游明朝" w:hAnsi="游明朝"/>
                      <w:color w:val="auto"/>
                      <w:sz w:val="18"/>
                      <w:szCs w:val="18"/>
                    </w:rPr>
                    <w:t xml:space="preserve"> </w:t>
                  </w:r>
                  <w:r>
                    <w:rPr>
                      <w:rFonts w:ascii="游明朝" w:hAnsi="游明朝"/>
                      <w:color w:val="auto"/>
                      <w:sz w:val="18"/>
                      <w:szCs w:val="18"/>
                    </w:rPr>
                    <w:t>※</w:t>
                  </w:r>
                </w:p>
              </w:tc>
              <w:tc>
                <w:tcPr>
                  <w:tcW w:w="4533" w:type="dxa"/>
                  <w:tcBorders>
                    <w:top w:val="single" w:sz="4" w:space="0" w:color="auto"/>
                    <w:bottom w:val="single" w:sz="4" w:space="0" w:color="auto"/>
                  </w:tcBorders>
                  <w:vAlign w:val="center"/>
                </w:tcPr>
                <w:p w14:paraId="132138A4" w14:textId="77777777" w:rsidR="00B1473E" w:rsidRPr="007C58EA"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467A4BC2" w14:textId="77777777" w:rsidR="00B1473E" w:rsidRPr="007C58EA"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B1473E" w14:paraId="34F4D693" w14:textId="1598A12C" w:rsidTr="009F056E">
              <w:trPr>
                <w:trHeight w:val="54"/>
              </w:trPr>
              <w:tc>
                <w:tcPr>
                  <w:tcW w:w="312" w:type="dxa"/>
                  <w:vMerge/>
                  <w:tcBorders>
                    <w:bottom w:val="single" w:sz="4" w:space="0" w:color="auto"/>
                  </w:tcBorders>
                  <w:vAlign w:val="center"/>
                </w:tcPr>
                <w:p w14:paraId="1CDBE98B" w14:textId="77777777" w:rsidR="00B1473E"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3402" w:type="dxa"/>
                  <w:gridSpan w:val="2"/>
                  <w:tcBorders>
                    <w:top w:val="single" w:sz="4" w:space="0" w:color="auto"/>
                    <w:bottom w:val="single" w:sz="4" w:space="0" w:color="auto"/>
                  </w:tcBorders>
                  <w:vAlign w:val="center"/>
                </w:tcPr>
                <w:p w14:paraId="23155C47" w14:textId="7992E752" w:rsidR="00B1473E"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取組主体以外が運営する研修場所</w:t>
                  </w:r>
                </w:p>
                <w:p w14:paraId="3B9B39DC" w14:textId="4DBE1FCE" w:rsidR="00B1473E" w:rsidRDefault="00B1473E"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（第７の２の（１）のイのただし書）</w:t>
                  </w:r>
                </w:p>
              </w:tc>
              <w:tc>
                <w:tcPr>
                  <w:tcW w:w="4533" w:type="dxa"/>
                  <w:tcBorders>
                    <w:top w:val="single" w:sz="4" w:space="0" w:color="auto"/>
                    <w:bottom w:val="single" w:sz="4" w:space="0" w:color="auto"/>
                  </w:tcBorders>
                  <w:vAlign w:val="center"/>
                </w:tcPr>
                <w:p w14:paraId="4D0787E2" w14:textId="77777777" w:rsidR="00B1473E" w:rsidRPr="007C58EA"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1B6BC983" w14:textId="77777777" w:rsidR="00B1473E" w:rsidRPr="007C58EA" w:rsidRDefault="00B1473E"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6C338F1" w14:textId="0352B8BF" w:rsidTr="009F056E">
              <w:trPr>
                <w:trHeight w:val="349"/>
              </w:trPr>
              <w:tc>
                <w:tcPr>
                  <w:tcW w:w="8247" w:type="dxa"/>
                  <w:gridSpan w:val="4"/>
                  <w:tcBorders>
                    <w:top w:val="single" w:sz="4" w:space="0" w:color="auto"/>
                    <w:left w:val="single" w:sz="4" w:space="0" w:color="auto"/>
                    <w:bottom w:val="nil"/>
                    <w:right w:val="single" w:sz="4" w:space="0" w:color="auto"/>
                  </w:tcBorders>
                  <w:vAlign w:val="center"/>
                </w:tcPr>
                <w:p w14:paraId="09C146BB" w14:textId="79ABC840" w:rsidR="00680D4F" w:rsidRPr="007C58EA"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研修場所以外</w:t>
                  </w:r>
                </w:p>
              </w:tc>
              <w:tc>
                <w:tcPr>
                  <w:tcW w:w="1134" w:type="dxa"/>
                  <w:tcBorders>
                    <w:top w:val="single" w:sz="4" w:space="0" w:color="auto"/>
                    <w:left w:val="single" w:sz="4" w:space="0" w:color="auto"/>
                    <w:bottom w:val="nil"/>
                    <w:right w:val="single" w:sz="4" w:space="0" w:color="auto"/>
                  </w:tcBorders>
                  <w:vAlign w:val="center"/>
                </w:tcPr>
                <w:p w14:paraId="17863834"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E9FD916" w14:textId="1BF1F64F" w:rsidTr="009F056E">
              <w:trPr>
                <w:trHeight w:val="54"/>
              </w:trPr>
              <w:tc>
                <w:tcPr>
                  <w:tcW w:w="312" w:type="dxa"/>
                  <w:tcBorders>
                    <w:top w:val="nil"/>
                  </w:tcBorders>
                  <w:vAlign w:val="center"/>
                </w:tcPr>
                <w:p w14:paraId="01D46009" w14:textId="7B885894" w:rsidR="00680D4F" w:rsidRPr="007C58EA"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3402" w:type="dxa"/>
                  <w:gridSpan w:val="2"/>
                  <w:tcBorders>
                    <w:top w:val="single" w:sz="4" w:space="0" w:color="auto"/>
                  </w:tcBorders>
                  <w:vAlign w:val="center"/>
                </w:tcPr>
                <w:p w14:paraId="1E1DD464" w14:textId="1E75D692"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営農活動で利用する場所</w:t>
                  </w:r>
                </w:p>
                <w:p w14:paraId="12295EE1" w14:textId="11D70E7C" w:rsidR="00680D4F" w:rsidRPr="00F845B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（第７の２の（</w:t>
                  </w:r>
                  <w:r w:rsidR="00CF5F56">
                    <w:rPr>
                      <w:rFonts w:ascii="游明朝" w:hAnsi="游明朝"/>
                      <w:color w:val="auto"/>
                      <w:sz w:val="18"/>
                      <w:szCs w:val="18"/>
                    </w:rPr>
                    <w:t>２</w:t>
                  </w:r>
                  <w:r>
                    <w:rPr>
                      <w:rFonts w:ascii="游明朝" w:hAnsi="游明朝"/>
                      <w:color w:val="auto"/>
                      <w:sz w:val="18"/>
                      <w:szCs w:val="18"/>
                    </w:rPr>
                    <w:t>）のアの（ア））</w:t>
                  </w:r>
                </w:p>
              </w:tc>
              <w:tc>
                <w:tcPr>
                  <w:tcW w:w="4533" w:type="dxa"/>
                  <w:tcBorders>
                    <w:top w:val="single" w:sz="4" w:space="0" w:color="auto"/>
                  </w:tcBorders>
                  <w:vAlign w:val="center"/>
                </w:tcPr>
                <w:p w14:paraId="518BF5D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p w14:paraId="6B9EE06B"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p w14:paraId="4B74E5C7" w14:textId="6540C214" w:rsidR="00680D4F" w:rsidRPr="007C58EA"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134" w:type="dxa"/>
                  <w:tcBorders>
                    <w:top w:val="single" w:sz="4" w:space="0" w:color="auto"/>
                  </w:tcBorders>
                  <w:vAlign w:val="center"/>
                </w:tcPr>
                <w:p w14:paraId="2C82F43D"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C5F627F" w14:textId="2BF59692" w:rsidR="00680D4F" w:rsidRDefault="00680D4F" w:rsidP="00680D4F">
            <w:pPr>
              <w:adjustRightInd w:val="0"/>
              <w:snapToGrid w:val="0"/>
              <w:spacing w:line="0" w:lineRule="atLeast"/>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１：該当箇所を全て記入する。複数の場所があれば、その全てを記入する。</w:t>
            </w:r>
          </w:p>
          <w:p w14:paraId="5DAA5D30" w14:textId="63E24C52"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※２：「</w:t>
            </w:r>
            <w:r w:rsidRPr="000B6E86">
              <w:rPr>
                <w:rFonts w:ascii="游明朝" w:hAnsi="游明朝"/>
                <w:color w:val="auto"/>
                <w:sz w:val="16"/>
                <w:szCs w:val="16"/>
              </w:rPr>
              <w:t>取組主体が運営する研修農場と別に借り上げる研修場所</w:t>
            </w:r>
            <w:r>
              <w:rPr>
                <w:rFonts w:ascii="游明朝" w:hAnsi="游明朝"/>
                <w:color w:val="auto"/>
                <w:sz w:val="16"/>
                <w:szCs w:val="16"/>
              </w:rPr>
              <w:t>」とは、例えば、取組主体である市町村・協議会・民間団体が運営する研修農場では不足するため、別途、取組主体が第三者の圃場を借り上げて研修をする場合</w:t>
            </w:r>
            <w:r w:rsidR="008B3929">
              <w:rPr>
                <w:rFonts w:ascii="游明朝" w:hAnsi="游明朝"/>
                <w:color w:val="auto"/>
                <w:sz w:val="16"/>
                <w:szCs w:val="16"/>
              </w:rPr>
              <w:t>をいう</w:t>
            </w:r>
            <w:r>
              <w:rPr>
                <w:rFonts w:ascii="游明朝" w:hAnsi="游明朝"/>
                <w:color w:val="auto"/>
                <w:sz w:val="16"/>
                <w:szCs w:val="16"/>
              </w:rPr>
              <w:t>。</w:t>
            </w:r>
          </w:p>
          <w:p w14:paraId="6A38E5B7" w14:textId="558BB343" w:rsidR="00680D4F" w:rsidRPr="00F26FAE"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04427B">
              <w:rPr>
                <w:rFonts w:ascii="游明朝" w:hAnsi="游明朝"/>
                <w:color w:val="auto"/>
                <w:sz w:val="16"/>
                <w:szCs w:val="16"/>
              </w:rPr>
              <w:t>※３：研修農場が目標地図の新規就農者の受入可能エリア等に位置付け</w:t>
            </w:r>
            <w:r w:rsidR="009075D8">
              <w:rPr>
                <w:rFonts w:ascii="游明朝" w:hAnsi="游明朝"/>
                <w:color w:val="auto"/>
                <w:sz w:val="16"/>
                <w:szCs w:val="16"/>
              </w:rPr>
              <w:t>られ</w:t>
            </w:r>
            <w:r w:rsidR="000764D9">
              <w:rPr>
                <w:rFonts w:ascii="游明朝" w:hAnsi="游明朝"/>
                <w:color w:val="auto"/>
                <w:sz w:val="16"/>
                <w:szCs w:val="16"/>
              </w:rPr>
              <w:t>てい</w:t>
            </w:r>
            <w:r w:rsidRPr="0004427B">
              <w:rPr>
                <w:rFonts w:ascii="游明朝" w:hAnsi="游明朝"/>
                <w:color w:val="auto"/>
                <w:sz w:val="16"/>
                <w:szCs w:val="16"/>
              </w:rPr>
              <w:t>ること</w:t>
            </w:r>
            <w:r w:rsidR="008B3929">
              <w:rPr>
                <w:rFonts w:ascii="游明朝" w:hAnsi="游明朝"/>
                <w:color w:val="auto"/>
                <w:sz w:val="16"/>
                <w:szCs w:val="16"/>
              </w:rPr>
              <w:t>、</w:t>
            </w:r>
            <w:r w:rsidR="00BC6AEE">
              <w:rPr>
                <w:rFonts w:ascii="游明朝" w:hAnsi="游明朝"/>
                <w:color w:val="auto"/>
                <w:sz w:val="16"/>
                <w:szCs w:val="16"/>
              </w:rPr>
              <w:t>又は</w:t>
            </w:r>
            <w:r w:rsidR="00BC6AEE" w:rsidRPr="00BC6AEE">
              <w:rPr>
                <w:rFonts w:ascii="游明朝" w:hAnsi="游明朝"/>
                <w:color w:val="auto"/>
                <w:sz w:val="16"/>
                <w:szCs w:val="16"/>
              </w:rPr>
              <w:t>目標年度までに</w:t>
            </w:r>
            <w:r w:rsidR="00BC6AEE">
              <w:rPr>
                <w:rFonts w:ascii="游明朝" w:hAnsi="游明朝"/>
                <w:color w:val="auto"/>
                <w:sz w:val="16"/>
                <w:szCs w:val="16"/>
              </w:rPr>
              <w:t>同計画に</w:t>
            </w:r>
            <w:r w:rsidR="00BC6AEE" w:rsidRPr="00BC6AEE">
              <w:rPr>
                <w:rFonts w:ascii="游明朝" w:hAnsi="游明朝"/>
                <w:color w:val="auto"/>
                <w:sz w:val="16"/>
                <w:szCs w:val="16"/>
              </w:rPr>
              <w:t>位置付けられることが確実であると認められること</w:t>
            </w:r>
            <w:r w:rsidRPr="0004427B">
              <w:rPr>
                <w:rFonts w:ascii="游明朝" w:hAnsi="游明朝"/>
                <w:color w:val="auto"/>
                <w:sz w:val="16"/>
                <w:szCs w:val="16"/>
              </w:rPr>
              <w:t>を要件としているため（第５の２の（２））、</w:t>
            </w:r>
            <w:r w:rsidR="007C2292">
              <w:rPr>
                <w:rFonts w:ascii="游明朝" w:hAnsi="游明朝"/>
                <w:color w:val="auto"/>
                <w:sz w:val="16"/>
                <w:szCs w:val="16"/>
              </w:rPr>
              <w:t>当該農地の</w:t>
            </w:r>
            <w:r w:rsidRPr="0004427B">
              <w:rPr>
                <w:rFonts w:ascii="游明朝" w:hAnsi="游明朝"/>
                <w:color w:val="auto"/>
                <w:sz w:val="16"/>
                <w:szCs w:val="16"/>
              </w:rPr>
              <w:t>住所と</w:t>
            </w:r>
            <w:r w:rsidR="007C2292">
              <w:rPr>
                <w:rFonts w:ascii="游明朝" w:hAnsi="游明朝"/>
                <w:color w:val="auto"/>
                <w:sz w:val="16"/>
                <w:szCs w:val="16"/>
              </w:rPr>
              <w:t>計画区域の</w:t>
            </w:r>
            <w:r w:rsidRPr="0004427B">
              <w:rPr>
                <w:rFonts w:ascii="游明朝" w:hAnsi="游明朝"/>
                <w:color w:val="auto"/>
                <w:sz w:val="16"/>
                <w:szCs w:val="16"/>
              </w:rPr>
              <w:t>整合を取ること。</w:t>
            </w:r>
            <w:r w:rsidR="008B3929">
              <w:rPr>
                <w:rFonts w:ascii="游明朝" w:hAnsi="游明朝"/>
                <w:color w:val="auto"/>
                <w:sz w:val="16"/>
                <w:szCs w:val="16"/>
              </w:rPr>
              <w:t>また、地域計画及び目標地図を添付すること。</w:t>
            </w:r>
          </w:p>
          <w:p w14:paraId="35AF941C" w14:textId="77777777" w:rsidR="00680D4F" w:rsidRDefault="00680D4F" w:rsidP="00680D4F">
            <w:pPr>
              <w:adjustRightInd w:val="0"/>
              <w:snapToGrid w:val="0"/>
              <w:spacing w:line="0" w:lineRule="atLeast"/>
              <w:rPr>
                <w:rFonts w:ascii="游明朝" w:hAnsi="游明朝" w:hint="default"/>
                <w:color w:val="auto"/>
                <w:sz w:val="22"/>
                <w:szCs w:val="22"/>
              </w:rPr>
            </w:pPr>
          </w:p>
          <w:p w14:paraId="3BA2189A" w14:textId="7ADCC9C9"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（２）研修・営農活動での利用計画（実績）</w:t>
            </w:r>
          </w:p>
          <w:tbl>
            <w:tblPr>
              <w:tblStyle w:val="af1"/>
              <w:tblW w:w="0" w:type="auto"/>
              <w:tblLook w:val="04A0" w:firstRow="1" w:lastRow="0" w:firstColumn="1" w:lastColumn="0" w:noHBand="0" w:noVBand="1"/>
            </w:tblPr>
            <w:tblGrid>
              <w:gridCol w:w="312"/>
              <w:gridCol w:w="2976"/>
              <w:gridCol w:w="1519"/>
              <w:gridCol w:w="1519"/>
              <w:gridCol w:w="1519"/>
              <w:gridCol w:w="1520"/>
            </w:tblGrid>
            <w:tr w:rsidR="00680D4F" w14:paraId="4545A593" w14:textId="55E87B79" w:rsidTr="009D2032">
              <w:trPr>
                <w:trHeight w:val="305"/>
              </w:trPr>
              <w:tc>
                <w:tcPr>
                  <w:tcW w:w="9365" w:type="dxa"/>
                  <w:gridSpan w:val="6"/>
                  <w:tcBorders>
                    <w:top w:val="single" w:sz="4" w:space="0" w:color="auto"/>
                    <w:left w:val="single" w:sz="4" w:space="0" w:color="auto"/>
                    <w:bottom w:val="nil"/>
                    <w:right w:val="single" w:sz="4" w:space="0" w:color="auto"/>
                  </w:tcBorders>
                  <w:shd w:val="clear" w:color="auto" w:fill="000000" w:themeFill="text1"/>
                  <w:vAlign w:val="center"/>
                </w:tcPr>
                <w:p w14:paraId="52D5A7F3" w14:textId="62D00478"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就農希望者（短期農業研修を除く。）（第７の２の（１）のイの要件を満たす研修）</w:t>
                  </w:r>
                </w:p>
              </w:tc>
            </w:tr>
            <w:tr w:rsidR="00680D4F" w14:paraId="0C22476D" w14:textId="3A9909E1" w:rsidTr="00310FC9">
              <w:trPr>
                <w:trHeight w:val="133"/>
              </w:trPr>
              <w:tc>
                <w:tcPr>
                  <w:tcW w:w="312" w:type="dxa"/>
                  <w:vMerge w:val="restart"/>
                  <w:tcBorders>
                    <w:top w:val="nil"/>
                  </w:tcBorders>
                  <w:vAlign w:val="center"/>
                </w:tcPr>
                <w:p w14:paraId="7B4A0E6E"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9053" w:type="dxa"/>
                  <w:gridSpan w:val="5"/>
                  <w:tcBorders>
                    <w:top w:val="single" w:sz="4" w:space="0" w:color="auto"/>
                  </w:tcBorders>
                  <w:shd w:val="clear" w:color="auto" w:fill="D9D9D9" w:themeFill="background1" w:themeFillShade="D9"/>
                  <w:vAlign w:val="center"/>
                </w:tcPr>
                <w:p w14:paraId="1C1CDB3A" w14:textId="18B31EB2"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w:t>
                  </w:r>
                </w:p>
              </w:tc>
            </w:tr>
            <w:tr w:rsidR="00680D4F" w:rsidRPr="007F10F2" w14:paraId="31080222" w14:textId="77777777" w:rsidTr="00445195">
              <w:trPr>
                <w:trHeight w:val="313"/>
              </w:trPr>
              <w:tc>
                <w:tcPr>
                  <w:tcW w:w="312" w:type="dxa"/>
                  <w:vMerge/>
                  <w:vAlign w:val="center"/>
                </w:tcPr>
                <w:p w14:paraId="1BB1E09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12029412" w14:textId="7C0B515F" w:rsidR="00680D4F" w:rsidRDefault="00680D4F" w:rsidP="004024C5">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研修期間（１年以上）</w:t>
                  </w:r>
                  <w:r w:rsidR="003A7B63">
                    <w:rPr>
                      <w:rFonts w:ascii="游明朝" w:hAnsi="游明朝"/>
                      <w:color w:val="auto"/>
                      <w:sz w:val="18"/>
                      <w:szCs w:val="18"/>
                    </w:rPr>
                    <w:t>及び日数</w:t>
                  </w:r>
                </w:p>
              </w:tc>
              <w:tc>
                <w:tcPr>
                  <w:tcW w:w="6077" w:type="dxa"/>
                  <w:gridSpan w:val="4"/>
                  <w:tcBorders>
                    <w:left w:val="dashSmallGap" w:sz="4" w:space="0" w:color="auto"/>
                  </w:tcBorders>
                  <w:vAlign w:val="center"/>
                </w:tcPr>
                <w:p w14:paraId="07F73063" w14:textId="10AB786B"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lang w:eastAsia="zh-TW"/>
                    </w:rPr>
                  </w:pPr>
                  <w:r>
                    <w:rPr>
                      <w:rFonts w:ascii="游明朝" w:hAnsi="游明朝"/>
                      <w:color w:val="auto"/>
                      <w:sz w:val="18"/>
                      <w:szCs w:val="18"/>
                      <w:lang w:eastAsia="zh-TW"/>
                    </w:rPr>
                    <w:t>令和○年○月～令和〇年〇月（計○年）</w:t>
                  </w:r>
                  <w:r w:rsidR="003A7B63">
                    <w:rPr>
                      <w:rFonts w:ascii="游明朝" w:hAnsi="游明朝"/>
                      <w:color w:val="auto"/>
                      <w:sz w:val="18"/>
                      <w:szCs w:val="18"/>
                      <w:lang w:eastAsia="zh-TW"/>
                    </w:rPr>
                    <w:t>、○○○日</w:t>
                  </w:r>
                </w:p>
              </w:tc>
            </w:tr>
            <w:tr w:rsidR="00680D4F" w:rsidRPr="007F10F2" w14:paraId="284B12B3" w14:textId="02D87911" w:rsidTr="00310FC9">
              <w:trPr>
                <w:trHeight w:val="133"/>
              </w:trPr>
              <w:tc>
                <w:tcPr>
                  <w:tcW w:w="312" w:type="dxa"/>
                  <w:vMerge/>
                  <w:vAlign w:val="center"/>
                </w:tcPr>
                <w:p w14:paraId="1A1AD221"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lang w:eastAsia="zh-TW"/>
                    </w:rPr>
                  </w:pPr>
                </w:p>
              </w:tc>
              <w:tc>
                <w:tcPr>
                  <w:tcW w:w="2976" w:type="dxa"/>
                  <w:tcBorders>
                    <w:right w:val="dashSmallGap" w:sz="4" w:space="0" w:color="auto"/>
                  </w:tcBorders>
                  <w:vAlign w:val="center"/>
                </w:tcPr>
                <w:p w14:paraId="651197BF" w14:textId="77777777" w:rsidR="00680D4F" w:rsidRDefault="00680D4F" w:rsidP="004024C5">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lang w:eastAsia="zh-TW"/>
                    </w:rPr>
                  </w:pPr>
                  <w:r>
                    <w:rPr>
                      <w:rFonts w:ascii="游明朝" w:hAnsi="游明朝"/>
                      <w:color w:val="auto"/>
                      <w:sz w:val="18"/>
                      <w:szCs w:val="18"/>
                      <w:lang w:eastAsia="zh-TW"/>
                    </w:rPr>
                    <w:t>研修時間／年</w:t>
                  </w:r>
                </w:p>
                <w:p w14:paraId="11FBF1F1" w14:textId="6B68F0E0" w:rsidR="00680D4F" w:rsidRPr="00B34674" w:rsidRDefault="00680D4F" w:rsidP="004024C5">
                  <w:pPr>
                    <w:framePr w:hSpace="142" w:wrap="around" w:vAnchor="text" w:hAnchor="text" w:y="1"/>
                    <w:adjustRightInd w:val="0"/>
                    <w:snapToGrid w:val="0"/>
                    <w:spacing w:line="0" w:lineRule="atLeast"/>
                    <w:ind w:left="181" w:firstLineChars="100" w:firstLine="181"/>
                    <w:suppressOverlap/>
                    <w:rPr>
                      <w:rFonts w:ascii="游明朝" w:hAnsi="游明朝" w:hint="default"/>
                      <w:color w:val="auto"/>
                      <w:sz w:val="18"/>
                      <w:szCs w:val="18"/>
                      <w:lang w:eastAsia="zh-TW"/>
                    </w:rPr>
                  </w:pPr>
                  <w:r>
                    <w:rPr>
                      <w:rFonts w:ascii="游明朝" w:hAnsi="游明朝"/>
                      <w:color w:val="auto"/>
                      <w:sz w:val="18"/>
                      <w:szCs w:val="18"/>
                      <w:lang w:eastAsia="zh-TW"/>
                    </w:rPr>
                    <w:t>（</w:t>
                  </w:r>
                  <w:r w:rsidR="006D5DD6" w:rsidRPr="0013736A">
                    <w:rPr>
                      <w:rFonts w:hint="default"/>
                      <w:color w:val="auto"/>
                      <w:sz w:val="18"/>
                      <w:szCs w:val="18"/>
                      <w:lang w:eastAsia="zh-TW"/>
                    </w:rPr>
                    <w:t>1,200</w:t>
                  </w:r>
                  <w:r>
                    <w:rPr>
                      <w:rFonts w:ascii="游明朝" w:hAnsi="游明朝"/>
                      <w:color w:val="auto"/>
                      <w:sz w:val="18"/>
                      <w:szCs w:val="18"/>
                      <w:lang w:eastAsia="zh-TW"/>
                    </w:rPr>
                    <w:t>時間以上／年）</w:t>
                  </w:r>
                </w:p>
              </w:tc>
              <w:tc>
                <w:tcPr>
                  <w:tcW w:w="6077" w:type="dxa"/>
                  <w:gridSpan w:val="4"/>
                  <w:tcBorders>
                    <w:left w:val="dashSmallGap" w:sz="4" w:space="0" w:color="auto"/>
                  </w:tcBorders>
                  <w:vAlign w:val="center"/>
                </w:tcPr>
                <w:p w14:paraId="45A93267" w14:textId="2AEFF998" w:rsidR="00680D4F" w:rsidRPr="00B34674"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lang w:eastAsia="zh-TW"/>
                    </w:rPr>
                  </w:pPr>
                </w:p>
              </w:tc>
            </w:tr>
            <w:tr w:rsidR="00680D4F" w14:paraId="41BECF72" w14:textId="77777777" w:rsidTr="00310FC9">
              <w:trPr>
                <w:trHeight w:val="133"/>
              </w:trPr>
              <w:tc>
                <w:tcPr>
                  <w:tcW w:w="312" w:type="dxa"/>
                  <w:vMerge/>
                  <w:vAlign w:val="center"/>
                </w:tcPr>
                <w:p w14:paraId="229495BB"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lang w:eastAsia="zh-TW"/>
                    </w:rPr>
                  </w:pPr>
                </w:p>
              </w:tc>
              <w:tc>
                <w:tcPr>
                  <w:tcW w:w="2976" w:type="dxa"/>
                  <w:tcBorders>
                    <w:right w:val="dashSmallGap" w:sz="4" w:space="0" w:color="auto"/>
                  </w:tcBorders>
                  <w:vAlign w:val="center"/>
                </w:tcPr>
                <w:p w14:paraId="3940E49A" w14:textId="7D6920B4" w:rsidR="00680D4F" w:rsidRPr="00B34674" w:rsidRDefault="00680D4F" w:rsidP="004024C5">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受講者数</w:t>
                  </w:r>
                </w:p>
              </w:tc>
              <w:tc>
                <w:tcPr>
                  <w:tcW w:w="6077" w:type="dxa"/>
                  <w:gridSpan w:val="4"/>
                  <w:tcBorders>
                    <w:left w:val="dashSmallGap" w:sz="4" w:space="0" w:color="auto"/>
                  </w:tcBorders>
                  <w:vAlign w:val="center"/>
                </w:tcPr>
                <w:p w14:paraId="098EAE3B" w14:textId="77777777" w:rsidR="00680D4F" w:rsidRPr="00B34674"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4C097E9C" w14:textId="3DC3CD14" w:rsidTr="00310FC9">
              <w:trPr>
                <w:trHeight w:val="133"/>
              </w:trPr>
              <w:tc>
                <w:tcPr>
                  <w:tcW w:w="312" w:type="dxa"/>
                  <w:vMerge/>
                  <w:vAlign w:val="center"/>
                </w:tcPr>
                <w:p w14:paraId="0382D7EA"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2976" w:type="dxa"/>
                  <w:tcBorders>
                    <w:right w:val="dashSmallGap" w:sz="4" w:space="0" w:color="auto"/>
                  </w:tcBorders>
                  <w:vAlign w:val="center"/>
                </w:tcPr>
                <w:p w14:paraId="4DA1E148" w14:textId="53A68CDD" w:rsidR="00680D4F" w:rsidRPr="00B34674" w:rsidRDefault="00680D4F" w:rsidP="004024C5">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農地のあっせん・確保の状況</w:t>
                  </w:r>
                </w:p>
              </w:tc>
              <w:tc>
                <w:tcPr>
                  <w:tcW w:w="6077" w:type="dxa"/>
                  <w:gridSpan w:val="4"/>
                  <w:tcBorders>
                    <w:left w:val="dashSmallGap" w:sz="4" w:space="0" w:color="auto"/>
                  </w:tcBorders>
                  <w:vAlign w:val="center"/>
                </w:tcPr>
                <w:p w14:paraId="1B9F3B67"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2DD30A9" w14:textId="615D00B0" w:rsidTr="00310FC9">
              <w:trPr>
                <w:trHeight w:val="133"/>
              </w:trPr>
              <w:tc>
                <w:tcPr>
                  <w:tcW w:w="312" w:type="dxa"/>
                  <w:vMerge/>
                  <w:vAlign w:val="center"/>
                </w:tcPr>
                <w:p w14:paraId="70B84B7D"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6934FDAF" w14:textId="3776DF37" w:rsidR="00680D4F" w:rsidRPr="00B34674" w:rsidRDefault="00680D4F" w:rsidP="004024C5">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指導体制※</w:t>
                  </w:r>
                  <w:r w:rsidR="00AD6826">
                    <w:rPr>
                      <w:rFonts w:ascii="游明朝" w:hAnsi="游明朝"/>
                      <w:color w:val="auto"/>
                      <w:sz w:val="18"/>
                      <w:szCs w:val="18"/>
                    </w:rPr>
                    <w:t>１</w:t>
                  </w:r>
                </w:p>
              </w:tc>
              <w:tc>
                <w:tcPr>
                  <w:tcW w:w="6077" w:type="dxa"/>
                  <w:gridSpan w:val="4"/>
                  <w:tcBorders>
                    <w:left w:val="dashSmallGap" w:sz="4" w:space="0" w:color="auto"/>
                    <w:bottom w:val="single" w:sz="4" w:space="0" w:color="auto"/>
                  </w:tcBorders>
                  <w:vAlign w:val="center"/>
                </w:tcPr>
                <w:p w14:paraId="47F04AEF"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54B251E" w14:textId="77777777" w:rsidTr="00310FC9">
              <w:trPr>
                <w:trHeight w:val="133"/>
              </w:trPr>
              <w:tc>
                <w:tcPr>
                  <w:tcW w:w="312" w:type="dxa"/>
                  <w:vMerge/>
                  <w:tcBorders>
                    <w:bottom w:val="single" w:sz="4" w:space="0" w:color="auto"/>
                  </w:tcBorders>
                  <w:vAlign w:val="center"/>
                </w:tcPr>
                <w:p w14:paraId="2E9EC8BF"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1C8822CD" w14:textId="665E0E28" w:rsidR="00680D4F" w:rsidRDefault="00680D4F" w:rsidP="004024C5">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カリキュラム※</w:t>
                  </w:r>
                  <w:r w:rsidR="00AD6826">
                    <w:rPr>
                      <w:rFonts w:ascii="游明朝" w:hAnsi="游明朝"/>
                      <w:color w:val="auto"/>
                      <w:sz w:val="18"/>
                      <w:szCs w:val="18"/>
                    </w:rPr>
                    <w:t>２</w:t>
                  </w:r>
                </w:p>
              </w:tc>
              <w:tc>
                <w:tcPr>
                  <w:tcW w:w="6077" w:type="dxa"/>
                  <w:gridSpan w:val="4"/>
                  <w:tcBorders>
                    <w:left w:val="dashSmallGap" w:sz="4" w:space="0" w:color="auto"/>
                    <w:bottom w:val="single" w:sz="4" w:space="0" w:color="auto"/>
                  </w:tcBorders>
                  <w:vAlign w:val="center"/>
                </w:tcPr>
                <w:tbl>
                  <w:tblPr>
                    <w:tblStyle w:val="af1"/>
                    <w:tblW w:w="0" w:type="auto"/>
                    <w:tblLook w:val="04A0" w:firstRow="1" w:lastRow="0" w:firstColumn="1" w:lastColumn="0" w:noHBand="0" w:noVBand="1"/>
                  </w:tblPr>
                  <w:tblGrid>
                    <w:gridCol w:w="1303"/>
                    <w:gridCol w:w="2835"/>
                    <w:gridCol w:w="1701"/>
                  </w:tblGrid>
                  <w:tr w:rsidR="00680D4F" w14:paraId="669AB674" w14:textId="076D6834" w:rsidTr="001941D6">
                    <w:trPr>
                      <w:trHeight w:val="236"/>
                    </w:trPr>
                    <w:tc>
                      <w:tcPr>
                        <w:tcW w:w="1303" w:type="dxa"/>
                        <w:vAlign w:val="center"/>
                      </w:tcPr>
                      <w:p w14:paraId="408490E3" w14:textId="13809E04"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年　月</w:t>
                        </w:r>
                      </w:p>
                    </w:tc>
                    <w:tc>
                      <w:tcPr>
                        <w:tcW w:w="2835" w:type="dxa"/>
                        <w:vAlign w:val="center"/>
                      </w:tcPr>
                      <w:p w14:paraId="38B72F34" w14:textId="483ABE65"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内　容</w:t>
                        </w:r>
                      </w:p>
                    </w:tc>
                    <w:tc>
                      <w:tcPr>
                        <w:tcW w:w="1701" w:type="dxa"/>
                      </w:tcPr>
                      <w:p w14:paraId="0B434818" w14:textId="1968A453"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時間数</w:t>
                        </w:r>
                      </w:p>
                    </w:tc>
                  </w:tr>
                  <w:tr w:rsidR="00680D4F" w14:paraId="56B4A255" w14:textId="50CC4019" w:rsidTr="001941D6">
                    <w:tc>
                      <w:tcPr>
                        <w:tcW w:w="1303" w:type="dxa"/>
                        <w:vAlign w:val="center"/>
                      </w:tcPr>
                      <w:p w14:paraId="68BE48E1" w14:textId="4ACDE055"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令和○年〇月</w:t>
                        </w:r>
                      </w:p>
                    </w:tc>
                    <w:tc>
                      <w:tcPr>
                        <w:tcW w:w="2835" w:type="dxa"/>
                        <w:vAlign w:val="center"/>
                      </w:tcPr>
                      <w:p w14:paraId="66FEC411"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6C3ECED" w14:textId="1F994101"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〇日間・計○時間</w:t>
                        </w:r>
                      </w:p>
                    </w:tc>
                  </w:tr>
                  <w:tr w:rsidR="00680D4F" w14:paraId="2F6A2430" w14:textId="04947E5A" w:rsidTr="001941D6">
                    <w:tc>
                      <w:tcPr>
                        <w:tcW w:w="1303" w:type="dxa"/>
                        <w:vAlign w:val="center"/>
                      </w:tcPr>
                      <w:p w14:paraId="6AC46EC4" w14:textId="18667FD6" w:rsidR="00680D4F" w:rsidRDefault="00680D4F" w:rsidP="004024C5">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0CDA57E2"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FBFFAF7"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0415B439" w14:textId="26977770" w:rsidTr="001941D6">
                    <w:tc>
                      <w:tcPr>
                        <w:tcW w:w="1303" w:type="dxa"/>
                        <w:vAlign w:val="center"/>
                      </w:tcPr>
                      <w:p w14:paraId="67D579A7" w14:textId="42197E9A" w:rsidR="00680D4F" w:rsidRDefault="00680D4F" w:rsidP="004024C5">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03A8F6EE"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BCDD43D"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8892267" w14:textId="07922E19" w:rsidTr="001941D6">
                    <w:tc>
                      <w:tcPr>
                        <w:tcW w:w="1303" w:type="dxa"/>
                        <w:vAlign w:val="center"/>
                      </w:tcPr>
                      <w:p w14:paraId="4FAFA52E" w14:textId="13807148" w:rsidR="00680D4F" w:rsidRDefault="00680D4F" w:rsidP="004024C5">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2060B193"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DFF292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8FC12DA" w14:textId="30184004" w:rsidTr="001941D6">
                    <w:tc>
                      <w:tcPr>
                        <w:tcW w:w="1303" w:type="dxa"/>
                        <w:vAlign w:val="center"/>
                      </w:tcPr>
                      <w:p w14:paraId="7FF9A6A0" w14:textId="23A1F00B" w:rsidR="00680D4F" w:rsidRDefault="00680D4F" w:rsidP="004024C5">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277A46D5"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D5CAF6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17EA41A" w14:textId="44600985" w:rsidTr="001941D6">
                    <w:tc>
                      <w:tcPr>
                        <w:tcW w:w="1303" w:type="dxa"/>
                        <w:vAlign w:val="center"/>
                      </w:tcPr>
                      <w:p w14:paraId="196BF4E3" w14:textId="5A31DD43"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D9E6B13"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335A1CBE"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0F2545FE" w14:textId="172FE78F" w:rsidTr="001941D6">
                    <w:tc>
                      <w:tcPr>
                        <w:tcW w:w="1303" w:type="dxa"/>
                        <w:vAlign w:val="center"/>
                      </w:tcPr>
                      <w:p w14:paraId="126A3803" w14:textId="448D1CB0"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0FF39845"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3D3211B"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2ACA3C7" w14:textId="531F19C4" w:rsidTr="001941D6">
                    <w:tc>
                      <w:tcPr>
                        <w:tcW w:w="1303" w:type="dxa"/>
                        <w:vAlign w:val="center"/>
                      </w:tcPr>
                      <w:p w14:paraId="15FB09ED" w14:textId="2EEF69E2"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AB87D52"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B2C606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13C7145" w14:textId="0A1FFB5E" w:rsidTr="001941D6">
                    <w:tc>
                      <w:tcPr>
                        <w:tcW w:w="1303" w:type="dxa"/>
                        <w:vAlign w:val="center"/>
                      </w:tcPr>
                      <w:p w14:paraId="64140632" w14:textId="5EDFF652"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6F3EA492"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7FAF9FA"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FCE2ED8" w14:textId="14D09788" w:rsidTr="001941D6">
                    <w:tc>
                      <w:tcPr>
                        <w:tcW w:w="1303" w:type="dxa"/>
                        <w:vAlign w:val="center"/>
                      </w:tcPr>
                      <w:p w14:paraId="16D24434" w14:textId="084A66E8"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c>
                      <w:tcPr>
                        <w:tcW w:w="2835" w:type="dxa"/>
                        <w:vAlign w:val="center"/>
                      </w:tcPr>
                      <w:p w14:paraId="1B8F341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151F607"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0B398EE" w14:textId="5DE72BA4" w:rsidTr="001941D6">
                    <w:tc>
                      <w:tcPr>
                        <w:tcW w:w="1303" w:type="dxa"/>
                        <w:vAlign w:val="center"/>
                      </w:tcPr>
                      <w:p w14:paraId="03E8022B" w14:textId="0C649DBC"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76A7DC1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882107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52FAE22" w14:textId="0CB4FCA5" w:rsidTr="001941D6">
                    <w:tc>
                      <w:tcPr>
                        <w:tcW w:w="1303" w:type="dxa"/>
                        <w:vAlign w:val="center"/>
                      </w:tcPr>
                      <w:p w14:paraId="24FEA107" w14:textId="7ACCEA9D"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77456B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64CF87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2DABDD07"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CDF444D" w14:textId="77777777" w:rsidTr="00310FC9">
              <w:trPr>
                <w:trHeight w:val="133"/>
              </w:trPr>
              <w:tc>
                <w:tcPr>
                  <w:tcW w:w="312" w:type="dxa"/>
                  <w:vMerge/>
                  <w:tcBorders>
                    <w:bottom w:val="single" w:sz="4" w:space="0" w:color="auto"/>
                  </w:tcBorders>
                  <w:vAlign w:val="center"/>
                </w:tcPr>
                <w:p w14:paraId="02DC4807"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57C3E59F" w14:textId="4151F1D1" w:rsidR="00680D4F" w:rsidRDefault="00680D4F" w:rsidP="004024C5">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経営モデル※</w:t>
                  </w:r>
                  <w:r w:rsidR="00AD6826">
                    <w:rPr>
                      <w:rFonts w:ascii="游明朝" w:hAnsi="游明朝"/>
                      <w:color w:val="auto"/>
                      <w:sz w:val="18"/>
                      <w:szCs w:val="18"/>
                    </w:rPr>
                    <w:t>３</w:t>
                  </w:r>
                </w:p>
              </w:tc>
              <w:tc>
                <w:tcPr>
                  <w:tcW w:w="6077" w:type="dxa"/>
                  <w:gridSpan w:val="4"/>
                  <w:tcBorders>
                    <w:left w:val="dashSmallGap" w:sz="4" w:space="0" w:color="auto"/>
                    <w:bottom w:val="single" w:sz="4" w:space="0" w:color="auto"/>
                  </w:tcBorders>
                  <w:vAlign w:val="center"/>
                </w:tcPr>
                <w:p w14:paraId="114CDDA2"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3F32A3B" w14:textId="77777777" w:rsidTr="00310FC9">
              <w:trPr>
                <w:trHeight w:val="133"/>
              </w:trPr>
              <w:tc>
                <w:tcPr>
                  <w:tcW w:w="312" w:type="dxa"/>
                  <w:vMerge/>
                  <w:tcBorders>
                    <w:bottom w:val="single" w:sz="4" w:space="0" w:color="auto"/>
                  </w:tcBorders>
                  <w:vAlign w:val="center"/>
                </w:tcPr>
                <w:p w14:paraId="1EDBC5FE"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6836155A" w14:textId="77777777" w:rsidR="00680D4F" w:rsidRDefault="00680D4F" w:rsidP="004024C5">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研修修了生の新規就農１年目</w:t>
                  </w:r>
                </w:p>
                <w:p w14:paraId="70476FCC" w14:textId="7FB6BE3B" w:rsidR="00680D4F" w:rsidRDefault="00680D4F" w:rsidP="004024C5">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の目標売上高※</w:t>
                  </w:r>
                  <w:r w:rsidR="00AD6826">
                    <w:rPr>
                      <w:rFonts w:ascii="游明朝" w:hAnsi="游明朝"/>
                      <w:color w:val="auto"/>
                      <w:sz w:val="18"/>
                      <w:szCs w:val="18"/>
                    </w:rPr>
                    <w:t>４</w:t>
                  </w:r>
                </w:p>
              </w:tc>
              <w:tc>
                <w:tcPr>
                  <w:tcW w:w="6077" w:type="dxa"/>
                  <w:gridSpan w:val="4"/>
                  <w:tcBorders>
                    <w:left w:val="dashSmallGap" w:sz="4" w:space="0" w:color="auto"/>
                    <w:bottom w:val="single" w:sz="4" w:space="0" w:color="auto"/>
                  </w:tcBorders>
                  <w:vAlign w:val="center"/>
                </w:tcPr>
                <w:tbl>
                  <w:tblPr>
                    <w:tblStyle w:val="af1"/>
                    <w:tblW w:w="5827" w:type="dxa"/>
                    <w:tblInd w:w="24" w:type="dxa"/>
                    <w:tblLook w:val="04A0" w:firstRow="1" w:lastRow="0" w:firstColumn="1" w:lastColumn="0" w:noHBand="0" w:noVBand="1"/>
                  </w:tblPr>
                  <w:tblGrid>
                    <w:gridCol w:w="992"/>
                    <w:gridCol w:w="1560"/>
                    <w:gridCol w:w="1275"/>
                    <w:gridCol w:w="2000"/>
                  </w:tblGrid>
                  <w:tr w:rsidR="00680D4F" w14:paraId="47B7E27C" w14:textId="26AAD020" w:rsidTr="00882080">
                    <w:trPr>
                      <w:trHeight w:val="243"/>
                    </w:trPr>
                    <w:tc>
                      <w:tcPr>
                        <w:tcW w:w="992" w:type="dxa"/>
                        <w:vAlign w:val="center"/>
                      </w:tcPr>
                      <w:p w14:paraId="5F0BEC6C" w14:textId="4D338102"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品目名・品種名等</w:t>
                        </w:r>
                      </w:p>
                    </w:tc>
                    <w:tc>
                      <w:tcPr>
                        <w:tcW w:w="1560" w:type="dxa"/>
                      </w:tcPr>
                      <w:p w14:paraId="0D47CD62" w14:textId="77777777"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経営規模</w:t>
                        </w:r>
                      </w:p>
                      <w:p w14:paraId="145361C9" w14:textId="15BA798C"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（作付け面積・飼養頭数等）</w:t>
                        </w:r>
                      </w:p>
                    </w:tc>
                    <w:tc>
                      <w:tcPr>
                        <w:tcW w:w="1275" w:type="dxa"/>
                        <w:vAlign w:val="center"/>
                      </w:tcPr>
                      <w:p w14:paraId="6779D39B" w14:textId="6FDD3551"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目標売上高（千円）</w:t>
                        </w:r>
                      </w:p>
                    </w:tc>
                    <w:tc>
                      <w:tcPr>
                        <w:tcW w:w="2000" w:type="dxa"/>
                        <w:vAlign w:val="center"/>
                      </w:tcPr>
                      <w:p w14:paraId="174D65E0" w14:textId="7113FF2D"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根拠</w:t>
                        </w:r>
                      </w:p>
                    </w:tc>
                  </w:tr>
                  <w:tr w:rsidR="00680D4F" w14:paraId="12CC0DF3" w14:textId="1E2AAAE3" w:rsidTr="00882080">
                    <w:trPr>
                      <w:trHeight w:val="285"/>
                    </w:trPr>
                    <w:tc>
                      <w:tcPr>
                        <w:tcW w:w="992" w:type="dxa"/>
                        <w:vAlign w:val="center"/>
                      </w:tcPr>
                      <w:p w14:paraId="74788E94" w14:textId="5CD62B71"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60" w:type="dxa"/>
                      </w:tcPr>
                      <w:p w14:paraId="49F29552"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75" w:type="dxa"/>
                        <w:vAlign w:val="center"/>
                      </w:tcPr>
                      <w:p w14:paraId="5002B44F" w14:textId="50117CEE"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000" w:type="dxa"/>
                        <w:vAlign w:val="center"/>
                      </w:tcPr>
                      <w:p w14:paraId="3AAEF7AE"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7B7E073" w14:textId="5C43450D" w:rsidTr="00882080">
                    <w:trPr>
                      <w:trHeight w:val="295"/>
                    </w:trPr>
                    <w:tc>
                      <w:tcPr>
                        <w:tcW w:w="992" w:type="dxa"/>
                        <w:vAlign w:val="center"/>
                      </w:tcPr>
                      <w:p w14:paraId="393FCF30" w14:textId="1F4D7FB8"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60" w:type="dxa"/>
                      </w:tcPr>
                      <w:p w14:paraId="3BA3764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75" w:type="dxa"/>
                        <w:vAlign w:val="center"/>
                      </w:tcPr>
                      <w:p w14:paraId="5FFC28D8" w14:textId="311632B1"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000" w:type="dxa"/>
                        <w:vAlign w:val="center"/>
                      </w:tcPr>
                      <w:p w14:paraId="562E4A9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7011C22" w14:textId="3B287E66" w:rsidTr="00882080">
                    <w:trPr>
                      <w:trHeight w:val="285"/>
                    </w:trPr>
                    <w:tc>
                      <w:tcPr>
                        <w:tcW w:w="992" w:type="dxa"/>
                        <w:vAlign w:val="center"/>
                      </w:tcPr>
                      <w:p w14:paraId="142A90E5" w14:textId="7B297E5F"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60" w:type="dxa"/>
                      </w:tcPr>
                      <w:p w14:paraId="68D2ED5F"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75" w:type="dxa"/>
                        <w:vAlign w:val="center"/>
                      </w:tcPr>
                      <w:p w14:paraId="400550FF" w14:textId="0531F6BA"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000" w:type="dxa"/>
                        <w:vAlign w:val="center"/>
                      </w:tcPr>
                      <w:p w14:paraId="042F321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F98CCBB"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752FBE8" w14:textId="77777777" w:rsidTr="00310FC9">
              <w:trPr>
                <w:trHeight w:val="133"/>
              </w:trPr>
              <w:tc>
                <w:tcPr>
                  <w:tcW w:w="312" w:type="dxa"/>
                  <w:vMerge/>
                  <w:tcBorders>
                    <w:bottom w:val="single" w:sz="4" w:space="0" w:color="auto"/>
                  </w:tcBorders>
                  <w:vAlign w:val="center"/>
                </w:tcPr>
                <w:p w14:paraId="173C7381"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0527D197" w14:textId="20ACDF70" w:rsidR="00680D4F" w:rsidRDefault="00680D4F" w:rsidP="004024C5">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フォローアップ体制※</w:t>
                  </w:r>
                  <w:r w:rsidR="00AD6826">
                    <w:rPr>
                      <w:rFonts w:ascii="游明朝" w:hAnsi="游明朝"/>
                      <w:color w:val="auto"/>
                      <w:sz w:val="18"/>
                      <w:szCs w:val="18"/>
                    </w:rPr>
                    <w:t>５</w:t>
                  </w:r>
                </w:p>
              </w:tc>
              <w:tc>
                <w:tcPr>
                  <w:tcW w:w="6077" w:type="dxa"/>
                  <w:gridSpan w:val="4"/>
                  <w:tcBorders>
                    <w:left w:val="dashSmallGap" w:sz="4" w:space="0" w:color="auto"/>
                    <w:bottom w:val="single" w:sz="4" w:space="0" w:color="auto"/>
                  </w:tcBorders>
                  <w:vAlign w:val="center"/>
                </w:tcPr>
                <w:p w14:paraId="63A04A65"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3418D07" w14:textId="77777777" w:rsidTr="00310FC9">
              <w:trPr>
                <w:trHeight w:val="270"/>
              </w:trPr>
              <w:tc>
                <w:tcPr>
                  <w:tcW w:w="312" w:type="dxa"/>
                  <w:vMerge/>
                  <w:tcBorders>
                    <w:bottom w:val="single" w:sz="4" w:space="0" w:color="auto"/>
                  </w:tcBorders>
                  <w:vAlign w:val="center"/>
                </w:tcPr>
                <w:p w14:paraId="0497F9C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9053" w:type="dxa"/>
                  <w:gridSpan w:val="5"/>
                  <w:tcBorders>
                    <w:bottom w:val="single" w:sz="4" w:space="0" w:color="auto"/>
                  </w:tcBorders>
                  <w:shd w:val="clear" w:color="auto" w:fill="D9D9D9" w:themeFill="background1" w:themeFillShade="D9"/>
                  <w:vAlign w:val="center"/>
                </w:tcPr>
                <w:p w14:paraId="78BFDB00" w14:textId="3382454A"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研修修了生への貸付け</w:t>
                  </w:r>
                </w:p>
              </w:tc>
            </w:tr>
            <w:tr w:rsidR="00680D4F" w14:paraId="227490DC" w14:textId="77777777" w:rsidTr="00FA12C8">
              <w:trPr>
                <w:trHeight w:val="133"/>
              </w:trPr>
              <w:tc>
                <w:tcPr>
                  <w:tcW w:w="312" w:type="dxa"/>
                  <w:vMerge/>
                  <w:tcBorders>
                    <w:bottom w:val="single" w:sz="4" w:space="0" w:color="auto"/>
                  </w:tcBorders>
                  <w:vAlign w:val="center"/>
                </w:tcPr>
                <w:p w14:paraId="1239ACF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l2br w:val="single" w:sz="4" w:space="0" w:color="auto"/>
                  </w:tcBorders>
                  <w:vAlign w:val="center"/>
                </w:tcPr>
                <w:p w14:paraId="49AD6868" w14:textId="5CB9A55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dashSmallGap" w:sz="4" w:space="0" w:color="auto"/>
                    <w:bottom w:val="single" w:sz="4" w:space="0" w:color="auto"/>
                    <w:right w:val="single" w:sz="4" w:space="0" w:color="auto"/>
                  </w:tcBorders>
                  <w:vAlign w:val="center"/>
                </w:tcPr>
                <w:p w14:paraId="2CD5C2EC" w14:textId="3403E02F" w:rsidR="00680D4F" w:rsidRPr="00B34674"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①</w:t>
                  </w:r>
                </w:p>
              </w:tc>
              <w:tc>
                <w:tcPr>
                  <w:tcW w:w="1519" w:type="dxa"/>
                  <w:tcBorders>
                    <w:left w:val="single" w:sz="4" w:space="0" w:color="auto"/>
                    <w:bottom w:val="single" w:sz="4" w:space="0" w:color="auto"/>
                    <w:right w:val="single" w:sz="4" w:space="0" w:color="auto"/>
                  </w:tcBorders>
                  <w:vAlign w:val="center"/>
                </w:tcPr>
                <w:p w14:paraId="1FA392B5" w14:textId="28D71F19" w:rsidR="00680D4F" w:rsidRPr="00B34674"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②</w:t>
                  </w:r>
                </w:p>
              </w:tc>
              <w:tc>
                <w:tcPr>
                  <w:tcW w:w="1519" w:type="dxa"/>
                  <w:tcBorders>
                    <w:left w:val="single" w:sz="4" w:space="0" w:color="auto"/>
                    <w:bottom w:val="single" w:sz="4" w:space="0" w:color="auto"/>
                    <w:right w:val="single" w:sz="4" w:space="0" w:color="auto"/>
                  </w:tcBorders>
                  <w:vAlign w:val="center"/>
                </w:tcPr>
                <w:p w14:paraId="613FF25C" w14:textId="53626569" w:rsidR="00680D4F" w:rsidRPr="00B34674"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③</w:t>
                  </w:r>
                </w:p>
              </w:tc>
              <w:tc>
                <w:tcPr>
                  <w:tcW w:w="1520" w:type="dxa"/>
                  <w:tcBorders>
                    <w:left w:val="single" w:sz="4" w:space="0" w:color="auto"/>
                    <w:bottom w:val="single" w:sz="4" w:space="0" w:color="auto"/>
                  </w:tcBorders>
                  <w:vAlign w:val="center"/>
                </w:tcPr>
                <w:p w14:paraId="1C8B2E1B" w14:textId="73FF29B6" w:rsidR="00680D4F" w:rsidRPr="00B34674"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④</w:t>
                  </w:r>
                </w:p>
              </w:tc>
            </w:tr>
            <w:tr w:rsidR="00680D4F" w14:paraId="5FF9ED36" w14:textId="77777777" w:rsidTr="00FA12C8">
              <w:trPr>
                <w:trHeight w:val="133"/>
              </w:trPr>
              <w:tc>
                <w:tcPr>
                  <w:tcW w:w="312" w:type="dxa"/>
                  <w:vMerge/>
                  <w:tcBorders>
                    <w:bottom w:val="single" w:sz="4" w:space="0" w:color="auto"/>
                  </w:tcBorders>
                  <w:vAlign w:val="center"/>
                </w:tcPr>
                <w:p w14:paraId="2E2C32D7"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70A71F9E" w14:textId="6BBFBB65" w:rsidR="00680D4F" w:rsidRDefault="00680D4F" w:rsidP="004024C5">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貸付けの対象物</w:t>
                  </w:r>
                </w:p>
              </w:tc>
              <w:tc>
                <w:tcPr>
                  <w:tcW w:w="1519" w:type="dxa"/>
                  <w:tcBorders>
                    <w:left w:val="dashSmallGap" w:sz="4" w:space="0" w:color="auto"/>
                    <w:bottom w:val="single" w:sz="4" w:space="0" w:color="auto"/>
                    <w:right w:val="single" w:sz="4" w:space="0" w:color="auto"/>
                  </w:tcBorders>
                  <w:vAlign w:val="center"/>
                </w:tcPr>
                <w:p w14:paraId="3C7780B5"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4F91849B"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1C991AE2"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20" w:type="dxa"/>
                  <w:tcBorders>
                    <w:left w:val="single" w:sz="4" w:space="0" w:color="auto"/>
                    <w:bottom w:val="single" w:sz="4" w:space="0" w:color="auto"/>
                  </w:tcBorders>
                  <w:vAlign w:val="center"/>
                </w:tcPr>
                <w:p w14:paraId="5674F578" w14:textId="5A2E4770"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0C8BCD21" w14:textId="77777777" w:rsidTr="00FA12C8">
              <w:trPr>
                <w:trHeight w:val="133"/>
              </w:trPr>
              <w:tc>
                <w:tcPr>
                  <w:tcW w:w="312" w:type="dxa"/>
                  <w:vMerge/>
                  <w:tcBorders>
                    <w:bottom w:val="single" w:sz="4" w:space="0" w:color="auto"/>
                  </w:tcBorders>
                  <w:vAlign w:val="center"/>
                </w:tcPr>
                <w:p w14:paraId="1D27CA81"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1A907608" w14:textId="482FA803" w:rsidR="00680D4F" w:rsidRDefault="00680D4F" w:rsidP="004024C5">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貸付け期間</w:t>
                  </w:r>
                </w:p>
              </w:tc>
              <w:tc>
                <w:tcPr>
                  <w:tcW w:w="1519" w:type="dxa"/>
                  <w:tcBorders>
                    <w:left w:val="dashSmallGap" w:sz="4" w:space="0" w:color="auto"/>
                    <w:bottom w:val="single" w:sz="4" w:space="0" w:color="auto"/>
                    <w:right w:val="single" w:sz="4" w:space="0" w:color="auto"/>
                  </w:tcBorders>
                  <w:vAlign w:val="center"/>
                </w:tcPr>
                <w:p w14:paraId="4C0B7D6C"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6FD78028"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395C7C43"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20" w:type="dxa"/>
                  <w:tcBorders>
                    <w:left w:val="single" w:sz="4" w:space="0" w:color="auto"/>
                    <w:bottom w:val="single" w:sz="4" w:space="0" w:color="auto"/>
                  </w:tcBorders>
                  <w:vAlign w:val="center"/>
                </w:tcPr>
                <w:p w14:paraId="330CC91B" w14:textId="745DC2EA"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83F3861" w14:textId="77777777" w:rsidTr="00FA12C8">
              <w:trPr>
                <w:trHeight w:val="133"/>
              </w:trPr>
              <w:tc>
                <w:tcPr>
                  <w:tcW w:w="312" w:type="dxa"/>
                  <w:vMerge/>
                  <w:tcBorders>
                    <w:bottom w:val="single" w:sz="4" w:space="0" w:color="auto"/>
                  </w:tcBorders>
                  <w:vAlign w:val="center"/>
                </w:tcPr>
                <w:p w14:paraId="6692BC9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265A14FF" w14:textId="1BF9A90F"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貸付け相手方の人数</w:t>
                  </w:r>
                </w:p>
              </w:tc>
              <w:tc>
                <w:tcPr>
                  <w:tcW w:w="1519" w:type="dxa"/>
                  <w:tcBorders>
                    <w:left w:val="dashSmallGap" w:sz="4" w:space="0" w:color="auto"/>
                    <w:bottom w:val="single" w:sz="4" w:space="0" w:color="auto"/>
                    <w:right w:val="single" w:sz="4" w:space="0" w:color="auto"/>
                  </w:tcBorders>
                  <w:vAlign w:val="center"/>
                </w:tcPr>
                <w:p w14:paraId="4DE99769"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15627FF9"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7ED42B5A"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20" w:type="dxa"/>
                  <w:tcBorders>
                    <w:left w:val="single" w:sz="4" w:space="0" w:color="auto"/>
                    <w:bottom w:val="single" w:sz="4" w:space="0" w:color="auto"/>
                  </w:tcBorders>
                  <w:vAlign w:val="center"/>
                </w:tcPr>
                <w:p w14:paraId="68E44530" w14:textId="21DA472F"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C0BAF45" w14:textId="514A92EB" w:rsidTr="009D2032">
              <w:trPr>
                <w:trHeight w:val="299"/>
              </w:trPr>
              <w:tc>
                <w:tcPr>
                  <w:tcW w:w="9365" w:type="dxa"/>
                  <w:gridSpan w:val="6"/>
                  <w:tcBorders>
                    <w:top w:val="single" w:sz="4" w:space="0" w:color="auto"/>
                    <w:left w:val="single" w:sz="4" w:space="0" w:color="auto"/>
                    <w:bottom w:val="nil"/>
                    <w:right w:val="single" w:sz="4" w:space="0" w:color="auto"/>
                  </w:tcBorders>
                  <w:shd w:val="clear" w:color="auto" w:fill="000000" w:themeFill="text1"/>
                  <w:vAlign w:val="center"/>
                </w:tcPr>
                <w:p w14:paraId="1AC1441E" w14:textId="63038DFE"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短期農業研修（第７の１の（</w:t>
                  </w:r>
                  <w:r w:rsidR="0095146E">
                    <w:rPr>
                      <w:rFonts w:ascii="游明朝" w:hAnsi="游明朝"/>
                      <w:color w:val="auto"/>
                      <w:sz w:val="18"/>
                      <w:szCs w:val="18"/>
                    </w:rPr>
                    <w:t>３</w:t>
                  </w:r>
                  <w:r>
                    <w:rPr>
                      <w:rFonts w:ascii="游明朝" w:hAnsi="游明朝"/>
                      <w:color w:val="auto"/>
                      <w:sz w:val="18"/>
                      <w:szCs w:val="18"/>
                    </w:rPr>
                    <w:t>）のアの要件を満たす研修）</w:t>
                  </w:r>
                </w:p>
                <w:p w14:paraId="34F332AA" w14:textId="15DD7B8F"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研修農場を利用する部分についてのみ記入する。※</w:t>
                  </w:r>
                  <w:r w:rsidR="00AD6826">
                    <w:rPr>
                      <w:rFonts w:ascii="游明朝" w:hAnsi="游明朝"/>
                      <w:color w:val="auto"/>
                      <w:sz w:val="18"/>
                      <w:szCs w:val="18"/>
                    </w:rPr>
                    <w:t>６</w:t>
                  </w:r>
                </w:p>
              </w:tc>
            </w:tr>
            <w:tr w:rsidR="00680D4F" w14:paraId="5312E792" w14:textId="77777777" w:rsidTr="00897D6D">
              <w:trPr>
                <w:trHeight w:val="751"/>
              </w:trPr>
              <w:tc>
                <w:tcPr>
                  <w:tcW w:w="312" w:type="dxa"/>
                  <w:vAlign w:val="center"/>
                </w:tcPr>
                <w:p w14:paraId="0E1CB56D"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9053" w:type="dxa"/>
                  <w:gridSpan w:val="5"/>
                  <w:vAlign w:val="center"/>
                </w:tcPr>
                <w:p w14:paraId="164AEA80" w14:textId="5A9D318E"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862D67C" w14:textId="665D253C" w:rsidTr="009D2032">
              <w:trPr>
                <w:trHeight w:val="293"/>
              </w:trPr>
              <w:tc>
                <w:tcPr>
                  <w:tcW w:w="9365" w:type="dxa"/>
                  <w:gridSpan w:val="6"/>
                  <w:tcBorders>
                    <w:top w:val="single" w:sz="4" w:space="0" w:color="auto"/>
                    <w:left w:val="single" w:sz="4" w:space="0" w:color="auto"/>
                    <w:bottom w:val="nil"/>
                    <w:right w:val="single" w:sz="4" w:space="0" w:color="auto"/>
                  </w:tcBorders>
                  <w:shd w:val="clear" w:color="auto" w:fill="000000" w:themeFill="text1"/>
                  <w:vAlign w:val="center"/>
                </w:tcPr>
                <w:p w14:paraId="1BCA1305" w14:textId="1A6B3A31"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営農活動での利用（</w:t>
                  </w:r>
                  <w:r w:rsidRPr="00B94BDC">
                    <w:rPr>
                      <w:rFonts w:ascii="游明朝" w:hAnsi="游明朝"/>
                      <w:color w:val="auto"/>
                      <w:sz w:val="18"/>
                      <w:szCs w:val="18"/>
                    </w:rPr>
                    <w:t>第７の２の（</w:t>
                  </w:r>
                  <w:r w:rsidR="00F6429E">
                    <w:rPr>
                      <w:rFonts w:ascii="游明朝" w:hAnsi="游明朝"/>
                      <w:color w:val="auto"/>
                      <w:sz w:val="18"/>
                      <w:szCs w:val="18"/>
                    </w:rPr>
                    <w:t>２</w:t>
                  </w:r>
                  <w:r w:rsidRPr="00B94BDC">
                    <w:rPr>
                      <w:rFonts w:ascii="游明朝" w:hAnsi="游明朝"/>
                      <w:color w:val="auto"/>
                      <w:sz w:val="18"/>
                      <w:szCs w:val="18"/>
                    </w:rPr>
                    <w:t>）のアの（ア）</w:t>
                  </w:r>
                  <w:r>
                    <w:rPr>
                      <w:rFonts w:ascii="游明朝" w:hAnsi="游明朝"/>
                      <w:color w:val="auto"/>
                      <w:sz w:val="18"/>
                      <w:szCs w:val="18"/>
                    </w:rPr>
                    <w:t>）</w:t>
                  </w:r>
                </w:p>
                <w:p w14:paraId="1E6A4CFC" w14:textId="799089D9"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研修農場を利用する部分についてのみ記入する。※</w:t>
                  </w:r>
                  <w:r w:rsidR="00AD6826">
                    <w:rPr>
                      <w:rFonts w:ascii="游明朝" w:hAnsi="游明朝"/>
                      <w:color w:val="auto"/>
                      <w:sz w:val="18"/>
                      <w:szCs w:val="18"/>
                    </w:rPr>
                    <w:t>７</w:t>
                  </w:r>
                </w:p>
              </w:tc>
            </w:tr>
            <w:tr w:rsidR="00680D4F" w14:paraId="1250A922" w14:textId="38A32A9F" w:rsidTr="00310FC9">
              <w:trPr>
                <w:trHeight w:val="57"/>
              </w:trPr>
              <w:tc>
                <w:tcPr>
                  <w:tcW w:w="312" w:type="dxa"/>
                  <w:vMerge w:val="restart"/>
                  <w:tcBorders>
                    <w:top w:val="nil"/>
                  </w:tcBorders>
                  <w:vAlign w:val="center"/>
                </w:tcPr>
                <w:p w14:paraId="1BEEC261"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right w:val="dashSmallGap" w:sz="4" w:space="0" w:color="auto"/>
                  </w:tcBorders>
                  <w:vAlign w:val="center"/>
                </w:tcPr>
                <w:p w14:paraId="31A3CA32" w14:textId="15ECD2FF"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営農活動で利用する必要性</w:t>
                  </w:r>
                </w:p>
              </w:tc>
              <w:tc>
                <w:tcPr>
                  <w:tcW w:w="6077" w:type="dxa"/>
                  <w:gridSpan w:val="4"/>
                  <w:tcBorders>
                    <w:top w:val="single" w:sz="4" w:space="0" w:color="auto"/>
                    <w:left w:val="dashSmallGap" w:sz="4" w:space="0" w:color="auto"/>
                  </w:tcBorders>
                  <w:vAlign w:val="center"/>
                </w:tcPr>
                <w:p w14:paraId="66A6DC0B"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47FFEDC" w14:textId="77777777" w:rsidTr="00310FC9">
              <w:trPr>
                <w:trHeight w:val="57"/>
              </w:trPr>
              <w:tc>
                <w:tcPr>
                  <w:tcW w:w="312" w:type="dxa"/>
                  <w:vMerge/>
                  <w:vAlign w:val="center"/>
                </w:tcPr>
                <w:p w14:paraId="63B43F4D"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14ED5594" w14:textId="45160315"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利用期間</w:t>
                  </w:r>
                </w:p>
              </w:tc>
              <w:tc>
                <w:tcPr>
                  <w:tcW w:w="6077" w:type="dxa"/>
                  <w:gridSpan w:val="4"/>
                  <w:tcBorders>
                    <w:left w:val="dashSmallGap" w:sz="4" w:space="0" w:color="auto"/>
                  </w:tcBorders>
                  <w:vAlign w:val="center"/>
                </w:tcPr>
                <w:p w14:paraId="6FF8BD38" w14:textId="5F814333"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lang w:eastAsia="zh-TW"/>
                    </w:rPr>
                  </w:pPr>
                  <w:r w:rsidRPr="009D2032">
                    <w:rPr>
                      <w:rFonts w:ascii="游明朝" w:hAnsi="游明朝"/>
                      <w:color w:val="auto"/>
                      <w:sz w:val="18"/>
                      <w:szCs w:val="18"/>
                      <w:lang w:eastAsia="zh-TW"/>
                    </w:rPr>
                    <w:t>令和○年○月～令和〇年〇月（計○年）</w:t>
                  </w:r>
                </w:p>
              </w:tc>
            </w:tr>
            <w:tr w:rsidR="00680D4F" w14:paraId="09FA1DE1" w14:textId="77777777" w:rsidTr="00310FC9">
              <w:trPr>
                <w:trHeight w:val="57"/>
              </w:trPr>
              <w:tc>
                <w:tcPr>
                  <w:tcW w:w="312" w:type="dxa"/>
                  <w:vMerge/>
                  <w:vAlign w:val="center"/>
                </w:tcPr>
                <w:p w14:paraId="2D611EF5"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lang w:eastAsia="zh-TW"/>
                    </w:rPr>
                  </w:pPr>
                </w:p>
              </w:tc>
              <w:tc>
                <w:tcPr>
                  <w:tcW w:w="2976" w:type="dxa"/>
                  <w:tcBorders>
                    <w:right w:val="dashSmallGap" w:sz="4" w:space="0" w:color="auto"/>
                  </w:tcBorders>
                  <w:vAlign w:val="center"/>
                </w:tcPr>
                <w:p w14:paraId="01ED591A" w14:textId="1436C891"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利用時間／年</w:t>
                  </w:r>
                </w:p>
              </w:tc>
              <w:tc>
                <w:tcPr>
                  <w:tcW w:w="6077" w:type="dxa"/>
                  <w:gridSpan w:val="4"/>
                  <w:tcBorders>
                    <w:left w:val="dashSmallGap" w:sz="4" w:space="0" w:color="auto"/>
                  </w:tcBorders>
                  <w:vAlign w:val="center"/>
                </w:tcPr>
                <w:p w14:paraId="097FE17D"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EB7087A" w14:textId="19C074B0" w:rsidTr="00310FC9">
              <w:trPr>
                <w:trHeight w:val="57"/>
              </w:trPr>
              <w:tc>
                <w:tcPr>
                  <w:tcW w:w="312" w:type="dxa"/>
                  <w:vMerge/>
                  <w:vAlign w:val="center"/>
                </w:tcPr>
                <w:p w14:paraId="3B7539F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1B3DB6EA" w14:textId="1A88A6F1"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利用者数</w:t>
                  </w:r>
                </w:p>
              </w:tc>
              <w:tc>
                <w:tcPr>
                  <w:tcW w:w="6077" w:type="dxa"/>
                  <w:gridSpan w:val="4"/>
                  <w:tcBorders>
                    <w:left w:val="dashSmallGap" w:sz="4" w:space="0" w:color="auto"/>
                  </w:tcBorders>
                  <w:vAlign w:val="center"/>
                </w:tcPr>
                <w:p w14:paraId="07494E1F"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24736A3" w14:textId="77777777" w:rsidTr="00310FC9">
              <w:trPr>
                <w:trHeight w:val="57"/>
              </w:trPr>
              <w:tc>
                <w:tcPr>
                  <w:tcW w:w="312" w:type="dxa"/>
                  <w:vMerge/>
                  <w:vAlign w:val="center"/>
                </w:tcPr>
                <w:p w14:paraId="526B3F8A"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77718591" w14:textId="65068A95" w:rsidR="00680D4F" w:rsidRPr="009D2032"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利用者の属性</w:t>
                  </w:r>
                </w:p>
              </w:tc>
              <w:tc>
                <w:tcPr>
                  <w:tcW w:w="6077" w:type="dxa"/>
                  <w:gridSpan w:val="4"/>
                  <w:tcBorders>
                    <w:left w:val="dashSmallGap" w:sz="4" w:space="0" w:color="auto"/>
                  </w:tcBorders>
                  <w:vAlign w:val="center"/>
                </w:tcPr>
                <w:p w14:paraId="591E1638" w14:textId="4D6D4CFD"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認定農業者　・　認定新規就農者　・　指導農業士</w:t>
                  </w:r>
                </w:p>
              </w:tc>
            </w:tr>
            <w:tr w:rsidR="00680D4F" w14:paraId="2A92432E" w14:textId="39970E1C" w:rsidTr="00310FC9">
              <w:trPr>
                <w:trHeight w:val="57"/>
              </w:trPr>
              <w:tc>
                <w:tcPr>
                  <w:tcW w:w="312" w:type="dxa"/>
                  <w:vMerge/>
                  <w:vAlign w:val="center"/>
                </w:tcPr>
                <w:p w14:paraId="0AA04F2E"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430A5BE5" w14:textId="2326DB4A"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利用計画</w:t>
                  </w:r>
                </w:p>
              </w:tc>
              <w:tc>
                <w:tcPr>
                  <w:tcW w:w="6077" w:type="dxa"/>
                  <w:gridSpan w:val="4"/>
                  <w:tcBorders>
                    <w:left w:val="dashSmallGap" w:sz="4" w:space="0" w:color="auto"/>
                  </w:tcBorders>
                  <w:vAlign w:val="center"/>
                </w:tcPr>
                <w:tbl>
                  <w:tblPr>
                    <w:tblStyle w:val="af1"/>
                    <w:tblW w:w="0" w:type="auto"/>
                    <w:tblLook w:val="04A0" w:firstRow="1" w:lastRow="0" w:firstColumn="1" w:lastColumn="0" w:noHBand="0" w:noVBand="1"/>
                  </w:tblPr>
                  <w:tblGrid>
                    <w:gridCol w:w="1303"/>
                    <w:gridCol w:w="2835"/>
                    <w:gridCol w:w="1701"/>
                  </w:tblGrid>
                  <w:tr w:rsidR="00680D4F" w14:paraId="192FFD0F" w14:textId="77777777" w:rsidTr="003E5C79">
                    <w:trPr>
                      <w:trHeight w:val="236"/>
                    </w:trPr>
                    <w:tc>
                      <w:tcPr>
                        <w:tcW w:w="1303" w:type="dxa"/>
                        <w:vAlign w:val="center"/>
                      </w:tcPr>
                      <w:p w14:paraId="4ECFE4BD" w14:textId="77777777"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年　月</w:t>
                        </w:r>
                      </w:p>
                    </w:tc>
                    <w:tc>
                      <w:tcPr>
                        <w:tcW w:w="2835" w:type="dxa"/>
                        <w:vAlign w:val="center"/>
                      </w:tcPr>
                      <w:p w14:paraId="1886F304" w14:textId="77777777"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内　容</w:t>
                        </w:r>
                      </w:p>
                    </w:tc>
                    <w:tc>
                      <w:tcPr>
                        <w:tcW w:w="1701" w:type="dxa"/>
                      </w:tcPr>
                      <w:p w14:paraId="0C259774" w14:textId="77777777"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時間数</w:t>
                        </w:r>
                      </w:p>
                    </w:tc>
                  </w:tr>
                  <w:tr w:rsidR="00680D4F" w14:paraId="7952F8F1" w14:textId="77777777" w:rsidTr="003E5C79">
                    <w:tc>
                      <w:tcPr>
                        <w:tcW w:w="1303" w:type="dxa"/>
                        <w:vAlign w:val="center"/>
                      </w:tcPr>
                      <w:p w14:paraId="610BD99A"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令和○年〇月</w:t>
                        </w:r>
                      </w:p>
                    </w:tc>
                    <w:tc>
                      <w:tcPr>
                        <w:tcW w:w="2835" w:type="dxa"/>
                        <w:vAlign w:val="center"/>
                      </w:tcPr>
                      <w:p w14:paraId="1EA7C8C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5CE605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〇日間・計○時間</w:t>
                        </w:r>
                      </w:p>
                    </w:tc>
                  </w:tr>
                  <w:tr w:rsidR="00680D4F" w14:paraId="4D644A1A" w14:textId="77777777" w:rsidTr="003E5C79">
                    <w:tc>
                      <w:tcPr>
                        <w:tcW w:w="1303" w:type="dxa"/>
                        <w:vAlign w:val="center"/>
                      </w:tcPr>
                      <w:p w14:paraId="7F2521BE" w14:textId="77777777" w:rsidR="00680D4F" w:rsidRDefault="00680D4F" w:rsidP="004024C5">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4E8C8151"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7F49CDA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2B9AE29" w14:textId="77777777" w:rsidTr="003E5C79">
                    <w:tc>
                      <w:tcPr>
                        <w:tcW w:w="1303" w:type="dxa"/>
                        <w:vAlign w:val="center"/>
                      </w:tcPr>
                      <w:p w14:paraId="1B7BA2C9" w14:textId="77777777" w:rsidR="00680D4F" w:rsidRDefault="00680D4F" w:rsidP="004024C5">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7120BC9A"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FF05A02"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B372918" w14:textId="77777777" w:rsidTr="003E5C79">
                    <w:tc>
                      <w:tcPr>
                        <w:tcW w:w="1303" w:type="dxa"/>
                        <w:vAlign w:val="center"/>
                      </w:tcPr>
                      <w:p w14:paraId="785B0D8B" w14:textId="77777777" w:rsidR="00680D4F" w:rsidRDefault="00680D4F" w:rsidP="004024C5">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5823859B"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5C96BBD"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657EAD8" w14:textId="77777777" w:rsidTr="003E5C79">
                    <w:tc>
                      <w:tcPr>
                        <w:tcW w:w="1303" w:type="dxa"/>
                        <w:vAlign w:val="center"/>
                      </w:tcPr>
                      <w:p w14:paraId="0E306C17" w14:textId="77777777" w:rsidR="00680D4F" w:rsidRDefault="00680D4F" w:rsidP="004024C5">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72AF7742"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507F1510"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F485238" w14:textId="77777777" w:rsidTr="003E5C79">
                    <w:tc>
                      <w:tcPr>
                        <w:tcW w:w="1303" w:type="dxa"/>
                        <w:vAlign w:val="center"/>
                      </w:tcPr>
                      <w:p w14:paraId="65D926C0"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6B07C20"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B96B270"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1D1DDBC" w14:textId="77777777" w:rsidTr="003E5C79">
                    <w:tc>
                      <w:tcPr>
                        <w:tcW w:w="1303" w:type="dxa"/>
                        <w:vAlign w:val="center"/>
                      </w:tcPr>
                      <w:p w14:paraId="44871EE3"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lastRenderedPageBreak/>
                          <w:t xml:space="preserve">　　　　○月</w:t>
                        </w:r>
                      </w:p>
                    </w:tc>
                    <w:tc>
                      <w:tcPr>
                        <w:tcW w:w="2835" w:type="dxa"/>
                        <w:vAlign w:val="center"/>
                      </w:tcPr>
                      <w:p w14:paraId="0EB8BDB7"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052C163"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0C18646" w14:textId="77777777" w:rsidTr="003E5C79">
                    <w:tc>
                      <w:tcPr>
                        <w:tcW w:w="1303" w:type="dxa"/>
                        <w:vAlign w:val="center"/>
                      </w:tcPr>
                      <w:p w14:paraId="4B346F4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359DEBE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66FF974"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F6E2029" w14:textId="77777777" w:rsidTr="003E5C79">
                    <w:tc>
                      <w:tcPr>
                        <w:tcW w:w="1303" w:type="dxa"/>
                        <w:vAlign w:val="center"/>
                      </w:tcPr>
                      <w:p w14:paraId="6B48E892"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670F0B45"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7303500"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B00746C" w14:textId="77777777" w:rsidTr="003E5C79">
                    <w:tc>
                      <w:tcPr>
                        <w:tcW w:w="1303" w:type="dxa"/>
                        <w:vAlign w:val="center"/>
                      </w:tcPr>
                      <w:p w14:paraId="5ED4929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c>
                      <w:tcPr>
                        <w:tcW w:w="2835" w:type="dxa"/>
                        <w:vAlign w:val="center"/>
                      </w:tcPr>
                      <w:p w14:paraId="1C08B8E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5AAF833"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871C949" w14:textId="77777777" w:rsidTr="003E5C79">
                    <w:tc>
                      <w:tcPr>
                        <w:tcW w:w="1303" w:type="dxa"/>
                        <w:vAlign w:val="center"/>
                      </w:tcPr>
                      <w:p w14:paraId="3B7F406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1BD6A23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419AF9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4941183" w14:textId="77777777" w:rsidTr="003E5C79">
                    <w:tc>
                      <w:tcPr>
                        <w:tcW w:w="1303" w:type="dxa"/>
                        <w:vAlign w:val="center"/>
                      </w:tcPr>
                      <w:p w14:paraId="0043CD6A"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442C1175"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9A686F3"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3051B0A"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6F27F38" w14:textId="119BFAAD" w:rsidTr="00310FC9">
              <w:trPr>
                <w:trHeight w:val="57"/>
              </w:trPr>
              <w:tc>
                <w:tcPr>
                  <w:tcW w:w="312" w:type="dxa"/>
                  <w:vMerge/>
                  <w:vAlign w:val="center"/>
                </w:tcPr>
                <w:p w14:paraId="669E39D2"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5F1D1E21" w14:textId="138F1459"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利用の対象物</w:t>
                  </w:r>
                </w:p>
              </w:tc>
              <w:tc>
                <w:tcPr>
                  <w:tcW w:w="6077" w:type="dxa"/>
                  <w:gridSpan w:val="4"/>
                  <w:tcBorders>
                    <w:left w:val="dashSmallGap" w:sz="4" w:space="0" w:color="auto"/>
                  </w:tcBorders>
                  <w:vAlign w:val="center"/>
                </w:tcPr>
                <w:p w14:paraId="27EC74B9" w14:textId="77777777" w:rsidR="00680D4F" w:rsidRPr="00B34674"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2FB0AF12" w14:textId="4DEA1C08" w:rsidR="00680D4F"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w:t>
            </w:r>
            <w:r w:rsidR="00EE304D">
              <w:rPr>
                <w:rFonts w:ascii="游明朝" w:hAnsi="游明朝"/>
                <w:color w:val="auto"/>
                <w:sz w:val="16"/>
                <w:szCs w:val="16"/>
              </w:rPr>
              <w:t>１</w:t>
            </w:r>
            <w:r>
              <w:rPr>
                <w:rFonts w:ascii="游明朝" w:hAnsi="游明朝"/>
                <w:color w:val="auto"/>
                <w:sz w:val="16"/>
                <w:szCs w:val="16"/>
              </w:rPr>
              <w:t>：別表３－３の</w:t>
            </w:r>
            <w:r w:rsidR="00EE304D">
              <w:rPr>
                <w:rFonts w:ascii="游明朝" w:hAnsi="游明朝"/>
                <w:color w:val="auto"/>
                <w:sz w:val="16"/>
                <w:szCs w:val="16"/>
              </w:rPr>
              <w:t>１</w:t>
            </w:r>
            <w:r>
              <w:rPr>
                <w:rFonts w:ascii="游明朝" w:hAnsi="游明朝"/>
                <w:color w:val="auto"/>
                <w:sz w:val="16"/>
                <w:szCs w:val="16"/>
              </w:rPr>
              <w:t>（常勤の指導者がいる。）に対応する事実を含めて記入する。</w:t>
            </w:r>
          </w:p>
          <w:p w14:paraId="1F237C66" w14:textId="0CFFCDC0" w:rsidR="00680D4F" w:rsidRDefault="00680D4F" w:rsidP="0013736A">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EE304D">
              <w:rPr>
                <w:rFonts w:ascii="游明朝" w:hAnsi="游明朝"/>
                <w:color w:val="auto"/>
                <w:sz w:val="16"/>
                <w:szCs w:val="16"/>
              </w:rPr>
              <w:t>２</w:t>
            </w:r>
            <w:r>
              <w:rPr>
                <w:rFonts w:ascii="游明朝" w:hAnsi="游明朝"/>
                <w:color w:val="auto"/>
                <w:sz w:val="16"/>
                <w:szCs w:val="16"/>
              </w:rPr>
              <w:t>：別表３－３の</w:t>
            </w:r>
            <w:r w:rsidR="00EE304D">
              <w:rPr>
                <w:rFonts w:ascii="游明朝" w:hAnsi="游明朝"/>
                <w:color w:val="auto"/>
                <w:sz w:val="16"/>
                <w:szCs w:val="16"/>
              </w:rPr>
              <w:t>２</w:t>
            </w:r>
            <w:r>
              <w:rPr>
                <w:rFonts w:ascii="游明朝" w:hAnsi="游明朝"/>
                <w:color w:val="auto"/>
                <w:sz w:val="16"/>
                <w:szCs w:val="16"/>
              </w:rPr>
              <w:t>（スマート農業、有機農業等、ＧＡＰ等、リスク管理、労働環境改善等）に対応する事実を含めて記入する。</w:t>
            </w:r>
          </w:p>
          <w:p w14:paraId="56641220" w14:textId="33D11680"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EE304D">
              <w:rPr>
                <w:rFonts w:ascii="游明朝" w:hAnsi="游明朝"/>
                <w:color w:val="auto"/>
                <w:sz w:val="16"/>
                <w:szCs w:val="16"/>
              </w:rPr>
              <w:t>３</w:t>
            </w:r>
            <w:r>
              <w:rPr>
                <w:rFonts w:ascii="游明朝" w:hAnsi="游明朝"/>
                <w:color w:val="auto"/>
                <w:sz w:val="16"/>
                <w:szCs w:val="16"/>
              </w:rPr>
              <w:t>：別表３</w:t>
            </w:r>
            <w:r w:rsidR="00B37B8C">
              <w:rPr>
                <w:rFonts w:ascii="游明朝" w:hAnsi="游明朝"/>
                <w:color w:val="auto"/>
                <w:sz w:val="16"/>
                <w:szCs w:val="16"/>
              </w:rPr>
              <w:t>－</w:t>
            </w:r>
            <w:r>
              <w:rPr>
                <w:rFonts w:ascii="游明朝" w:hAnsi="游明朝"/>
                <w:color w:val="auto"/>
                <w:sz w:val="16"/>
                <w:szCs w:val="16"/>
              </w:rPr>
              <w:t>３の</w:t>
            </w:r>
            <w:r w:rsidR="00EE304D">
              <w:rPr>
                <w:rFonts w:ascii="游明朝" w:hAnsi="游明朝"/>
                <w:color w:val="auto"/>
                <w:sz w:val="16"/>
                <w:szCs w:val="16"/>
              </w:rPr>
              <w:t>３</w:t>
            </w:r>
            <w:r>
              <w:rPr>
                <w:rFonts w:ascii="游明朝" w:hAnsi="游明朝"/>
                <w:color w:val="auto"/>
                <w:sz w:val="16"/>
                <w:szCs w:val="16"/>
              </w:rPr>
              <w:t>（就農後の標準的な経営規模・収入等を示した経営モデルを</w:t>
            </w:r>
            <w:r w:rsidR="0037188A">
              <w:rPr>
                <w:rFonts w:ascii="游明朝" w:hAnsi="游明朝"/>
                <w:color w:val="auto"/>
                <w:sz w:val="16"/>
                <w:szCs w:val="16"/>
              </w:rPr>
              <w:t>策定</w:t>
            </w:r>
            <w:r>
              <w:rPr>
                <w:rFonts w:ascii="游明朝" w:hAnsi="游明朝"/>
                <w:color w:val="auto"/>
                <w:sz w:val="16"/>
                <w:szCs w:val="16"/>
              </w:rPr>
              <w:t>している</w:t>
            </w:r>
            <w:r w:rsidR="00711406">
              <w:rPr>
                <w:rFonts w:ascii="游明朝" w:hAnsi="游明朝"/>
                <w:color w:val="auto"/>
                <w:sz w:val="16"/>
                <w:szCs w:val="16"/>
              </w:rPr>
              <w:t>。</w:t>
            </w:r>
            <w:r>
              <w:rPr>
                <w:rFonts w:ascii="游明朝" w:hAnsi="游明朝"/>
                <w:color w:val="auto"/>
                <w:sz w:val="16"/>
                <w:szCs w:val="16"/>
              </w:rPr>
              <w:t>）に対応する事実を含めて記入する。</w:t>
            </w:r>
          </w:p>
          <w:p w14:paraId="266CC89E" w14:textId="0D13A580"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AE6688">
              <w:rPr>
                <w:rFonts w:ascii="游明朝" w:hAnsi="游明朝"/>
                <w:color w:val="auto"/>
                <w:sz w:val="16"/>
                <w:szCs w:val="16"/>
              </w:rPr>
              <w:t>４</w:t>
            </w:r>
            <w:r>
              <w:rPr>
                <w:rFonts w:ascii="游明朝" w:hAnsi="游明朝"/>
                <w:color w:val="auto"/>
                <w:sz w:val="16"/>
                <w:szCs w:val="16"/>
              </w:rPr>
              <w:t>：別表３－３の</w:t>
            </w:r>
            <w:r w:rsidR="00076959">
              <w:rPr>
                <w:rFonts w:ascii="游明朝" w:hAnsi="游明朝"/>
                <w:color w:val="auto"/>
                <w:sz w:val="16"/>
                <w:szCs w:val="16"/>
              </w:rPr>
              <w:t>４</w:t>
            </w:r>
            <w:r>
              <w:rPr>
                <w:rFonts w:ascii="游明朝" w:hAnsi="游明朝"/>
                <w:color w:val="auto"/>
                <w:sz w:val="16"/>
                <w:szCs w:val="16"/>
              </w:rPr>
              <w:t>（研修修了生の新規就農１年目の目標平均売上高）に対応する事実を含めて記入する。</w:t>
            </w:r>
          </w:p>
          <w:p w14:paraId="7A7338FB" w14:textId="3BFA9677"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AE6688">
              <w:rPr>
                <w:rFonts w:ascii="游明朝" w:hAnsi="游明朝"/>
                <w:color w:val="auto"/>
                <w:sz w:val="16"/>
                <w:szCs w:val="16"/>
              </w:rPr>
              <w:t>５</w:t>
            </w:r>
            <w:r>
              <w:rPr>
                <w:rFonts w:ascii="游明朝" w:hAnsi="游明朝"/>
                <w:color w:val="auto"/>
                <w:sz w:val="16"/>
                <w:szCs w:val="16"/>
              </w:rPr>
              <w:t>：別表３－３の</w:t>
            </w:r>
            <w:r w:rsidR="00076959">
              <w:rPr>
                <w:rFonts w:ascii="游明朝" w:hAnsi="游明朝"/>
                <w:color w:val="auto"/>
                <w:sz w:val="16"/>
                <w:szCs w:val="16"/>
              </w:rPr>
              <w:t>５</w:t>
            </w:r>
            <w:r>
              <w:rPr>
                <w:rFonts w:ascii="游明朝" w:hAnsi="游明朝"/>
                <w:color w:val="auto"/>
                <w:sz w:val="16"/>
                <w:szCs w:val="16"/>
              </w:rPr>
              <w:t>（研修終了後に、技術指導等を行う者（就農支援員等）による指導を行う予定である。）に対応する事実を含めて記入する。</w:t>
            </w:r>
          </w:p>
          <w:p w14:paraId="17C246B5" w14:textId="316360B4"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7609A5">
              <w:rPr>
                <w:rFonts w:ascii="游明朝" w:hAnsi="游明朝"/>
                <w:color w:val="auto"/>
                <w:sz w:val="16"/>
                <w:szCs w:val="16"/>
              </w:rPr>
              <w:t>６</w:t>
            </w:r>
            <w:r>
              <w:rPr>
                <w:rFonts w:ascii="游明朝" w:hAnsi="游明朝"/>
                <w:color w:val="auto"/>
                <w:sz w:val="16"/>
                <w:szCs w:val="16"/>
              </w:rPr>
              <w:t>：就農希望者向けの研修の妨げにならない範囲で実施することを確認できるよう、記入する。</w:t>
            </w:r>
          </w:p>
          <w:p w14:paraId="4217575D" w14:textId="6A90B9ED" w:rsidR="00680D4F" w:rsidRPr="00CC77C7"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7609A5">
              <w:rPr>
                <w:rFonts w:ascii="游明朝" w:hAnsi="游明朝"/>
                <w:color w:val="auto"/>
                <w:sz w:val="16"/>
                <w:szCs w:val="16"/>
              </w:rPr>
              <w:t>７</w:t>
            </w:r>
            <w:r>
              <w:rPr>
                <w:rFonts w:ascii="游明朝" w:hAnsi="游明朝"/>
                <w:color w:val="auto"/>
                <w:sz w:val="16"/>
                <w:szCs w:val="16"/>
              </w:rPr>
              <w:t>：研修の妨げにならない範囲で実施することを確認できるよう、記入する。</w:t>
            </w:r>
          </w:p>
          <w:p w14:paraId="048C6A26" w14:textId="77777777" w:rsidR="00680D4F" w:rsidRDefault="00680D4F" w:rsidP="00680D4F">
            <w:pPr>
              <w:adjustRightInd w:val="0"/>
              <w:snapToGrid w:val="0"/>
              <w:spacing w:line="0" w:lineRule="atLeast"/>
              <w:rPr>
                <w:rFonts w:ascii="游明朝" w:hAnsi="游明朝" w:hint="default"/>
                <w:color w:val="auto"/>
                <w:sz w:val="22"/>
                <w:szCs w:val="22"/>
              </w:rPr>
            </w:pPr>
          </w:p>
          <w:p w14:paraId="41C666DE" w14:textId="526B119E"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w:t>
            </w:r>
            <w:r w:rsidR="002A0551">
              <w:rPr>
                <w:rFonts w:ascii="游明朝" w:hAnsi="游明朝"/>
                <w:color w:val="auto"/>
                <w:sz w:val="22"/>
                <w:szCs w:val="22"/>
              </w:rPr>
              <w:t>３</w:t>
            </w:r>
            <w:r>
              <w:rPr>
                <w:rFonts w:ascii="游明朝" w:hAnsi="游明朝"/>
                <w:color w:val="auto"/>
                <w:sz w:val="22"/>
                <w:szCs w:val="22"/>
              </w:rPr>
              <w:t>）整備計画（実績）</w:t>
            </w:r>
          </w:p>
          <w:p w14:paraId="70FFAD61" w14:textId="65455D02"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ア　整備の必要性</w:t>
            </w:r>
          </w:p>
          <w:tbl>
            <w:tblPr>
              <w:tblStyle w:val="af1"/>
              <w:tblW w:w="0" w:type="auto"/>
              <w:tblLook w:val="04A0" w:firstRow="1" w:lastRow="0" w:firstColumn="1" w:lastColumn="0" w:noHBand="0" w:noVBand="1"/>
            </w:tblPr>
            <w:tblGrid>
              <w:gridCol w:w="9408"/>
            </w:tblGrid>
            <w:tr w:rsidR="00680D4F" w14:paraId="2E0B5870" w14:textId="77777777" w:rsidTr="004A0EC0">
              <w:tc>
                <w:tcPr>
                  <w:tcW w:w="9408" w:type="dxa"/>
                </w:tcPr>
                <w:p w14:paraId="081879F5"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583CECC2" w14:textId="1F7545B3" w:rsidR="00680D4F" w:rsidRDefault="00680D4F" w:rsidP="00680D4F">
            <w:pPr>
              <w:adjustRightInd w:val="0"/>
              <w:snapToGrid w:val="0"/>
              <w:spacing w:line="0" w:lineRule="atLeast"/>
              <w:rPr>
                <w:rFonts w:ascii="游明朝" w:hAnsi="游明朝" w:hint="default"/>
                <w:color w:val="auto"/>
                <w:sz w:val="22"/>
                <w:szCs w:val="22"/>
              </w:rPr>
            </w:pPr>
          </w:p>
          <w:p w14:paraId="22359822" w14:textId="0A0A22F8"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イ　整備内容</w:t>
            </w:r>
          </w:p>
          <w:tbl>
            <w:tblPr>
              <w:tblStyle w:val="af1"/>
              <w:tblW w:w="9343" w:type="dxa"/>
              <w:tblLook w:val="04A0" w:firstRow="1" w:lastRow="0" w:firstColumn="1" w:lastColumn="0" w:noHBand="0" w:noVBand="1"/>
            </w:tblPr>
            <w:tblGrid>
              <w:gridCol w:w="461"/>
              <w:gridCol w:w="1126"/>
              <w:gridCol w:w="1134"/>
              <w:gridCol w:w="1276"/>
              <w:gridCol w:w="1701"/>
              <w:gridCol w:w="1985"/>
              <w:gridCol w:w="1660"/>
            </w:tblGrid>
            <w:tr w:rsidR="00680D4F" w14:paraId="3F518FF7" w14:textId="259235D0" w:rsidTr="00BF2D76">
              <w:trPr>
                <w:trHeight w:val="58"/>
              </w:trPr>
              <w:tc>
                <w:tcPr>
                  <w:tcW w:w="461" w:type="dxa"/>
                  <w:vMerge w:val="restart"/>
                  <w:vAlign w:val="center"/>
                </w:tcPr>
                <w:p w14:paraId="0912A3B1" w14:textId="070A7092"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１</w:t>
                  </w:r>
                </w:p>
              </w:tc>
              <w:tc>
                <w:tcPr>
                  <w:tcW w:w="5237" w:type="dxa"/>
                  <w:gridSpan w:val="4"/>
                  <w:vAlign w:val="center"/>
                </w:tcPr>
                <w:p w14:paraId="61E7A55D" w14:textId="49D00FB1"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1901CC40" w14:textId="77777777"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75273012" w14:textId="7A714CB2"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tc>
            </w:tr>
            <w:tr w:rsidR="00680D4F" w14:paraId="7F6E9005" w14:textId="03E065C7" w:rsidTr="00BF2D76">
              <w:trPr>
                <w:trHeight w:val="55"/>
              </w:trPr>
              <w:tc>
                <w:tcPr>
                  <w:tcW w:w="461" w:type="dxa"/>
                  <w:vMerge/>
                  <w:vAlign w:val="center"/>
                </w:tcPr>
                <w:p w14:paraId="370CDB5C" w14:textId="727FAB42"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lang w:eastAsia="zh-CN"/>
                    </w:rPr>
                  </w:pPr>
                </w:p>
              </w:tc>
              <w:tc>
                <w:tcPr>
                  <w:tcW w:w="1126" w:type="dxa"/>
                  <w:vMerge w:val="restart"/>
                  <w:vAlign w:val="center"/>
                </w:tcPr>
                <w:p w14:paraId="03483018" w14:textId="16C31AD8"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6CE65B40" w14:textId="73A42609"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52AD2E00"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43334FE" w14:textId="77777777" w:rsidTr="00BF2D76">
              <w:trPr>
                <w:trHeight w:val="55"/>
              </w:trPr>
              <w:tc>
                <w:tcPr>
                  <w:tcW w:w="461" w:type="dxa"/>
                  <w:vMerge/>
                  <w:vAlign w:val="center"/>
                </w:tcPr>
                <w:p w14:paraId="11CC00B4" w14:textId="4F29A798"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5A43BC73"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73A1776B" w14:textId="08F9D805"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146F3670" w14:textId="0A1C0E48"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09883631" w14:textId="17F15D74"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3F36CCF5"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69EDE5D" w14:textId="7C64DA6E" w:rsidTr="003E5C79">
              <w:trPr>
                <w:trHeight w:val="58"/>
              </w:trPr>
              <w:tc>
                <w:tcPr>
                  <w:tcW w:w="461" w:type="dxa"/>
                  <w:vMerge/>
                  <w:vAlign w:val="center"/>
                </w:tcPr>
                <w:p w14:paraId="4F980302" w14:textId="3CA9A5A5"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tcBorders>
                    <w:bottom w:val="single" w:sz="12" w:space="0" w:color="auto"/>
                  </w:tcBorders>
                  <w:vAlign w:val="center"/>
                </w:tcPr>
                <w:p w14:paraId="15B84BF4"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tcBorders>
                    <w:bottom w:val="single" w:sz="12" w:space="0" w:color="auto"/>
                  </w:tcBorders>
                  <w:vAlign w:val="center"/>
                </w:tcPr>
                <w:p w14:paraId="5A469C84"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tcBorders>
                    <w:bottom w:val="single" w:sz="12" w:space="0" w:color="auto"/>
                  </w:tcBorders>
                  <w:vAlign w:val="center"/>
                </w:tcPr>
                <w:p w14:paraId="61EF5BBA"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tcBorders>
                    <w:bottom w:val="single" w:sz="12" w:space="0" w:color="auto"/>
                  </w:tcBorders>
                  <w:vAlign w:val="center"/>
                </w:tcPr>
                <w:p w14:paraId="5BDC8BFA"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tcBorders>
                    <w:bottom w:val="single" w:sz="12" w:space="0" w:color="auto"/>
                  </w:tcBorders>
                  <w:vAlign w:val="center"/>
                </w:tcPr>
                <w:p w14:paraId="441CA133"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F8C6663" w14:textId="77777777" w:rsidTr="00BF2D76">
              <w:trPr>
                <w:trHeight w:val="34"/>
              </w:trPr>
              <w:tc>
                <w:tcPr>
                  <w:tcW w:w="461" w:type="dxa"/>
                  <w:vMerge/>
                  <w:vAlign w:val="center"/>
                </w:tcPr>
                <w:p w14:paraId="26A3BA6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tcBorders>
                    <w:top w:val="single" w:sz="12" w:space="0" w:color="auto"/>
                  </w:tcBorders>
                  <w:vAlign w:val="center"/>
                </w:tcPr>
                <w:p w14:paraId="528DB706" w14:textId="13A880CB"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tcBorders>
                    <w:top w:val="single" w:sz="12" w:space="0" w:color="auto"/>
                  </w:tcBorders>
                  <w:vAlign w:val="center"/>
                </w:tcPr>
                <w:p w14:paraId="21B3510D" w14:textId="61D083D9"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tcBorders>
                    <w:top w:val="single" w:sz="12" w:space="0" w:color="auto"/>
                  </w:tcBorders>
                  <w:vAlign w:val="center"/>
                </w:tcPr>
                <w:p w14:paraId="77391A77" w14:textId="01C8239D"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680D4F" w14:paraId="4830C980" w14:textId="77777777" w:rsidTr="00BF2D76">
              <w:trPr>
                <w:trHeight w:val="54"/>
              </w:trPr>
              <w:tc>
                <w:tcPr>
                  <w:tcW w:w="461" w:type="dxa"/>
                  <w:vMerge/>
                  <w:vAlign w:val="center"/>
                </w:tcPr>
                <w:p w14:paraId="69E4B477"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5EC31EE" w14:textId="298EAF75"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3F58490D" w14:textId="6796D416"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38F73DC8" w14:textId="445EADA9"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0009F521"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190DB3CE"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3F8564B" w14:textId="77777777" w:rsidTr="00BF2D76">
              <w:trPr>
                <w:trHeight w:val="54"/>
              </w:trPr>
              <w:tc>
                <w:tcPr>
                  <w:tcW w:w="461" w:type="dxa"/>
                  <w:vMerge/>
                  <w:vAlign w:val="center"/>
                </w:tcPr>
                <w:p w14:paraId="23F68CF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448B6DEC"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37BCA955"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5BB90382"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63C88610"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1ECC0CF9"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349A336" w14:textId="30373BB5"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p>
          <w:p w14:paraId="3CE6C740" w14:textId="77777777"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p>
          <w:tbl>
            <w:tblPr>
              <w:tblStyle w:val="af1"/>
              <w:tblW w:w="9343" w:type="dxa"/>
              <w:tblLook w:val="04A0" w:firstRow="1" w:lastRow="0" w:firstColumn="1" w:lastColumn="0" w:noHBand="0" w:noVBand="1"/>
            </w:tblPr>
            <w:tblGrid>
              <w:gridCol w:w="461"/>
              <w:gridCol w:w="1126"/>
              <w:gridCol w:w="1134"/>
              <w:gridCol w:w="1276"/>
              <w:gridCol w:w="1701"/>
              <w:gridCol w:w="1985"/>
              <w:gridCol w:w="1660"/>
            </w:tblGrid>
            <w:tr w:rsidR="00680D4F" w14:paraId="3D8559DD" w14:textId="77777777" w:rsidTr="003E5C79">
              <w:trPr>
                <w:trHeight w:val="58"/>
              </w:trPr>
              <w:tc>
                <w:tcPr>
                  <w:tcW w:w="461" w:type="dxa"/>
                  <w:vMerge w:val="restart"/>
                  <w:vAlign w:val="center"/>
                </w:tcPr>
                <w:p w14:paraId="351C948E" w14:textId="737A9108"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２</w:t>
                  </w:r>
                </w:p>
              </w:tc>
              <w:tc>
                <w:tcPr>
                  <w:tcW w:w="5237" w:type="dxa"/>
                  <w:gridSpan w:val="4"/>
                  <w:vAlign w:val="center"/>
                </w:tcPr>
                <w:p w14:paraId="247BE3A1"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3FD85B60" w14:textId="77777777"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6A363B14"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tc>
            </w:tr>
            <w:tr w:rsidR="00680D4F" w14:paraId="16BC5AB3" w14:textId="77777777" w:rsidTr="003E5C79">
              <w:trPr>
                <w:trHeight w:val="55"/>
              </w:trPr>
              <w:tc>
                <w:tcPr>
                  <w:tcW w:w="461" w:type="dxa"/>
                  <w:vMerge/>
                  <w:vAlign w:val="center"/>
                </w:tcPr>
                <w:p w14:paraId="3FD546D5"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lang w:eastAsia="zh-CN"/>
                    </w:rPr>
                  </w:pPr>
                </w:p>
              </w:tc>
              <w:tc>
                <w:tcPr>
                  <w:tcW w:w="1126" w:type="dxa"/>
                  <w:vMerge w:val="restart"/>
                  <w:vAlign w:val="center"/>
                </w:tcPr>
                <w:p w14:paraId="740B2128"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6A03FC2E"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35EE6C45"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91F9046" w14:textId="77777777" w:rsidTr="003E5C79">
              <w:trPr>
                <w:trHeight w:val="55"/>
              </w:trPr>
              <w:tc>
                <w:tcPr>
                  <w:tcW w:w="461" w:type="dxa"/>
                  <w:vMerge/>
                  <w:vAlign w:val="center"/>
                </w:tcPr>
                <w:p w14:paraId="52F05161"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686ED399"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7EB87ADB"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064E2171"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7E65A584"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1C8BC55F"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651A18D" w14:textId="77777777" w:rsidTr="003E5C79">
              <w:trPr>
                <w:trHeight w:val="58"/>
              </w:trPr>
              <w:tc>
                <w:tcPr>
                  <w:tcW w:w="461" w:type="dxa"/>
                  <w:vMerge/>
                  <w:vAlign w:val="center"/>
                </w:tcPr>
                <w:p w14:paraId="0AEEA134"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tcBorders>
                    <w:bottom w:val="single" w:sz="12" w:space="0" w:color="auto"/>
                  </w:tcBorders>
                  <w:vAlign w:val="center"/>
                </w:tcPr>
                <w:p w14:paraId="7FAAFE36"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tcBorders>
                    <w:bottom w:val="single" w:sz="12" w:space="0" w:color="auto"/>
                  </w:tcBorders>
                  <w:vAlign w:val="center"/>
                </w:tcPr>
                <w:p w14:paraId="5DE751E8"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tcBorders>
                    <w:bottom w:val="single" w:sz="12" w:space="0" w:color="auto"/>
                  </w:tcBorders>
                  <w:vAlign w:val="center"/>
                </w:tcPr>
                <w:p w14:paraId="0E3E0787"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tcBorders>
                    <w:bottom w:val="single" w:sz="12" w:space="0" w:color="auto"/>
                  </w:tcBorders>
                  <w:vAlign w:val="center"/>
                </w:tcPr>
                <w:p w14:paraId="7CB37C23"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tcBorders>
                    <w:bottom w:val="single" w:sz="12" w:space="0" w:color="auto"/>
                  </w:tcBorders>
                  <w:vAlign w:val="center"/>
                </w:tcPr>
                <w:p w14:paraId="0CAE5077"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2341789" w14:textId="77777777" w:rsidTr="003E5C79">
              <w:trPr>
                <w:trHeight w:val="34"/>
              </w:trPr>
              <w:tc>
                <w:tcPr>
                  <w:tcW w:w="461" w:type="dxa"/>
                  <w:vMerge/>
                  <w:vAlign w:val="center"/>
                </w:tcPr>
                <w:p w14:paraId="54AF5A2A"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tcBorders>
                    <w:top w:val="single" w:sz="12" w:space="0" w:color="auto"/>
                  </w:tcBorders>
                  <w:vAlign w:val="center"/>
                </w:tcPr>
                <w:p w14:paraId="6622E315"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tcBorders>
                    <w:top w:val="single" w:sz="12" w:space="0" w:color="auto"/>
                  </w:tcBorders>
                  <w:vAlign w:val="center"/>
                </w:tcPr>
                <w:p w14:paraId="636E970F"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tcBorders>
                    <w:top w:val="single" w:sz="12" w:space="0" w:color="auto"/>
                  </w:tcBorders>
                  <w:vAlign w:val="center"/>
                </w:tcPr>
                <w:p w14:paraId="24A61303"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680D4F" w14:paraId="764E6EC1" w14:textId="77777777" w:rsidTr="003E5C79">
              <w:trPr>
                <w:trHeight w:val="54"/>
              </w:trPr>
              <w:tc>
                <w:tcPr>
                  <w:tcW w:w="461" w:type="dxa"/>
                  <w:vMerge/>
                  <w:vAlign w:val="center"/>
                </w:tcPr>
                <w:p w14:paraId="73779425"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4D7B442E"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0CF3728E"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727E5CE4"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74BE9694"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4EA3A06E"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EBF0557" w14:textId="77777777" w:rsidTr="003E5C79">
              <w:trPr>
                <w:trHeight w:val="54"/>
              </w:trPr>
              <w:tc>
                <w:tcPr>
                  <w:tcW w:w="461" w:type="dxa"/>
                  <w:vMerge/>
                  <w:vAlign w:val="center"/>
                </w:tcPr>
                <w:p w14:paraId="39FBD74D"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D7F821D"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6FAF3D8B"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30D8E160"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0B4AFEAA"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57186A9E"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613CC18E" w14:textId="603C019C"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p>
          <w:p w14:paraId="2BAD29E0" w14:textId="7E0F0B68" w:rsidR="00680D4F" w:rsidRPr="005E65FB" w:rsidRDefault="00680D4F" w:rsidP="00680D4F">
            <w:pPr>
              <w:adjustRightInd w:val="0"/>
              <w:snapToGrid w:val="0"/>
              <w:spacing w:line="0" w:lineRule="atLeast"/>
              <w:rPr>
                <w:rFonts w:ascii="游明朝" w:hAnsi="游明朝" w:hint="default"/>
                <w:color w:val="auto"/>
                <w:sz w:val="22"/>
                <w:szCs w:val="22"/>
              </w:rPr>
            </w:pPr>
          </w:p>
          <w:tbl>
            <w:tblPr>
              <w:tblStyle w:val="af1"/>
              <w:tblW w:w="9343" w:type="dxa"/>
              <w:tblLook w:val="04A0" w:firstRow="1" w:lastRow="0" w:firstColumn="1" w:lastColumn="0" w:noHBand="0" w:noVBand="1"/>
            </w:tblPr>
            <w:tblGrid>
              <w:gridCol w:w="461"/>
              <w:gridCol w:w="1126"/>
              <w:gridCol w:w="1134"/>
              <w:gridCol w:w="1276"/>
              <w:gridCol w:w="1701"/>
              <w:gridCol w:w="1985"/>
              <w:gridCol w:w="1660"/>
            </w:tblGrid>
            <w:tr w:rsidR="00680D4F" w14:paraId="44D6FBA1" w14:textId="77777777" w:rsidTr="003E5C79">
              <w:trPr>
                <w:trHeight w:val="58"/>
              </w:trPr>
              <w:tc>
                <w:tcPr>
                  <w:tcW w:w="461" w:type="dxa"/>
                  <w:vMerge w:val="restart"/>
                  <w:vAlign w:val="center"/>
                </w:tcPr>
                <w:p w14:paraId="721CAC45" w14:textId="66EAE54E"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３</w:t>
                  </w:r>
                </w:p>
              </w:tc>
              <w:tc>
                <w:tcPr>
                  <w:tcW w:w="5237" w:type="dxa"/>
                  <w:gridSpan w:val="4"/>
                  <w:vAlign w:val="center"/>
                </w:tcPr>
                <w:p w14:paraId="5109D85D"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01BE4706" w14:textId="77777777"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7BB75F7B"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tc>
            </w:tr>
            <w:tr w:rsidR="00680D4F" w14:paraId="3419B826" w14:textId="77777777" w:rsidTr="003E5C79">
              <w:trPr>
                <w:trHeight w:val="55"/>
              </w:trPr>
              <w:tc>
                <w:tcPr>
                  <w:tcW w:w="461" w:type="dxa"/>
                  <w:vMerge/>
                  <w:vAlign w:val="center"/>
                </w:tcPr>
                <w:p w14:paraId="06802955"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lang w:eastAsia="zh-CN"/>
                    </w:rPr>
                  </w:pPr>
                </w:p>
              </w:tc>
              <w:tc>
                <w:tcPr>
                  <w:tcW w:w="1126" w:type="dxa"/>
                  <w:vMerge w:val="restart"/>
                  <w:vAlign w:val="center"/>
                </w:tcPr>
                <w:p w14:paraId="7DBE4D2F"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08A403D5"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1733AA52"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D448E29" w14:textId="77777777" w:rsidTr="003E5C79">
              <w:trPr>
                <w:trHeight w:val="55"/>
              </w:trPr>
              <w:tc>
                <w:tcPr>
                  <w:tcW w:w="461" w:type="dxa"/>
                  <w:vMerge/>
                  <w:vAlign w:val="center"/>
                </w:tcPr>
                <w:p w14:paraId="59BA51A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5BDBA1A6"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13D554AB"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7A1DE528"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67ED22D8"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0F5EA74A"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B5617B3" w14:textId="77777777" w:rsidTr="003E5C79">
              <w:trPr>
                <w:trHeight w:val="58"/>
              </w:trPr>
              <w:tc>
                <w:tcPr>
                  <w:tcW w:w="461" w:type="dxa"/>
                  <w:vMerge/>
                  <w:vAlign w:val="center"/>
                </w:tcPr>
                <w:p w14:paraId="0A0E914A"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tcBorders>
                    <w:bottom w:val="single" w:sz="12" w:space="0" w:color="auto"/>
                  </w:tcBorders>
                  <w:vAlign w:val="center"/>
                </w:tcPr>
                <w:p w14:paraId="6BE887EA"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tcBorders>
                    <w:bottom w:val="single" w:sz="12" w:space="0" w:color="auto"/>
                  </w:tcBorders>
                  <w:vAlign w:val="center"/>
                </w:tcPr>
                <w:p w14:paraId="52B31983"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tcBorders>
                    <w:bottom w:val="single" w:sz="12" w:space="0" w:color="auto"/>
                  </w:tcBorders>
                  <w:vAlign w:val="center"/>
                </w:tcPr>
                <w:p w14:paraId="3BE69A05"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tcBorders>
                    <w:bottom w:val="single" w:sz="12" w:space="0" w:color="auto"/>
                  </w:tcBorders>
                  <w:vAlign w:val="center"/>
                </w:tcPr>
                <w:p w14:paraId="18AF8D15"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tcBorders>
                    <w:bottom w:val="single" w:sz="12" w:space="0" w:color="auto"/>
                  </w:tcBorders>
                  <w:vAlign w:val="center"/>
                </w:tcPr>
                <w:p w14:paraId="21C41B40"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DEB5FAB" w14:textId="77777777" w:rsidTr="003E5C79">
              <w:trPr>
                <w:trHeight w:val="34"/>
              </w:trPr>
              <w:tc>
                <w:tcPr>
                  <w:tcW w:w="461" w:type="dxa"/>
                  <w:vMerge/>
                  <w:vAlign w:val="center"/>
                </w:tcPr>
                <w:p w14:paraId="30D829B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tcBorders>
                    <w:top w:val="single" w:sz="12" w:space="0" w:color="auto"/>
                  </w:tcBorders>
                  <w:vAlign w:val="center"/>
                </w:tcPr>
                <w:p w14:paraId="6FC5E6F0"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tcBorders>
                    <w:top w:val="single" w:sz="12" w:space="0" w:color="auto"/>
                  </w:tcBorders>
                  <w:vAlign w:val="center"/>
                </w:tcPr>
                <w:p w14:paraId="163976A2"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tcBorders>
                    <w:top w:val="single" w:sz="12" w:space="0" w:color="auto"/>
                  </w:tcBorders>
                  <w:vAlign w:val="center"/>
                </w:tcPr>
                <w:p w14:paraId="3588D8A1"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680D4F" w14:paraId="52494871" w14:textId="77777777" w:rsidTr="003E5C79">
              <w:trPr>
                <w:trHeight w:val="54"/>
              </w:trPr>
              <w:tc>
                <w:tcPr>
                  <w:tcW w:w="461" w:type="dxa"/>
                  <w:vMerge/>
                  <w:vAlign w:val="center"/>
                </w:tcPr>
                <w:p w14:paraId="29C21264"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1548560E"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131A14C1"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6A9AF665"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55EB6911"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432A8BFD"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E38FD21" w14:textId="77777777" w:rsidTr="003E5C79">
              <w:trPr>
                <w:trHeight w:val="54"/>
              </w:trPr>
              <w:tc>
                <w:tcPr>
                  <w:tcW w:w="461" w:type="dxa"/>
                  <w:vMerge/>
                  <w:vAlign w:val="center"/>
                </w:tcPr>
                <w:p w14:paraId="606D0797"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51C92550"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2CA958C3"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77BEFD7D"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750F9DA4"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731F98E2"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0B53AB8A" w14:textId="71D8B4DD"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p>
          <w:p w14:paraId="4E64DAE5" w14:textId="77777777" w:rsidR="00680D4F" w:rsidRDefault="00680D4F" w:rsidP="00680D4F">
            <w:pPr>
              <w:adjustRightInd w:val="0"/>
              <w:snapToGrid w:val="0"/>
              <w:spacing w:line="0" w:lineRule="atLeast"/>
              <w:rPr>
                <w:rFonts w:ascii="游明朝" w:hAnsi="游明朝" w:hint="default"/>
                <w:color w:val="auto"/>
                <w:sz w:val="22"/>
                <w:szCs w:val="22"/>
              </w:rPr>
            </w:pPr>
          </w:p>
          <w:tbl>
            <w:tblPr>
              <w:tblStyle w:val="af1"/>
              <w:tblW w:w="9343" w:type="dxa"/>
              <w:tblLook w:val="04A0" w:firstRow="1" w:lastRow="0" w:firstColumn="1" w:lastColumn="0" w:noHBand="0" w:noVBand="1"/>
            </w:tblPr>
            <w:tblGrid>
              <w:gridCol w:w="461"/>
              <w:gridCol w:w="1126"/>
              <w:gridCol w:w="1134"/>
              <w:gridCol w:w="1276"/>
              <w:gridCol w:w="1701"/>
              <w:gridCol w:w="1985"/>
              <w:gridCol w:w="1660"/>
            </w:tblGrid>
            <w:tr w:rsidR="00680D4F" w14:paraId="1055935D" w14:textId="77777777" w:rsidTr="003E5C79">
              <w:trPr>
                <w:trHeight w:val="58"/>
              </w:trPr>
              <w:tc>
                <w:tcPr>
                  <w:tcW w:w="461" w:type="dxa"/>
                  <w:vMerge w:val="restart"/>
                  <w:vAlign w:val="center"/>
                </w:tcPr>
                <w:p w14:paraId="560806A0" w14:textId="503B4300"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４</w:t>
                  </w:r>
                </w:p>
              </w:tc>
              <w:tc>
                <w:tcPr>
                  <w:tcW w:w="5237" w:type="dxa"/>
                  <w:gridSpan w:val="4"/>
                  <w:vAlign w:val="center"/>
                </w:tcPr>
                <w:p w14:paraId="0CF315E6"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649BD000" w14:textId="77777777" w:rsidR="00680D4F"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488779B9"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lastRenderedPageBreak/>
                    <w:t>名称、規模、台数等</w:t>
                  </w:r>
                </w:p>
              </w:tc>
            </w:tr>
            <w:tr w:rsidR="00680D4F" w14:paraId="04ED2EFE" w14:textId="77777777" w:rsidTr="003E5C79">
              <w:trPr>
                <w:trHeight w:val="55"/>
              </w:trPr>
              <w:tc>
                <w:tcPr>
                  <w:tcW w:w="461" w:type="dxa"/>
                  <w:vMerge/>
                  <w:vAlign w:val="center"/>
                </w:tcPr>
                <w:p w14:paraId="3E031281"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lang w:eastAsia="zh-CN"/>
                    </w:rPr>
                  </w:pPr>
                </w:p>
              </w:tc>
              <w:tc>
                <w:tcPr>
                  <w:tcW w:w="1126" w:type="dxa"/>
                  <w:vMerge w:val="restart"/>
                  <w:vAlign w:val="center"/>
                </w:tcPr>
                <w:p w14:paraId="16E9AFCA"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1E099274"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70443D36"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2761CDF" w14:textId="77777777" w:rsidTr="003E5C79">
              <w:trPr>
                <w:trHeight w:val="55"/>
              </w:trPr>
              <w:tc>
                <w:tcPr>
                  <w:tcW w:w="461" w:type="dxa"/>
                  <w:vMerge/>
                  <w:vAlign w:val="center"/>
                </w:tcPr>
                <w:p w14:paraId="1A3068D1"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4E31E9A6"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6BDD6955"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281ECE87"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40E5D334"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4BE45AA4"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69CF019" w14:textId="77777777" w:rsidTr="003E5C79">
              <w:trPr>
                <w:trHeight w:val="58"/>
              </w:trPr>
              <w:tc>
                <w:tcPr>
                  <w:tcW w:w="461" w:type="dxa"/>
                  <w:vMerge/>
                  <w:vAlign w:val="center"/>
                </w:tcPr>
                <w:p w14:paraId="583E61F0"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tcBorders>
                    <w:bottom w:val="single" w:sz="12" w:space="0" w:color="auto"/>
                  </w:tcBorders>
                  <w:vAlign w:val="center"/>
                </w:tcPr>
                <w:p w14:paraId="6C40269A"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tcBorders>
                    <w:bottom w:val="single" w:sz="12" w:space="0" w:color="auto"/>
                  </w:tcBorders>
                  <w:vAlign w:val="center"/>
                </w:tcPr>
                <w:p w14:paraId="7415C9CB"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tcBorders>
                    <w:bottom w:val="single" w:sz="12" w:space="0" w:color="auto"/>
                  </w:tcBorders>
                  <w:vAlign w:val="center"/>
                </w:tcPr>
                <w:p w14:paraId="02EB67A9"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tcBorders>
                    <w:bottom w:val="single" w:sz="12" w:space="0" w:color="auto"/>
                  </w:tcBorders>
                  <w:vAlign w:val="center"/>
                </w:tcPr>
                <w:p w14:paraId="1BF47C10"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tcBorders>
                    <w:bottom w:val="single" w:sz="12" w:space="0" w:color="auto"/>
                  </w:tcBorders>
                  <w:vAlign w:val="center"/>
                </w:tcPr>
                <w:p w14:paraId="0D48381A"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A24434D" w14:textId="77777777" w:rsidTr="003E5C79">
              <w:trPr>
                <w:trHeight w:val="34"/>
              </w:trPr>
              <w:tc>
                <w:tcPr>
                  <w:tcW w:w="461" w:type="dxa"/>
                  <w:vMerge/>
                  <w:vAlign w:val="center"/>
                </w:tcPr>
                <w:p w14:paraId="6DB3C0D4"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tcBorders>
                    <w:top w:val="single" w:sz="12" w:space="0" w:color="auto"/>
                  </w:tcBorders>
                  <w:vAlign w:val="center"/>
                </w:tcPr>
                <w:p w14:paraId="23F96560"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tcBorders>
                    <w:top w:val="single" w:sz="12" w:space="0" w:color="auto"/>
                  </w:tcBorders>
                  <w:vAlign w:val="center"/>
                </w:tcPr>
                <w:p w14:paraId="31B2DE21"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tcBorders>
                    <w:top w:val="single" w:sz="12" w:space="0" w:color="auto"/>
                  </w:tcBorders>
                  <w:vAlign w:val="center"/>
                </w:tcPr>
                <w:p w14:paraId="3600720E"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680D4F" w14:paraId="2F55974C" w14:textId="77777777" w:rsidTr="003E5C79">
              <w:trPr>
                <w:trHeight w:val="54"/>
              </w:trPr>
              <w:tc>
                <w:tcPr>
                  <w:tcW w:w="461" w:type="dxa"/>
                  <w:vMerge/>
                  <w:vAlign w:val="center"/>
                </w:tcPr>
                <w:p w14:paraId="6C36ADFF"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8BE055A"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7CE00EF4"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3AAAAEDC"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41031074"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2D9B0683"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CD3DA1B" w14:textId="77777777" w:rsidTr="003E5C79">
              <w:trPr>
                <w:trHeight w:val="54"/>
              </w:trPr>
              <w:tc>
                <w:tcPr>
                  <w:tcW w:w="461" w:type="dxa"/>
                  <w:vMerge/>
                  <w:vAlign w:val="center"/>
                </w:tcPr>
                <w:p w14:paraId="019A11EF"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EAEB0B4"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5EBDA9AE"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2D2357B5" w14:textId="77777777" w:rsidR="00680D4F" w:rsidRPr="001C60EB" w:rsidRDefault="00680D4F" w:rsidP="004024C5">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3FE894AB"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589C3CC3" w14:textId="77777777" w:rsidR="00680D4F" w:rsidRPr="001C60EB"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666332C5" w14:textId="7C8D0D4B"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p>
          <w:p w14:paraId="777367F8" w14:textId="1B5429F7"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※２：全て記入すること（枠をコピーして使用すること。）</w:t>
            </w:r>
          </w:p>
          <w:p w14:paraId="2B1EC0E3" w14:textId="77777777" w:rsidR="00680D4F" w:rsidRDefault="00680D4F" w:rsidP="00680D4F">
            <w:pPr>
              <w:adjustRightInd w:val="0"/>
              <w:snapToGrid w:val="0"/>
              <w:spacing w:line="0" w:lineRule="atLeast"/>
              <w:ind w:left="2593"/>
              <w:rPr>
                <w:rFonts w:ascii="游明朝" w:hAnsi="游明朝" w:hint="default"/>
                <w:color w:val="auto"/>
                <w:sz w:val="22"/>
                <w:szCs w:val="22"/>
              </w:rPr>
            </w:pPr>
          </w:p>
          <w:p w14:paraId="1BDDD392" w14:textId="3BED9854" w:rsidR="008B508E" w:rsidRDefault="00401C17" w:rsidP="0013736A">
            <w:pPr>
              <w:adjustRightInd w:val="0"/>
              <w:snapToGrid w:val="0"/>
              <w:spacing w:line="0" w:lineRule="atLeast"/>
              <w:ind w:left="725"/>
              <w:rPr>
                <w:rFonts w:ascii="游明朝" w:hAnsi="游明朝" w:hint="default"/>
                <w:color w:val="auto"/>
                <w:sz w:val="22"/>
                <w:szCs w:val="22"/>
              </w:rPr>
            </w:pPr>
            <w:r>
              <w:rPr>
                <w:rFonts w:ascii="游明朝" w:hAnsi="游明朝"/>
                <w:color w:val="auto"/>
                <w:sz w:val="22"/>
                <w:szCs w:val="22"/>
              </w:rPr>
              <w:t>ウ</w:t>
            </w:r>
            <w:r w:rsidR="008B508E">
              <w:rPr>
                <w:rFonts w:ascii="游明朝" w:hAnsi="游明朝"/>
                <w:color w:val="auto"/>
                <w:sz w:val="22"/>
                <w:szCs w:val="22"/>
              </w:rPr>
              <w:t xml:space="preserve">　</w:t>
            </w:r>
            <w:r w:rsidR="00902689">
              <w:rPr>
                <w:rFonts w:ascii="游明朝" w:hAnsi="游明朝"/>
                <w:color w:val="auto"/>
                <w:sz w:val="22"/>
                <w:szCs w:val="22"/>
              </w:rPr>
              <w:t>園芸施設共済</w:t>
            </w:r>
            <w:r w:rsidR="008E4245">
              <w:rPr>
                <w:rFonts w:ascii="游明朝" w:hAnsi="游明朝"/>
                <w:color w:val="auto"/>
                <w:sz w:val="22"/>
                <w:szCs w:val="22"/>
              </w:rPr>
              <w:t>への</w:t>
            </w:r>
            <w:r>
              <w:rPr>
                <w:rFonts w:ascii="游明朝" w:hAnsi="游明朝"/>
                <w:color w:val="auto"/>
                <w:sz w:val="22"/>
                <w:szCs w:val="22"/>
              </w:rPr>
              <w:t>加入状況</w:t>
            </w:r>
          </w:p>
          <w:tbl>
            <w:tblPr>
              <w:tblStyle w:val="af1"/>
              <w:tblW w:w="0" w:type="auto"/>
              <w:tblLook w:val="04A0" w:firstRow="1" w:lastRow="0" w:firstColumn="1" w:lastColumn="0" w:noHBand="0" w:noVBand="1"/>
            </w:tblPr>
            <w:tblGrid>
              <w:gridCol w:w="4433"/>
              <w:gridCol w:w="4975"/>
            </w:tblGrid>
            <w:tr w:rsidR="005C7ABC" w14:paraId="2D043855" w14:textId="7605E66D">
              <w:trPr>
                <w:trHeight w:val="354"/>
              </w:trPr>
              <w:tc>
                <w:tcPr>
                  <w:tcW w:w="4433" w:type="dxa"/>
                </w:tcPr>
                <w:p w14:paraId="56F62A29" w14:textId="5A91435B" w:rsidR="005C7ABC" w:rsidRDefault="005C7ABC"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共済名：</w:t>
                  </w:r>
                </w:p>
                <w:p w14:paraId="59FE0B6C" w14:textId="5F832F80" w:rsidR="005C7ABC" w:rsidRDefault="005C7ABC"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加入日：</w:t>
                  </w:r>
                </w:p>
                <w:p w14:paraId="0A12F8DD" w14:textId="63CFDB89" w:rsidR="005C7ABC" w:rsidRDefault="005C7ABC"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加入者名：</w:t>
                  </w:r>
                </w:p>
              </w:tc>
              <w:tc>
                <w:tcPr>
                  <w:tcW w:w="4975" w:type="dxa"/>
                </w:tcPr>
                <w:p w14:paraId="42313639" w14:textId="77777777" w:rsidR="005C7ABC" w:rsidRDefault="005C7ABC"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3736A">
                    <w:rPr>
                      <w:rFonts w:ascii="游明朝" w:hAnsi="游明朝"/>
                      <w:color w:val="000000" w:themeColor="text1"/>
                      <w:szCs w:val="24"/>
                    </w:rPr>
                    <w:t>□</w:t>
                  </w:r>
                  <w:r w:rsidRPr="0013736A">
                    <w:rPr>
                      <w:rFonts w:ascii="游明朝" w:hAnsi="游明朝" w:hint="default"/>
                      <w:color w:val="FF0000"/>
                      <w:sz w:val="18"/>
                      <w:szCs w:val="18"/>
                    </w:rPr>
                    <w:t xml:space="preserve"> </w:t>
                  </w:r>
                  <w:r>
                    <w:rPr>
                      <w:rFonts w:ascii="游明朝" w:hAnsi="游明朝"/>
                      <w:color w:val="auto"/>
                      <w:sz w:val="18"/>
                      <w:szCs w:val="18"/>
                    </w:rPr>
                    <w:t>本事業の要件確認のため、以下について同意します。</w:t>
                  </w:r>
                </w:p>
                <w:p w14:paraId="1BF4A5E9" w14:textId="77777777" w:rsidR="005C7ABC" w:rsidRDefault="005C7ABC"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①取組主体の申請先となる都道府県が農業共済組合に対し、取組主体による本事業の利用内容について情報を提供すること</w:t>
                  </w:r>
                </w:p>
                <w:p w14:paraId="5B65E213" w14:textId="68F052B6" w:rsidR="005C7ABC" w:rsidRPr="00B92573" w:rsidRDefault="005C7ABC" w:rsidP="004024C5">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②農業共済組合が①の情報提供元に対し、取組主体の園芸施設共済への加入状況に係る情報を提供すること</w:t>
                  </w:r>
                </w:p>
              </w:tc>
            </w:tr>
          </w:tbl>
          <w:p w14:paraId="38C8D854" w14:textId="2AB09570" w:rsidR="00401C17" w:rsidRDefault="005E1FCA" w:rsidP="0013736A">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sidR="00343663">
              <w:rPr>
                <w:rFonts w:ascii="游明朝" w:hAnsi="游明朝"/>
                <w:color w:val="auto"/>
                <w:sz w:val="16"/>
                <w:szCs w:val="16"/>
              </w:rPr>
              <w:t>１：</w:t>
            </w:r>
            <w:r>
              <w:rPr>
                <w:rFonts w:ascii="游明朝" w:hAnsi="游明朝"/>
                <w:color w:val="auto"/>
                <w:sz w:val="16"/>
                <w:szCs w:val="16"/>
              </w:rPr>
              <w:t>実績時に記入すること。</w:t>
            </w:r>
            <w:r w:rsidR="00BA255C">
              <w:rPr>
                <w:rFonts w:ascii="游明朝" w:hAnsi="游明朝"/>
                <w:color w:val="auto"/>
                <w:sz w:val="16"/>
                <w:szCs w:val="16"/>
              </w:rPr>
              <w:t>また、同意</w:t>
            </w:r>
            <w:r w:rsidR="00AC5023">
              <w:rPr>
                <w:rFonts w:ascii="游明朝" w:hAnsi="游明朝"/>
                <w:color w:val="auto"/>
                <w:sz w:val="16"/>
                <w:szCs w:val="16"/>
              </w:rPr>
              <w:t>チェック</w:t>
            </w:r>
            <w:r w:rsidR="00BA255C">
              <w:rPr>
                <w:rFonts w:ascii="游明朝" w:hAnsi="游明朝"/>
                <w:color w:val="auto"/>
                <w:sz w:val="16"/>
                <w:szCs w:val="16"/>
              </w:rPr>
              <w:t>欄にチェックを入れること。</w:t>
            </w:r>
          </w:p>
          <w:p w14:paraId="52B52CEA" w14:textId="45041E60" w:rsidR="00BA255C" w:rsidRDefault="00343663" w:rsidP="0013736A">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※２：加入要件に該当しない場合は、その旨を記入すること。</w:t>
            </w:r>
          </w:p>
          <w:p w14:paraId="5B041A8F" w14:textId="5C1CB8F4" w:rsidR="00F3058F" w:rsidRDefault="00F3058F">
            <w:pPr>
              <w:adjustRightInd w:val="0"/>
              <w:snapToGrid w:val="0"/>
              <w:spacing w:line="0" w:lineRule="atLeast"/>
              <w:ind w:left="483" w:hangingChars="300" w:hanging="483"/>
              <w:rPr>
                <w:rFonts w:ascii="游明朝" w:hAnsi="游明朝" w:hint="default"/>
                <w:color w:val="auto"/>
                <w:sz w:val="16"/>
                <w:szCs w:val="16"/>
              </w:rPr>
            </w:pPr>
            <w:r w:rsidRPr="00F3058F">
              <w:rPr>
                <w:rFonts w:ascii="游明朝" w:hAnsi="游明朝"/>
                <w:color w:val="auto"/>
                <w:sz w:val="16"/>
                <w:szCs w:val="16"/>
              </w:rPr>
              <w:t>※３：本事業で導入する農業用施設等は、法定耐用年数を経過するまでの間、園芸施設共済等に継続的に加入すること。（第７の２の（３）のオ）</w:t>
            </w:r>
          </w:p>
          <w:p w14:paraId="78F77015" w14:textId="2EE65970" w:rsidR="00183566" w:rsidRDefault="00183566" w:rsidP="0013736A">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※４：第５の１の（１）のただし書のイの場合は、「都道府県」を「</w:t>
            </w:r>
            <w:r w:rsidRPr="001A23C6">
              <w:rPr>
                <w:rFonts w:ascii="游明朝" w:hAnsi="游明朝"/>
                <w:color w:val="auto"/>
                <w:sz w:val="16"/>
                <w:szCs w:val="16"/>
              </w:rPr>
              <w:t>地方農政局</w:t>
            </w:r>
            <w:r w:rsidR="00C477A1" w:rsidRPr="001A23C6">
              <w:rPr>
                <w:rFonts w:ascii="游明朝" w:hAnsi="游明朝"/>
                <w:color w:val="auto"/>
                <w:sz w:val="16"/>
                <w:szCs w:val="16"/>
              </w:rPr>
              <w:t>長</w:t>
            </w:r>
            <w:r>
              <w:rPr>
                <w:rFonts w:ascii="游明朝" w:hAnsi="游明朝"/>
                <w:color w:val="auto"/>
                <w:sz w:val="16"/>
                <w:szCs w:val="16"/>
              </w:rPr>
              <w:t>」に読み替えるものとする。</w:t>
            </w:r>
          </w:p>
          <w:p w14:paraId="6C76FC05" w14:textId="77777777" w:rsidR="005E1FCA" w:rsidRPr="002D3424" w:rsidRDefault="005E1FCA" w:rsidP="00680D4F">
            <w:pPr>
              <w:adjustRightInd w:val="0"/>
              <w:snapToGrid w:val="0"/>
              <w:spacing w:line="0" w:lineRule="atLeast"/>
              <w:ind w:left="181" w:hanging="483"/>
              <w:rPr>
                <w:rFonts w:ascii="游明朝" w:hAnsi="游明朝" w:hint="default"/>
                <w:color w:val="auto"/>
                <w:sz w:val="22"/>
                <w:szCs w:val="22"/>
              </w:rPr>
            </w:pPr>
          </w:p>
          <w:p w14:paraId="7DB9332D" w14:textId="708FC206" w:rsidR="00680D4F" w:rsidRDefault="00680D4F" w:rsidP="00680D4F">
            <w:pPr>
              <w:adjustRightInd w:val="0"/>
              <w:snapToGrid w:val="0"/>
              <w:spacing w:line="0" w:lineRule="atLeast"/>
              <w:ind w:left="181" w:hanging="483"/>
              <w:rPr>
                <w:rFonts w:ascii="游明朝" w:hAnsi="游明朝" w:hint="default"/>
                <w:color w:val="auto"/>
                <w:sz w:val="22"/>
                <w:szCs w:val="22"/>
              </w:rPr>
            </w:pPr>
            <w:r>
              <w:rPr>
                <w:rFonts w:ascii="游明朝" w:hAnsi="游明朝"/>
                <w:color w:val="auto"/>
                <w:sz w:val="22"/>
                <w:szCs w:val="22"/>
              </w:rPr>
              <w:t>（</w:t>
            </w:r>
            <w:r w:rsidR="002A0551">
              <w:rPr>
                <w:rFonts w:ascii="游明朝" w:hAnsi="游明朝"/>
                <w:color w:val="auto"/>
                <w:sz w:val="22"/>
                <w:szCs w:val="22"/>
              </w:rPr>
              <w:t>４</w:t>
            </w:r>
            <w:r>
              <w:rPr>
                <w:rFonts w:ascii="游明朝" w:hAnsi="游明朝"/>
                <w:color w:val="auto"/>
                <w:sz w:val="22"/>
                <w:szCs w:val="22"/>
              </w:rPr>
              <w:t>）添付資料</w:t>
            </w:r>
          </w:p>
          <w:p w14:paraId="3C17A4E7" w14:textId="2A0EB2A9" w:rsidR="00680D4F" w:rsidRDefault="00680D4F" w:rsidP="003530B6">
            <w:pPr>
              <w:adjustRightInd w:val="0"/>
              <w:snapToGrid w:val="0"/>
              <w:spacing w:line="0" w:lineRule="atLeast"/>
              <w:ind w:leftChars="250" w:left="602"/>
              <w:rPr>
                <w:rFonts w:ascii="游明朝" w:hAnsi="游明朝" w:hint="default"/>
                <w:color w:val="auto"/>
                <w:sz w:val="22"/>
                <w:szCs w:val="22"/>
              </w:rPr>
            </w:pPr>
            <w:r>
              <w:rPr>
                <w:rFonts w:ascii="游明朝" w:hAnsi="游明朝"/>
                <w:color w:val="auto"/>
                <w:sz w:val="22"/>
                <w:szCs w:val="22"/>
              </w:rPr>
              <w:t>配置図、設計図</w:t>
            </w:r>
            <w:r w:rsidR="00161826">
              <w:rPr>
                <w:rFonts w:ascii="游明朝" w:hAnsi="游明朝"/>
                <w:color w:val="auto"/>
                <w:sz w:val="22"/>
                <w:szCs w:val="22"/>
              </w:rPr>
              <w:t>、</w:t>
            </w:r>
            <w:r>
              <w:rPr>
                <w:rFonts w:ascii="游明朝" w:hAnsi="游明朝"/>
                <w:color w:val="auto"/>
                <w:sz w:val="22"/>
                <w:szCs w:val="22"/>
              </w:rPr>
              <w:t>仕様書、見積書</w:t>
            </w:r>
            <w:r w:rsidR="00161826">
              <w:rPr>
                <w:rFonts w:ascii="游明朝" w:hAnsi="游明朝"/>
                <w:color w:val="auto"/>
                <w:sz w:val="22"/>
                <w:szCs w:val="22"/>
              </w:rPr>
              <w:t>（複数業者）</w:t>
            </w:r>
            <w:r>
              <w:rPr>
                <w:rFonts w:ascii="游明朝" w:hAnsi="游明朝"/>
                <w:color w:val="auto"/>
                <w:sz w:val="22"/>
                <w:szCs w:val="22"/>
              </w:rPr>
              <w:t>等の整備内容の詳細が</w:t>
            </w:r>
            <w:r w:rsidR="00820A4F">
              <w:rPr>
                <w:rFonts w:ascii="游明朝" w:hAnsi="游明朝"/>
                <w:color w:val="auto"/>
                <w:sz w:val="22"/>
                <w:szCs w:val="22"/>
              </w:rPr>
              <w:t>分かる</w:t>
            </w:r>
            <w:r>
              <w:rPr>
                <w:rFonts w:ascii="游明朝" w:hAnsi="游明朝"/>
                <w:color w:val="auto"/>
                <w:sz w:val="22"/>
                <w:szCs w:val="22"/>
              </w:rPr>
              <w:t>資料</w:t>
            </w:r>
          </w:p>
          <w:p w14:paraId="4D059788" w14:textId="52BAF30E" w:rsidR="00161826" w:rsidRPr="00161826" w:rsidRDefault="00161826" w:rsidP="003530B6">
            <w:pPr>
              <w:adjustRightInd w:val="0"/>
              <w:snapToGrid w:val="0"/>
              <w:spacing w:line="0" w:lineRule="atLeast"/>
              <w:ind w:leftChars="250" w:left="602"/>
              <w:rPr>
                <w:rFonts w:ascii="游明朝" w:hAnsi="游明朝" w:hint="default"/>
                <w:color w:val="auto"/>
                <w:sz w:val="22"/>
                <w:szCs w:val="22"/>
              </w:rPr>
            </w:pPr>
            <w:r>
              <w:rPr>
                <w:rFonts w:ascii="游明朝" w:hAnsi="游明朝"/>
                <w:color w:val="auto"/>
                <w:sz w:val="22"/>
                <w:szCs w:val="22"/>
              </w:rPr>
              <w:t>取組主体等（市町村を除く。）の財務状況がわかる資料</w:t>
            </w:r>
          </w:p>
        </w:tc>
      </w:tr>
      <w:tr w:rsidR="00680D4F" w14:paraId="03A13106" w14:textId="7C94A3EA" w:rsidTr="7766DBA1">
        <w:trPr>
          <w:trHeight w:val="377"/>
        </w:trPr>
        <w:tc>
          <w:tcPr>
            <w:tcW w:w="9634" w:type="dxa"/>
            <w:gridSpan w:val="4"/>
            <w:tcBorders>
              <w:top w:val="single" w:sz="4" w:space="0" w:color="auto"/>
              <w:left w:val="single" w:sz="4" w:space="0" w:color="auto"/>
              <w:bottom w:val="nil"/>
              <w:right w:val="single" w:sz="4" w:space="0" w:color="auto"/>
            </w:tcBorders>
            <w:shd w:val="clear" w:color="auto" w:fill="000000" w:themeFill="text1"/>
            <w:vAlign w:val="center"/>
          </w:tcPr>
          <w:p w14:paraId="6D6149A2" w14:textId="72F2B23D" w:rsidR="00680D4F" w:rsidRPr="00B6002B" w:rsidRDefault="00680D4F" w:rsidP="00680D4F">
            <w:pPr>
              <w:adjustRightInd w:val="0"/>
              <w:snapToGrid w:val="0"/>
              <w:spacing w:line="0" w:lineRule="atLeast"/>
              <w:ind w:left="181"/>
              <w:rPr>
                <w:rFonts w:ascii="ＭＳ ゴシック" w:eastAsia="ＭＳ ゴシック" w:hAnsi="ＭＳ ゴシック" w:hint="default"/>
                <w:color w:val="auto"/>
                <w:sz w:val="22"/>
                <w:szCs w:val="22"/>
                <w:lang w:eastAsia="zh-TW"/>
              </w:rPr>
            </w:pPr>
            <w:r w:rsidRPr="00B6002B">
              <w:rPr>
                <w:rFonts w:ascii="ＭＳ ゴシック" w:eastAsia="ＭＳ ゴシック" w:hAnsi="ＭＳ ゴシック"/>
                <w:color w:val="auto"/>
                <w:sz w:val="22"/>
                <w:szCs w:val="22"/>
                <w:lang w:eastAsia="zh-TW"/>
              </w:rPr>
              <w:lastRenderedPageBreak/>
              <w:t>３　農地整備等関連事業</w:t>
            </w:r>
          </w:p>
        </w:tc>
      </w:tr>
      <w:tr w:rsidR="00680D4F" w14:paraId="45A5B575" w14:textId="77777777" w:rsidTr="7766DBA1">
        <w:tc>
          <w:tcPr>
            <w:tcW w:w="421" w:type="dxa"/>
            <w:vMerge w:val="restart"/>
            <w:tcBorders>
              <w:top w:val="nil"/>
            </w:tcBorders>
            <w:vAlign w:val="center"/>
          </w:tcPr>
          <w:p w14:paraId="7C137F7F" w14:textId="77777777" w:rsidR="00680D4F" w:rsidRPr="007B5AC6" w:rsidRDefault="00680D4F" w:rsidP="00680D4F">
            <w:pPr>
              <w:adjustRightInd w:val="0"/>
              <w:snapToGrid w:val="0"/>
              <w:spacing w:line="0" w:lineRule="atLeast"/>
              <w:ind w:left="181"/>
              <w:rPr>
                <w:rFonts w:ascii="游明朝" w:hAnsi="游明朝" w:hint="default"/>
                <w:color w:val="auto"/>
                <w:sz w:val="22"/>
                <w:szCs w:val="22"/>
                <w:lang w:eastAsia="zh-TW"/>
              </w:rPr>
            </w:pPr>
          </w:p>
        </w:tc>
        <w:tc>
          <w:tcPr>
            <w:tcW w:w="9213" w:type="dxa"/>
            <w:gridSpan w:val="3"/>
            <w:tcBorders>
              <w:top w:val="single" w:sz="4" w:space="0" w:color="auto"/>
              <w:bottom w:val="single" w:sz="4" w:space="0" w:color="FFFFFF" w:themeColor="background1"/>
            </w:tcBorders>
            <w:shd w:val="clear" w:color="auto" w:fill="808080" w:themeFill="background1" w:themeFillShade="80"/>
            <w:vAlign w:val="center"/>
          </w:tcPr>
          <w:p w14:paraId="130F1BAF" w14:textId="3B547524" w:rsidR="00680D4F" w:rsidRPr="00DD4A12" w:rsidRDefault="00680D4F" w:rsidP="00680D4F">
            <w:pPr>
              <w:adjustRightInd w:val="0"/>
              <w:snapToGrid w:val="0"/>
              <w:spacing w:line="0" w:lineRule="atLeast"/>
              <w:ind w:left="181"/>
              <w:rPr>
                <w:rFonts w:ascii="ＭＳ ゴシック" w:eastAsia="ＭＳ ゴシック" w:hAnsi="ＭＳ ゴシック" w:hint="default"/>
                <w:color w:val="FFFFFF" w:themeColor="background1"/>
                <w:sz w:val="22"/>
                <w:szCs w:val="22"/>
                <w:lang w:eastAsia="zh-TW"/>
              </w:rPr>
            </w:pPr>
            <w:r w:rsidRPr="00DD4A12">
              <w:rPr>
                <w:rFonts w:ascii="ＭＳ ゴシック" w:eastAsia="ＭＳ ゴシック" w:hAnsi="ＭＳ ゴシック"/>
                <w:color w:val="FFFFFF" w:themeColor="background1"/>
                <w:sz w:val="22"/>
                <w:szCs w:val="22"/>
                <w:lang w:eastAsia="zh-TW"/>
              </w:rPr>
              <w:t>（１）遊休農地解消対策事業</w:t>
            </w:r>
          </w:p>
        </w:tc>
      </w:tr>
      <w:tr w:rsidR="00680D4F" w14:paraId="60324E0D" w14:textId="21397C29" w:rsidTr="7766DBA1">
        <w:tc>
          <w:tcPr>
            <w:tcW w:w="421" w:type="dxa"/>
            <w:vMerge/>
            <w:vAlign w:val="center"/>
          </w:tcPr>
          <w:p w14:paraId="59E2786A" w14:textId="4BC3D17F" w:rsidR="00680D4F" w:rsidRPr="007B5AC6" w:rsidRDefault="00680D4F" w:rsidP="00680D4F">
            <w:pPr>
              <w:adjustRightInd w:val="0"/>
              <w:snapToGrid w:val="0"/>
              <w:spacing w:line="0" w:lineRule="atLeast"/>
              <w:ind w:left="181"/>
              <w:rPr>
                <w:rFonts w:ascii="游明朝" w:hAnsi="游明朝" w:hint="default"/>
                <w:color w:val="auto"/>
                <w:sz w:val="22"/>
                <w:szCs w:val="22"/>
                <w:lang w:eastAsia="zh-TW"/>
              </w:rPr>
            </w:pPr>
          </w:p>
        </w:tc>
        <w:tc>
          <w:tcPr>
            <w:tcW w:w="9213" w:type="dxa"/>
            <w:gridSpan w:val="3"/>
            <w:tcBorders>
              <w:top w:val="single" w:sz="4" w:space="0" w:color="FFFFFF" w:themeColor="background1"/>
              <w:bottom w:val="single" w:sz="4" w:space="0" w:color="auto"/>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680D4F" w14:paraId="369984E8" w14:textId="77777777" w:rsidTr="00DD4A12">
              <w:trPr>
                <w:trHeight w:val="246"/>
              </w:trPr>
              <w:tc>
                <w:tcPr>
                  <w:tcW w:w="8789" w:type="dxa"/>
                  <w:gridSpan w:val="4"/>
                  <w:tcBorders>
                    <w:top w:val="single" w:sz="4" w:space="0" w:color="auto"/>
                    <w:left w:val="single" w:sz="4" w:space="0" w:color="auto"/>
                    <w:bottom w:val="nil"/>
                    <w:right w:val="single" w:sz="4" w:space="0" w:color="auto"/>
                  </w:tcBorders>
                  <w:vAlign w:val="center"/>
                </w:tcPr>
                <w:p w14:paraId="6D9635C4" w14:textId="21F43D74"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r>
                    <w:rPr>
                      <w:rFonts w:ascii="游明朝" w:hAnsi="游明朝"/>
                      <w:color w:val="auto"/>
                      <w:sz w:val="18"/>
                      <w:szCs w:val="18"/>
                    </w:rPr>
                    <w:t>時期</w:t>
                  </w:r>
                </w:p>
              </w:tc>
            </w:tr>
            <w:tr w:rsidR="00680D4F" w14:paraId="10C8601F" w14:textId="77777777" w:rsidTr="00DD4A12">
              <w:trPr>
                <w:trHeight w:val="150"/>
              </w:trPr>
              <w:tc>
                <w:tcPr>
                  <w:tcW w:w="284" w:type="dxa"/>
                  <w:vMerge w:val="restart"/>
                  <w:tcBorders>
                    <w:top w:val="nil"/>
                  </w:tcBorders>
                  <w:vAlign w:val="center"/>
                </w:tcPr>
                <w:p w14:paraId="28DCD7FE" w14:textId="3BF7EF38"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tcBorders>
                    <w:top w:val="single" w:sz="4" w:space="0" w:color="auto"/>
                  </w:tcBorders>
                  <w:vAlign w:val="center"/>
                </w:tcPr>
                <w:p w14:paraId="3363E322" w14:textId="55F5CB95"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w:t>
                  </w:r>
                  <w:r w:rsidR="00985943">
                    <w:rPr>
                      <w:rFonts w:ascii="游明朝" w:hAnsi="游明朝"/>
                      <w:color w:val="auto"/>
                      <w:sz w:val="18"/>
                      <w:szCs w:val="18"/>
                    </w:rPr>
                    <w:t>年度</w:t>
                  </w:r>
                </w:p>
              </w:tc>
              <w:tc>
                <w:tcPr>
                  <w:tcW w:w="7088" w:type="dxa"/>
                  <w:gridSpan w:val="2"/>
                  <w:tcBorders>
                    <w:top w:val="single" w:sz="4" w:space="0" w:color="auto"/>
                  </w:tcBorders>
                  <w:vAlign w:val="center"/>
                </w:tcPr>
                <w:p w14:paraId="1A0D7183" w14:textId="518FE71F"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r>
                    <w:rPr>
                      <w:rFonts w:ascii="游明朝" w:hAnsi="游明朝"/>
                      <w:color w:val="auto"/>
                      <w:sz w:val="18"/>
                      <w:szCs w:val="18"/>
                    </w:rPr>
                    <w:t>令和○年</w:t>
                  </w:r>
                </w:p>
              </w:tc>
            </w:tr>
            <w:tr w:rsidR="00680D4F" w14:paraId="47CFA337" w14:textId="77777777" w:rsidTr="00DD4A12">
              <w:trPr>
                <w:trHeight w:val="150"/>
              </w:trPr>
              <w:tc>
                <w:tcPr>
                  <w:tcW w:w="284" w:type="dxa"/>
                  <w:vMerge/>
                  <w:tcBorders>
                    <w:bottom w:val="single" w:sz="4" w:space="0" w:color="auto"/>
                  </w:tcBorders>
                  <w:vAlign w:val="center"/>
                </w:tcPr>
                <w:p w14:paraId="3A8C96EB" w14:textId="726495C0"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tcBorders>
                    <w:bottom w:val="single" w:sz="4" w:space="0" w:color="auto"/>
                  </w:tcBorders>
                  <w:vAlign w:val="center"/>
                </w:tcPr>
                <w:p w14:paraId="260BA008" w14:textId="17D1D75F"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貸付け期限</w:t>
                  </w:r>
                </w:p>
              </w:tc>
              <w:tc>
                <w:tcPr>
                  <w:tcW w:w="7088" w:type="dxa"/>
                  <w:gridSpan w:val="2"/>
                  <w:tcBorders>
                    <w:bottom w:val="single" w:sz="4" w:space="0" w:color="auto"/>
                  </w:tcBorders>
                  <w:vAlign w:val="center"/>
                </w:tcPr>
                <w:p w14:paraId="3E8678A8" w14:textId="4A622AAD"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r>
            <w:tr w:rsidR="00680D4F" w14:paraId="1670B9B8" w14:textId="77777777" w:rsidTr="00DD4A12">
              <w:trPr>
                <w:trHeight w:val="57"/>
              </w:trPr>
              <w:tc>
                <w:tcPr>
                  <w:tcW w:w="8789" w:type="dxa"/>
                  <w:gridSpan w:val="4"/>
                  <w:tcBorders>
                    <w:top w:val="single" w:sz="4" w:space="0" w:color="auto"/>
                    <w:left w:val="single" w:sz="4" w:space="0" w:color="auto"/>
                    <w:bottom w:val="nil"/>
                    <w:right w:val="single" w:sz="4" w:space="0" w:color="auto"/>
                  </w:tcBorders>
                  <w:vAlign w:val="center"/>
                </w:tcPr>
                <w:p w14:paraId="5F77EA9F" w14:textId="66C42BD9"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680D4F" w14:paraId="6238D2BB" w14:textId="77777777" w:rsidTr="00DD4A12">
              <w:trPr>
                <w:trHeight w:val="42"/>
              </w:trPr>
              <w:tc>
                <w:tcPr>
                  <w:tcW w:w="284" w:type="dxa"/>
                  <w:vMerge w:val="restart"/>
                  <w:tcBorders>
                    <w:top w:val="nil"/>
                    <w:right w:val="single" w:sz="4" w:space="0" w:color="auto"/>
                  </w:tcBorders>
                  <w:vAlign w:val="center"/>
                </w:tcPr>
                <w:p w14:paraId="164A73A2"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3AE79B2D" w14:textId="4B10744A"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680D4F" w14:paraId="31FCADDF" w14:textId="77777777" w:rsidTr="00DD4A12">
              <w:trPr>
                <w:trHeight w:val="42"/>
              </w:trPr>
              <w:tc>
                <w:tcPr>
                  <w:tcW w:w="284" w:type="dxa"/>
                  <w:vMerge/>
                  <w:tcBorders>
                    <w:top w:val="nil"/>
                  </w:tcBorders>
                  <w:vAlign w:val="center"/>
                </w:tcPr>
                <w:p w14:paraId="4248660E"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6E7FF72F"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0800587C" w14:textId="03E1F738"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6B157A2B" w14:textId="19485C0F"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3BAB911" w14:textId="77777777" w:rsidTr="00DD4A12">
              <w:trPr>
                <w:trHeight w:val="42"/>
              </w:trPr>
              <w:tc>
                <w:tcPr>
                  <w:tcW w:w="284" w:type="dxa"/>
                  <w:vMerge/>
                  <w:tcBorders>
                    <w:top w:val="nil"/>
                  </w:tcBorders>
                  <w:vAlign w:val="center"/>
                </w:tcPr>
                <w:p w14:paraId="32B96B2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0E513CBF"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170EEED9" w14:textId="15B960F4"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32EDB162"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7B9DB82C" w14:textId="77777777" w:rsidTr="00DD4A12">
              <w:trPr>
                <w:trHeight w:val="42"/>
              </w:trPr>
              <w:tc>
                <w:tcPr>
                  <w:tcW w:w="284" w:type="dxa"/>
                  <w:vMerge/>
                  <w:vAlign w:val="center"/>
                </w:tcPr>
                <w:p w14:paraId="66CF90AC"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43EE041B"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6B9627FF" w14:textId="06BA6CAF"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1D204FAF" w14:textId="30DEBA19"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B77D533" w14:textId="77777777" w:rsidTr="00DD4A12">
              <w:trPr>
                <w:trHeight w:val="57"/>
              </w:trPr>
              <w:tc>
                <w:tcPr>
                  <w:tcW w:w="284" w:type="dxa"/>
                  <w:vMerge/>
                  <w:tcBorders>
                    <w:right w:val="single" w:sz="4" w:space="0" w:color="auto"/>
                  </w:tcBorders>
                  <w:vAlign w:val="center"/>
                </w:tcPr>
                <w:p w14:paraId="23E7418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69479DA6" w14:textId="54FF730B"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680D4F" w14:paraId="524216FD" w14:textId="77777777" w:rsidTr="00DD4A12">
              <w:trPr>
                <w:trHeight w:val="57"/>
              </w:trPr>
              <w:tc>
                <w:tcPr>
                  <w:tcW w:w="284" w:type="dxa"/>
                  <w:vMerge/>
                  <w:vAlign w:val="center"/>
                </w:tcPr>
                <w:p w14:paraId="3F3AF4F2"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53D3C5A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7E52540F" w14:textId="57813A72"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376FACB9"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0A9E8C0" w14:textId="77777777" w:rsidTr="00DD4A12">
              <w:trPr>
                <w:trHeight w:val="57"/>
              </w:trPr>
              <w:tc>
                <w:tcPr>
                  <w:tcW w:w="284" w:type="dxa"/>
                  <w:vMerge/>
                  <w:vAlign w:val="center"/>
                </w:tcPr>
                <w:p w14:paraId="06987F3E"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23562FD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3C75F511" w14:textId="13AC04C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14475C3A"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67CE8E3C" w14:textId="77777777" w:rsidTr="00DD4A12">
              <w:trPr>
                <w:trHeight w:val="57"/>
              </w:trPr>
              <w:tc>
                <w:tcPr>
                  <w:tcW w:w="284" w:type="dxa"/>
                  <w:vMerge/>
                  <w:vAlign w:val="center"/>
                </w:tcPr>
                <w:p w14:paraId="7F74FC50"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36EC4B87" w14:textId="777931B6"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6D09EF64" w14:textId="49400635"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221A58D4" w14:textId="59A6BF68"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04D84A2A" w14:textId="77777777" w:rsidR="00680D4F" w:rsidRDefault="00680D4F" w:rsidP="00680D4F">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１：「貸付け期限」については、本事業により解消する遊休農地について、遅くともいつまでに、農地中間管理機構から</w:t>
            </w:r>
          </w:p>
          <w:p w14:paraId="64F474F7" w14:textId="2A76EE6E" w:rsidR="00680D4F" w:rsidRDefault="00680D4F" w:rsidP="00680D4F">
            <w:pPr>
              <w:adjustRightInd w:val="0"/>
              <w:snapToGrid w:val="0"/>
              <w:spacing w:line="0" w:lineRule="atLeast"/>
              <w:ind w:firstLineChars="400" w:firstLine="644"/>
              <w:rPr>
                <w:rFonts w:ascii="游明朝" w:hAnsi="游明朝" w:hint="default"/>
                <w:color w:val="auto"/>
                <w:sz w:val="16"/>
                <w:szCs w:val="16"/>
              </w:rPr>
            </w:pPr>
            <w:r>
              <w:rPr>
                <w:rFonts w:ascii="游明朝" w:hAnsi="游明朝"/>
                <w:color w:val="auto"/>
                <w:sz w:val="16"/>
                <w:szCs w:val="16"/>
              </w:rPr>
              <w:t>第三者に貸し付けなければならないか、記入する。</w:t>
            </w:r>
          </w:p>
          <w:p w14:paraId="0BBEB8A2" w14:textId="1B98A4A0" w:rsidR="00680D4F"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 xml:space="preserve">　※２：</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02105B">
              <w:rPr>
                <w:rFonts w:ascii="游明朝" w:hAnsi="游明朝"/>
                <w:color w:val="auto"/>
                <w:sz w:val="16"/>
                <w:szCs w:val="16"/>
              </w:rPr>
              <w:t>。</w:t>
            </w:r>
          </w:p>
          <w:p w14:paraId="355D0318" w14:textId="1AA29B03" w:rsidR="00680D4F" w:rsidRPr="00DD4A12"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 xml:space="preserve">　※３：遊休農地解消対策事業の事業実施計画書・実績報告書等により代替することも可。</w:t>
            </w:r>
          </w:p>
        </w:tc>
      </w:tr>
      <w:tr w:rsidR="00680D4F" w14:paraId="01EABCF1" w14:textId="69ED5C96" w:rsidTr="7766DBA1">
        <w:tc>
          <w:tcPr>
            <w:tcW w:w="421" w:type="dxa"/>
            <w:vMerge/>
            <w:vAlign w:val="center"/>
          </w:tcPr>
          <w:p w14:paraId="04E936DF" w14:textId="4E224520"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FFFFFF" w:themeColor="background1"/>
            </w:tcBorders>
            <w:shd w:val="clear" w:color="auto" w:fill="808080" w:themeFill="background1" w:themeFillShade="80"/>
            <w:vAlign w:val="center"/>
          </w:tcPr>
          <w:p w14:paraId="5205E68B" w14:textId="24522603" w:rsidR="00680D4F" w:rsidRPr="00353051"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lang w:eastAsia="zh-CN"/>
              </w:rPr>
            </w:pPr>
            <w:r w:rsidRPr="00353051">
              <w:rPr>
                <w:rFonts w:ascii="ＭＳ ゴシック" w:eastAsia="ＭＳ ゴシック" w:hAnsi="ＭＳ ゴシック"/>
                <w:color w:val="FFFFFF" w:themeColor="background1"/>
                <w:sz w:val="22"/>
                <w:szCs w:val="22"/>
                <w:lang w:eastAsia="zh-CN"/>
              </w:rPr>
              <w:t>（２）農地耕作条件改善事業</w:t>
            </w:r>
          </w:p>
        </w:tc>
      </w:tr>
      <w:tr w:rsidR="00680D4F" w14:paraId="3B2EB63B" w14:textId="77777777" w:rsidTr="7766DBA1">
        <w:tc>
          <w:tcPr>
            <w:tcW w:w="421" w:type="dxa"/>
            <w:vMerge/>
            <w:vAlign w:val="center"/>
          </w:tcPr>
          <w:p w14:paraId="3EFB7DB3" w14:textId="77777777" w:rsidR="00680D4F" w:rsidRPr="007B5AC6" w:rsidRDefault="00680D4F" w:rsidP="00680D4F">
            <w:pPr>
              <w:adjustRightInd w:val="0"/>
              <w:snapToGrid w:val="0"/>
              <w:spacing w:line="0" w:lineRule="atLeast"/>
              <w:rPr>
                <w:rFonts w:ascii="游明朝" w:hAnsi="游明朝" w:hint="default"/>
                <w:color w:val="auto"/>
                <w:sz w:val="22"/>
                <w:szCs w:val="22"/>
                <w:lang w:eastAsia="zh-CN"/>
              </w:rPr>
            </w:pPr>
          </w:p>
        </w:tc>
        <w:tc>
          <w:tcPr>
            <w:tcW w:w="9213" w:type="dxa"/>
            <w:gridSpan w:val="3"/>
            <w:tcBorders>
              <w:top w:val="single" w:sz="4" w:space="0" w:color="FFFFFF" w:themeColor="background1"/>
              <w:bottom w:val="single" w:sz="4" w:space="0" w:color="auto"/>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680D4F" w14:paraId="064F1C59" w14:textId="77777777" w:rsidTr="003E5C79">
              <w:trPr>
                <w:trHeight w:val="246"/>
              </w:trPr>
              <w:tc>
                <w:tcPr>
                  <w:tcW w:w="8789" w:type="dxa"/>
                  <w:gridSpan w:val="4"/>
                  <w:tcBorders>
                    <w:top w:val="single" w:sz="4" w:space="0" w:color="auto"/>
                    <w:left w:val="single" w:sz="4" w:space="0" w:color="auto"/>
                    <w:bottom w:val="nil"/>
                    <w:right w:val="single" w:sz="4" w:space="0" w:color="auto"/>
                  </w:tcBorders>
                  <w:vAlign w:val="center"/>
                </w:tcPr>
                <w:p w14:paraId="60A71EA2"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680D4F" w14:paraId="54BD1DD7" w14:textId="77777777" w:rsidTr="003E5C79">
              <w:trPr>
                <w:trHeight w:val="150"/>
              </w:trPr>
              <w:tc>
                <w:tcPr>
                  <w:tcW w:w="284" w:type="dxa"/>
                  <w:vMerge w:val="restart"/>
                  <w:tcBorders>
                    <w:top w:val="nil"/>
                  </w:tcBorders>
                  <w:vAlign w:val="center"/>
                </w:tcPr>
                <w:p w14:paraId="23FF409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125E0540"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3BFC2FA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令和○年○月～令和〇年〇月</w:t>
                  </w:r>
                </w:p>
              </w:tc>
            </w:tr>
            <w:tr w:rsidR="00680D4F" w14:paraId="56D17D21" w14:textId="77777777" w:rsidTr="003E5C79">
              <w:trPr>
                <w:trHeight w:val="150"/>
              </w:trPr>
              <w:tc>
                <w:tcPr>
                  <w:tcW w:w="284" w:type="dxa"/>
                  <w:vMerge/>
                  <w:tcBorders>
                    <w:bottom w:val="single" w:sz="4" w:space="0" w:color="auto"/>
                  </w:tcBorders>
                  <w:vAlign w:val="center"/>
                </w:tcPr>
                <w:p w14:paraId="762EAAD4"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775C6C2A" w14:textId="7F6F17CD"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2FAE8FDA"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r>
            <w:tr w:rsidR="00680D4F" w14:paraId="2C559182" w14:textId="77777777" w:rsidTr="003E5C79">
              <w:trPr>
                <w:trHeight w:val="57"/>
              </w:trPr>
              <w:tc>
                <w:tcPr>
                  <w:tcW w:w="8789" w:type="dxa"/>
                  <w:gridSpan w:val="4"/>
                  <w:tcBorders>
                    <w:top w:val="single" w:sz="4" w:space="0" w:color="auto"/>
                    <w:left w:val="single" w:sz="4" w:space="0" w:color="auto"/>
                    <w:bottom w:val="nil"/>
                    <w:right w:val="single" w:sz="4" w:space="0" w:color="auto"/>
                  </w:tcBorders>
                  <w:vAlign w:val="center"/>
                </w:tcPr>
                <w:p w14:paraId="3DBA3A26"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680D4F" w14:paraId="2BB676FA" w14:textId="77777777" w:rsidTr="003E5C79">
              <w:trPr>
                <w:trHeight w:val="42"/>
              </w:trPr>
              <w:tc>
                <w:tcPr>
                  <w:tcW w:w="284" w:type="dxa"/>
                  <w:vMerge w:val="restart"/>
                  <w:tcBorders>
                    <w:top w:val="nil"/>
                    <w:right w:val="single" w:sz="4" w:space="0" w:color="auto"/>
                  </w:tcBorders>
                  <w:vAlign w:val="center"/>
                </w:tcPr>
                <w:p w14:paraId="69BBE990"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68FC2223"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680D4F" w14:paraId="6B79CCF2" w14:textId="77777777" w:rsidTr="003E5C79">
              <w:trPr>
                <w:trHeight w:val="42"/>
              </w:trPr>
              <w:tc>
                <w:tcPr>
                  <w:tcW w:w="284" w:type="dxa"/>
                  <w:vMerge/>
                  <w:tcBorders>
                    <w:top w:val="nil"/>
                  </w:tcBorders>
                  <w:vAlign w:val="center"/>
                </w:tcPr>
                <w:p w14:paraId="11FF1BA1"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02D3BBEB"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0FDCE457"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28309967"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E4920FF" w14:textId="77777777" w:rsidTr="003E5C79">
              <w:trPr>
                <w:trHeight w:val="42"/>
              </w:trPr>
              <w:tc>
                <w:tcPr>
                  <w:tcW w:w="284" w:type="dxa"/>
                  <w:vMerge/>
                  <w:tcBorders>
                    <w:top w:val="nil"/>
                  </w:tcBorders>
                  <w:vAlign w:val="center"/>
                </w:tcPr>
                <w:p w14:paraId="3AB8598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4D4F3C07"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73BEA3EB"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73A3643B"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4CD9A96E" w14:textId="77777777" w:rsidTr="003E5C79">
              <w:trPr>
                <w:trHeight w:val="42"/>
              </w:trPr>
              <w:tc>
                <w:tcPr>
                  <w:tcW w:w="284" w:type="dxa"/>
                  <w:vMerge/>
                  <w:vAlign w:val="center"/>
                </w:tcPr>
                <w:p w14:paraId="3683B054"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75104A3F"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0CFD5AE3"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6E945DA6"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0A419EB9" w14:textId="77777777" w:rsidTr="003E5C79">
              <w:trPr>
                <w:trHeight w:val="57"/>
              </w:trPr>
              <w:tc>
                <w:tcPr>
                  <w:tcW w:w="284" w:type="dxa"/>
                  <w:vMerge/>
                  <w:tcBorders>
                    <w:right w:val="single" w:sz="4" w:space="0" w:color="auto"/>
                  </w:tcBorders>
                  <w:vAlign w:val="center"/>
                </w:tcPr>
                <w:p w14:paraId="5545D22D"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729CF3CB"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680D4F" w14:paraId="1A895A9A" w14:textId="77777777" w:rsidTr="003E5C79">
              <w:trPr>
                <w:trHeight w:val="57"/>
              </w:trPr>
              <w:tc>
                <w:tcPr>
                  <w:tcW w:w="284" w:type="dxa"/>
                  <w:vMerge/>
                  <w:vAlign w:val="center"/>
                </w:tcPr>
                <w:p w14:paraId="1272C8F2"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5893A60F"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3356657E"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148056A9"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F6E4653" w14:textId="77777777" w:rsidTr="003E5C79">
              <w:trPr>
                <w:trHeight w:val="57"/>
              </w:trPr>
              <w:tc>
                <w:tcPr>
                  <w:tcW w:w="284" w:type="dxa"/>
                  <w:vMerge/>
                  <w:vAlign w:val="center"/>
                </w:tcPr>
                <w:p w14:paraId="22658B2E"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2C993742"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0CE9A6C3"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7AAF3AC3"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40E30B15" w14:textId="77777777" w:rsidTr="003E5C79">
              <w:trPr>
                <w:trHeight w:val="57"/>
              </w:trPr>
              <w:tc>
                <w:tcPr>
                  <w:tcW w:w="284" w:type="dxa"/>
                  <w:vMerge/>
                  <w:vAlign w:val="center"/>
                </w:tcPr>
                <w:p w14:paraId="348C9ED1"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11B58867"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7C3E8E0A"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06DBFF6F"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3EAFB114" w14:textId="337E5F0F" w:rsidR="00680D4F" w:rsidRDefault="00680D4F" w:rsidP="00680D4F">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C528C1">
              <w:rPr>
                <w:rFonts w:ascii="游明朝" w:hAnsi="游明朝"/>
                <w:color w:val="auto"/>
                <w:sz w:val="16"/>
                <w:szCs w:val="16"/>
              </w:rPr>
              <w:t>。</w:t>
            </w:r>
          </w:p>
          <w:p w14:paraId="511203F5" w14:textId="4D950A10" w:rsidR="00680D4F" w:rsidRPr="006D12C8"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 xml:space="preserve">　※２：農地耕作条件改善事業の事業実施計画書・実績報告書等により代替することも可。</w:t>
            </w:r>
          </w:p>
        </w:tc>
      </w:tr>
      <w:tr w:rsidR="00680D4F" w14:paraId="0374A65C" w14:textId="77777777" w:rsidTr="7766DBA1">
        <w:tc>
          <w:tcPr>
            <w:tcW w:w="421" w:type="dxa"/>
            <w:vMerge/>
            <w:vAlign w:val="center"/>
          </w:tcPr>
          <w:p w14:paraId="55993272"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FFFFFF" w:themeColor="background1"/>
            </w:tcBorders>
            <w:shd w:val="clear" w:color="auto" w:fill="808080" w:themeFill="background1" w:themeFillShade="80"/>
            <w:vAlign w:val="center"/>
          </w:tcPr>
          <w:p w14:paraId="7131180D" w14:textId="3B94B662" w:rsidR="00680D4F" w:rsidRPr="00E43D23"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lang w:eastAsia="zh-TW"/>
              </w:rPr>
            </w:pPr>
            <w:r>
              <w:rPr>
                <w:rFonts w:ascii="ＭＳ ゴシック" w:eastAsia="ＭＳ ゴシック" w:hAnsi="ＭＳ ゴシック"/>
                <w:color w:val="FFFFFF" w:themeColor="background1"/>
                <w:sz w:val="22"/>
                <w:szCs w:val="22"/>
                <w:lang w:eastAsia="zh-TW"/>
              </w:rPr>
              <w:t>（３）畑作等促進整備事業</w:t>
            </w:r>
          </w:p>
        </w:tc>
      </w:tr>
      <w:tr w:rsidR="00680D4F" w14:paraId="260B1522" w14:textId="77777777" w:rsidTr="7766DBA1">
        <w:tc>
          <w:tcPr>
            <w:tcW w:w="421" w:type="dxa"/>
            <w:vMerge/>
            <w:vAlign w:val="center"/>
          </w:tcPr>
          <w:p w14:paraId="35A5750B" w14:textId="77777777" w:rsidR="00680D4F" w:rsidRPr="007B5AC6" w:rsidRDefault="00680D4F" w:rsidP="00680D4F">
            <w:pPr>
              <w:adjustRightInd w:val="0"/>
              <w:snapToGrid w:val="0"/>
              <w:spacing w:line="0" w:lineRule="atLeast"/>
              <w:rPr>
                <w:rFonts w:ascii="游明朝" w:hAnsi="游明朝" w:hint="default"/>
                <w:color w:val="auto"/>
                <w:sz w:val="22"/>
                <w:szCs w:val="22"/>
                <w:lang w:eastAsia="zh-TW"/>
              </w:rPr>
            </w:pPr>
          </w:p>
        </w:tc>
        <w:tc>
          <w:tcPr>
            <w:tcW w:w="9213" w:type="dxa"/>
            <w:gridSpan w:val="3"/>
            <w:tcBorders>
              <w:bottom w:val="single" w:sz="4" w:space="0" w:color="FFFFFF" w:themeColor="background1"/>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680D4F" w14:paraId="453A7448" w14:textId="77777777" w:rsidTr="00FE3637">
              <w:trPr>
                <w:trHeight w:val="246"/>
              </w:trPr>
              <w:tc>
                <w:tcPr>
                  <w:tcW w:w="8789" w:type="dxa"/>
                  <w:gridSpan w:val="4"/>
                  <w:tcBorders>
                    <w:top w:val="single" w:sz="4" w:space="0" w:color="auto"/>
                    <w:left w:val="single" w:sz="4" w:space="0" w:color="auto"/>
                    <w:bottom w:val="nil"/>
                    <w:right w:val="single" w:sz="4" w:space="0" w:color="auto"/>
                  </w:tcBorders>
                  <w:vAlign w:val="center"/>
                </w:tcPr>
                <w:p w14:paraId="317088BC"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680D4F" w14:paraId="64C02A67" w14:textId="77777777" w:rsidTr="00FE3637">
              <w:trPr>
                <w:trHeight w:val="150"/>
              </w:trPr>
              <w:tc>
                <w:tcPr>
                  <w:tcW w:w="284" w:type="dxa"/>
                  <w:vMerge w:val="restart"/>
                  <w:tcBorders>
                    <w:top w:val="nil"/>
                  </w:tcBorders>
                  <w:vAlign w:val="center"/>
                </w:tcPr>
                <w:p w14:paraId="6E8BBBC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01AFC865"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4FA76AFC" w14:textId="2D5C701F"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令和○年～令和〇年</w:t>
                  </w:r>
                </w:p>
              </w:tc>
            </w:tr>
            <w:tr w:rsidR="00680D4F" w14:paraId="568E9D2A" w14:textId="77777777" w:rsidTr="00FE3637">
              <w:trPr>
                <w:trHeight w:val="150"/>
              </w:trPr>
              <w:tc>
                <w:tcPr>
                  <w:tcW w:w="284" w:type="dxa"/>
                  <w:vMerge/>
                  <w:tcBorders>
                    <w:bottom w:val="single" w:sz="4" w:space="0" w:color="auto"/>
                  </w:tcBorders>
                  <w:vAlign w:val="center"/>
                </w:tcPr>
                <w:p w14:paraId="3B278EA1"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77978ED3"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0C4F3AC7" w14:textId="4E462CA1"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w:t>
                  </w:r>
                </w:p>
              </w:tc>
            </w:tr>
            <w:tr w:rsidR="00680D4F" w14:paraId="2A9EEFAE" w14:textId="77777777" w:rsidTr="00FE3637">
              <w:trPr>
                <w:trHeight w:val="57"/>
              </w:trPr>
              <w:tc>
                <w:tcPr>
                  <w:tcW w:w="8789" w:type="dxa"/>
                  <w:gridSpan w:val="4"/>
                  <w:tcBorders>
                    <w:top w:val="single" w:sz="4" w:space="0" w:color="auto"/>
                    <w:left w:val="single" w:sz="4" w:space="0" w:color="auto"/>
                    <w:bottom w:val="nil"/>
                    <w:right w:val="single" w:sz="4" w:space="0" w:color="auto"/>
                  </w:tcBorders>
                  <w:vAlign w:val="center"/>
                </w:tcPr>
                <w:p w14:paraId="383028ED"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680D4F" w14:paraId="407BF3A6" w14:textId="77777777" w:rsidTr="00FE3637">
              <w:trPr>
                <w:trHeight w:val="42"/>
              </w:trPr>
              <w:tc>
                <w:tcPr>
                  <w:tcW w:w="284" w:type="dxa"/>
                  <w:vMerge w:val="restart"/>
                  <w:tcBorders>
                    <w:top w:val="nil"/>
                    <w:right w:val="single" w:sz="4" w:space="0" w:color="auto"/>
                  </w:tcBorders>
                  <w:vAlign w:val="center"/>
                </w:tcPr>
                <w:p w14:paraId="2E5DA90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5A2B0C19"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680D4F" w14:paraId="2D98A078" w14:textId="77777777" w:rsidTr="00FE3637">
              <w:trPr>
                <w:trHeight w:val="42"/>
              </w:trPr>
              <w:tc>
                <w:tcPr>
                  <w:tcW w:w="284" w:type="dxa"/>
                  <w:vMerge/>
                  <w:tcBorders>
                    <w:top w:val="nil"/>
                  </w:tcBorders>
                  <w:vAlign w:val="center"/>
                </w:tcPr>
                <w:p w14:paraId="6E3EF59A"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00610E0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266410C4"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67E3EA19"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B600891" w14:textId="77777777" w:rsidTr="00FE3637">
              <w:trPr>
                <w:trHeight w:val="42"/>
              </w:trPr>
              <w:tc>
                <w:tcPr>
                  <w:tcW w:w="284" w:type="dxa"/>
                  <w:vMerge/>
                  <w:tcBorders>
                    <w:top w:val="nil"/>
                  </w:tcBorders>
                  <w:vAlign w:val="center"/>
                </w:tcPr>
                <w:p w14:paraId="5350D7D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5F750814"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27C3D137"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1E3DFEAE"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70409416" w14:textId="77777777" w:rsidTr="00FE3637">
              <w:trPr>
                <w:trHeight w:val="42"/>
              </w:trPr>
              <w:tc>
                <w:tcPr>
                  <w:tcW w:w="284" w:type="dxa"/>
                  <w:vMerge/>
                  <w:vAlign w:val="center"/>
                </w:tcPr>
                <w:p w14:paraId="3E3574B9"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23CBB314"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58A1BFE2"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504B3517"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5D67A00C" w14:textId="77777777" w:rsidTr="00FE3637">
              <w:trPr>
                <w:trHeight w:val="57"/>
              </w:trPr>
              <w:tc>
                <w:tcPr>
                  <w:tcW w:w="284" w:type="dxa"/>
                  <w:vMerge/>
                  <w:tcBorders>
                    <w:right w:val="single" w:sz="4" w:space="0" w:color="auto"/>
                  </w:tcBorders>
                  <w:vAlign w:val="center"/>
                </w:tcPr>
                <w:p w14:paraId="787DFCEF"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145D613A"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680D4F" w14:paraId="10608361" w14:textId="77777777" w:rsidTr="00FE3637">
              <w:trPr>
                <w:trHeight w:val="57"/>
              </w:trPr>
              <w:tc>
                <w:tcPr>
                  <w:tcW w:w="284" w:type="dxa"/>
                  <w:vMerge/>
                  <w:vAlign w:val="center"/>
                </w:tcPr>
                <w:p w14:paraId="6B73CC1E"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546A79FB"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13D67F5B"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26E0927D"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4A92A0F" w14:textId="77777777" w:rsidTr="00FE3637">
              <w:trPr>
                <w:trHeight w:val="57"/>
              </w:trPr>
              <w:tc>
                <w:tcPr>
                  <w:tcW w:w="284" w:type="dxa"/>
                  <w:vMerge/>
                  <w:vAlign w:val="center"/>
                </w:tcPr>
                <w:p w14:paraId="619CDC0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59B1F6CC"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1B55CC6C"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45901CAE"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22D105F4" w14:textId="77777777" w:rsidTr="00FE3637">
              <w:trPr>
                <w:trHeight w:val="57"/>
              </w:trPr>
              <w:tc>
                <w:tcPr>
                  <w:tcW w:w="284" w:type="dxa"/>
                  <w:vMerge/>
                  <w:vAlign w:val="center"/>
                </w:tcPr>
                <w:p w14:paraId="28BF5C0A"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503AB643"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776EFEE1"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7834F612"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47DE2D65" w14:textId="3C6A0E8E" w:rsidR="00680D4F" w:rsidRDefault="00680D4F" w:rsidP="00680D4F">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6D026C">
              <w:rPr>
                <w:rFonts w:ascii="游明朝" w:hAnsi="游明朝"/>
                <w:color w:val="auto"/>
                <w:sz w:val="16"/>
                <w:szCs w:val="16"/>
              </w:rPr>
              <w:t>。</w:t>
            </w:r>
          </w:p>
          <w:p w14:paraId="2787F692" w14:textId="1F436974" w:rsidR="00680D4F" w:rsidRPr="00E43D23"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rPr>
            </w:pPr>
            <w:r>
              <w:rPr>
                <w:rFonts w:ascii="游明朝" w:hAnsi="游明朝"/>
                <w:color w:val="auto"/>
                <w:sz w:val="16"/>
                <w:szCs w:val="16"/>
              </w:rPr>
              <w:t xml:space="preserve">　※２：畑作等促進整備事業の事業実施計画書・実績報告書等により代替することも可。</w:t>
            </w:r>
          </w:p>
        </w:tc>
      </w:tr>
      <w:tr w:rsidR="00AE30A7" w14:paraId="718158B7" w14:textId="77777777" w:rsidTr="00B847A3">
        <w:tc>
          <w:tcPr>
            <w:tcW w:w="421" w:type="dxa"/>
            <w:vMerge/>
            <w:vAlign w:val="center"/>
          </w:tcPr>
          <w:p w14:paraId="706AFFB5" w14:textId="77777777" w:rsidR="00AE30A7" w:rsidRPr="007B5AC6" w:rsidRDefault="00AE30A7" w:rsidP="00680D4F">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FFFFFF" w:themeColor="background1"/>
            </w:tcBorders>
            <w:shd w:val="clear" w:color="auto" w:fill="808080" w:themeFill="background1" w:themeFillShade="80"/>
            <w:vAlign w:val="center"/>
          </w:tcPr>
          <w:p w14:paraId="53E0C8BA" w14:textId="0676DB67" w:rsidR="00AE30A7" w:rsidRPr="00B847A3" w:rsidRDefault="00AE30A7" w:rsidP="006C17AD">
            <w:pPr>
              <w:adjustRightInd w:val="0"/>
              <w:snapToGrid w:val="0"/>
              <w:spacing w:line="0" w:lineRule="atLeast"/>
              <w:rPr>
                <w:rFonts w:ascii="游明朝" w:hAnsi="游明朝" w:hint="default"/>
                <w:color w:val="FFFFFF" w:themeColor="background1"/>
                <w:sz w:val="18"/>
                <w:szCs w:val="18"/>
                <w:lang w:eastAsia="zh-TW"/>
              </w:rPr>
            </w:pPr>
            <w:r w:rsidRPr="00B847A3">
              <w:rPr>
                <w:rFonts w:ascii="游明朝" w:hAnsi="游明朝"/>
                <w:color w:val="FFFFFF" w:themeColor="background1"/>
                <w:sz w:val="18"/>
                <w:szCs w:val="18"/>
                <w:lang w:eastAsia="zh-TW"/>
              </w:rPr>
              <w:t>（４）</w:t>
            </w:r>
            <w:r w:rsidR="00F61CA9" w:rsidRPr="00B847A3">
              <w:rPr>
                <w:rFonts w:ascii="游明朝" w:hAnsi="游明朝"/>
                <w:color w:val="FFFFFF" w:themeColor="background1"/>
                <w:sz w:val="18"/>
                <w:szCs w:val="18"/>
                <w:lang w:eastAsia="zh-TW"/>
              </w:rPr>
              <w:t>農地中間管理機構関連農地整備事業</w:t>
            </w:r>
          </w:p>
        </w:tc>
      </w:tr>
      <w:tr w:rsidR="00AE30A7" w14:paraId="1420DD8F" w14:textId="77777777" w:rsidTr="7766DBA1">
        <w:tc>
          <w:tcPr>
            <w:tcW w:w="421" w:type="dxa"/>
            <w:vMerge/>
            <w:vAlign w:val="center"/>
          </w:tcPr>
          <w:p w14:paraId="6847DC76" w14:textId="77777777" w:rsidR="00AE30A7" w:rsidRPr="007B5AC6" w:rsidRDefault="00AE30A7" w:rsidP="00680D4F">
            <w:pPr>
              <w:adjustRightInd w:val="0"/>
              <w:snapToGrid w:val="0"/>
              <w:spacing w:line="0" w:lineRule="atLeast"/>
              <w:rPr>
                <w:rFonts w:ascii="游明朝" w:hAnsi="游明朝" w:hint="default"/>
                <w:color w:val="auto"/>
                <w:sz w:val="22"/>
                <w:szCs w:val="22"/>
                <w:lang w:eastAsia="zh-TW"/>
              </w:rPr>
            </w:pPr>
          </w:p>
        </w:tc>
        <w:tc>
          <w:tcPr>
            <w:tcW w:w="9213" w:type="dxa"/>
            <w:gridSpan w:val="3"/>
            <w:tcBorders>
              <w:bottom w:val="single" w:sz="4" w:space="0" w:color="FFFFFF" w:themeColor="background1"/>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AE30A7" w14:paraId="7966EE33" w14:textId="77777777" w:rsidTr="007609A5">
              <w:trPr>
                <w:trHeight w:val="246"/>
              </w:trPr>
              <w:tc>
                <w:tcPr>
                  <w:tcW w:w="8789" w:type="dxa"/>
                  <w:gridSpan w:val="4"/>
                  <w:tcBorders>
                    <w:top w:val="single" w:sz="4" w:space="0" w:color="auto"/>
                    <w:left w:val="single" w:sz="4" w:space="0" w:color="auto"/>
                    <w:bottom w:val="nil"/>
                    <w:right w:val="single" w:sz="4" w:space="0" w:color="auto"/>
                  </w:tcBorders>
                  <w:vAlign w:val="center"/>
                </w:tcPr>
                <w:p w14:paraId="47EA0FA4"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AE30A7" w14:paraId="0CA7129B" w14:textId="77777777" w:rsidTr="007609A5">
              <w:trPr>
                <w:trHeight w:val="150"/>
              </w:trPr>
              <w:tc>
                <w:tcPr>
                  <w:tcW w:w="284" w:type="dxa"/>
                  <w:vMerge w:val="restart"/>
                  <w:tcBorders>
                    <w:top w:val="nil"/>
                  </w:tcBorders>
                  <w:vAlign w:val="center"/>
                </w:tcPr>
                <w:p w14:paraId="7CCD22BE"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64BADBEA"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6F939AD0"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令和○年～令和〇年</w:t>
                  </w:r>
                </w:p>
              </w:tc>
            </w:tr>
            <w:tr w:rsidR="00AE30A7" w14:paraId="5738C9A3" w14:textId="77777777" w:rsidTr="007609A5">
              <w:trPr>
                <w:trHeight w:val="150"/>
              </w:trPr>
              <w:tc>
                <w:tcPr>
                  <w:tcW w:w="284" w:type="dxa"/>
                  <w:vMerge/>
                  <w:tcBorders>
                    <w:bottom w:val="single" w:sz="4" w:space="0" w:color="auto"/>
                  </w:tcBorders>
                  <w:vAlign w:val="center"/>
                </w:tcPr>
                <w:p w14:paraId="00816D4C"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004ABDCD"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4E6015FF"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w:t>
                  </w:r>
                </w:p>
              </w:tc>
            </w:tr>
            <w:tr w:rsidR="00AE30A7" w14:paraId="61159020" w14:textId="77777777" w:rsidTr="007609A5">
              <w:trPr>
                <w:trHeight w:val="57"/>
              </w:trPr>
              <w:tc>
                <w:tcPr>
                  <w:tcW w:w="8789" w:type="dxa"/>
                  <w:gridSpan w:val="4"/>
                  <w:tcBorders>
                    <w:top w:val="single" w:sz="4" w:space="0" w:color="auto"/>
                    <w:left w:val="single" w:sz="4" w:space="0" w:color="auto"/>
                    <w:bottom w:val="nil"/>
                    <w:right w:val="single" w:sz="4" w:space="0" w:color="auto"/>
                  </w:tcBorders>
                  <w:vAlign w:val="center"/>
                </w:tcPr>
                <w:p w14:paraId="389C592B"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AE30A7" w14:paraId="1B3B41B4" w14:textId="77777777" w:rsidTr="007609A5">
              <w:trPr>
                <w:trHeight w:val="42"/>
              </w:trPr>
              <w:tc>
                <w:tcPr>
                  <w:tcW w:w="284" w:type="dxa"/>
                  <w:vMerge w:val="restart"/>
                  <w:tcBorders>
                    <w:top w:val="nil"/>
                    <w:right w:val="single" w:sz="4" w:space="0" w:color="auto"/>
                  </w:tcBorders>
                  <w:vAlign w:val="center"/>
                </w:tcPr>
                <w:p w14:paraId="1346FCBC"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255A7B5C"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AE30A7" w14:paraId="0FF56E95" w14:textId="77777777" w:rsidTr="007609A5">
              <w:trPr>
                <w:trHeight w:val="42"/>
              </w:trPr>
              <w:tc>
                <w:tcPr>
                  <w:tcW w:w="284" w:type="dxa"/>
                  <w:vMerge/>
                  <w:tcBorders>
                    <w:top w:val="nil"/>
                  </w:tcBorders>
                  <w:vAlign w:val="center"/>
                </w:tcPr>
                <w:p w14:paraId="4B546298"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7F5730A4"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4EF1F219"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32E17FED"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AE30A7" w14:paraId="37996AFC" w14:textId="77777777" w:rsidTr="007609A5">
              <w:trPr>
                <w:trHeight w:val="42"/>
              </w:trPr>
              <w:tc>
                <w:tcPr>
                  <w:tcW w:w="284" w:type="dxa"/>
                  <w:vMerge/>
                  <w:tcBorders>
                    <w:top w:val="nil"/>
                  </w:tcBorders>
                  <w:vAlign w:val="center"/>
                </w:tcPr>
                <w:p w14:paraId="55A0088B"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7774A219"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507B7E9C"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2CB5054F" w14:textId="77777777" w:rsidR="00AE30A7" w:rsidRPr="00B222DF" w:rsidRDefault="00AE30A7"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AE30A7" w14:paraId="07299A64" w14:textId="77777777" w:rsidTr="007609A5">
              <w:trPr>
                <w:trHeight w:val="42"/>
              </w:trPr>
              <w:tc>
                <w:tcPr>
                  <w:tcW w:w="284" w:type="dxa"/>
                  <w:vMerge/>
                  <w:vAlign w:val="center"/>
                </w:tcPr>
                <w:p w14:paraId="13AA23BC" w14:textId="77777777" w:rsidR="00AE30A7" w:rsidRDefault="00AE30A7"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0129A324" w14:textId="77777777" w:rsidR="00AE30A7" w:rsidRDefault="00AE30A7"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35644644"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62E85C4B" w14:textId="77777777" w:rsidR="00AE30A7" w:rsidRPr="00B222DF" w:rsidRDefault="00AE30A7"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AE30A7" w14:paraId="7D3D6A16" w14:textId="77777777" w:rsidTr="007609A5">
              <w:trPr>
                <w:trHeight w:val="57"/>
              </w:trPr>
              <w:tc>
                <w:tcPr>
                  <w:tcW w:w="284" w:type="dxa"/>
                  <w:vMerge/>
                  <w:tcBorders>
                    <w:right w:val="single" w:sz="4" w:space="0" w:color="auto"/>
                  </w:tcBorders>
                  <w:vAlign w:val="center"/>
                </w:tcPr>
                <w:p w14:paraId="6214AC71"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4E285B25"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AE30A7" w14:paraId="51DA90CA" w14:textId="77777777" w:rsidTr="007609A5">
              <w:trPr>
                <w:trHeight w:val="57"/>
              </w:trPr>
              <w:tc>
                <w:tcPr>
                  <w:tcW w:w="284" w:type="dxa"/>
                  <w:vMerge/>
                  <w:vAlign w:val="center"/>
                </w:tcPr>
                <w:p w14:paraId="381BD16B"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1E3DC06D"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420BE52C"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5D639F13"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AE30A7" w14:paraId="706DB6FF" w14:textId="77777777" w:rsidTr="007609A5">
              <w:trPr>
                <w:trHeight w:val="57"/>
              </w:trPr>
              <w:tc>
                <w:tcPr>
                  <w:tcW w:w="284" w:type="dxa"/>
                  <w:vMerge/>
                  <w:vAlign w:val="center"/>
                </w:tcPr>
                <w:p w14:paraId="48F17D02"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73559795" w14:textId="77777777" w:rsidR="00AE30A7"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35A51183"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189D951A" w14:textId="77777777" w:rsidR="00AE30A7" w:rsidRPr="00B222DF" w:rsidRDefault="00AE30A7"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AE30A7" w14:paraId="4D9A8357" w14:textId="77777777" w:rsidTr="007609A5">
              <w:trPr>
                <w:trHeight w:val="57"/>
              </w:trPr>
              <w:tc>
                <w:tcPr>
                  <w:tcW w:w="284" w:type="dxa"/>
                  <w:vMerge/>
                  <w:vAlign w:val="center"/>
                </w:tcPr>
                <w:p w14:paraId="3C124973" w14:textId="77777777" w:rsidR="00AE30A7" w:rsidRDefault="00AE30A7"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2498A183" w14:textId="77777777" w:rsidR="00AE30A7" w:rsidRDefault="00AE30A7"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0E78E52D" w14:textId="77777777" w:rsidR="00AE30A7" w:rsidRPr="00B222DF" w:rsidRDefault="00AE30A7"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4EFCA6DE" w14:textId="77777777" w:rsidR="00AE30A7" w:rsidRPr="00B222DF" w:rsidRDefault="00AE30A7"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3BAD81A3" w14:textId="31FB32C7" w:rsidR="00AE30A7" w:rsidRDefault="00AE30A7" w:rsidP="00AE30A7">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6D026C">
              <w:rPr>
                <w:rFonts w:ascii="游明朝" w:hAnsi="游明朝"/>
                <w:color w:val="auto"/>
                <w:sz w:val="16"/>
                <w:szCs w:val="16"/>
              </w:rPr>
              <w:t>。</w:t>
            </w:r>
          </w:p>
          <w:p w14:paraId="27E19514" w14:textId="46F1506F" w:rsidR="00AE30A7" w:rsidRDefault="00AE30A7" w:rsidP="00AE30A7">
            <w:pPr>
              <w:adjustRightInd w:val="0"/>
              <w:snapToGrid w:val="0"/>
              <w:spacing w:line="0" w:lineRule="atLeast"/>
              <w:rPr>
                <w:rFonts w:ascii="游明朝" w:hAnsi="游明朝" w:hint="default"/>
                <w:color w:val="auto"/>
                <w:sz w:val="18"/>
                <w:szCs w:val="18"/>
              </w:rPr>
            </w:pPr>
            <w:r>
              <w:rPr>
                <w:rFonts w:ascii="游明朝" w:hAnsi="游明朝"/>
                <w:color w:val="auto"/>
                <w:sz w:val="16"/>
                <w:szCs w:val="16"/>
              </w:rPr>
              <w:t xml:space="preserve">　※２：</w:t>
            </w:r>
            <w:r w:rsidR="00F61CA9" w:rsidRPr="00F61CA9">
              <w:rPr>
                <w:rFonts w:ascii="游明朝" w:hAnsi="游明朝"/>
                <w:color w:val="auto"/>
                <w:sz w:val="16"/>
                <w:szCs w:val="16"/>
              </w:rPr>
              <w:t>農地中間管理機構関連農地整備事業</w:t>
            </w:r>
            <w:r>
              <w:rPr>
                <w:rFonts w:ascii="游明朝" w:hAnsi="游明朝"/>
                <w:color w:val="auto"/>
                <w:sz w:val="16"/>
                <w:szCs w:val="16"/>
              </w:rPr>
              <w:t>の事業実施計画書・実績報告書等により代替することも可。</w:t>
            </w:r>
          </w:p>
        </w:tc>
      </w:tr>
      <w:tr w:rsidR="00680D4F" w14:paraId="4C344F5D" w14:textId="02A32CAD" w:rsidTr="7766DBA1">
        <w:tc>
          <w:tcPr>
            <w:tcW w:w="421" w:type="dxa"/>
            <w:vMerge/>
            <w:vAlign w:val="center"/>
          </w:tcPr>
          <w:p w14:paraId="255F184F"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FFFFFF" w:themeColor="background1"/>
            </w:tcBorders>
            <w:shd w:val="clear" w:color="auto" w:fill="808080" w:themeFill="background1" w:themeFillShade="80"/>
            <w:vAlign w:val="center"/>
          </w:tcPr>
          <w:p w14:paraId="48F59548" w14:textId="172BA619" w:rsidR="00680D4F" w:rsidRPr="00E43D23"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rPr>
            </w:pPr>
            <w:r w:rsidRPr="00E43D23">
              <w:rPr>
                <w:rFonts w:ascii="ＭＳ ゴシック" w:eastAsia="ＭＳ ゴシック" w:hAnsi="ＭＳ ゴシック"/>
                <w:color w:val="FFFFFF" w:themeColor="background1"/>
                <w:sz w:val="22"/>
                <w:szCs w:val="22"/>
              </w:rPr>
              <w:t>（</w:t>
            </w:r>
            <w:r w:rsidR="006C2DAB">
              <w:rPr>
                <w:rFonts w:ascii="ＭＳ ゴシック" w:eastAsia="ＭＳ ゴシック" w:hAnsi="ＭＳ ゴシック"/>
                <w:color w:val="FFFFFF" w:themeColor="background1"/>
                <w:sz w:val="22"/>
                <w:szCs w:val="22"/>
              </w:rPr>
              <w:t>５</w:t>
            </w:r>
            <w:r w:rsidRPr="00E43D23">
              <w:rPr>
                <w:rFonts w:ascii="ＭＳ ゴシック" w:eastAsia="ＭＳ ゴシック" w:hAnsi="ＭＳ ゴシック"/>
                <w:color w:val="FFFFFF" w:themeColor="background1"/>
                <w:sz w:val="22"/>
                <w:szCs w:val="22"/>
              </w:rPr>
              <w:t>）その他の農地整備等に活用できる国庫補助事業等</w:t>
            </w:r>
          </w:p>
        </w:tc>
      </w:tr>
      <w:tr w:rsidR="00680D4F" w14:paraId="25028156" w14:textId="77777777" w:rsidTr="7766DBA1">
        <w:tc>
          <w:tcPr>
            <w:tcW w:w="421" w:type="dxa"/>
            <w:vMerge/>
            <w:vAlign w:val="center"/>
          </w:tcPr>
          <w:p w14:paraId="553D0DE3"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tcBorders>
              <w:top w:val="single" w:sz="4" w:space="0" w:color="FFFFFF" w:themeColor="background1"/>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680D4F" w14:paraId="29DCD24D" w14:textId="77777777" w:rsidTr="003E5C79">
              <w:trPr>
                <w:trHeight w:val="246"/>
              </w:trPr>
              <w:tc>
                <w:tcPr>
                  <w:tcW w:w="8789" w:type="dxa"/>
                  <w:gridSpan w:val="4"/>
                  <w:tcBorders>
                    <w:top w:val="single" w:sz="4" w:space="0" w:color="auto"/>
                    <w:left w:val="single" w:sz="4" w:space="0" w:color="auto"/>
                    <w:bottom w:val="nil"/>
                    <w:right w:val="single" w:sz="4" w:space="0" w:color="auto"/>
                  </w:tcBorders>
                  <w:vAlign w:val="center"/>
                </w:tcPr>
                <w:p w14:paraId="405F7A1F"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680D4F" w14:paraId="3009F0D4" w14:textId="77777777" w:rsidTr="003E5C79">
              <w:trPr>
                <w:trHeight w:val="150"/>
              </w:trPr>
              <w:tc>
                <w:tcPr>
                  <w:tcW w:w="284" w:type="dxa"/>
                  <w:vMerge w:val="restart"/>
                  <w:tcBorders>
                    <w:top w:val="nil"/>
                  </w:tcBorders>
                  <w:vAlign w:val="center"/>
                </w:tcPr>
                <w:p w14:paraId="177CA20D"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23618A8A"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700CA45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令和○年○月～令和〇年〇月</w:t>
                  </w:r>
                </w:p>
              </w:tc>
            </w:tr>
            <w:tr w:rsidR="00680D4F" w14:paraId="737CE2BE" w14:textId="77777777" w:rsidTr="003E5C79">
              <w:trPr>
                <w:trHeight w:val="150"/>
              </w:trPr>
              <w:tc>
                <w:tcPr>
                  <w:tcW w:w="284" w:type="dxa"/>
                  <w:vMerge/>
                  <w:tcBorders>
                    <w:bottom w:val="single" w:sz="4" w:space="0" w:color="auto"/>
                  </w:tcBorders>
                  <w:vAlign w:val="center"/>
                </w:tcPr>
                <w:p w14:paraId="0868D0A8"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38197621"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43D59333"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r>
            <w:tr w:rsidR="00680D4F" w14:paraId="1BBC8F95" w14:textId="77777777" w:rsidTr="003E5C79">
              <w:trPr>
                <w:trHeight w:val="57"/>
              </w:trPr>
              <w:tc>
                <w:tcPr>
                  <w:tcW w:w="8789" w:type="dxa"/>
                  <w:gridSpan w:val="4"/>
                  <w:tcBorders>
                    <w:top w:val="single" w:sz="4" w:space="0" w:color="auto"/>
                    <w:left w:val="single" w:sz="4" w:space="0" w:color="auto"/>
                    <w:bottom w:val="nil"/>
                    <w:right w:val="single" w:sz="4" w:space="0" w:color="auto"/>
                  </w:tcBorders>
                  <w:vAlign w:val="center"/>
                </w:tcPr>
                <w:p w14:paraId="19137D59"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680D4F" w14:paraId="61A27F81" w14:textId="77777777" w:rsidTr="003E5C79">
              <w:trPr>
                <w:trHeight w:val="42"/>
              </w:trPr>
              <w:tc>
                <w:tcPr>
                  <w:tcW w:w="284" w:type="dxa"/>
                  <w:vMerge w:val="restart"/>
                  <w:tcBorders>
                    <w:top w:val="nil"/>
                    <w:right w:val="single" w:sz="4" w:space="0" w:color="auto"/>
                  </w:tcBorders>
                  <w:vAlign w:val="center"/>
                </w:tcPr>
                <w:p w14:paraId="2BDD0F3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5A9D5A6A"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680D4F" w14:paraId="66BD52F9" w14:textId="77777777" w:rsidTr="003E5C79">
              <w:trPr>
                <w:trHeight w:val="42"/>
              </w:trPr>
              <w:tc>
                <w:tcPr>
                  <w:tcW w:w="284" w:type="dxa"/>
                  <w:vMerge/>
                  <w:tcBorders>
                    <w:top w:val="nil"/>
                  </w:tcBorders>
                  <w:vAlign w:val="center"/>
                </w:tcPr>
                <w:p w14:paraId="32026064"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20389EB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372DA9C6"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6DD6DBDB"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2687E1D" w14:textId="77777777" w:rsidTr="003E5C79">
              <w:trPr>
                <w:trHeight w:val="42"/>
              </w:trPr>
              <w:tc>
                <w:tcPr>
                  <w:tcW w:w="284" w:type="dxa"/>
                  <w:vMerge/>
                  <w:tcBorders>
                    <w:top w:val="nil"/>
                  </w:tcBorders>
                  <w:vAlign w:val="center"/>
                </w:tcPr>
                <w:p w14:paraId="08250263"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0ED940F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3F9E3BFE"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34704735"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12E4E72A" w14:textId="77777777" w:rsidTr="003E5C79">
              <w:trPr>
                <w:trHeight w:val="42"/>
              </w:trPr>
              <w:tc>
                <w:tcPr>
                  <w:tcW w:w="284" w:type="dxa"/>
                  <w:vMerge/>
                  <w:vAlign w:val="center"/>
                </w:tcPr>
                <w:p w14:paraId="0DBB11C7"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5CA5C0B4"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5DDEA92F"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420D4A37"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22AE2A37" w14:textId="77777777" w:rsidTr="003E5C79">
              <w:trPr>
                <w:trHeight w:val="57"/>
              </w:trPr>
              <w:tc>
                <w:tcPr>
                  <w:tcW w:w="284" w:type="dxa"/>
                  <w:vMerge/>
                  <w:tcBorders>
                    <w:right w:val="single" w:sz="4" w:space="0" w:color="auto"/>
                  </w:tcBorders>
                  <w:vAlign w:val="center"/>
                </w:tcPr>
                <w:p w14:paraId="7284FF29"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733DBDFB"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680D4F" w14:paraId="1F1C6535" w14:textId="77777777" w:rsidTr="003E5C79">
              <w:trPr>
                <w:trHeight w:val="57"/>
              </w:trPr>
              <w:tc>
                <w:tcPr>
                  <w:tcW w:w="284" w:type="dxa"/>
                  <w:vMerge/>
                  <w:vAlign w:val="center"/>
                </w:tcPr>
                <w:p w14:paraId="0E964657"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36154096"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685B912F"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1BDD97FC"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327349C" w14:textId="77777777" w:rsidTr="003E5C79">
              <w:trPr>
                <w:trHeight w:val="57"/>
              </w:trPr>
              <w:tc>
                <w:tcPr>
                  <w:tcW w:w="284" w:type="dxa"/>
                  <w:vMerge/>
                  <w:vAlign w:val="center"/>
                </w:tcPr>
                <w:p w14:paraId="1F6360BF"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42834598" w14:textId="77777777" w:rsidR="00680D4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4111B9A0"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600B0E0F"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3205A305" w14:textId="77777777" w:rsidTr="003E5C79">
              <w:trPr>
                <w:trHeight w:val="57"/>
              </w:trPr>
              <w:tc>
                <w:tcPr>
                  <w:tcW w:w="284" w:type="dxa"/>
                  <w:vMerge/>
                  <w:vAlign w:val="center"/>
                </w:tcPr>
                <w:p w14:paraId="321A1260"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2D3FAE37" w14:textId="77777777" w:rsidR="00680D4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7F0B3670" w14:textId="77777777" w:rsidR="00680D4F" w:rsidRPr="00B222DF" w:rsidRDefault="00680D4F" w:rsidP="004024C5">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6C346B4F" w14:textId="77777777" w:rsidR="00680D4F" w:rsidRPr="00B222DF" w:rsidRDefault="00680D4F" w:rsidP="004024C5">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1D4BD142" w14:textId="56FE9EBA" w:rsidR="00680D4F" w:rsidRDefault="00680D4F" w:rsidP="00680D4F">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0B2E06">
              <w:rPr>
                <w:rFonts w:ascii="游明朝" w:hAnsi="游明朝"/>
                <w:color w:val="auto"/>
                <w:sz w:val="16"/>
                <w:szCs w:val="16"/>
              </w:rPr>
              <w:t>。</w:t>
            </w:r>
          </w:p>
          <w:p w14:paraId="224AA757" w14:textId="0420AAF9"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16"/>
                <w:szCs w:val="16"/>
              </w:rPr>
              <w:t xml:space="preserve">　※２：当該事業の事業実施計画書・実績報告書等により代替することも可。</w:t>
            </w:r>
          </w:p>
        </w:tc>
      </w:tr>
    </w:tbl>
    <w:p w14:paraId="53D85521" w14:textId="282622C3" w:rsidR="00116F1F" w:rsidRDefault="00D31711" w:rsidP="00D31711">
      <w:pPr>
        <w:adjustRightInd w:val="0"/>
        <w:snapToGrid w:val="0"/>
        <w:spacing w:line="0" w:lineRule="atLeast"/>
        <w:rPr>
          <w:rFonts w:ascii="游明朝" w:hAnsi="游明朝" w:hint="default"/>
          <w:color w:val="auto"/>
          <w:sz w:val="18"/>
          <w:szCs w:val="18"/>
        </w:rPr>
      </w:pPr>
      <w:r w:rsidRPr="00D31711">
        <w:rPr>
          <w:rFonts w:ascii="游明朝" w:hAnsi="游明朝"/>
          <w:color w:val="auto"/>
          <w:sz w:val="18"/>
          <w:szCs w:val="18"/>
        </w:rPr>
        <w:lastRenderedPageBreak/>
        <w:t>※１：取組を「有」とした事業の種類・内容についてのみ、記入する。</w:t>
      </w:r>
    </w:p>
    <w:p w14:paraId="36D87099" w14:textId="198B2E15" w:rsidR="00E54AA5" w:rsidRDefault="00B2739B" w:rsidP="00A50AFB">
      <w:pPr>
        <w:adjustRightInd w:val="0"/>
        <w:snapToGrid w:val="0"/>
        <w:spacing w:line="0" w:lineRule="atLeast"/>
        <w:ind w:left="543" w:hangingChars="300" w:hanging="543"/>
        <w:rPr>
          <w:rFonts w:ascii="游明朝" w:hAnsi="游明朝" w:hint="default"/>
          <w:color w:val="auto"/>
          <w:sz w:val="18"/>
          <w:szCs w:val="18"/>
        </w:rPr>
      </w:pPr>
      <w:r>
        <w:rPr>
          <w:rFonts w:ascii="游明朝" w:hAnsi="游明朝"/>
          <w:color w:val="auto"/>
          <w:sz w:val="18"/>
          <w:szCs w:val="18"/>
        </w:rPr>
        <w:t>※２：本欄は、採択審査に当たってのポイント付与の基礎資料となるため、ポイント表と対照の上、十分に具体的に</w:t>
      </w:r>
      <w:r w:rsidR="00D5730F">
        <w:rPr>
          <w:rFonts w:ascii="游明朝" w:hAnsi="游明朝"/>
          <w:color w:val="auto"/>
          <w:sz w:val="18"/>
          <w:szCs w:val="18"/>
        </w:rPr>
        <w:t>記入</w:t>
      </w:r>
      <w:r>
        <w:rPr>
          <w:rFonts w:ascii="游明朝" w:hAnsi="游明朝"/>
          <w:color w:val="auto"/>
          <w:sz w:val="18"/>
          <w:szCs w:val="18"/>
        </w:rPr>
        <w:t>すること。</w:t>
      </w:r>
    </w:p>
    <w:p w14:paraId="3AF3F102" w14:textId="5DB266BB" w:rsidR="00D80DE4" w:rsidRDefault="00E54AA5" w:rsidP="00D80DE4">
      <w:pPr>
        <w:adjustRightInd w:val="0"/>
        <w:snapToGrid w:val="0"/>
        <w:spacing w:line="0" w:lineRule="atLeast"/>
        <w:ind w:left="543" w:hangingChars="300" w:hanging="543"/>
        <w:rPr>
          <w:rFonts w:ascii="游明朝" w:hAnsi="游明朝" w:hint="default"/>
          <w:color w:val="auto"/>
          <w:sz w:val="18"/>
          <w:szCs w:val="18"/>
        </w:rPr>
      </w:pPr>
      <w:r>
        <w:rPr>
          <w:rFonts w:ascii="游明朝" w:hAnsi="游明朝"/>
          <w:color w:val="auto"/>
          <w:sz w:val="18"/>
          <w:szCs w:val="18"/>
        </w:rPr>
        <w:t>※</w:t>
      </w:r>
      <w:r w:rsidR="007A5CE7">
        <w:rPr>
          <w:rFonts w:ascii="游明朝" w:hAnsi="游明朝"/>
          <w:color w:val="auto"/>
          <w:sz w:val="18"/>
          <w:szCs w:val="18"/>
        </w:rPr>
        <w:t>３</w:t>
      </w:r>
      <w:r>
        <w:rPr>
          <w:rFonts w:ascii="游明朝" w:hAnsi="游明朝"/>
          <w:color w:val="auto"/>
          <w:sz w:val="18"/>
          <w:szCs w:val="18"/>
        </w:rPr>
        <w:t>：</w:t>
      </w:r>
      <w:r w:rsidR="00903D87">
        <w:rPr>
          <w:rFonts w:ascii="游明朝" w:hAnsi="游明朝"/>
          <w:color w:val="auto"/>
          <w:sz w:val="18"/>
          <w:szCs w:val="18"/>
        </w:rPr>
        <w:t>地域計画</w:t>
      </w:r>
      <w:r w:rsidR="006A1739">
        <w:rPr>
          <w:rFonts w:ascii="游明朝" w:hAnsi="游明朝"/>
          <w:color w:val="auto"/>
          <w:sz w:val="18"/>
          <w:szCs w:val="18"/>
        </w:rPr>
        <w:t>に関する取組の場合、</w:t>
      </w:r>
      <w:r w:rsidR="003307E2">
        <w:rPr>
          <w:rFonts w:ascii="游明朝" w:hAnsi="游明朝"/>
          <w:color w:val="auto"/>
          <w:sz w:val="18"/>
          <w:szCs w:val="18"/>
        </w:rPr>
        <w:t>その取組の地域計画・目標地図上の位置付け</w:t>
      </w:r>
      <w:r w:rsidR="007A5CE7">
        <w:rPr>
          <w:rFonts w:ascii="游明朝" w:hAnsi="游明朝"/>
          <w:color w:val="auto"/>
          <w:sz w:val="18"/>
          <w:szCs w:val="18"/>
        </w:rPr>
        <w:t>との整合性に留意</w:t>
      </w:r>
      <w:r w:rsidR="003307E2">
        <w:rPr>
          <w:rFonts w:ascii="游明朝" w:hAnsi="游明朝"/>
          <w:color w:val="auto"/>
          <w:sz w:val="18"/>
          <w:szCs w:val="18"/>
        </w:rPr>
        <w:t>する。</w:t>
      </w:r>
      <w:r w:rsidR="00491558">
        <w:rPr>
          <w:rFonts w:ascii="游明朝" w:hAnsi="游明朝"/>
          <w:color w:val="auto"/>
          <w:sz w:val="18"/>
          <w:szCs w:val="18"/>
        </w:rPr>
        <w:t>また、地域計画・目標地図を添付する。</w:t>
      </w:r>
    </w:p>
    <w:p w14:paraId="05F4BF87" w14:textId="77777777" w:rsidR="009F142A" w:rsidRPr="001E0488" w:rsidRDefault="009F142A" w:rsidP="00C75741">
      <w:pPr>
        <w:spacing w:line="0" w:lineRule="atLeast"/>
        <w:rPr>
          <w:rFonts w:ascii="游明朝" w:hAnsi="游明朝" w:hint="default"/>
          <w:color w:val="auto"/>
        </w:rPr>
      </w:pPr>
    </w:p>
    <w:p w14:paraId="5B0A0AA0" w14:textId="77777777" w:rsidR="00B143AC" w:rsidRPr="00B143AC" w:rsidRDefault="009C6A8A" w:rsidP="00C75741">
      <w:pPr>
        <w:spacing w:line="0" w:lineRule="atLeast"/>
        <w:rPr>
          <w:rFonts w:ascii="ＭＳ ゴシック" w:eastAsia="ＭＳ ゴシック" w:hAnsi="ＭＳ ゴシック" w:hint="default"/>
          <w:color w:val="auto"/>
        </w:rPr>
      </w:pPr>
      <w:r w:rsidRPr="00B143AC">
        <w:rPr>
          <w:rFonts w:ascii="ＭＳ ゴシック" w:eastAsia="ＭＳ ゴシック" w:hAnsi="ＭＳ ゴシック"/>
          <w:color w:val="auto"/>
        </w:rPr>
        <w:t>３</w:t>
      </w:r>
      <w:r w:rsidR="009F142A" w:rsidRPr="00B143AC">
        <w:rPr>
          <w:rFonts w:ascii="ＭＳ ゴシック" w:eastAsia="ＭＳ ゴシック" w:hAnsi="ＭＳ ゴシック"/>
          <w:color w:val="auto"/>
        </w:rPr>
        <w:t xml:space="preserve">　事業完了</w:t>
      </w:r>
      <w:r w:rsidR="00B143AC" w:rsidRPr="00B143AC">
        <w:rPr>
          <w:rFonts w:ascii="ＭＳ ゴシック" w:eastAsia="ＭＳ ゴシック" w:hAnsi="ＭＳ ゴシック"/>
          <w:color w:val="auto"/>
        </w:rPr>
        <w:t>予定・完了日</w:t>
      </w:r>
    </w:p>
    <w:p w14:paraId="1964436F" w14:textId="3F369858" w:rsidR="009F142A" w:rsidRDefault="00B143AC" w:rsidP="00B143AC">
      <w:pPr>
        <w:spacing w:line="0" w:lineRule="atLeast"/>
        <w:ind w:firstLineChars="300" w:firstLine="723"/>
        <w:rPr>
          <w:rFonts w:ascii="游明朝" w:hAnsi="游明朝" w:hint="default"/>
          <w:color w:val="auto"/>
        </w:rPr>
      </w:pPr>
      <w:r>
        <w:rPr>
          <w:rFonts w:ascii="游明朝" w:hAnsi="游明朝"/>
          <w:color w:val="auto"/>
        </w:rPr>
        <w:t>令和</w:t>
      </w:r>
      <w:r w:rsidR="009F142A" w:rsidRPr="00DD7780">
        <w:rPr>
          <w:rFonts w:ascii="游明朝" w:hAnsi="游明朝"/>
          <w:color w:val="auto"/>
        </w:rPr>
        <w:t xml:space="preserve">　年　　月　　日</w:t>
      </w:r>
    </w:p>
    <w:p w14:paraId="73538A7B" w14:textId="77777777" w:rsidR="006751A9" w:rsidRDefault="006751A9" w:rsidP="00C75741">
      <w:pPr>
        <w:spacing w:line="0" w:lineRule="atLeast"/>
        <w:ind w:left="3749"/>
        <w:rPr>
          <w:rFonts w:ascii="游明朝" w:hAnsi="游明朝" w:hint="default"/>
          <w:color w:val="auto"/>
        </w:rPr>
      </w:pPr>
    </w:p>
    <w:p w14:paraId="5EF5EBFA" w14:textId="44D80A19" w:rsidR="00BA513E" w:rsidRPr="00B143AC" w:rsidRDefault="00B143AC" w:rsidP="00C75741">
      <w:pPr>
        <w:spacing w:line="0" w:lineRule="atLeast"/>
        <w:rPr>
          <w:rFonts w:ascii="ＭＳ ゴシック" w:eastAsia="ＭＳ ゴシック" w:hAnsi="ＭＳ ゴシック" w:hint="default"/>
          <w:color w:val="auto"/>
        </w:rPr>
      </w:pPr>
      <w:r w:rsidRPr="00B143AC">
        <w:rPr>
          <w:rFonts w:ascii="ＭＳ ゴシック" w:eastAsia="ＭＳ ゴシック" w:hAnsi="ＭＳ ゴシック"/>
          <w:color w:val="auto"/>
        </w:rPr>
        <w:t>４</w:t>
      </w:r>
      <w:r w:rsidR="006751A9" w:rsidRPr="00B143AC">
        <w:rPr>
          <w:rFonts w:ascii="ＭＳ ゴシック" w:eastAsia="ＭＳ ゴシック" w:hAnsi="ＭＳ ゴシック"/>
          <w:color w:val="auto"/>
        </w:rPr>
        <w:t xml:space="preserve">　</w:t>
      </w:r>
      <w:r w:rsidR="005D23C2" w:rsidRPr="00B143AC">
        <w:rPr>
          <w:rFonts w:ascii="ＭＳ ゴシック" w:eastAsia="ＭＳ ゴシック" w:hAnsi="ＭＳ ゴシック"/>
          <w:color w:val="auto"/>
        </w:rPr>
        <w:t>環境負荷低減に向けた取組の実施</w:t>
      </w:r>
    </w:p>
    <w:p w14:paraId="03658DAA" w14:textId="10E8D48A" w:rsidR="0091627D" w:rsidRPr="00CC59E2" w:rsidRDefault="00164D65" w:rsidP="00801A87">
      <w:pPr>
        <w:spacing w:line="0" w:lineRule="atLeast"/>
        <w:ind w:firstLineChars="300" w:firstLine="723"/>
        <w:rPr>
          <w:rFonts w:ascii="游明朝" w:hAnsi="游明朝" w:hint="default"/>
          <w:color w:val="auto"/>
        </w:rPr>
      </w:pPr>
      <w:r w:rsidRPr="004007E5">
        <w:rPr>
          <w:rFonts w:cs="Times New Roman"/>
          <w:szCs w:val="24"/>
        </w:rPr>
        <w:t>「みどりチェック」チェックシート</w:t>
      </w:r>
      <w:r w:rsidR="005D23C2">
        <w:rPr>
          <w:rFonts w:ascii="游明朝" w:hAnsi="游明朝"/>
          <w:color w:val="auto"/>
        </w:rPr>
        <w:t>を添付すること</w:t>
      </w:r>
      <w:r w:rsidR="004931B4">
        <w:rPr>
          <w:rFonts w:ascii="游明朝" w:hAnsi="游明朝"/>
          <w:color w:val="auto"/>
        </w:rPr>
        <w:t>。</w:t>
      </w:r>
    </w:p>
    <w:p w14:paraId="367BC54D" w14:textId="77777777" w:rsidR="009F142A" w:rsidRPr="00DD7780" w:rsidRDefault="009F142A" w:rsidP="00C75741">
      <w:pPr>
        <w:spacing w:line="0" w:lineRule="atLeast"/>
        <w:rPr>
          <w:rFonts w:ascii="游明朝" w:hAnsi="游明朝" w:hint="default"/>
          <w:color w:val="auto"/>
          <w:sz w:val="18"/>
        </w:rPr>
      </w:pPr>
      <w:r w:rsidRPr="00DD7780">
        <w:rPr>
          <w:rFonts w:ascii="游明朝" w:hAnsi="游明朝" w:hint="default"/>
          <w:color w:val="auto"/>
          <w:sz w:val="18"/>
        </w:rPr>
        <w:br w:type="page"/>
      </w:r>
    </w:p>
    <w:p w14:paraId="454CFBDB" w14:textId="4F2E6F20" w:rsidR="009F142A" w:rsidRPr="00DD7780" w:rsidRDefault="009F142A" w:rsidP="0013736A">
      <w:pPr>
        <w:spacing w:line="0" w:lineRule="atLeast"/>
        <w:jc w:val="left"/>
        <w:rPr>
          <w:rFonts w:hint="default"/>
          <w:color w:val="auto"/>
          <w:lang w:eastAsia="zh-CN"/>
        </w:rPr>
      </w:pPr>
      <w:r w:rsidRPr="00DD7780">
        <w:rPr>
          <w:color w:val="auto"/>
          <w:lang w:eastAsia="zh-CN"/>
        </w:rPr>
        <w:lastRenderedPageBreak/>
        <w:t>（別添</w:t>
      </w:r>
      <w:r w:rsidR="00BD4E1B">
        <w:rPr>
          <w:color w:val="auto"/>
          <w:lang w:eastAsia="zh-CN"/>
        </w:rPr>
        <w:t>２</w:t>
      </w:r>
      <w:r w:rsidRPr="00DD7780">
        <w:rPr>
          <w:color w:val="auto"/>
          <w:lang w:eastAsia="zh-CN"/>
        </w:rPr>
        <w:t>）</w:t>
      </w:r>
    </w:p>
    <w:p w14:paraId="3566D514" w14:textId="5B61DEEB" w:rsidR="009F142A" w:rsidRPr="00B244F4" w:rsidRDefault="009F142A" w:rsidP="00C75741">
      <w:pPr>
        <w:spacing w:line="0" w:lineRule="atLeast"/>
        <w:jc w:val="center"/>
        <w:rPr>
          <w:rFonts w:ascii="ＭＳ ゴシック" w:eastAsia="ＭＳ ゴシック" w:hAnsi="ＭＳ ゴシック" w:hint="default"/>
          <w:color w:val="auto"/>
          <w:sz w:val="32"/>
          <w:szCs w:val="22"/>
          <w:lang w:eastAsia="zh-CN"/>
        </w:rPr>
      </w:pPr>
      <w:r w:rsidRPr="00B244F4">
        <w:rPr>
          <w:rFonts w:ascii="ＭＳ ゴシック" w:eastAsia="ＭＳ ゴシック" w:hAnsi="ＭＳ ゴシック"/>
          <w:color w:val="auto"/>
          <w:sz w:val="32"/>
          <w:szCs w:val="22"/>
          <w:lang w:eastAsia="zh-CN"/>
        </w:rPr>
        <w:t>事業収支計画（</w:t>
      </w:r>
      <w:r w:rsidR="009D1061">
        <w:rPr>
          <w:rFonts w:ascii="ＭＳ ゴシック" w:eastAsia="ＭＳ ゴシック" w:hAnsi="ＭＳ ゴシック"/>
          <w:color w:val="auto"/>
          <w:sz w:val="32"/>
          <w:szCs w:val="22"/>
          <w:lang w:eastAsia="zh-CN"/>
        </w:rPr>
        <w:t>報告</w:t>
      </w:r>
      <w:r w:rsidRPr="00B244F4">
        <w:rPr>
          <w:rFonts w:ascii="ＭＳ ゴシック" w:eastAsia="ＭＳ ゴシック" w:hAnsi="ＭＳ ゴシック"/>
          <w:color w:val="auto"/>
          <w:sz w:val="32"/>
          <w:szCs w:val="22"/>
          <w:lang w:eastAsia="zh-CN"/>
        </w:rPr>
        <w:t>）</w:t>
      </w:r>
    </w:p>
    <w:p w14:paraId="0DB64BA4" w14:textId="77777777" w:rsidR="006A5F3E" w:rsidRPr="005C5E54" w:rsidRDefault="006A5F3E" w:rsidP="00C75741">
      <w:pPr>
        <w:spacing w:line="0" w:lineRule="atLeast"/>
        <w:jc w:val="left"/>
        <w:rPr>
          <w:rFonts w:ascii="ＭＳ ゴシック" w:eastAsia="ＭＳ ゴシック" w:hAnsi="ＭＳ ゴシック" w:hint="default"/>
          <w:color w:val="auto"/>
          <w:sz w:val="8"/>
          <w:szCs w:val="2"/>
          <w:lang w:eastAsia="zh-CN"/>
        </w:rPr>
      </w:pPr>
    </w:p>
    <w:p w14:paraId="0D65F6BA" w14:textId="17A0C51B" w:rsidR="009F142A" w:rsidRPr="00DD7780" w:rsidRDefault="009F142A" w:rsidP="00C75741">
      <w:pPr>
        <w:spacing w:line="0" w:lineRule="atLeast"/>
        <w:jc w:val="left"/>
        <w:rPr>
          <w:rFonts w:ascii="ＭＳ ゴシック" w:eastAsia="ＭＳ ゴシック" w:hAnsi="ＭＳ ゴシック" w:hint="default"/>
          <w:color w:val="auto"/>
        </w:rPr>
      </w:pPr>
      <w:r w:rsidRPr="00DD7780">
        <w:rPr>
          <w:rFonts w:ascii="ＭＳ ゴシック" w:eastAsia="ＭＳ ゴシック" w:hAnsi="ＭＳ ゴシック"/>
          <w:color w:val="auto"/>
        </w:rPr>
        <w:t>経費の配分</w:t>
      </w:r>
    </w:p>
    <w:p w14:paraId="1BB6F133" w14:textId="77777777" w:rsidR="009F142A" w:rsidRPr="00DD7780" w:rsidRDefault="009F142A" w:rsidP="00C75741">
      <w:pPr>
        <w:spacing w:line="0" w:lineRule="atLeast"/>
        <w:jc w:val="right"/>
        <w:rPr>
          <w:rFonts w:hint="default"/>
          <w:color w:val="auto"/>
          <w:sz w:val="21"/>
          <w:szCs w:val="21"/>
        </w:rPr>
      </w:pPr>
      <w:r w:rsidRPr="00DD7780">
        <w:rPr>
          <w:color w:val="auto"/>
          <w:sz w:val="21"/>
          <w:szCs w:val="21"/>
        </w:rPr>
        <w:t>（単位：円）</w:t>
      </w:r>
    </w:p>
    <w:tbl>
      <w:tblPr>
        <w:tblpPr w:leftFromText="142" w:rightFromText="142" w:vertAnchor="text" w:tblpX="-157" w:tblpY="1"/>
        <w:tblOverlap w:val="never"/>
        <w:tblW w:w="97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67"/>
        <w:gridCol w:w="1559"/>
        <w:gridCol w:w="1134"/>
        <w:gridCol w:w="993"/>
        <w:gridCol w:w="850"/>
        <w:gridCol w:w="992"/>
        <w:gridCol w:w="1701"/>
      </w:tblGrid>
      <w:tr w:rsidR="009F142A" w:rsidRPr="00DD7780" w14:paraId="1C74013D" w14:textId="77777777" w:rsidTr="006C31C4">
        <w:trPr>
          <w:trHeight w:val="34"/>
        </w:trPr>
        <w:tc>
          <w:tcPr>
            <w:tcW w:w="2567" w:type="dxa"/>
            <w:vMerge w:val="restart"/>
            <w:vAlign w:val="center"/>
          </w:tcPr>
          <w:p w14:paraId="544FEAC6" w14:textId="774BA84F" w:rsidR="009F142A" w:rsidRPr="00DD7780" w:rsidRDefault="009F142A" w:rsidP="00803D3B">
            <w:pPr>
              <w:spacing w:line="0" w:lineRule="atLeast"/>
              <w:jc w:val="center"/>
              <w:rPr>
                <w:rFonts w:hint="default"/>
                <w:color w:val="auto"/>
                <w:sz w:val="20"/>
              </w:rPr>
            </w:pPr>
            <w:r w:rsidRPr="00DD7780">
              <w:rPr>
                <w:color w:val="auto"/>
                <w:sz w:val="20"/>
              </w:rPr>
              <w:t>事業</w:t>
            </w:r>
            <w:r w:rsidR="008519ED">
              <w:rPr>
                <w:color w:val="auto"/>
                <w:sz w:val="20"/>
              </w:rPr>
              <w:t>の種類・内容</w:t>
            </w:r>
          </w:p>
        </w:tc>
        <w:tc>
          <w:tcPr>
            <w:tcW w:w="1559" w:type="dxa"/>
            <w:vMerge w:val="restart"/>
            <w:vAlign w:val="center"/>
          </w:tcPr>
          <w:p w14:paraId="18EE7F14" w14:textId="1D9B7D93" w:rsidR="009F142A" w:rsidRPr="00DD7780" w:rsidRDefault="009F142A" w:rsidP="00803D3B">
            <w:pPr>
              <w:spacing w:line="0" w:lineRule="atLeast"/>
              <w:jc w:val="center"/>
              <w:rPr>
                <w:rFonts w:hint="default"/>
                <w:color w:val="auto"/>
                <w:sz w:val="20"/>
              </w:rPr>
            </w:pPr>
            <w:r w:rsidRPr="00DD7780">
              <w:rPr>
                <w:color w:val="auto"/>
                <w:sz w:val="20"/>
              </w:rPr>
              <w:t>事業に要する</w:t>
            </w:r>
            <w:r w:rsidR="00DB13BA">
              <w:rPr>
                <w:color w:val="auto"/>
                <w:sz w:val="20"/>
              </w:rPr>
              <w:t>／要した</w:t>
            </w:r>
            <w:r w:rsidRPr="00DD7780">
              <w:rPr>
                <w:color w:val="auto"/>
                <w:sz w:val="20"/>
              </w:rPr>
              <w:t>経費</w:t>
            </w:r>
          </w:p>
          <w:p w14:paraId="108DF13E" w14:textId="77777777" w:rsidR="009F142A" w:rsidRPr="00DD7780" w:rsidRDefault="009F142A" w:rsidP="00803D3B">
            <w:pPr>
              <w:spacing w:line="0" w:lineRule="atLeast"/>
              <w:jc w:val="center"/>
              <w:rPr>
                <w:rFonts w:hint="default"/>
                <w:color w:val="auto"/>
                <w:sz w:val="20"/>
              </w:rPr>
            </w:pPr>
            <w:r w:rsidRPr="00DD7780">
              <w:rPr>
                <w:color w:val="auto"/>
                <w:sz w:val="20"/>
              </w:rPr>
              <w:t>（A+B+C+D）</w:t>
            </w:r>
          </w:p>
        </w:tc>
        <w:tc>
          <w:tcPr>
            <w:tcW w:w="3969" w:type="dxa"/>
            <w:gridSpan w:val="4"/>
            <w:vAlign w:val="center"/>
          </w:tcPr>
          <w:p w14:paraId="306C9C3C" w14:textId="77777777" w:rsidR="009F142A" w:rsidRPr="00DD7780" w:rsidRDefault="009F142A" w:rsidP="00803D3B">
            <w:pPr>
              <w:spacing w:line="0" w:lineRule="atLeast"/>
              <w:jc w:val="center"/>
              <w:rPr>
                <w:rFonts w:hint="default"/>
                <w:color w:val="auto"/>
                <w:sz w:val="20"/>
              </w:rPr>
            </w:pPr>
            <w:r w:rsidRPr="00DD7780">
              <w:rPr>
                <w:color w:val="auto"/>
                <w:sz w:val="20"/>
              </w:rPr>
              <w:t>負担区分</w:t>
            </w:r>
          </w:p>
        </w:tc>
        <w:tc>
          <w:tcPr>
            <w:tcW w:w="1701" w:type="dxa"/>
            <w:vMerge w:val="restart"/>
            <w:vAlign w:val="center"/>
          </w:tcPr>
          <w:p w14:paraId="51B272ED" w14:textId="77777777" w:rsidR="009F142A" w:rsidRPr="00DD7780" w:rsidRDefault="009F142A" w:rsidP="00803D3B">
            <w:pPr>
              <w:spacing w:line="0" w:lineRule="atLeast"/>
              <w:jc w:val="center"/>
              <w:rPr>
                <w:rFonts w:hint="default"/>
                <w:color w:val="auto"/>
                <w:sz w:val="20"/>
                <w:lang w:eastAsia="zh-TW"/>
              </w:rPr>
            </w:pPr>
            <w:r w:rsidRPr="00DD7780">
              <w:rPr>
                <w:color w:val="auto"/>
                <w:sz w:val="20"/>
                <w:lang w:eastAsia="zh-TW"/>
              </w:rPr>
              <w:t>備　考</w:t>
            </w:r>
          </w:p>
          <w:p w14:paraId="45EFD2BA" w14:textId="77777777" w:rsidR="009F142A" w:rsidRPr="00DD7780" w:rsidRDefault="009F142A" w:rsidP="00803D3B">
            <w:pPr>
              <w:spacing w:line="0" w:lineRule="atLeast"/>
              <w:jc w:val="center"/>
              <w:rPr>
                <w:rFonts w:hint="default"/>
                <w:color w:val="auto"/>
                <w:sz w:val="20"/>
                <w:lang w:eastAsia="zh-TW"/>
              </w:rPr>
            </w:pPr>
            <w:r w:rsidRPr="00DD7780">
              <w:rPr>
                <w:color w:val="auto"/>
                <w:sz w:val="20"/>
                <w:lang w:eastAsia="zh-TW"/>
              </w:rPr>
              <w:t>（積算基礎等）</w:t>
            </w:r>
          </w:p>
        </w:tc>
      </w:tr>
      <w:tr w:rsidR="009F142A" w:rsidRPr="00DD7780" w14:paraId="428D7011" w14:textId="77777777" w:rsidTr="006C31C4">
        <w:trPr>
          <w:trHeight w:val="54"/>
        </w:trPr>
        <w:tc>
          <w:tcPr>
            <w:tcW w:w="2567" w:type="dxa"/>
            <w:vMerge/>
            <w:vAlign w:val="center"/>
          </w:tcPr>
          <w:p w14:paraId="29604892" w14:textId="77777777" w:rsidR="009F142A" w:rsidRPr="00DD7780" w:rsidRDefault="009F142A" w:rsidP="00803D3B">
            <w:pPr>
              <w:spacing w:line="0" w:lineRule="atLeast"/>
              <w:jc w:val="left"/>
              <w:rPr>
                <w:rFonts w:hint="default"/>
                <w:color w:val="auto"/>
                <w:sz w:val="20"/>
                <w:lang w:eastAsia="zh-TW"/>
              </w:rPr>
            </w:pPr>
          </w:p>
        </w:tc>
        <w:tc>
          <w:tcPr>
            <w:tcW w:w="1559" w:type="dxa"/>
            <w:vMerge/>
            <w:vAlign w:val="center"/>
          </w:tcPr>
          <w:p w14:paraId="6DCCC07C" w14:textId="77777777" w:rsidR="009F142A" w:rsidRPr="00DD7780" w:rsidRDefault="009F142A" w:rsidP="00803D3B">
            <w:pPr>
              <w:spacing w:line="0" w:lineRule="atLeast"/>
              <w:jc w:val="left"/>
              <w:rPr>
                <w:rFonts w:hint="default"/>
                <w:color w:val="auto"/>
                <w:sz w:val="20"/>
                <w:lang w:eastAsia="zh-TW"/>
              </w:rPr>
            </w:pPr>
          </w:p>
        </w:tc>
        <w:tc>
          <w:tcPr>
            <w:tcW w:w="1134" w:type="dxa"/>
            <w:vAlign w:val="center"/>
          </w:tcPr>
          <w:p w14:paraId="731F3305" w14:textId="77777777" w:rsidR="00DE7979" w:rsidRDefault="009F142A" w:rsidP="00803D3B">
            <w:pPr>
              <w:spacing w:line="0" w:lineRule="atLeast"/>
              <w:jc w:val="center"/>
              <w:rPr>
                <w:rFonts w:hint="default"/>
                <w:color w:val="auto"/>
                <w:sz w:val="20"/>
              </w:rPr>
            </w:pPr>
            <w:r w:rsidRPr="00DD7780">
              <w:rPr>
                <w:color w:val="auto"/>
                <w:sz w:val="20"/>
              </w:rPr>
              <w:t>国庫</w:t>
            </w:r>
          </w:p>
          <w:p w14:paraId="63013EC5" w14:textId="7519A015" w:rsidR="009F142A" w:rsidRPr="00DD7780" w:rsidRDefault="009F142A" w:rsidP="00803D3B">
            <w:pPr>
              <w:spacing w:line="0" w:lineRule="atLeast"/>
              <w:jc w:val="center"/>
              <w:rPr>
                <w:rFonts w:hint="default"/>
                <w:color w:val="auto"/>
                <w:sz w:val="20"/>
              </w:rPr>
            </w:pPr>
            <w:r w:rsidRPr="00DD7780">
              <w:rPr>
                <w:color w:val="auto"/>
                <w:sz w:val="20"/>
              </w:rPr>
              <w:t>補助金</w:t>
            </w:r>
          </w:p>
          <w:p w14:paraId="41D1F0CB" w14:textId="77777777" w:rsidR="009F142A" w:rsidRPr="00DD7780" w:rsidRDefault="009F142A" w:rsidP="00803D3B">
            <w:pPr>
              <w:spacing w:line="0" w:lineRule="atLeast"/>
              <w:jc w:val="center"/>
              <w:rPr>
                <w:rFonts w:hint="default"/>
                <w:color w:val="auto"/>
                <w:sz w:val="20"/>
              </w:rPr>
            </w:pPr>
            <w:r w:rsidRPr="00DD7780">
              <w:rPr>
                <w:color w:val="auto"/>
                <w:sz w:val="20"/>
              </w:rPr>
              <w:t>(A)</w:t>
            </w:r>
          </w:p>
        </w:tc>
        <w:tc>
          <w:tcPr>
            <w:tcW w:w="993" w:type="dxa"/>
            <w:vAlign w:val="center"/>
          </w:tcPr>
          <w:p w14:paraId="09B8AE64" w14:textId="77777777" w:rsidR="00DE7979" w:rsidRDefault="009F142A" w:rsidP="00803D3B">
            <w:pPr>
              <w:spacing w:line="0" w:lineRule="atLeast"/>
              <w:jc w:val="center"/>
              <w:rPr>
                <w:rFonts w:hint="default"/>
                <w:color w:val="auto"/>
                <w:sz w:val="20"/>
              </w:rPr>
            </w:pPr>
            <w:r w:rsidRPr="00DD7780">
              <w:rPr>
                <w:color w:val="auto"/>
                <w:sz w:val="20"/>
              </w:rPr>
              <w:t>都道府県</w:t>
            </w:r>
          </w:p>
          <w:p w14:paraId="2E0F84CC" w14:textId="615B6182" w:rsidR="009F142A" w:rsidRPr="00DD7780" w:rsidRDefault="009F142A" w:rsidP="00803D3B">
            <w:pPr>
              <w:spacing w:line="0" w:lineRule="atLeast"/>
              <w:jc w:val="center"/>
              <w:rPr>
                <w:rFonts w:hint="default"/>
                <w:color w:val="auto"/>
                <w:sz w:val="20"/>
              </w:rPr>
            </w:pPr>
            <w:r w:rsidRPr="00DD7780">
              <w:rPr>
                <w:color w:val="auto"/>
                <w:sz w:val="20"/>
              </w:rPr>
              <w:t>(B)</w:t>
            </w:r>
          </w:p>
        </w:tc>
        <w:tc>
          <w:tcPr>
            <w:tcW w:w="850" w:type="dxa"/>
            <w:vAlign w:val="center"/>
          </w:tcPr>
          <w:p w14:paraId="246652EA" w14:textId="77777777" w:rsidR="009F142A" w:rsidRPr="00DD7780" w:rsidRDefault="009F142A" w:rsidP="00803D3B">
            <w:pPr>
              <w:spacing w:line="0" w:lineRule="atLeast"/>
              <w:jc w:val="center"/>
              <w:rPr>
                <w:rFonts w:hint="default"/>
                <w:color w:val="auto"/>
                <w:sz w:val="20"/>
              </w:rPr>
            </w:pPr>
            <w:r w:rsidRPr="00DD7780">
              <w:rPr>
                <w:color w:val="auto"/>
                <w:sz w:val="20"/>
              </w:rPr>
              <w:t>市町村(C)</w:t>
            </w:r>
          </w:p>
        </w:tc>
        <w:tc>
          <w:tcPr>
            <w:tcW w:w="992" w:type="dxa"/>
            <w:vAlign w:val="center"/>
          </w:tcPr>
          <w:p w14:paraId="04879575" w14:textId="77777777" w:rsidR="009F142A" w:rsidRPr="00DD7780" w:rsidRDefault="009F142A" w:rsidP="00803D3B">
            <w:pPr>
              <w:spacing w:line="0" w:lineRule="atLeast"/>
              <w:jc w:val="center"/>
              <w:rPr>
                <w:rFonts w:hint="default"/>
                <w:color w:val="auto"/>
                <w:sz w:val="20"/>
              </w:rPr>
            </w:pPr>
            <w:r w:rsidRPr="00DD7780">
              <w:rPr>
                <w:color w:val="auto"/>
                <w:sz w:val="20"/>
              </w:rPr>
              <w:t>その他（D）</w:t>
            </w:r>
          </w:p>
        </w:tc>
        <w:tc>
          <w:tcPr>
            <w:tcW w:w="1701" w:type="dxa"/>
            <w:vMerge/>
            <w:vAlign w:val="center"/>
          </w:tcPr>
          <w:p w14:paraId="607D50B1" w14:textId="77777777" w:rsidR="009F142A" w:rsidRPr="00DD7780" w:rsidRDefault="009F142A" w:rsidP="00803D3B">
            <w:pPr>
              <w:spacing w:line="0" w:lineRule="atLeast"/>
              <w:jc w:val="left"/>
              <w:rPr>
                <w:rFonts w:hint="default"/>
                <w:color w:val="auto"/>
                <w:sz w:val="20"/>
              </w:rPr>
            </w:pPr>
          </w:p>
        </w:tc>
      </w:tr>
      <w:tr w:rsidR="009F142A" w:rsidRPr="00DD7780" w14:paraId="20614495" w14:textId="77777777" w:rsidTr="006C31C4">
        <w:trPr>
          <w:trHeight w:val="5148"/>
        </w:trPr>
        <w:tc>
          <w:tcPr>
            <w:tcW w:w="2567" w:type="dxa"/>
          </w:tcPr>
          <w:p w14:paraId="6EA828F6" w14:textId="77777777" w:rsidR="001B2439" w:rsidRDefault="00131229" w:rsidP="00803D3B">
            <w:pPr>
              <w:spacing w:line="0" w:lineRule="atLeast"/>
              <w:jc w:val="left"/>
              <w:rPr>
                <w:rFonts w:hint="default"/>
                <w:color w:val="auto"/>
                <w:sz w:val="20"/>
              </w:rPr>
            </w:pPr>
            <w:r w:rsidRPr="00131229">
              <w:rPr>
                <w:color w:val="auto"/>
                <w:sz w:val="20"/>
              </w:rPr>
              <w:t xml:space="preserve">１　</w:t>
            </w:r>
            <w:r w:rsidR="00FF36DE">
              <w:rPr>
                <w:color w:val="auto"/>
                <w:sz w:val="20"/>
              </w:rPr>
              <w:t>新規就農者</w:t>
            </w:r>
            <w:r w:rsidRPr="00131229">
              <w:rPr>
                <w:color w:val="auto"/>
                <w:sz w:val="20"/>
              </w:rPr>
              <w:t>の誘致</w:t>
            </w:r>
          </w:p>
          <w:p w14:paraId="4E40407C" w14:textId="297AFF7D" w:rsidR="00131229" w:rsidRDefault="00131229" w:rsidP="00803D3B">
            <w:pPr>
              <w:spacing w:line="0" w:lineRule="atLeast"/>
              <w:ind w:firstLineChars="200" w:firstLine="402"/>
              <w:jc w:val="left"/>
              <w:rPr>
                <w:rFonts w:hint="default"/>
                <w:color w:val="auto"/>
                <w:sz w:val="20"/>
              </w:rPr>
            </w:pPr>
            <w:r w:rsidRPr="00131229">
              <w:rPr>
                <w:color w:val="auto"/>
                <w:sz w:val="20"/>
              </w:rPr>
              <w:t>体制の整備</w:t>
            </w:r>
          </w:p>
          <w:p w14:paraId="2F3F0E2B" w14:textId="77777777" w:rsidR="008519ED" w:rsidRPr="00131229" w:rsidRDefault="008519ED" w:rsidP="00803D3B">
            <w:pPr>
              <w:spacing w:line="0" w:lineRule="atLeast"/>
              <w:ind w:firstLineChars="200" w:firstLine="402"/>
              <w:jc w:val="left"/>
              <w:rPr>
                <w:rFonts w:hint="default"/>
                <w:color w:val="auto"/>
                <w:sz w:val="20"/>
              </w:rPr>
            </w:pPr>
          </w:p>
          <w:p w14:paraId="11F6C4C5" w14:textId="68D64AC5" w:rsidR="00131229" w:rsidRPr="00131229" w:rsidRDefault="00131229" w:rsidP="00803D3B">
            <w:pPr>
              <w:spacing w:line="0" w:lineRule="atLeast"/>
              <w:ind w:left="402" w:rightChars="-43" w:right="-104" w:hangingChars="200" w:hanging="402"/>
              <w:jc w:val="left"/>
              <w:rPr>
                <w:rFonts w:hint="default"/>
                <w:color w:val="auto"/>
                <w:sz w:val="20"/>
              </w:rPr>
            </w:pPr>
            <w:r w:rsidRPr="00131229">
              <w:rPr>
                <w:color w:val="auto"/>
                <w:sz w:val="20"/>
              </w:rPr>
              <w:t>（１）複数機関の協働による効果的な誘致・支援体制の</w:t>
            </w:r>
            <w:r w:rsidR="006834B3">
              <w:rPr>
                <w:color w:val="auto"/>
                <w:sz w:val="20"/>
              </w:rPr>
              <w:t>構築</w:t>
            </w:r>
          </w:p>
          <w:p w14:paraId="76A92EA8" w14:textId="77777777" w:rsidR="008519ED" w:rsidRDefault="008519ED" w:rsidP="00803D3B">
            <w:pPr>
              <w:spacing w:line="0" w:lineRule="atLeast"/>
              <w:jc w:val="left"/>
              <w:rPr>
                <w:rFonts w:hint="default"/>
                <w:color w:val="auto"/>
                <w:sz w:val="20"/>
              </w:rPr>
            </w:pPr>
          </w:p>
          <w:p w14:paraId="424F3C2E" w14:textId="5C12D0A9" w:rsidR="00131229" w:rsidRPr="00131229" w:rsidRDefault="00131229" w:rsidP="00803D3B">
            <w:pPr>
              <w:spacing w:line="0" w:lineRule="atLeast"/>
              <w:jc w:val="left"/>
              <w:rPr>
                <w:rFonts w:hint="default"/>
                <w:color w:val="auto"/>
                <w:sz w:val="20"/>
              </w:rPr>
            </w:pPr>
            <w:r w:rsidRPr="00131229">
              <w:rPr>
                <w:color w:val="auto"/>
                <w:sz w:val="20"/>
              </w:rPr>
              <w:t>（</w:t>
            </w:r>
            <w:r w:rsidR="004072AE">
              <w:rPr>
                <w:color w:val="auto"/>
                <w:sz w:val="20"/>
              </w:rPr>
              <w:t>２</w:t>
            </w:r>
            <w:r w:rsidRPr="00131229">
              <w:rPr>
                <w:color w:val="auto"/>
                <w:sz w:val="20"/>
              </w:rPr>
              <w:t>）誘致の実践</w:t>
            </w:r>
          </w:p>
          <w:p w14:paraId="03CCA4CF" w14:textId="77777777" w:rsidR="008519ED" w:rsidRDefault="008519ED" w:rsidP="00803D3B">
            <w:pPr>
              <w:spacing w:line="0" w:lineRule="atLeast"/>
              <w:jc w:val="left"/>
              <w:rPr>
                <w:rFonts w:hint="default"/>
                <w:color w:val="auto"/>
                <w:sz w:val="20"/>
              </w:rPr>
            </w:pPr>
          </w:p>
          <w:p w14:paraId="74C4793D" w14:textId="7FB42EC2" w:rsidR="00131229" w:rsidRPr="00131229" w:rsidRDefault="00131229" w:rsidP="00803D3B">
            <w:pPr>
              <w:spacing w:line="0" w:lineRule="atLeast"/>
              <w:ind w:left="402" w:rightChars="-43" w:right="-104" w:hangingChars="200" w:hanging="402"/>
              <w:jc w:val="left"/>
              <w:rPr>
                <w:rFonts w:hint="default"/>
                <w:color w:val="auto"/>
                <w:sz w:val="20"/>
              </w:rPr>
            </w:pPr>
            <w:r w:rsidRPr="00131229">
              <w:rPr>
                <w:color w:val="auto"/>
                <w:sz w:val="20"/>
              </w:rPr>
              <w:t>（</w:t>
            </w:r>
            <w:r w:rsidR="004072AE">
              <w:rPr>
                <w:color w:val="auto"/>
                <w:sz w:val="20"/>
              </w:rPr>
              <w:t>３</w:t>
            </w:r>
            <w:r w:rsidRPr="00131229">
              <w:rPr>
                <w:color w:val="auto"/>
                <w:sz w:val="20"/>
              </w:rPr>
              <w:t>）就農前後の者に対するトータルサポート活動の実施</w:t>
            </w:r>
          </w:p>
          <w:p w14:paraId="306C12C5" w14:textId="4B30F1E3" w:rsidR="00131229" w:rsidRPr="00131229" w:rsidRDefault="00131229" w:rsidP="006C31C4">
            <w:pPr>
              <w:spacing w:line="0" w:lineRule="atLeast"/>
              <w:ind w:leftChars="200" w:left="683" w:hangingChars="100" w:hanging="201"/>
              <w:jc w:val="left"/>
              <w:rPr>
                <w:rFonts w:hint="default"/>
                <w:color w:val="auto"/>
                <w:sz w:val="20"/>
              </w:rPr>
            </w:pPr>
            <w:r w:rsidRPr="00131229">
              <w:rPr>
                <w:color w:val="auto"/>
                <w:sz w:val="20"/>
              </w:rPr>
              <w:t>ア　短期農業研修の実施</w:t>
            </w:r>
          </w:p>
          <w:p w14:paraId="3D18E1EA" w14:textId="77F1F309" w:rsidR="00131229" w:rsidRPr="00131229" w:rsidRDefault="00131229" w:rsidP="006C31C4">
            <w:pPr>
              <w:spacing w:line="0" w:lineRule="atLeast"/>
              <w:ind w:leftChars="200" w:left="683" w:hangingChars="100" w:hanging="201"/>
              <w:jc w:val="left"/>
              <w:rPr>
                <w:rFonts w:hint="default"/>
                <w:color w:val="auto"/>
                <w:sz w:val="20"/>
              </w:rPr>
            </w:pPr>
            <w:r w:rsidRPr="00131229">
              <w:rPr>
                <w:color w:val="auto"/>
                <w:sz w:val="20"/>
              </w:rPr>
              <w:t>イ　相談</w:t>
            </w:r>
            <w:r w:rsidR="00D950B2">
              <w:rPr>
                <w:color w:val="auto"/>
                <w:sz w:val="20"/>
              </w:rPr>
              <w:t>対応</w:t>
            </w:r>
            <w:r w:rsidRPr="00131229">
              <w:rPr>
                <w:color w:val="auto"/>
                <w:sz w:val="20"/>
              </w:rPr>
              <w:t>・指導</w:t>
            </w:r>
            <w:r w:rsidR="00D950B2">
              <w:rPr>
                <w:color w:val="auto"/>
                <w:sz w:val="20"/>
              </w:rPr>
              <w:t>等</w:t>
            </w:r>
            <w:r w:rsidRPr="00131229">
              <w:rPr>
                <w:color w:val="auto"/>
                <w:sz w:val="20"/>
              </w:rPr>
              <w:t>の実施</w:t>
            </w:r>
          </w:p>
          <w:p w14:paraId="2DB8078D" w14:textId="77777777" w:rsidR="00E1617F" w:rsidRDefault="00131229" w:rsidP="00803D3B">
            <w:pPr>
              <w:spacing w:line="0" w:lineRule="atLeast"/>
              <w:ind w:firstLineChars="200" w:firstLine="402"/>
              <w:jc w:val="left"/>
              <w:rPr>
                <w:rFonts w:hint="default"/>
                <w:color w:val="auto"/>
                <w:sz w:val="20"/>
              </w:rPr>
            </w:pPr>
            <w:r w:rsidRPr="00131229">
              <w:rPr>
                <w:color w:val="auto"/>
                <w:sz w:val="20"/>
              </w:rPr>
              <w:t>（ア）相談</w:t>
            </w:r>
            <w:r w:rsidR="00E1617F">
              <w:rPr>
                <w:color w:val="auto"/>
                <w:sz w:val="20"/>
              </w:rPr>
              <w:t>対応</w:t>
            </w:r>
          </w:p>
          <w:p w14:paraId="4BCC3A77" w14:textId="19260382" w:rsidR="00131229" w:rsidRPr="00131229" w:rsidRDefault="00131229" w:rsidP="00803D3B">
            <w:pPr>
              <w:spacing w:line="0" w:lineRule="atLeast"/>
              <w:ind w:rightChars="-43" w:right="-104" w:firstLineChars="200" w:firstLine="402"/>
              <w:jc w:val="left"/>
              <w:rPr>
                <w:rFonts w:hint="default"/>
                <w:color w:val="auto"/>
                <w:sz w:val="20"/>
              </w:rPr>
            </w:pPr>
            <w:r w:rsidRPr="00131229">
              <w:rPr>
                <w:color w:val="auto"/>
                <w:sz w:val="20"/>
              </w:rPr>
              <w:t>（イ）指導</w:t>
            </w:r>
            <w:r w:rsidR="00E1617F">
              <w:rPr>
                <w:color w:val="auto"/>
                <w:sz w:val="20"/>
              </w:rPr>
              <w:t>等</w:t>
            </w:r>
            <w:r w:rsidRPr="00131229">
              <w:rPr>
                <w:color w:val="auto"/>
                <w:sz w:val="20"/>
              </w:rPr>
              <w:t>の実施</w:t>
            </w:r>
          </w:p>
          <w:p w14:paraId="0AB4E3CB" w14:textId="77777777" w:rsidR="008519ED" w:rsidRDefault="008519ED" w:rsidP="00803D3B">
            <w:pPr>
              <w:spacing w:line="0" w:lineRule="atLeast"/>
              <w:jc w:val="left"/>
              <w:rPr>
                <w:rFonts w:hint="default"/>
                <w:color w:val="auto"/>
                <w:sz w:val="20"/>
              </w:rPr>
            </w:pPr>
          </w:p>
          <w:p w14:paraId="2FABE240" w14:textId="68C5E37B" w:rsidR="009F142A" w:rsidRPr="00DD7780" w:rsidRDefault="00131229" w:rsidP="00803D3B">
            <w:pPr>
              <w:spacing w:line="0" w:lineRule="atLeast"/>
              <w:jc w:val="left"/>
              <w:rPr>
                <w:rFonts w:hint="default"/>
                <w:color w:val="auto"/>
                <w:sz w:val="20"/>
              </w:rPr>
            </w:pPr>
            <w:r w:rsidRPr="00131229">
              <w:rPr>
                <w:color w:val="auto"/>
                <w:sz w:val="20"/>
              </w:rPr>
              <w:t>２　研修農場の整備</w:t>
            </w:r>
          </w:p>
        </w:tc>
        <w:tc>
          <w:tcPr>
            <w:tcW w:w="1559" w:type="dxa"/>
          </w:tcPr>
          <w:p w14:paraId="70137B6D" w14:textId="77777777" w:rsidR="009F142A" w:rsidRPr="00DD7780" w:rsidRDefault="009F142A" w:rsidP="00803D3B">
            <w:pPr>
              <w:spacing w:line="0" w:lineRule="atLeast"/>
              <w:jc w:val="left"/>
              <w:rPr>
                <w:rFonts w:hint="default"/>
                <w:color w:val="auto"/>
                <w:sz w:val="20"/>
              </w:rPr>
            </w:pPr>
          </w:p>
        </w:tc>
        <w:tc>
          <w:tcPr>
            <w:tcW w:w="1134" w:type="dxa"/>
          </w:tcPr>
          <w:p w14:paraId="3672FE0F" w14:textId="77777777" w:rsidR="009F142A" w:rsidRPr="00DD7780" w:rsidRDefault="009F142A" w:rsidP="00803D3B">
            <w:pPr>
              <w:spacing w:line="0" w:lineRule="atLeast"/>
              <w:jc w:val="right"/>
              <w:rPr>
                <w:rFonts w:hint="default"/>
                <w:color w:val="auto"/>
                <w:sz w:val="20"/>
              </w:rPr>
            </w:pPr>
          </w:p>
        </w:tc>
        <w:tc>
          <w:tcPr>
            <w:tcW w:w="993" w:type="dxa"/>
          </w:tcPr>
          <w:p w14:paraId="748949DB" w14:textId="77777777" w:rsidR="009F142A" w:rsidRPr="00DD7780" w:rsidRDefault="009F142A" w:rsidP="00803D3B">
            <w:pPr>
              <w:spacing w:line="0" w:lineRule="atLeast"/>
              <w:jc w:val="right"/>
              <w:rPr>
                <w:rFonts w:hint="default"/>
                <w:color w:val="auto"/>
                <w:sz w:val="20"/>
              </w:rPr>
            </w:pPr>
          </w:p>
        </w:tc>
        <w:tc>
          <w:tcPr>
            <w:tcW w:w="850" w:type="dxa"/>
          </w:tcPr>
          <w:p w14:paraId="51E3508B" w14:textId="77777777" w:rsidR="009F142A" w:rsidRPr="00DD7780" w:rsidRDefault="009F142A" w:rsidP="00803D3B">
            <w:pPr>
              <w:spacing w:line="0" w:lineRule="atLeast"/>
              <w:jc w:val="right"/>
              <w:rPr>
                <w:rFonts w:hint="default"/>
                <w:color w:val="auto"/>
                <w:sz w:val="20"/>
              </w:rPr>
            </w:pPr>
          </w:p>
        </w:tc>
        <w:tc>
          <w:tcPr>
            <w:tcW w:w="992" w:type="dxa"/>
          </w:tcPr>
          <w:p w14:paraId="1895B340" w14:textId="77777777" w:rsidR="009F142A" w:rsidRPr="00DD7780" w:rsidRDefault="009F142A" w:rsidP="00803D3B">
            <w:pPr>
              <w:spacing w:line="0" w:lineRule="atLeast"/>
              <w:jc w:val="right"/>
              <w:rPr>
                <w:rFonts w:hint="default"/>
                <w:color w:val="auto"/>
                <w:sz w:val="20"/>
              </w:rPr>
            </w:pPr>
          </w:p>
        </w:tc>
        <w:tc>
          <w:tcPr>
            <w:tcW w:w="1701" w:type="dxa"/>
          </w:tcPr>
          <w:p w14:paraId="748330D1" w14:textId="77777777" w:rsidR="009F142A" w:rsidRDefault="006A5F3E" w:rsidP="00803D3B">
            <w:pPr>
              <w:spacing w:line="0" w:lineRule="atLeast"/>
              <w:jc w:val="left"/>
              <w:rPr>
                <w:rFonts w:hint="default"/>
                <w:color w:val="auto"/>
                <w:sz w:val="20"/>
                <w:lang w:eastAsia="zh-TW"/>
              </w:rPr>
            </w:pPr>
            <w:r>
              <w:rPr>
                <w:color w:val="auto"/>
                <w:sz w:val="20"/>
                <w:lang w:eastAsia="zh-TW"/>
              </w:rPr>
              <w:t>（例）</w:t>
            </w:r>
          </w:p>
          <w:p w14:paraId="18DE26B4" w14:textId="77777777" w:rsidR="006A5F3E" w:rsidRDefault="006A5F3E" w:rsidP="00803D3B">
            <w:pPr>
              <w:spacing w:line="0" w:lineRule="atLeast"/>
              <w:jc w:val="left"/>
              <w:rPr>
                <w:rFonts w:hint="default"/>
                <w:color w:val="auto"/>
                <w:sz w:val="20"/>
                <w:lang w:eastAsia="zh-TW"/>
              </w:rPr>
            </w:pPr>
            <w:r>
              <w:rPr>
                <w:color w:val="auto"/>
                <w:sz w:val="20"/>
                <w:lang w:eastAsia="zh-TW"/>
              </w:rPr>
              <w:t>○○費　○○円</w:t>
            </w:r>
          </w:p>
          <w:p w14:paraId="7074D91D" w14:textId="77777777" w:rsidR="006A5F3E" w:rsidRDefault="006A5F3E" w:rsidP="00803D3B">
            <w:pPr>
              <w:spacing w:line="0" w:lineRule="atLeast"/>
              <w:jc w:val="left"/>
              <w:rPr>
                <w:rFonts w:hint="default"/>
                <w:color w:val="auto"/>
                <w:sz w:val="20"/>
                <w:lang w:eastAsia="zh-TW"/>
              </w:rPr>
            </w:pPr>
            <w:r>
              <w:rPr>
                <w:color w:val="auto"/>
                <w:sz w:val="20"/>
                <w:lang w:eastAsia="zh-TW"/>
              </w:rPr>
              <w:t>○○費　○○円</w:t>
            </w:r>
          </w:p>
          <w:p w14:paraId="420A4E0E" w14:textId="14CAD24C" w:rsidR="006A5F3E" w:rsidRPr="00DD7780" w:rsidRDefault="006A5F3E" w:rsidP="00803D3B">
            <w:pPr>
              <w:spacing w:line="0" w:lineRule="atLeast"/>
              <w:jc w:val="left"/>
              <w:rPr>
                <w:rFonts w:hint="default"/>
                <w:color w:val="auto"/>
                <w:sz w:val="20"/>
              </w:rPr>
            </w:pPr>
            <w:r>
              <w:rPr>
                <w:color w:val="auto"/>
                <w:sz w:val="20"/>
              </w:rPr>
              <w:t>※別表</w:t>
            </w:r>
            <w:r w:rsidR="00AD272B">
              <w:rPr>
                <w:color w:val="auto"/>
                <w:sz w:val="20"/>
              </w:rPr>
              <w:t>1</w:t>
            </w:r>
            <w:r>
              <w:rPr>
                <w:color w:val="auto"/>
                <w:sz w:val="20"/>
              </w:rPr>
              <w:t>-1又は</w:t>
            </w:r>
            <w:r w:rsidR="00AD272B">
              <w:rPr>
                <w:color w:val="auto"/>
                <w:sz w:val="20"/>
              </w:rPr>
              <w:t>1</w:t>
            </w:r>
            <w:r>
              <w:rPr>
                <w:color w:val="auto"/>
                <w:sz w:val="20"/>
              </w:rPr>
              <w:t>-2の経費の区分ごとに</w:t>
            </w:r>
            <w:r w:rsidR="00D5730F">
              <w:rPr>
                <w:color w:val="auto"/>
                <w:sz w:val="20"/>
              </w:rPr>
              <w:t>記入</w:t>
            </w:r>
            <w:r>
              <w:rPr>
                <w:color w:val="auto"/>
                <w:sz w:val="20"/>
              </w:rPr>
              <w:t>する。</w:t>
            </w:r>
          </w:p>
        </w:tc>
      </w:tr>
      <w:tr w:rsidR="00C8194E" w:rsidRPr="00DD7780" w14:paraId="5ED3FEA2" w14:textId="77777777" w:rsidTr="006C31C4">
        <w:trPr>
          <w:trHeight w:val="54"/>
        </w:trPr>
        <w:tc>
          <w:tcPr>
            <w:tcW w:w="2567" w:type="dxa"/>
            <w:vAlign w:val="center"/>
          </w:tcPr>
          <w:p w14:paraId="18E2077C" w14:textId="77777777" w:rsidR="00C8194E" w:rsidRDefault="00C8194E" w:rsidP="00803D3B">
            <w:pPr>
              <w:spacing w:line="0" w:lineRule="atLeast"/>
              <w:rPr>
                <w:rFonts w:hint="default"/>
                <w:color w:val="auto"/>
                <w:sz w:val="20"/>
                <w:lang w:eastAsia="zh-CN"/>
              </w:rPr>
            </w:pPr>
            <w:r>
              <w:rPr>
                <w:color w:val="auto"/>
                <w:sz w:val="20"/>
                <w:lang w:eastAsia="zh-CN"/>
              </w:rPr>
              <w:t>【参考】</w:t>
            </w:r>
          </w:p>
          <w:p w14:paraId="06617451" w14:textId="0FE20C9D" w:rsidR="002B07A1" w:rsidRDefault="00114044" w:rsidP="00803D3B">
            <w:pPr>
              <w:spacing w:line="0" w:lineRule="atLeast"/>
              <w:ind w:left="402" w:hangingChars="200" w:hanging="402"/>
              <w:rPr>
                <w:rFonts w:hint="default"/>
                <w:color w:val="auto"/>
                <w:sz w:val="20"/>
                <w:lang w:eastAsia="zh-CN"/>
              </w:rPr>
            </w:pPr>
            <w:r>
              <w:rPr>
                <w:color w:val="auto"/>
                <w:sz w:val="20"/>
                <w:lang w:eastAsia="zh-CN"/>
              </w:rPr>
              <w:t xml:space="preserve">１　</w:t>
            </w:r>
            <w:r w:rsidR="002B07A1">
              <w:rPr>
                <w:color w:val="auto"/>
                <w:sz w:val="20"/>
                <w:lang w:eastAsia="zh-CN"/>
              </w:rPr>
              <w:t>遊休農地解消</w:t>
            </w:r>
            <w:r>
              <w:rPr>
                <w:color w:val="auto"/>
                <w:sz w:val="20"/>
                <w:lang w:eastAsia="zh-CN"/>
              </w:rPr>
              <w:t>対策</w:t>
            </w:r>
            <w:r w:rsidR="002B07A1">
              <w:rPr>
                <w:color w:val="auto"/>
                <w:sz w:val="20"/>
                <w:lang w:eastAsia="zh-CN"/>
              </w:rPr>
              <w:t>事業</w:t>
            </w:r>
          </w:p>
          <w:p w14:paraId="26408926" w14:textId="77777777" w:rsidR="002B07A1" w:rsidRDefault="002B07A1" w:rsidP="00803D3B">
            <w:pPr>
              <w:spacing w:line="0" w:lineRule="atLeast"/>
              <w:ind w:left="402" w:hangingChars="200" w:hanging="402"/>
              <w:rPr>
                <w:rFonts w:hint="default"/>
                <w:color w:val="auto"/>
                <w:sz w:val="20"/>
                <w:lang w:eastAsia="zh-CN"/>
              </w:rPr>
            </w:pPr>
          </w:p>
          <w:p w14:paraId="1D243363" w14:textId="2922BB68" w:rsidR="002B07A1" w:rsidRDefault="002B07A1" w:rsidP="00803D3B">
            <w:pPr>
              <w:spacing w:line="0" w:lineRule="atLeast"/>
              <w:ind w:left="402" w:hangingChars="200" w:hanging="402"/>
              <w:rPr>
                <w:rFonts w:hint="default"/>
                <w:color w:val="auto"/>
                <w:sz w:val="20"/>
                <w:lang w:eastAsia="zh-CN"/>
              </w:rPr>
            </w:pPr>
            <w:r>
              <w:rPr>
                <w:color w:val="auto"/>
                <w:sz w:val="20"/>
                <w:lang w:eastAsia="zh-CN"/>
              </w:rPr>
              <w:t>２</w:t>
            </w:r>
            <w:r w:rsidR="00114044">
              <w:rPr>
                <w:color w:val="auto"/>
                <w:sz w:val="20"/>
                <w:lang w:eastAsia="zh-CN"/>
              </w:rPr>
              <w:t xml:space="preserve">　</w:t>
            </w:r>
            <w:r>
              <w:rPr>
                <w:color w:val="auto"/>
                <w:sz w:val="20"/>
                <w:lang w:eastAsia="zh-CN"/>
              </w:rPr>
              <w:t>農地耕作条件改善事業</w:t>
            </w:r>
          </w:p>
          <w:p w14:paraId="348FD951" w14:textId="77777777" w:rsidR="002B07A1" w:rsidRDefault="002B07A1" w:rsidP="00803D3B">
            <w:pPr>
              <w:spacing w:line="0" w:lineRule="atLeast"/>
              <w:ind w:left="402" w:hangingChars="200" w:hanging="402"/>
              <w:rPr>
                <w:rFonts w:hint="default"/>
                <w:color w:val="auto"/>
                <w:sz w:val="20"/>
                <w:lang w:eastAsia="zh-CN"/>
              </w:rPr>
            </w:pPr>
          </w:p>
          <w:p w14:paraId="77F553C5" w14:textId="4B45AA6F" w:rsidR="00A100E6" w:rsidRDefault="00A100E6" w:rsidP="00803D3B">
            <w:pPr>
              <w:spacing w:line="0" w:lineRule="atLeast"/>
              <w:ind w:left="402" w:hangingChars="200" w:hanging="402"/>
              <w:rPr>
                <w:rFonts w:hint="default"/>
                <w:color w:val="auto"/>
                <w:sz w:val="20"/>
                <w:lang w:eastAsia="zh-TW"/>
              </w:rPr>
            </w:pPr>
            <w:r>
              <w:rPr>
                <w:color w:val="auto"/>
                <w:sz w:val="20"/>
                <w:lang w:eastAsia="zh-TW"/>
              </w:rPr>
              <w:t>３　畑作等</w:t>
            </w:r>
            <w:r w:rsidR="00D25D2E">
              <w:rPr>
                <w:color w:val="auto"/>
                <w:sz w:val="20"/>
                <w:lang w:eastAsia="zh-TW"/>
              </w:rPr>
              <w:t>促進整備事業</w:t>
            </w:r>
          </w:p>
          <w:p w14:paraId="20BA5C6E" w14:textId="77777777" w:rsidR="00CD62F1" w:rsidRDefault="00CD62F1" w:rsidP="00803D3B">
            <w:pPr>
              <w:spacing w:line="0" w:lineRule="atLeast"/>
              <w:ind w:left="402" w:hangingChars="200" w:hanging="402"/>
              <w:rPr>
                <w:rFonts w:hint="default"/>
                <w:color w:val="auto"/>
                <w:sz w:val="20"/>
                <w:lang w:eastAsia="zh-TW"/>
              </w:rPr>
            </w:pPr>
          </w:p>
          <w:p w14:paraId="38822BBF" w14:textId="2155564D" w:rsidR="00CD62F1" w:rsidRDefault="00CD62F1" w:rsidP="00803D3B">
            <w:pPr>
              <w:spacing w:line="0" w:lineRule="atLeast"/>
              <w:ind w:left="402" w:hangingChars="200" w:hanging="402"/>
              <w:rPr>
                <w:rFonts w:hint="default"/>
                <w:color w:val="auto"/>
                <w:sz w:val="20"/>
                <w:lang w:eastAsia="zh-TW"/>
              </w:rPr>
            </w:pPr>
            <w:r>
              <w:rPr>
                <w:color w:val="auto"/>
                <w:sz w:val="20"/>
                <w:lang w:eastAsia="zh-TW"/>
              </w:rPr>
              <w:t>４</w:t>
            </w:r>
            <w:r w:rsidR="00114044">
              <w:rPr>
                <w:color w:val="auto"/>
                <w:sz w:val="20"/>
                <w:lang w:eastAsia="zh-TW"/>
              </w:rPr>
              <w:t xml:space="preserve">　</w:t>
            </w:r>
            <w:r w:rsidRPr="00CD62F1">
              <w:rPr>
                <w:color w:val="auto"/>
                <w:sz w:val="20"/>
                <w:lang w:eastAsia="zh-TW"/>
              </w:rPr>
              <w:t>農地中間管理機構関連農地整備事業</w:t>
            </w:r>
          </w:p>
          <w:p w14:paraId="40FBC66E" w14:textId="77777777" w:rsidR="00A100E6" w:rsidRDefault="00A100E6" w:rsidP="00803D3B">
            <w:pPr>
              <w:spacing w:line="0" w:lineRule="atLeast"/>
              <w:ind w:left="402" w:hangingChars="200" w:hanging="402"/>
              <w:rPr>
                <w:rFonts w:hint="default"/>
                <w:color w:val="auto"/>
                <w:sz w:val="20"/>
                <w:lang w:eastAsia="zh-TW"/>
              </w:rPr>
            </w:pPr>
          </w:p>
          <w:p w14:paraId="42041A6F" w14:textId="54B1C78B" w:rsidR="002B07A1" w:rsidRPr="00DD7780" w:rsidRDefault="00CD62F1" w:rsidP="00803D3B">
            <w:pPr>
              <w:spacing w:line="0" w:lineRule="atLeast"/>
              <w:ind w:left="402" w:hangingChars="200" w:hanging="402"/>
              <w:rPr>
                <w:rFonts w:hint="default"/>
                <w:color w:val="auto"/>
                <w:sz w:val="20"/>
              </w:rPr>
            </w:pPr>
            <w:r>
              <w:rPr>
                <w:color w:val="auto"/>
                <w:sz w:val="20"/>
              </w:rPr>
              <w:t>５</w:t>
            </w:r>
            <w:r w:rsidR="00114044">
              <w:rPr>
                <w:color w:val="auto"/>
                <w:sz w:val="20"/>
              </w:rPr>
              <w:t xml:space="preserve">　</w:t>
            </w:r>
            <w:r w:rsidR="004E5A5F" w:rsidRPr="004E5A5F">
              <w:rPr>
                <w:color w:val="auto"/>
                <w:sz w:val="20"/>
              </w:rPr>
              <w:t>その他の農地整備等に活用できる国庫補助事業（地方農政局長がこれに準じると判断した都道府県</w:t>
            </w:r>
            <w:r w:rsidR="00BD4E1B">
              <w:rPr>
                <w:color w:val="auto"/>
                <w:sz w:val="20"/>
              </w:rPr>
              <w:t>等</w:t>
            </w:r>
            <w:r w:rsidR="004E5A5F" w:rsidRPr="004E5A5F">
              <w:rPr>
                <w:color w:val="auto"/>
                <w:sz w:val="20"/>
              </w:rPr>
              <w:t>の事業を含む</w:t>
            </w:r>
            <w:r w:rsidR="000759B9">
              <w:rPr>
                <w:color w:val="auto"/>
                <w:sz w:val="20"/>
              </w:rPr>
              <w:t>。</w:t>
            </w:r>
            <w:r w:rsidR="004E5A5F" w:rsidRPr="004E5A5F">
              <w:rPr>
                <w:color w:val="auto"/>
                <w:sz w:val="20"/>
              </w:rPr>
              <w:t>）</w:t>
            </w:r>
          </w:p>
        </w:tc>
        <w:tc>
          <w:tcPr>
            <w:tcW w:w="1559" w:type="dxa"/>
            <w:vAlign w:val="center"/>
          </w:tcPr>
          <w:p w14:paraId="3276D8F6" w14:textId="77777777" w:rsidR="00C8194E" w:rsidRPr="00DD7780" w:rsidRDefault="00C8194E" w:rsidP="00803D3B">
            <w:pPr>
              <w:spacing w:line="0" w:lineRule="atLeast"/>
              <w:jc w:val="left"/>
              <w:rPr>
                <w:rFonts w:hint="default"/>
                <w:color w:val="auto"/>
                <w:sz w:val="20"/>
              </w:rPr>
            </w:pPr>
          </w:p>
        </w:tc>
        <w:tc>
          <w:tcPr>
            <w:tcW w:w="1134" w:type="dxa"/>
            <w:vAlign w:val="center"/>
          </w:tcPr>
          <w:p w14:paraId="146E1788" w14:textId="77777777" w:rsidR="00C8194E" w:rsidRPr="00DD7780" w:rsidRDefault="00C8194E" w:rsidP="00803D3B">
            <w:pPr>
              <w:spacing w:line="0" w:lineRule="atLeast"/>
              <w:jc w:val="right"/>
              <w:rPr>
                <w:rFonts w:hint="default"/>
                <w:color w:val="auto"/>
                <w:sz w:val="20"/>
              </w:rPr>
            </w:pPr>
          </w:p>
        </w:tc>
        <w:tc>
          <w:tcPr>
            <w:tcW w:w="993" w:type="dxa"/>
            <w:vAlign w:val="center"/>
          </w:tcPr>
          <w:p w14:paraId="5E897ECB" w14:textId="77777777" w:rsidR="00C8194E" w:rsidRPr="00DD7780" w:rsidRDefault="00C8194E" w:rsidP="00803D3B">
            <w:pPr>
              <w:spacing w:line="0" w:lineRule="atLeast"/>
              <w:jc w:val="right"/>
              <w:rPr>
                <w:rFonts w:hint="default"/>
                <w:color w:val="auto"/>
                <w:sz w:val="20"/>
              </w:rPr>
            </w:pPr>
          </w:p>
        </w:tc>
        <w:tc>
          <w:tcPr>
            <w:tcW w:w="850" w:type="dxa"/>
            <w:vAlign w:val="center"/>
          </w:tcPr>
          <w:p w14:paraId="5BD20909" w14:textId="77777777" w:rsidR="00C8194E" w:rsidRPr="00DD7780" w:rsidRDefault="00C8194E" w:rsidP="00803D3B">
            <w:pPr>
              <w:spacing w:line="0" w:lineRule="atLeast"/>
              <w:jc w:val="right"/>
              <w:rPr>
                <w:rFonts w:hint="default"/>
                <w:color w:val="auto"/>
                <w:sz w:val="20"/>
              </w:rPr>
            </w:pPr>
          </w:p>
        </w:tc>
        <w:tc>
          <w:tcPr>
            <w:tcW w:w="992" w:type="dxa"/>
            <w:vAlign w:val="center"/>
          </w:tcPr>
          <w:p w14:paraId="23B18F90" w14:textId="77777777" w:rsidR="00C8194E" w:rsidRPr="00DD7780" w:rsidRDefault="00C8194E" w:rsidP="00803D3B">
            <w:pPr>
              <w:spacing w:line="0" w:lineRule="atLeast"/>
              <w:jc w:val="right"/>
              <w:rPr>
                <w:rFonts w:hint="default"/>
                <w:color w:val="auto"/>
                <w:sz w:val="20"/>
              </w:rPr>
            </w:pPr>
          </w:p>
        </w:tc>
        <w:tc>
          <w:tcPr>
            <w:tcW w:w="1701" w:type="dxa"/>
            <w:vAlign w:val="center"/>
          </w:tcPr>
          <w:p w14:paraId="6DDD535D" w14:textId="77777777" w:rsidR="00C8194E" w:rsidRPr="00DD7780" w:rsidRDefault="00C8194E" w:rsidP="00803D3B">
            <w:pPr>
              <w:spacing w:line="0" w:lineRule="atLeast"/>
              <w:jc w:val="right"/>
              <w:rPr>
                <w:rFonts w:hint="default"/>
                <w:color w:val="auto"/>
                <w:sz w:val="20"/>
              </w:rPr>
            </w:pPr>
          </w:p>
        </w:tc>
      </w:tr>
      <w:tr w:rsidR="009F142A" w:rsidRPr="00DD7780" w14:paraId="5AAD434B" w14:textId="77777777" w:rsidTr="006C31C4">
        <w:trPr>
          <w:trHeight w:val="54"/>
        </w:trPr>
        <w:tc>
          <w:tcPr>
            <w:tcW w:w="2567" w:type="dxa"/>
            <w:vAlign w:val="center"/>
          </w:tcPr>
          <w:p w14:paraId="4E90C545" w14:textId="77777777" w:rsidR="009F142A" w:rsidRPr="00DD7780" w:rsidRDefault="009F142A" w:rsidP="00803D3B">
            <w:pPr>
              <w:spacing w:line="0" w:lineRule="atLeast"/>
              <w:jc w:val="center"/>
              <w:rPr>
                <w:rFonts w:hint="default"/>
                <w:color w:val="auto"/>
                <w:sz w:val="20"/>
              </w:rPr>
            </w:pPr>
            <w:r w:rsidRPr="00DD7780">
              <w:rPr>
                <w:color w:val="auto"/>
                <w:sz w:val="20"/>
              </w:rPr>
              <w:t>合　　　計</w:t>
            </w:r>
          </w:p>
        </w:tc>
        <w:tc>
          <w:tcPr>
            <w:tcW w:w="1559" w:type="dxa"/>
            <w:vAlign w:val="center"/>
          </w:tcPr>
          <w:p w14:paraId="22ECCA4D" w14:textId="77777777" w:rsidR="009F142A" w:rsidRPr="00DD7780" w:rsidRDefault="009F142A" w:rsidP="00803D3B">
            <w:pPr>
              <w:spacing w:line="0" w:lineRule="atLeast"/>
              <w:jc w:val="left"/>
              <w:rPr>
                <w:rFonts w:hint="default"/>
                <w:color w:val="auto"/>
                <w:sz w:val="20"/>
              </w:rPr>
            </w:pPr>
          </w:p>
        </w:tc>
        <w:tc>
          <w:tcPr>
            <w:tcW w:w="1134" w:type="dxa"/>
            <w:vAlign w:val="center"/>
          </w:tcPr>
          <w:p w14:paraId="7119A477" w14:textId="77777777" w:rsidR="009F142A" w:rsidRPr="00DD7780" w:rsidRDefault="009F142A" w:rsidP="00803D3B">
            <w:pPr>
              <w:spacing w:line="0" w:lineRule="atLeast"/>
              <w:jc w:val="right"/>
              <w:rPr>
                <w:rFonts w:hint="default"/>
                <w:color w:val="auto"/>
                <w:sz w:val="20"/>
              </w:rPr>
            </w:pPr>
          </w:p>
        </w:tc>
        <w:tc>
          <w:tcPr>
            <w:tcW w:w="993" w:type="dxa"/>
            <w:vAlign w:val="center"/>
          </w:tcPr>
          <w:p w14:paraId="7FC767C8" w14:textId="77777777" w:rsidR="009F142A" w:rsidRPr="00DD7780" w:rsidRDefault="009F142A" w:rsidP="00803D3B">
            <w:pPr>
              <w:spacing w:line="0" w:lineRule="atLeast"/>
              <w:jc w:val="right"/>
              <w:rPr>
                <w:rFonts w:hint="default"/>
                <w:color w:val="auto"/>
                <w:sz w:val="20"/>
              </w:rPr>
            </w:pPr>
          </w:p>
        </w:tc>
        <w:tc>
          <w:tcPr>
            <w:tcW w:w="850" w:type="dxa"/>
            <w:vAlign w:val="center"/>
          </w:tcPr>
          <w:p w14:paraId="1FE55BEB" w14:textId="77777777" w:rsidR="009F142A" w:rsidRPr="00DD7780" w:rsidRDefault="009F142A" w:rsidP="00803D3B">
            <w:pPr>
              <w:spacing w:line="0" w:lineRule="atLeast"/>
              <w:jc w:val="right"/>
              <w:rPr>
                <w:rFonts w:hint="default"/>
                <w:color w:val="auto"/>
                <w:sz w:val="20"/>
              </w:rPr>
            </w:pPr>
          </w:p>
        </w:tc>
        <w:tc>
          <w:tcPr>
            <w:tcW w:w="992" w:type="dxa"/>
            <w:vAlign w:val="center"/>
          </w:tcPr>
          <w:p w14:paraId="3D040E61" w14:textId="77777777" w:rsidR="009F142A" w:rsidRPr="00DD7780" w:rsidRDefault="009F142A" w:rsidP="00803D3B">
            <w:pPr>
              <w:spacing w:line="0" w:lineRule="atLeast"/>
              <w:jc w:val="right"/>
              <w:rPr>
                <w:rFonts w:hint="default"/>
                <w:color w:val="auto"/>
                <w:sz w:val="20"/>
              </w:rPr>
            </w:pPr>
          </w:p>
        </w:tc>
        <w:tc>
          <w:tcPr>
            <w:tcW w:w="1701" w:type="dxa"/>
            <w:vAlign w:val="center"/>
          </w:tcPr>
          <w:p w14:paraId="5FA86811" w14:textId="77777777" w:rsidR="009F142A" w:rsidRPr="00DD7780" w:rsidRDefault="009F142A" w:rsidP="00803D3B">
            <w:pPr>
              <w:spacing w:line="0" w:lineRule="atLeast"/>
              <w:jc w:val="right"/>
              <w:rPr>
                <w:rFonts w:hint="default"/>
                <w:color w:val="auto"/>
                <w:sz w:val="20"/>
              </w:rPr>
            </w:pPr>
          </w:p>
        </w:tc>
      </w:tr>
    </w:tbl>
    <w:p w14:paraId="43FB7C66" w14:textId="1BC5F23F" w:rsidR="009F142A" w:rsidRPr="00DD7780" w:rsidRDefault="009F142A" w:rsidP="001B2439">
      <w:pPr>
        <w:spacing w:line="0" w:lineRule="atLeast"/>
        <w:ind w:firstLineChars="100" w:firstLine="211"/>
        <w:rPr>
          <w:rFonts w:hint="default"/>
          <w:color w:val="auto"/>
          <w:sz w:val="21"/>
          <w:szCs w:val="21"/>
        </w:rPr>
      </w:pPr>
      <w:r w:rsidRPr="00DD7780">
        <w:rPr>
          <w:color w:val="auto"/>
          <w:sz w:val="21"/>
          <w:szCs w:val="21"/>
        </w:rPr>
        <w:t xml:space="preserve">（注）１　</w:t>
      </w:r>
      <w:r w:rsidRPr="00DD7780">
        <w:rPr>
          <w:rFonts w:hint="default"/>
          <w:color w:val="auto"/>
          <w:sz w:val="21"/>
          <w:szCs w:val="21"/>
        </w:rPr>
        <w:t>補助事業を実施するために必要な経費（消費税を含む。）のみを計上</w:t>
      </w:r>
      <w:r w:rsidR="003E2449">
        <w:rPr>
          <w:color w:val="auto"/>
          <w:sz w:val="21"/>
          <w:szCs w:val="21"/>
        </w:rPr>
        <w:t>すること</w:t>
      </w:r>
      <w:r w:rsidRPr="00DD7780">
        <w:rPr>
          <w:rFonts w:hint="default"/>
          <w:color w:val="auto"/>
          <w:sz w:val="21"/>
          <w:szCs w:val="21"/>
        </w:rPr>
        <w:t>。</w:t>
      </w:r>
    </w:p>
    <w:p w14:paraId="21E01AF7" w14:textId="0CF8A04C" w:rsidR="009F142A" w:rsidRPr="00DD7780" w:rsidRDefault="009F142A" w:rsidP="001B2439">
      <w:pPr>
        <w:spacing w:line="0" w:lineRule="atLeast"/>
        <w:ind w:firstLineChars="400" w:firstLine="844"/>
        <w:rPr>
          <w:rFonts w:hint="default"/>
          <w:color w:val="auto"/>
          <w:sz w:val="21"/>
          <w:szCs w:val="21"/>
        </w:rPr>
      </w:pPr>
      <w:r w:rsidRPr="00DD7780">
        <w:rPr>
          <w:color w:val="auto"/>
          <w:sz w:val="21"/>
          <w:szCs w:val="21"/>
        </w:rPr>
        <w:t xml:space="preserve">２　</w:t>
      </w:r>
      <w:r w:rsidRPr="00DD7780">
        <w:rPr>
          <w:rFonts w:hint="default"/>
          <w:color w:val="auto"/>
          <w:sz w:val="21"/>
          <w:szCs w:val="21"/>
        </w:rPr>
        <w:t>「積算基礎」欄には、積算内訳を</w:t>
      </w:r>
      <w:r w:rsidR="00D5730F">
        <w:rPr>
          <w:rFonts w:hint="default"/>
          <w:color w:val="auto"/>
          <w:sz w:val="21"/>
          <w:szCs w:val="21"/>
        </w:rPr>
        <w:t>記入</w:t>
      </w:r>
      <w:r w:rsidRPr="00DD7780">
        <w:rPr>
          <w:rFonts w:hint="default"/>
          <w:color w:val="auto"/>
          <w:sz w:val="21"/>
          <w:szCs w:val="21"/>
        </w:rPr>
        <w:t>し、考え方を</w:t>
      </w:r>
      <w:r w:rsidR="00D5730F">
        <w:rPr>
          <w:rFonts w:hint="default"/>
          <w:color w:val="auto"/>
          <w:sz w:val="21"/>
          <w:szCs w:val="21"/>
        </w:rPr>
        <w:t>記入</w:t>
      </w:r>
      <w:r w:rsidRPr="00DD7780">
        <w:rPr>
          <w:rFonts w:hint="default"/>
          <w:color w:val="auto"/>
          <w:sz w:val="21"/>
          <w:szCs w:val="21"/>
        </w:rPr>
        <w:t>又は添付</w:t>
      </w:r>
      <w:r w:rsidR="003E2449">
        <w:rPr>
          <w:color w:val="auto"/>
          <w:sz w:val="21"/>
          <w:szCs w:val="21"/>
        </w:rPr>
        <w:t>すること</w:t>
      </w:r>
      <w:r w:rsidRPr="00DD7780">
        <w:rPr>
          <w:rFonts w:hint="default"/>
          <w:color w:val="auto"/>
          <w:sz w:val="21"/>
          <w:szCs w:val="21"/>
        </w:rPr>
        <w:t>。</w:t>
      </w:r>
    </w:p>
    <w:p w14:paraId="5879F134" w14:textId="3EBF3484" w:rsidR="009F142A" w:rsidRPr="00DD7780" w:rsidRDefault="009F142A" w:rsidP="005C5E54">
      <w:pPr>
        <w:spacing w:line="0" w:lineRule="atLeast"/>
        <w:ind w:firstLineChars="400" w:firstLine="844"/>
        <w:rPr>
          <w:rFonts w:ascii="游明朝" w:hAnsi="游明朝" w:hint="default"/>
          <w:color w:val="auto"/>
          <w:sz w:val="18"/>
        </w:rPr>
      </w:pPr>
      <w:r w:rsidRPr="00DD7780">
        <w:rPr>
          <w:color w:val="auto"/>
          <w:sz w:val="21"/>
          <w:szCs w:val="21"/>
        </w:rPr>
        <w:t xml:space="preserve">３　</w:t>
      </w:r>
      <w:r w:rsidRPr="00DD7780">
        <w:rPr>
          <w:rFonts w:hint="default"/>
          <w:color w:val="auto"/>
          <w:sz w:val="21"/>
          <w:szCs w:val="21"/>
        </w:rPr>
        <w:t>必要に応じて単価等の設定根拠となる資料を添付</w:t>
      </w:r>
      <w:r w:rsidR="003E2449">
        <w:rPr>
          <w:color w:val="auto"/>
          <w:sz w:val="21"/>
          <w:szCs w:val="21"/>
        </w:rPr>
        <w:t>すること</w:t>
      </w:r>
      <w:r w:rsidRPr="00DD7780">
        <w:rPr>
          <w:rFonts w:hint="default"/>
          <w:color w:val="auto"/>
          <w:sz w:val="21"/>
          <w:szCs w:val="21"/>
        </w:rPr>
        <w:t>。</w:t>
      </w:r>
      <w:r w:rsidRPr="00DD7780">
        <w:rPr>
          <w:rFonts w:ascii="游明朝" w:hAnsi="游明朝" w:hint="default"/>
          <w:color w:val="auto"/>
          <w:sz w:val="18"/>
        </w:rPr>
        <w:br w:type="page"/>
      </w:r>
    </w:p>
    <w:p w14:paraId="5927395F" w14:textId="287BA15C" w:rsidR="009F142A" w:rsidRPr="00DD7780" w:rsidRDefault="009F142A" w:rsidP="00C75741">
      <w:pPr>
        <w:spacing w:line="0" w:lineRule="atLeast"/>
        <w:ind w:left="2"/>
        <w:jc w:val="left"/>
        <w:rPr>
          <w:rFonts w:ascii="游明朝" w:hAnsi="游明朝" w:cs="ＭＳ ゴシック" w:hint="default"/>
          <w:color w:val="auto"/>
          <w:lang w:eastAsia="zh-CN"/>
        </w:rPr>
      </w:pPr>
      <w:r w:rsidRPr="00DD7780">
        <w:rPr>
          <w:rFonts w:ascii="游明朝" w:hAnsi="游明朝" w:cs="ＭＳ ゴシック"/>
          <w:color w:val="auto"/>
          <w:lang w:eastAsia="zh-CN"/>
        </w:rPr>
        <w:lastRenderedPageBreak/>
        <w:t>（別記</w:t>
      </w:r>
      <w:r w:rsidR="005C296D">
        <w:rPr>
          <w:rFonts w:ascii="游明朝" w:hAnsi="游明朝" w:cs="ＭＳ ゴシック"/>
          <w:color w:val="auto"/>
          <w:lang w:eastAsia="zh-CN"/>
        </w:rPr>
        <w:t>３</w:t>
      </w:r>
      <w:r w:rsidRPr="00DD7780">
        <w:rPr>
          <w:rFonts w:ascii="游明朝" w:hAnsi="游明朝" w:cs="ＭＳ ゴシック"/>
          <w:color w:val="auto"/>
          <w:lang w:eastAsia="zh-CN"/>
        </w:rPr>
        <w:t xml:space="preserve">　別紙様式</w:t>
      </w:r>
      <w:r>
        <w:rPr>
          <w:rFonts w:ascii="游明朝" w:hAnsi="游明朝" w:cs="ＭＳ ゴシック"/>
          <w:color w:val="auto"/>
          <w:lang w:eastAsia="zh-CN"/>
        </w:rPr>
        <w:t>第</w:t>
      </w:r>
      <w:r w:rsidR="003B03FC">
        <w:rPr>
          <w:rFonts w:ascii="游明朝" w:hAnsi="游明朝" w:cs="ＭＳ ゴシック"/>
          <w:color w:val="auto"/>
          <w:lang w:eastAsia="zh-CN"/>
        </w:rPr>
        <w:t>３</w:t>
      </w:r>
      <w:r w:rsidRPr="00DD7780">
        <w:rPr>
          <w:rFonts w:ascii="游明朝" w:hAnsi="游明朝" w:cs="ＭＳ ゴシック"/>
          <w:color w:val="auto"/>
          <w:lang w:eastAsia="zh-CN"/>
        </w:rPr>
        <w:t>号）</w:t>
      </w:r>
    </w:p>
    <w:p w14:paraId="50D0D76A"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76E4D88B"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6F4BF527" w14:textId="54DCEF4A" w:rsidR="009F142A" w:rsidRPr="00DD7780" w:rsidRDefault="009F142A" w:rsidP="002F42A1">
      <w:pPr>
        <w:spacing w:line="0" w:lineRule="atLeast"/>
        <w:ind w:left="2"/>
        <w:jc w:val="center"/>
        <w:rPr>
          <w:rFonts w:ascii="游明朝" w:hAnsi="游明朝" w:cs="ＭＳ ゴシック" w:hint="default"/>
          <w:color w:val="auto"/>
        </w:rPr>
      </w:pPr>
      <w:r w:rsidRPr="00DD7780">
        <w:rPr>
          <w:rFonts w:ascii="游明朝" w:hAnsi="游明朝" w:cs="ＭＳ ゴシック"/>
          <w:color w:val="auto"/>
        </w:rPr>
        <w:t>令和　年度新規就農者育成総合対策</w:t>
      </w:r>
      <w:r w:rsidRPr="00DD7780">
        <w:rPr>
          <w:rFonts w:ascii="游明朝" w:hAnsi="游明朝" w:cs="ＭＳ ゴシック" w:hint="default"/>
          <w:color w:val="auto"/>
        </w:rPr>
        <w:t>のうち</w:t>
      </w:r>
      <w:r w:rsidR="005B2BD7" w:rsidRPr="005B2BD7">
        <w:rPr>
          <w:rFonts w:ascii="游明朝" w:hAnsi="游明朝" w:cs="ＭＳ ゴシック"/>
          <w:color w:val="auto"/>
        </w:rPr>
        <w:t>農地の受け手確保に向けた新規就農者誘致環境整備事業</w:t>
      </w:r>
      <w:r w:rsidR="005B2BD7">
        <w:rPr>
          <w:rFonts w:ascii="游明朝" w:hAnsi="游明朝" w:cs="ＭＳ ゴシック"/>
          <w:color w:val="auto"/>
        </w:rPr>
        <w:t xml:space="preserve">　</w:t>
      </w:r>
      <w:r w:rsidRPr="00DD7780">
        <w:rPr>
          <w:rFonts w:ascii="游明朝" w:hAnsi="游明朝" w:cs="ＭＳ ゴシック"/>
          <w:color w:val="auto"/>
        </w:rPr>
        <w:t>都道府県事業実施計画</w:t>
      </w:r>
      <w:r>
        <w:rPr>
          <w:rFonts w:ascii="游明朝" w:hAnsi="游明朝" w:cs="ＭＳ ゴシック"/>
          <w:color w:val="auto"/>
        </w:rPr>
        <w:t>（○○都道府県）</w:t>
      </w:r>
      <w:r w:rsidRPr="00DD7780">
        <w:rPr>
          <w:rFonts w:ascii="游明朝" w:hAnsi="游明朝" w:cs="ＭＳ ゴシック"/>
          <w:color w:val="auto"/>
        </w:rPr>
        <w:t>（実績報告）書</w:t>
      </w:r>
    </w:p>
    <w:p w14:paraId="5008BB53" w14:textId="77777777" w:rsidR="009F142A" w:rsidRPr="00DD7780" w:rsidRDefault="009F142A" w:rsidP="00C75741">
      <w:pPr>
        <w:spacing w:line="0" w:lineRule="atLeast"/>
        <w:ind w:left="2"/>
        <w:jc w:val="center"/>
        <w:rPr>
          <w:rFonts w:ascii="游明朝" w:hAnsi="游明朝" w:cs="ＭＳ ゴシック" w:hint="default"/>
          <w:color w:val="auto"/>
        </w:rPr>
      </w:pPr>
    </w:p>
    <w:p w14:paraId="7A073731" w14:textId="77777777" w:rsidR="009F142A" w:rsidRPr="00DD7780" w:rsidRDefault="009F142A" w:rsidP="00C75741">
      <w:pPr>
        <w:spacing w:line="0" w:lineRule="atLeast"/>
        <w:ind w:left="2"/>
        <w:jc w:val="center"/>
        <w:rPr>
          <w:rFonts w:ascii="游明朝" w:hAnsi="游明朝" w:cs="ＭＳ ゴシック" w:hint="default"/>
          <w:color w:val="auto"/>
        </w:rPr>
      </w:pPr>
    </w:p>
    <w:p w14:paraId="01DD3D0E" w14:textId="77777777" w:rsidR="009F142A" w:rsidRPr="00DD7780" w:rsidRDefault="009F142A" w:rsidP="00C75741">
      <w:pPr>
        <w:spacing w:line="0" w:lineRule="atLeast"/>
        <w:ind w:left="2"/>
        <w:jc w:val="right"/>
        <w:rPr>
          <w:rFonts w:ascii="游明朝" w:hAnsi="游明朝" w:cs="ＭＳ ゴシック" w:hint="default"/>
          <w:color w:val="auto"/>
          <w:lang w:eastAsia="zh-CN"/>
        </w:rPr>
      </w:pPr>
      <w:r w:rsidRPr="00DD7780">
        <w:rPr>
          <w:rFonts w:ascii="游明朝" w:hAnsi="游明朝" w:cs="ＭＳ ゴシック"/>
          <w:color w:val="auto"/>
          <w:lang w:eastAsia="zh-CN"/>
        </w:rPr>
        <w:t>番</w:t>
      </w:r>
      <w:r w:rsidRPr="00DD7780">
        <w:rPr>
          <w:rFonts w:ascii="游明朝" w:hAnsi="游明朝" w:cs="ＭＳ ゴシック"/>
          <w:color w:val="auto"/>
          <w:lang w:eastAsia="zh-CN"/>
        </w:rPr>
        <w:tab/>
      </w:r>
      <w:r w:rsidRPr="00DD7780">
        <w:rPr>
          <w:rFonts w:ascii="游明朝" w:hAnsi="游明朝" w:cs="ＭＳ ゴシック"/>
          <w:color w:val="auto"/>
          <w:lang w:eastAsia="zh-CN"/>
        </w:rPr>
        <w:t>号</w:t>
      </w:r>
    </w:p>
    <w:p w14:paraId="1F7BE514" w14:textId="77777777" w:rsidR="009F142A" w:rsidRPr="00DD7780" w:rsidRDefault="009F142A" w:rsidP="00C75741">
      <w:pPr>
        <w:spacing w:line="0" w:lineRule="atLeast"/>
        <w:ind w:left="2"/>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6F100370"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5460C1FE"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1EFF131A"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3A8CA084" w14:textId="77777777" w:rsidR="009F142A" w:rsidRPr="00DD7780" w:rsidRDefault="009F142A" w:rsidP="00C75741">
      <w:pPr>
        <w:spacing w:line="0" w:lineRule="atLeast"/>
        <w:ind w:left="2" w:firstLineChars="199" w:firstLine="479"/>
        <w:jc w:val="left"/>
        <w:rPr>
          <w:rFonts w:ascii="游明朝" w:hAnsi="游明朝" w:cs="ＭＳ ゴシック" w:hint="default"/>
          <w:color w:val="auto"/>
          <w:lang w:eastAsia="zh-CN"/>
        </w:rPr>
      </w:pPr>
      <w:r w:rsidRPr="00DD7780">
        <w:rPr>
          <w:rFonts w:ascii="游明朝" w:hAnsi="游明朝" w:cs="ＭＳ ゴシック"/>
          <w:color w:val="auto"/>
          <w:lang w:eastAsia="zh-CN"/>
        </w:rPr>
        <w:t>○○農政局長　殿</w:t>
      </w:r>
    </w:p>
    <w:p w14:paraId="3FF6BA26"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7750279B"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590C6369"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4B4EA7F5" w14:textId="77777777" w:rsidR="009F142A" w:rsidRPr="00DD7780" w:rsidRDefault="009F142A" w:rsidP="00C75741">
      <w:pPr>
        <w:spacing w:line="0" w:lineRule="atLeast"/>
        <w:ind w:left="2" w:right="960"/>
        <w:jc w:val="right"/>
        <w:rPr>
          <w:rFonts w:ascii="游明朝" w:hAnsi="游明朝" w:cs="ＭＳ ゴシック" w:hint="default"/>
          <w:color w:val="auto"/>
        </w:rPr>
      </w:pPr>
      <w:r w:rsidRPr="00DD7780">
        <w:rPr>
          <w:rFonts w:ascii="游明朝" w:hAnsi="游明朝" w:cs="ＭＳ ゴシック"/>
          <w:color w:val="auto"/>
        </w:rPr>
        <w:t>○○県知事</w:t>
      </w:r>
    </w:p>
    <w:p w14:paraId="238E42AA" w14:textId="77777777" w:rsidR="009F142A" w:rsidRPr="00DD7780" w:rsidRDefault="009F142A" w:rsidP="00C75741">
      <w:pPr>
        <w:spacing w:line="0" w:lineRule="atLeast"/>
        <w:ind w:rightChars="-19" w:right="-46" w:firstLineChars="3300" w:firstLine="7951"/>
        <w:rPr>
          <w:rFonts w:ascii="游明朝" w:hAnsi="游明朝" w:cs="ＭＳ ゴシック" w:hint="default"/>
          <w:color w:val="auto"/>
        </w:rPr>
      </w:pPr>
      <w:r w:rsidRPr="00DD7780">
        <w:rPr>
          <w:rFonts w:ascii="游明朝" w:hAnsi="游明朝" w:cs="ＭＳ ゴシック"/>
          <w:color w:val="auto"/>
        </w:rPr>
        <w:t xml:space="preserve">○　○　○　○　</w:t>
      </w:r>
    </w:p>
    <w:p w14:paraId="23A03360" w14:textId="77777777" w:rsidR="009F142A" w:rsidRDefault="009F142A" w:rsidP="00C75741">
      <w:pPr>
        <w:spacing w:line="0" w:lineRule="atLeast"/>
        <w:ind w:left="2"/>
        <w:jc w:val="left"/>
        <w:rPr>
          <w:rFonts w:ascii="游明朝" w:hAnsi="游明朝" w:cs="ＭＳ ゴシック" w:hint="default"/>
          <w:color w:val="auto"/>
        </w:rPr>
      </w:pPr>
    </w:p>
    <w:p w14:paraId="53DFA584" w14:textId="77777777" w:rsidR="009F142A" w:rsidRPr="00DD7780" w:rsidRDefault="009F142A" w:rsidP="00C75741">
      <w:pPr>
        <w:spacing w:line="0" w:lineRule="atLeast"/>
        <w:ind w:left="2"/>
        <w:jc w:val="left"/>
        <w:rPr>
          <w:rFonts w:ascii="游明朝" w:hAnsi="游明朝" w:cs="ＭＳ ゴシック" w:hint="default"/>
          <w:color w:val="auto"/>
        </w:rPr>
      </w:pPr>
    </w:p>
    <w:p w14:paraId="45DDA945" w14:textId="3319CF06" w:rsidR="009F142A" w:rsidRPr="00DD7780" w:rsidRDefault="009F142A" w:rsidP="00C75741">
      <w:pPr>
        <w:spacing w:line="0" w:lineRule="atLeast"/>
        <w:ind w:leftChars="100" w:left="241" w:firstLineChars="97" w:firstLine="234"/>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sidR="00217C0F">
        <w:rPr>
          <w:rFonts w:ascii="游明朝" w:hAnsi="游明朝" w:cs="ＭＳ ゴシック"/>
          <w:color w:val="auto"/>
        </w:rPr>
        <w:t>４</w:t>
      </w:r>
      <w:r w:rsidRPr="00DD7780">
        <w:rPr>
          <w:rFonts w:ascii="游明朝" w:hAnsi="游明朝" w:cs="ＭＳ ゴシック"/>
          <w:color w:val="auto"/>
        </w:rPr>
        <w:t>年</w:t>
      </w:r>
      <w:r w:rsidR="00217C0F">
        <w:rPr>
          <w:rFonts w:ascii="游明朝" w:hAnsi="游明朝" w:cs="ＭＳ ゴシック"/>
          <w:color w:val="auto"/>
        </w:rPr>
        <w:t>３</w:t>
      </w:r>
      <w:r w:rsidRPr="00DD7780">
        <w:rPr>
          <w:rFonts w:ascii="游明朝" w:hAnsi="游明朝" w:cs="ＭＳ ゴシック"/>
          <w:color w:val="auto"/>
        </w:rPr>
        <w:t>月</w:t>
      </w:r>
      <w:r w:rsidR="00217C0F" w:rsidRPr="00992AFD">
        <w:rPr>
          <w:rFonts w:cs="ＭＳ ゴシック" w:hint="default"/>
          <w:color w:val="auto"/>
        </w:rPr>
        <w:t>29</w:t>
      </w:r>
      <w:r w:rsidRPr="00992AFD">
        <w:rPr>
          <w:rFonts w:cs="ＭＳ ゴシック"/>
          <w:color w:val="auto"/>
        </w:rPr>
        <w:t>日付け</w:t>
      </w:r>
      <w:r w:rsidR="00217C0F" w:rsidRPr="00992AFD">
        <w:rPr>
          <w:rFonts w:cs="ＭＳ ゴシック"/>
          <w:color w:val="auto"/>
        </w:rPr>
        <w:t>３</w:t>
      </w:r>
      <w:r w:rsidRPr="00992AFD">
        <w:rPr>
          <w:rFonts w:cs="ＭＳ ゴシック"/>
          <w:color w:val="auto"/>
        </w:rPr>
        <w:t>経営第</w:t>
      </w:r>
      <w:r w:rsidR="00217C0F" w:rsidRPr="00992AFD">
        <w:rPr>
          <w:rFonts w:cs="ＭＳ ゴシック" w:hint="default"/>
          <w:color w:val="auto"/>
        </w:rPr>
        <w:t>3142</w:t>
      </w:r>
      <w:r w:rsidRPr="00DD7780">
        <w:rPr>
          <w:rFonts w:ascii="游明朝" w:hAnsi="游明朝" w:cs="ＭＳ ゴシック"/>
          <w:color w:val="auto"/>
        </w:rPr>
        <w:t>号</w:t>
      </w:r>
      <w:r w:rsidR="009E4985">
        <w:rPr>
          <w:rFonts w:ascii="游明朝" w:hAnsi="游明朝" w:cs="ＭＳ ゴシック"/>
          <w:color w:val="auto"/>
        </w:rPr>
        <w:t>農林水産事務次官依命通知</w:t>
      </w:r>
      <w:r w:rsidRPr="00DD7780">
        <w:rPr>
          <w:rFonts w:ascii="游明朝" w:hAnsi="游明朝" w:cs="ＭＳ ゴシック"/>
          <w:color w:val="auto"/>
        </w:rPr>
        <w:t>）別記</w:t>
      </w:r>
      <w:r w:rsidR="005C296D">
        <w:rPr>
          <w:rFonts w:ascii="游明朝" w:hAnsi="游明朝" w:cs="ＭＳ ゴシック"/>
          <w:color w:val="auto"/>
        </w:rPr>
        <w:t>３</w:t>
      </w:r>
      <w:r w:rsidRPr="00DD7780">
        <w:rPr>
          <w:rFonts w:ascii="游明朝" w:hAnsi="游明朝" w:cs="ＭＳ ゴシック"/>
          <w:color w:val="auto"/>
        </w:rPr>
        <w:t>の</w:t>
      </w:r>
      <w:r w:rsidRPr="00DD7780">
        <w:rPr>
          <w:rFonts w:ascii="游明朝" w:hAnsi="游明朝" w:cs="ＭＳ ゴシック"/>
          <w:color w:val="auto"/>
          <w:u w:val="single"/>
        </w:rPr>
        <w:t>第８の２</w:t>
      </w:r>
      <w:r w:rsidRPr="00DD7780">
        <w:rPr>
          <w:rFonts w:ascii="游明朝" w:hAnsi="游明朝" w:cs="ＭＳ ゴシック"/>
          <w:color w:val="auto"/>
          <w:sz w:val="16"/>
          <w:szCs w:val="16"/>
          <w:u w:val="single"/>
        </w:rPr>
        <w:t>⑴</w:t>
      </w:r>
      <w:r w:rsidRPr="00DD7780">
        <w:rPr>
          <w:rFonts w:ascii="游明朝" w:hAnsi="游明朝" w:cs="ＭＳ ゴシック"/>
          <w:color w:val="auto"/>
        </w:rPr>
        <w:t>の規定に基づき</w:t>
      </w:r>
      <w:r w:rsidRPr="00DD7780">
        <w:rPr>
          <w:rFonts w:ascii="游明朝" w:hAnsi="游明朝" w:cs="ＭＳ ゴシック"/>
          <w:color w:val="auto"/>
          <w:u w:val="single"/>
        </w:rPr>
        <w:t>承認を受けたいので</w:t>
      </w:r>
      <w:r w:rsidRPr="00DD7780">
        <w:rPr>
          <w:rFonts w:ascii="游明朝" w:hAnsi="游明朝" w:cs="ＭＳ ゴシック"/>
          <w:color w:val="auto"/>
          <w:sz w:val="16"/>
          <w:szCs w:val="16"/>
        </w:rPr>
        <w:t>⑵</w:t>
      </w:r>
      <w:r w:rsidRPr="00DD7780">
        <w:rPr>
          <w:rFonts w:ascii="游明朝" w:hAnsi="游明朝" w:cs="ＭＳ ゴシック"/>
          <w:color w:val="auto"/>
        </w:rPr>
        <w:t>、別添のとおり都道府県事業実施計画（実績報告）書を</w:t>
      </w:r>
      <w:r w:rsidRPr="00DD7780">
        <w:rPr>
          <w:rFonts w:ascii="游明朝" w:hAnsi="游明朝" w:cs="ＭＳ ゴシック"/>
          <w:color w:val="auto"/>
          <w:u w:val="single"/>
        </w:rPr>
        <w:t>申請</w:t>
      </w:r>
      <w:r w:rsidRPr="00DD7780">
        <w:rPr>
          <w:rFonts w:ascii="游明朝" w:hAnsi="游明朝" w:cs="ＭＳ ゴシック"/>
          <w:color w:val="auto"/>
          <w:sz w:val="16"/>
          <w:szCs w:val="16"/>
        </w:rPr>
        <w:t>⑶</w:t>
      </w:r>
      <w:r w:rsidRPr="00DD7780">
        <w:rPr>
          <w:rFonts w:ascii="游明朝" w:hAnsi="游明朝" w:cs="ＭＳ ゴシック"/>
          <w:color w:val="auto"/>
        </w:rPr>
        <w:t>します。</w:t>
      </w:r>
    </w:p>
    <w:p w14:paraId="63B3A09E"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7D25C475" w14:textId="6E5804BC" w:rsidR="009F142A" w:rsidRPr="00DD7780" w:rsidRDefault="009F142A" w:rsidP="00C75741">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※下線部⑴は、実績報告の場合は、「第</w:t>
      </w:r>
      <w:r w:rsidR="00B20CCE">
        <w:rPr>
          <w:rFonts w:cs="ＭＳ ゴシック"/>
          <w:color w:val="auto"/>
          <w:sz w:val="18"/>
        </w:rPr>
        <w:t>９</w:t>
      </w:r>
      <w:r w:rsidRPr="00DD7780">
        <w:rPr>
          <w:rFonts w:cs="ＭＳ ゴシック"/>
          <w:color w:val="auto"/>
          <w:sz w:val="18"/>
        </w:rPr>
        <w:t>の２」とする。</w:t>
      </w:r>
    </w:p>
    <w:p w14:paraId="3AF3A81E" w14:textId="77777777" w:rsidR="00AA0F0D" w:rsidRDefault="009F142A" w:rsidP="00AA0F0D">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 xml:space="preserve">　　　　⑵は、実績報告の場合は不要。</w:t>
      </w:r>
    </w:p>
    <w:p w14:paraId="44F20F0C" w14:textId="2D635C7E" w:rsidR="009F142A" w:rsidRPr="00DD7780" w:rsidRDefault="009F142A" w:rsidP="006C31C4">
      <w:pPr>
        <w:spacing w:line="0" w:lineRule="atLeast"/>
        <w:ind w:leftChars="400" w:left="964" w:firstLineChars="97" w:firstLine="176"/>
        <w:jc w:val="left"/>
        <w:rPr>
          <w:rFonts w:cs="ＭＳ ゴシック" w:hint="default"/>
          <w:color w:val="auto"/>
          <w:sz w:val="18"/>
        </w:rPr>
      </w:pPr>
      <w:r w:rsidRPr="00DD7780">
        <w:rPr>
          <w:rFonts w:cs="ＭＳ ゴシック"/>
          <w:color w:val="auto"/>
          <w:sz w:val="18"/>
        </w:rPr>
        <w:t>⑶は、実績報告の</w:t>
      </w:r>
      <w:r w:rsidRPr="00DD7780" w:rsidDel="00CC384A">
        <w:rPr>
          <w:rFonts w:cs="ＭＳ ゴシック"/>
          <w:color w:val="auto"/>
          <w:sz w:val="18"/>
        </w:rPr>
        <w:t>際に</w:t>
      </w:r>
      <w:r w:rsidRPr="00DD7780">
        <w:rPr>
          <w:rFonts w:cs="ＭＳ ゴシック"/>
          <w:color w:val="auto"/>
          <w:sz w:val="18"/>
        </w:rPr>
        <w:t>は「報告」とする。</w:t>
      </w:r>
    </w:p>
    <w:p w14:paraId="6951BE1D" w14:textId="73DF6F6D" w:rsidR="009F142A" w:rsidRPr="0000190D" w:rsidRDefault="009F142A" w:rsidP="0000190D">
      <w:pPr>
        <w:spacing w:line="0" w:lineRule="atLeast"/>
        <w:jc w:val="left"/>
        <w:rPr>
          <w:rFonts w:ascii="游明朝" w:hAnsi="游明朝" w:cs="ＭＳ ゴシック" w:hint="default"/>
          <w:color w:val="auto"/>
        </w:rPr>
      </w:pPr>
      <w:r>
        <w:rPr>
          <w:rFonts w:ascii="游明朝" w:hAnsi="游明朝" w:cs="ＭＳ ゴシック" w:hint="default"/>
          <w:color w:val="auto"/>
        </w:rPr>
        <w:br w:type="page"/>
      </w:r>
      <w:r>
        <w:rPr>
          <w:rFonts w:ascii="游明朝" w:hAnsi="游明朝" w:cs="ＭＳ ゴシック"/>
          <w:color w:val="auto"/>
        </w:rPr>
        <w:lastRenderedPageBreak/>
        <w:t>（別添）</w:t>
      </w:r>
    </w:p>
    <w:p w14:paraId="4BA900C3" w14:textId="77777777" w:rsidR="0000190D" w:rsidRDefault="0000190D" w:rsidP="00C75741">
      <w:pPr>
        <w:spacing w:line="0" w:lineRule="atLeast"/>
        <w:jc w:val="left"/>
        <w:rPr>
          <w:rFonts w:ascii="游明朝" w:hAnsi="游明朝" w:cs="ＭＳ ゴシック" w:hint="default"/>
          <w:color w:val="auto"/>
        </w:rPr>
      </w:pPr>
    </w:p>
    <w:p w14:paraId="4C00B81D" w14:textId="2D8F1767" w:rsidR="009F142A" w:rsidRPr="00F82E78" w:rsidRDefault="0000190D" w:rsidP="00C75741">
      <w:pPr>
        <w:spacing w:line="0" w:lineRule="atLeast"/>
        <w:jc w:val="left"/>
        <w:rPr>
          <w:rFonts w:ascii="ＭＳ ゴシック" w:eastAsia="ＭＳ ゴシック" w:hAnsi="ＭＳ ゴシック" w:cs="ＭＳ ゴシック" w:hint="default"/>
          <w:color w:val="auto"/>
        </w:rPr>
      </w:pPr>
      <w:r w:rsidRPr="00F82E78">
        <w:rPr>
          <w:rFonts w:ascii="ＭＳ ゴシック" w:eastAsia="ＭＳ ゴシック" w:hAnsi="ＭＳ ゴシック" w:cs="ＭＳ ゴシック"/>
          <w:color w:val="auto"/>
        </w:rPr>
        <w:t>１</w:t>
      </w:r>
      <w:r w:rsidR="009F142A" w:rsidRPr="00F82E78">
        <w:rPr>
          <w:rFonts w:ascii="ＭＳ ゴシック" w:eastAsia="ＭＳ ゴシック" w:hAnsi="ＭＳ ゴシック" w:cs="ＭＳ ゴシック"/>
          <w:color w:val="auto"/>
        </w:rPr>
        <w:t xml:space="preserve">　</w:t>
      </w:r>
      <w:r w:rsidR="0056485F" w:rsidRPr="00F82E78">
        <w:rPr>
          <w:rFonts w:ascii="ＭＳ ゴシック" w:eastAsia="ＭＳ ゴシック" w:hAnsi="ＭＳ ゴシック" w:cs="ＭＳ ゴシック"/>
          <w:color w:val="auto"/>
        </w:rPr>
        <w:t>取組</w:t>
      </w:r>
      <w:r w:rsidR="009F142A" w:rsidRPr="00F82E78">
        <w:rPr>
          <w:rFonts w:ascii="ＭＳ ゴシック" w:eastAsia="ＭＳ ゴシック" w:hAnsi="ＭＳ ゴシック" w:cs="ＭＳ ゴシック"/>
          <w:color w:val="auto"/>
        </w:rPr>
        <w:t>主体への指導</w:t>
      </w:r>
      <w:r w:rsidR="009F142A" w:rsidRPr="0013736A">
        <w:rPr>
          <w:rFonts w:ascii="ＭＳ ゴシック" w:eastAsia="ＭＳ ゴシック" w:hAnsi="ＭＳ ゴシック" w:cs="ＭＳ ゴシック"/>
          <w:color w:val="auto"/>
          <w:u w:val="single"/>
        </w:rPr>
        <w:t>計画方針</w:t>
      </w:r>
      <w:r w:rsidR="009F142A" w:rsidRPr="00F82E78">
        <w:rPr>
          <w:rFonts w:ascii="ＭＳ ゴシック" w:eastAsia="ＭＳ ゴシック" w:hAnsi="ＭＳ ゴシック" w:cs="ＭＳ ゴシック"/>
          <w:color w:val="auto"/>
        </w:rPr>
        <w:t>（実績）</w:t>
      </w:r>
    </w:p>
    <w:tbl>
      <w:tblPr>
        <w:tblStyle w:val="af1"/>
        <w:tblpPr w:leftFromText="142" w:rightFromText="142" w:vertAnchor="text" w:tblpY="1"/>
        <w:tblOverlap w:val="never"/>
        <w:tblW w:w="0" w:type="auto"/>
        <w:tblLook w:val="04A0" w:firstRow="1" w:lastRow="0" w:firstColumn="1" w:lastColumn="0" w:noHBand="0" w:noVBand="1"/>
      </w:tblPr>
      <w:tblGrid>
        <w:gridCol w:w="9588"/>
      </w:tblGrid>
      <w:tr w:rsidR="009F142A" w:rsidRPr="00DD7780" w14:paraId="497701E5" w14:textId="77777777" w:rsidTr="001D354B">
        <w:tc>
          <w:tcPr>
            <w:tcW w:w="9588" w:type="dxa"/>
          </w:tcPr>
          <w:p w14:paraId="52A40AF9" w14:textId="77777777" w:rsidR="009F142A" w:rsidRPr="00DD7780" w:rsidRDefault="009F142A" w:rsidP="00C75741">
            <w:pPr>
              <w:spacing w:line="0" w:lineRule="atLeast"/>
              <w:jc w:val="left"/>
              <w:rPr>
                <w:rFonts w:cs="ＭＳ ゴシック" w:hint="default"/>
                <w:color w:val="auto"/>
                <w:sz w:val="18"/>
              </w:rPr>
            </w:pPr>
          </w:p>
          <w:p w14:paraId="7A45D582" w14:textId="77777777" w:rsidR="009F142A" w:rsidRPr="00DD7780" w:rsidRDefault="009F142A" w:rsidP="00C75741">
            <w:pPr>
              <w:spacing w:line="0" w:lineRule="atLeast"/>
              <w:jc w:val="left"/>
              <w:rPr>
                <w:rFonts w:cs="ＭＳ ゴシック" w:hint="default"/>
                <w:color w:val="auto"/>
                <w:sz w:val="18"/>
              </w:rPr>
            </w:pPr>
          </w:p>
          <w:p w14:paraId="641CE15F" w14:textId="77777777" w:rsidR="009F142A" w:rsidRPr="00DD7780" w:rsidRDefault="009F142A" w:rsidP="00C75741">
            <w:pPr>
              <w:spacing w:line="0" w:lineRule="atLeast"/>
              <w:jc w:val="left"/>
              <w:rPr>
                <w:rFonts w:cs="ＭＳ ゴシック" w:hint="default"/>
                <w:color w:val="auto"/>
                <w:sz w:val="18"/>
              </w:rPr>
            </w:pPr>
          </w:p>
          <w:p w14:paraId="42FEF12C" w14:textId="77777777" w:rsidR="009F142A" w:rsidRPr="00DD7780" w:rsidRDefault="009F142A" w:rsidP="00C75741">
            <w:pPr>
              <w:spacing w:line="0" w:lineRule="atLeast"/>
              <w:jc w:val="left"/>
              <w:rPr>
                <w:rFonts w:cs="ＭＳ ゴシック" w:hint="default"/>
                <w:color w:val="auto"/>
                <w:sz w:val="18"/>
              </w:rPr>
            </w:pPr>
          </w:p>
        </w:tc>
      </w:tr>
    </w:tbl>
    <w:p w14:paraId="75909105" w14:textId="392A343D" w:rsidR="009F142A" w:rsidRPr="008000C2" w:rsidRDefault="009F142A" w:rsidP="00C75741">
      <w:pPr>
        <w:pStyle w:val="af2"/>
        <w:numPr>
          <w:ilvl w:val="0"/>
          <w:numId w:val="44"/>
        </w:numPr>
        <w:spacing w:line="0" w:lineRule="atLeast"/>
        <w:ind w:leftChars="0"/>
        <w:jc w:val="left"/>
        <w:rPr>
          <w:rFonts w:ascii="游明朝" w:hAnsi="游明朝" w:cs="ＭＳ ゴシック"/>
          <w:sz w:val="18"/>
          <w:szCs w:val="18"/>
        </w:rPr>
      </w:pPr>
      <w:r w:rsidRPr="008000C2">
        <w:rPr>
          <w:rFonts w:ascii="游明朝" w:hAnsi="游明朝" w:cs="ＭＳ ゴシック"/>
          <w:sz w:val="18"/>
          <w:szCs w:val="18"/>
        </w:rPr>
        <w:t>下線部分は、実績報告の際には（）内の</w:t>
      </w:r>
      <w:r w:rsidR="00D5730F">
        <w:rPr>
          <w:rFonts w:ascii="游明朝" w:hAnsi="游明朝" w:cs="ＭＳ ゴシック"/>
          <w:sz w:val="18"/>
          <w:szCs w:val="18"/>
        </w:rPr>
        <w:t>記入</w:t>
      </w:r>
      <w:r w:rsidRPr="008000C2">
        <w:rPr>
          <w:rFonts w:ascii="游明朝" w:hAnsi="游明朝" w:cs="ＭＳ ゴシック"/>
          <w:sz w:val="18"/>
          <w:szCs w:val="18"/>
        </w:rPr>
        <w:t>とする。</w:t>
      </w:r>
    </w:p>
    <w:p w14:paraId="71F4B37A" w14:textId="19933167" w:rsidR="009F142A" w:rsidRPr="00F82E78" w:rsidRDefault="009F142A" w:rsidP="00F82E78">
      <w:pPr>
        <w:spacing w:line="0" w:lineRule="atLeast"/>
        <w:jc w:val="left"/>
        <w:rPr>
          <w:rFonts w:ascii="游明朝" w:hAnsi="游明朝" w:cs="ＭＳ ゴシック" w:hint="default"/>
          <w:color w:val="auto"/>
        </w:rPr>
      </w:pPr>
      <w:r w:rsidRPr="00DD7780">
        <w:rPr>
          <w:rFonts w:ascii="游明朝" w:hAnsi="游明朝" w:cs="ＭＳ ゴシック"/>
          <w:color w:val="auto"/>
        </w:rPr>
        <w:t xml:space="preserve">　　</w:t>
      </w:r>
    </w:p>
    <w:p w14:paraId="3EAA53EC" w14:textId="228726C2" w:rsidR="00F82E78" w:rsidRPr="00F82E78" w:rsidRDefault="00FE0E50" w:rsidP="00C75741">
      <w:pPr>
        <w:spacing w:line="0" w:lineRule="atLeast"/>
        <w:rPr>
          <w:rFonts w:ascii="ＭＳ ゴシック" w:eastAsia="ＭＳ ゴシック" w:hAnsi="ＭＳ ゴシック" w:hint="default"/>
          <w:color w:val="auto"/>
        </w:rPr>
      </w:pPr>
      <w:r>
        <w:rPr>
          <w:rFonts w:ascii="ＭＳ ゴシック" w:eastAsia="ＭＳ ゴシック" w:hAnsi="ＭＳ ゴシック"/>
          <w:color w:val="auto"/>
        </w:rPr>
        <w:t>２</w:t>
      </w:r>
      <w:r w:rsidR="009F142A" w:rsidRPr="00F82E78">
        <w:rPr>
          <w:rFonts w:ascii="ＭＳ ゴシック" w:eastAsia="ＭＳ ゴシック" w:hAnsi="ＭＳ ゴシック"/>
          <w:color w:val="auto"/>
        </w:rPr>
        <w:t xml:space="preserve">　事業完了予定</w:t>
      </w:r>
      <w:r w:rsidR="00F82E78" w:rsidRPr="00F82E78">
        <w:rPr>
          <w:rFonts w:ascii="ＭＳ ゴシック" w:eastAsia="ＭＳ ゴシック" w:hAnsi="ＭＳ ゴシック"/>
          <w:color w:val="auto"/>
        </w:rPr>
        <w:t>・</w:t>
      </w:r>
      <w:r w:rsidR="009F142A" w:rsidRPr="00F82E78">
        <w:rPr>
          <w:rFonts w:ascii="ＭＳ ゴシック" w:eastAsia="ＭＳ ゴシック" w:hAnsi="ＭＳ ゴシック"/>
          <w:color w:val="auto"/>
        </w:rPr>
        <w:t>完了</w:t>
      </w:r>
      <w:r w:rsidR="00F82E78" w:rsidRPr="00F82E78">
        <w:rPr>
          <w:rFonts w:ascii="ＭＳ ゴシック" w:eastAsia="ＭＳ ゴシック" w:hAnsi="ＭＳ ゴシック"/>
          <w:color w:val="auto"/>
        </w:rPr>
        <w:t>日</w:t>
      </w:r>
    </w:p>
    <w:p w14:paraId="53963273" w14:textId="5246BFCB" w:rsidR="009F142A" w:rsidRPr="00DD7780" w:rsidRDefault="009F142A" w:rsidP="00F82E78">
      <w:pPr>
        <w:spacing w:line="0" w:lineRule="atLeast"/>
        <w:ind w:firstLineChars="200" w:firstLine="482"/>
        <w:rPr>
          <w:rFonts w:ascii="游明朝" w:hAnsi="游明朝" w:hint="default"/>
          <w:color w:val="auto"/>
          <w:sz w:val="18"/>
        </w:rPr>
      </w:pPr>
      <w:r w:rsidRPr="00DD7780">
        <w:rPr>
          <w:rFonts w:ascii="游明朝" w:hAnsi="游明朝"/>
          <w:color w:val="auto"/>
        </w:rPr>
        <w:t xml:space="preserve">　</w:t>
      </w:r>
      <w:r w:rsidR="00F82E78">
        <w:rPr>
          <w:rFonts w:ascii="游明朝" w:hAnsi="游明朝"/>
          <w:color w:val="auto"/>
        </w:rPr>
        <w:t xml:space="preserve">令和　</w:t>
      </w:r>
      <w:r w:rsidRPr="00DD7780">
        <w:rPr>
          <w:rFonts w:ascii="游明朝" w:hAnsi="游明朝"/>
          <w:color w:val="auto"/>
        </w:rPr>
        <w:t xml:space="preserve">　年　　月　　日</w:t>
      </w:r>
    </w:p>
    <w:p w14:paraId="441A4B9B" w14:textId="77777777" w:rsidR="009F142A" w:rsidRPr="00DD7780" w:rsidRDefault="009F142A" w:rsidP="00C75741">
      <w:pPr>
        <w:spacing w:line="0" w:lineRule="atLeast"/>
        <w:jc w:val="left"/>
        <w:rPr>
          <w:rFonts w:ascii="游明朝" w:hAnsi="游明朝" w:cs="ＭＳ ゴシック" w:hint="default"/>
          <w:color w:val="auto"/>
        </w:rPr>
      </w:pPr>
    </w:p>
    <w:p w14:paraId="3FD34D61" w14:textId="35E697C6" w:rsidR="009F142A" w:rsidRPr="00AC72BB" w:rsidRDefault="00FE0E50" w:rsidP="00C75741">
      <w:pPr>
        <w:spacing w:line="0" w:lineRule="atLeast"/>
        <w:jc w:val="left"/>
        <w:rPr>
          <w:rFonts w:ascii="ＭＳ ゴシック" w:eastAsia="ＭＳ ゴシック" w:hAnsi="ＭＳ ゴシック" w:cs="ＭＳ ゴシック" w:hint="default"/>
          <w:color w:val="auto"/>
        </w:rPr>
      </w:pPr>
      <w:r>
        <w:rPr>
          <w:rFonts w:ascii="ＭＳ ゴシック" w:eastAsia="ＭＳ ゴシック" w:hAnsi="ＭＳ ゴシック" w:cs="ＭＳ ゴシック"/>
          <w:color w:val="auto"/>
        </w:rPr>
        <w:t>３</w:t>
      </w:r>
      <w:r w:rsidR="009F142A" w:rsidRPr="00AC72BB">
        <w:rPr>
          <w:rFonts w:ascii="ＭＳ ゴシック" w:eastAsia="ＭＳ ゴシック" w:hAnsi="ＭＳ ゴシック" w:cs="ＭＳ ゴシック"/>
          <w:color w:val="auto"/>
        </w:rPr>
        <w:t xml:space="preserve">　添付資料</w:t>
      </w:r>
    </w:p>
    <w:p w14:paraId="284C5470" w14:textId="15E4AF6C" w:rsidR="009F142A" w:rsidRPr="001532EF" w:rsidRDefault="009F142A" w:rsidP="001532EF">
      <w:pPr>
        <w:spacing w:line="0" w:lineRule="atLeast"/>
        <w:ind w:left="482" w:hangingChars="200" w:hanging="482"/>
        <w:jc w:val="left"/>
        <w:rPr>
          <w:rFonts w:ascii="游明朝" w:hAnsi="游明朝" w:cs="ＭＳ ゴシック" w:hint="default"/>
          <w:szCs w:val="24"/>
        </w:rPr>
      </w:pPr>
      <w:r>
        <w:rPr>
          <w:rFonts w:ascii="游明朝" w:hAnsi="游明朝" w:cs="ＭＳ ゴシック"/>
          <w:szCs w:val="24"/>
        </w:rPr>
        <w:t>（１）</w:t>
      </w:r>
      <w:r w:rsidR="0056485F">
        <w:rPr>
          <w:rFonts w:ascii="游明朝" w:hAnsi="游明朝" w:cs="ＭＳ ゴシック"/>
          <w:szCs w:val="24"/>
        </w:rPr>
        <w:t>取組</w:t>
      </w:r>
      <w:r w:rsidRPr="00E41BE3">
        <w:rPr>
          <w:rFonts w:ascii="游明朝" w:hAnsi="游明朝" w:cs="ＭＳ ゴシック"/>
          <w:szCs w:val="24"/>
        </w:rPr>
        <w:t>主体</w:t>
      </w:r>
      <w:r w:rsidR="00B722AD">
        <w:rPr>
          <w:rFonts w:ascii="游明朝" w:hAnsi="游明朝" w:cs="ＭＳ ゴシック"/>
          <w:szCs w:val="24"/>
        </w:rPr>
        <w:t>ごと</w:t>
      </w:r>
      <w:r w:rsidRPr="00E41BE3">
        <w:rPr>
          <w:rFonts w:ascii="游明朝" w:hAnsi="游明朝" w:cs="ＭＳ ゴシック"/>
          <w:szCs w:val="24"/>
        </w:rPr>
        <w:t>の事業実施計画書</w:t>
      </w:r>
      <w:r w:rsidR="001532EF">
        <w:rPr>
          <w:rFonts w:ascii="游明朝" w:hAnsi="游明朝" w:cs="ＭＳ ゴシック"/>
          <w:szCs w:val="24"/>
        </w:rPr>
        <w:t>（事業実績報告書）</w:t>
      </w:r>
      <w:r w:rsidR="00AC72BB">
        <w:rPr>
          <w:rFonts w:ascii="游明朝" w:hAnsi="游明朝" w:cs="ＭＳ ゴシック"/>
          <w:szCs w:val="24"/>
        </w:rPr>
        <w:t>（別紙様式第２号）</w:t>
      </w:r>
    </w:p>
    <w:p w14:paraId="5DC502F3" w14:textId="77777777" w:rsidR="00FE0E50" w:rsidRDefault="009F142A" w:rsidP="00196494">
      <w:pPr>
        <w:spacing w:line="0" w:lineRule="atLeast"/>
        <w:jc w:val="left"/>
        <w:rPr>
          <w:rFonts w:ascii="游明朝" w:hAnsi="游明朝" w:cs="ＭＳ ゴシック" w:hint="default"/>
          <w:szCs w:val="24"/>
        </w:rPr>
      </w:pPr>
      <w:r>
        <w:rPr>
          <w:rFonts w:ascii="游明朝" w:hAnsi="游明朝" w:cs="ＭＳ ゴシック"/>
          <w:szCs w:val="24"/>
        </w:rPr>
        <w:t>（２）</w:t>
      </w:r>
      <w:r w:rsidR="00FE0E50">
        <w:rPr>
          <w:rFonts w:ascii="游明朝" w:hAnsi="游明朝" w:cs="ＭＳ ゴシック"/>
          <w:szCs w:val="24"/>
        </w:rPr>
        <w:t>都道府県事業ポイント表（実績では不要）（別紙様式第３号－①）</w:t>
      </w:r>
    </w:p>
    <w:p w14:paraId="582435AC" w14:textId="77777777" w:rsidR="00FE0E50" w:rsidRDefault="00FE0E50" w:rsidP="00196494">
      <w:pPr>
        <w:spacing w:line="0" w:lineRule="atLeast"/>
        <w:jc w:val="left"/>
        <w:rPr>
          <w:rFonts w:ascii="游明朝" w:hAnsi="游明朝" w:cs="ＭＳ ゴシック" w:hint="default"/>
          <w:szCs w:val="24"/>
          <w:lang w:eastAsia="zh-CN"/>
        </w:rPr>
      </w:pPr>
      <w:r>
        <w:rPr>
          <w:rFonts w:ascii="游明朝" w:hAnsi="游明朝" w:cs="ＭＳ ゴシック"/>
          <w:szCs w:val="24"/>
          <w:lang w:eastAsia="zh-CN"/>
        </w:rPr>
        <w:t>（３）都道府県事業実施計画（実績）一覧（別紙様式第３号－②）</w:t>
      </w:r>
    </w:p>
    <w:p w14:paraId="4AD37E09" w14:textId="4F2C7EE9" w:rsidR="00D06396" w:rsidRDefault="00FE0E50" w:rsidP="00C75741">
      <w:pPr>
        <w:spacing w:line="0" w:lineRule="atLeast"/>
        <w:jc w:val="left"/>
        <w:rPr>
          <w:rFonts w:ascii="游明朝" w:hAnsi="游明朝" w:cs="ＭＳ ゴシック" w:hint="default"/>
          <w:szCs w:val="24"/>
        </w:rPr>
      </w:pPr>
      <w:r>
        <w:rPr>
          <w:rFonts w:ascii="游明朝" w:hAnsi="游明朝" w:cs="ＭＳ ゴシック"/>
          <w:szCs w:val="24"/>
        </w:rPr>
        <w:t>（４）</w:t>
      </w:r>
      <w:r w:rsidR="009F142A" w:rsidRPr="00E41BE3">
        <w:rPr>
          <w:rFonts w:ascii="游明朝" w:hAnsi="游明朝" w:cs="ＭＳ ゴシック"/>
          <w:szCs w:val="24"/>
        </w:rPr>
        <w:t>必要に応じて地方農政局</w:t>
      </w:r>
      <w:r>
        <w:rPr>
          <w:rFonts w:ascii="游明朝" w:hAnsi="游明朝" w:cs="ＭＳ ゴシック"/>
          <w:szCs w:val="24"/>
        </w:rPr>
        <w:t>長</w:t>
      </w:r>
      <w:r w:rsidR="009F142A" w:rsidRPr="00E41BE3">
        <w:rPr>
          <w:rFonts w:ascii="游明朝" w:hAnsi="游明朝" w:cs="ＭＳ ゴシック"/>
          <w:szCs w:val="24"/>
        </w:rPr>
        <w:t>が指示した書類</w:t>
      </w:r>
    </w:p>
    <w:p w14:paraId="2E387037" w14:textId="77777777" w:rsidR="005B5E9D" w:rsidRDefault="005B5E9D" w:rsidP="005B5E9D">
      <w:pPr>
        <w:spacing w:line="0" w:lineRule="atLeast"/>
        <w:ind w:left="2"/>
        <w:jc w:val="left"/>
        <w:rPr>
          <w:rFonts w:ascii="游明朝" w:hAnsi="游明朝" w:cs="ＭＳ ゴシック" w:hint="default"/>
          <w:color w:val="auto"/>
        </w:rPr>
      </w:pPr>
      <w:r>
        <w:rPr>
          <w:rFonts w:ascii="游明朝" w:hAnsi="游明朝" w:cs="ＭＳ ゴシック" w:hint="default"/>
          <w:color w:val="auto"/>
        </w:rPr>
        <w:br w:type="page"/>
      </w:r>
    </w:p>
    <w:p w14:paraId="00A16BBC" w14:textId="3FD5C171" w:rsidR="009F142A" w:rsidRPr="00DD7780" w:rsidRDefault="009F142A" w:rsidP="00C75741">
      <w:pPr>
        <w:spacing w:line="0" w:lineRule="atLeast"/>
        <w:ind w:left="2"/>
        <w:jc w:val="left"/>
        <w:rPr>
          <w:rFonts w:ascii="游明朝" w:hAnsi="游明朝" w:cs="ＭＳ ゴシック" w:hint="default"/>
          <w:color w:val="auto"/>
          <w:lang w:eastAsia="zh-CN"/>
        </w:rPr>
      </w:pPr>
      <w:r w:rsidRPr="00DD7780">
        <w:rPr>
          <w:rFonts w:ascii="游明朝" w:hAnsi="游明朝" w:cs="ＭＳ ゴシック"/>
          <w:color w:val="auto"/>
          <w:lang w:eastAsia="zh-CN"/>
        </w:rPr>
        <w:lastRenderedPageBreak/>
        <w:t>（別記</w:t>
      </w:r>
      <w:r w:rsidR="005C296D">
        <w:rPr>
          <w:rFonts w:ascii="游明朝" w:hAnsi="游明朝" w:cs="ＭＳ ゴシック"/>
          <w:color w:val="auto"/>
          <w:lang w:eastAsia="zh-CN"/>
        </w:rPr>
        <w:t>３</w:t>
      </w:r>
      <w:r w:rsidRPr="00DD7780">
        <w:rPr>
          <w:rFonts w:ascii="游明朝" w:hAnsi="游明朝" w:cs="ＭＳ ゴシック"/>
          <w:color w:val="auto"/>
          <w:lang w:eastAsia="zh-CN"/>
        </w:rPr>
        <w:t xml:space="preserve">　別紙様式</w:t>
      </w:r>
      <w:r>
        <w:rPr>
          <w:rFonts w:ascii="游明朝" w:hAnsi="游明朝" w:cs="ＭＳ ゴシック"/>
          <w:color w:val="auto"/>
          <w:lang w:eastAsia="zh-CN"/>
        </w:rPr>
        <w:t>第</w:t>
      </w:r>
      <w:r w:rsidR="003B03FC">
        <w:rPr>
          <w:rFonts w:ascii="游明朝" w:hAnsi="游明朝" w:cs="ＭＳ ゴシック"/>
          <w:color w:val="auto"/>
          <w:lang w:eastAsia="zh-CN"/>
        </w:rPr>
        <w:t>４</w:t>
      </w:r>
      <w:r w:rsidRPr="00DD7780">
        <w:rPr>
          <w:rFonts w:ascii="游明朝" w:hAnsi="游明朝" w:cs="ＭＳ ゴシック"/>
          <w:color w:val="auto"/>
          <w:lang w:eastAsia="zh-CN"/>
        </w:rPr>
        <w:t>号）</w:t>
      </w:r>
    </w:p>
    <w:p w14:paraId="4BAEB34F"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0821B765"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63EF82A8" w14:textId="4374D078" w:rsidR="009F142A" w:rsidRPr="00DD7780" w:rsidRDefault="009F142A" w:rsidP="002F42A1">
      <w:pPr>
        <w:spacing w:line="0" w:lineRule="atLeast"/>
        <w:ind w:left="2"/>
        <w:jc w:val="center"/>
        <w:rPr>
          <w:rFonts w:ascii="游明朝" w:hAnsi="游明朝" w:cs="ＭＳ ゴシック" w:hint="default"/>
          <w:color w:val="auto"/>
        </w:rPr>
      </w:pPr>
      <w:r w:rsidRPr="00DD7780">
        <w:rPr>
          <w:rFonts w:ascii="游明朝" w:hAnsi="游明朝" w:cs="ＭＳ ゴシック"/>
          <w:color w:val="auto"/>
        </w:rPr>
        <w:t>令和　年度新規就農者育成総合対策</w:t>
      </w:r>
      <w:r w:rsidRPr="00DD7780">
        <w:rPr>
          <w:rFonts w:ascii="游明朝" w:hAnsi="游明朝" w:cs="ＭＳ ゴシック" w:hint="default"/>
          <w:color w:val="auto"/>
        </w:rPr>
        <w:t>のうち</w:t>
      </w:r>
      <w:r w:rsidR="005B2BD7" w:rsidRPr="005B2BD7">
        <w:rPr>
          <w:rFonts w:ascii="游明朝" w:hAnsi="游明朝" w:cs="ＭＳ ゴシック"/>
          <w:color w:val="auto"/>
        </w:rPr>
        <w:t>農地の受け手確保に向けた新規就農者誘致環境整備事業</w:t>
      </w:r>
      <w:r w:rsidR="005B2BD7">
        <w:rPr>
          <w:rFonts w:ascii="游明朝" w:hAnsi="游明朝" w:cs="ＭＳ ゴシック"/>
          <w:color w:val="auto"/>
        </w:rPr>
        <w:t xml:space="preserve">　</w:t>
      </w:r>
      <w:r w:rsidRPr="00DD7780">
        <w:rPr>
          <w:rFonts w:ascii="游明朝" w:hAnsi="游明朝" w:cs="ＭＳ ゴシック"/>
          <w:color w:val="auto"/>
        </w:rPr>
        <w:t>都道府県事業実施計画</w:t>
      </w:r>
      <w:r w:rsidR="005E0248">
        <w:rPr>
          <w:rFonts w:ascii="游明朝" w:hAnsi="游明朝" w:cs="ＭＳ ゴシック"/>
          <w:color w:val="auto"/>
        </w:rPr>
        <w:t xml:space="preserve">書　</w:t>
      </w:r>
      <w:r>
        <w:rPr>
          <w:rFonts w:ascii="游明朝" w:hAnsi="游明朝" w:cs="ＭＳ ゴシック"/>
          <w:color w:val="auto"/>
        </w:rPr>
        <w:t>承認書</w:t>
      </w:r>
    </w:p>
    <w:p w14:paraId="76744A29" w14:textId="77777777" w:rsidR="009F142A" w:rsidRPr="00DD7780" w:rsidRDefault="009F142A" w:rsidP="00C75741">
      <w:pPr>
        <w:spacing w:line="0" w:lineRule="atLeast"/>
        <w:ind w:left="2"/>
        <w:jc w:val="center"/>
        <w:rPr>
          <w:rFonts w:ascii="游明朝" w:hAnsi="游明朝" w:cs="ＭＳ ゴシック" w:hint="default"/>
          <w:color w:val="auto"/>
        </w:rPr>
      </w:pPr>
    </w:p>
    <w:p w14:paraId="664DECA5" w14:textId="77777777" w:rsidR="009F142A" w:rsidRPr="00DD7780" w:rsidRDefault="009F142A" w:rsidP="00C75741">
      <w:pPr>
        <w:spacing w:line="0" w:lineRule="atLeast"/>
        <w:ind w:left="2"/>
        <w:jc w:val="center"/>
        <w:rPr>
          <w:rFonts w:ascii="游明朝" w:hAnsi="游明朝" w:cs="ＭＳ ゴシック" w:hint="default"/>
          <w:color w:val="auto"/>
        </w:rPr>
      </w:pPr>
    </w:p>
    <w:p w14:paraId="567C698E" w14:textId="77777777" w:rsidR="009F142A" w:rsidRPr="00DD7780" w:rsidRDefault="009F142A" w:rsidP="00C75741">
      <w:pPr>
        <w:spacing w:line="0" w:lineRule="atLeast"/>
        <w:ind w:left="2"/>
        <w:jc w:val="right"/>
        <w:rPr>
          <w:rFonts w:ascii="游明朝" w:hAnsi="游明朝" w:cs="ＭＳ ゴシック" w:hint="default"/>
          <w:color w:val="auto"/>
          <w:lang w:eastAsia="zh-CN"/>
        </w:rPr>
      </w:pPr>
      <w:r w:rsidRPr="00DD7780">
        <w:rPr>
          <w:rFonts w:ascii="游明朝" w:hAnsi="游明朝" w:cs="ＭＳ ゴシック"/>
          <w:color w:val="auto"/>
          <w:lang w:eastAsia="zh-CN"/>
        </w:rPr>
        <w:t>番</w:t>
      </w:r>
      <w:r w:rsidRPr="00DD7780">
        <w:rPr>
          <w:rFonts w:ascii="游明朝" w:hAnsi="游明朝" w:cs="ＭＳ ゴシック"/>
          <w:color w:val="auto"/>
          <w:lang w:eastAsia="zh-CN"/>
        </w:rPr>
        <w:tab/>
      </w:r>
      <w:r w:rsidRPr="00DD7780">
        <w:rPr>
          <w:rFonts w:ascii="游明朝" w:hAnsi="游明朝" w:cs="ＭＳ ゴシック"/>
          <w:color w:val="auto"/>
          <w:lang w:eastAsia="zh-CN"/>
        </w:rPr>
        <w:t>号</w:t>
      </w:r>
    </w:p>
    <w:p w14:paraId="7DEA50D6" w14:textId="77777777" w:rsidR="009F142A" w:rsidRPr="00DD7780" w:rsidRDefault="009F142A" w:rsidP="00C75741">
      <w:pPr>
        <w:spacing w:line="0" w:lineRule="atLeast"/>
        <w:ind w:left="2"/>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212C234C" w14:textId="77777777" w:rsidR="009F142A" w:rsidRDefault="009F142A" w:rsidP="00C75741">
      <w:pPr>
        <w:spacing w:line="0" w:lineRule="atLeast"/>
        <w:ind w:right="1920"/>
        <w:rPr>
          <w:rFonts w:ascii="游明朝" w:hAnsi="游明朝" w:cs="ＭＳ ゴシック" w:hint="default"/>
          <w:color w:val="auto"/>
          <w:lang w:eastAsia="zh-CN"/>
        </w:rPr>
      </w:pPr>
    </w:p>
    <w:p w14:paraId="3552D055" w14:textId="77777777" w:rsidR="009F142A" w:rsidRDefault="009F142A" w:rsidP="00C75741">
      <w:pPr>
        <w:spacing w:line="0" w:lineRule="atLeast"/>
        <w:ind w:right="1920"/>
        <w:rPr>
          <w:rFonts w:ascii="游明朝" w:hAnsi="游明朝" w:cs="ＭＳ ゴシック" w:hint="default"/>
          <w:color w:val="auto"/>
          <w:lang w:eastAsia="zh-CN"/>
        </w:rPr>
      </w:pPr>
    </w:p>
    <w:p w14:paraId="450F2FC9" w14:textId="77777777" w:rsidR="009F142A" w:rsidRPr="00DD7780" w:rsidRDefault="009F142A" w:rsidP="00C75741">
      <w:pPr>
        <w:spacing w:line="0" w:lineRule="atLeast"/>
        <w:ind w:right="1920" w:firstLineChars="100" w:firstLine="241"/>
        <w:rPr>
          <w:rFonts w:ascii="游明朝" w:hAnsi="游明朝" w:cs="ＭＳ ゴシック" w:hint="default"/>
          <w:color w:val="auto"/>
          <w:lang w:eastAsia="zh-CN"/>
        </w:rPr>
      </w:pPr>
      <w:r w:rsidRPr="00DD7780">
        <w:rPr>
          <w:rFonts w:ascii="游明朝" w:hAnsi="游明朝" w:cs="ＭＳ ゴシック"/>
          <w:color w:val="auto"/>
          <w:lang w:eastAsia="zh-CN"/>
        </w:rPr>
        <w:t>○○県知事</w:t>
      </w:r>
    </w:p>
    <w:p w14:paraId="72A902DD" w14:textId="77777777" w:rsidR="009F142A" w:rsidRPr="00DD7780" w:rsidRDefault="009F142A" w:rsidP="00C75741">
      <w:pPr>
        <w:spacing w:line="0" w:lineRule="atLeast"/>
        <w:ind w:left="2" w:firstLineChars="199" w:firstLine="479"/>
        <w:jc w:val="left"/>
        <w:rPr>
          <w:rFonts w:ascii="游明朝" w:hAnsi="游明朝" w:cs="ＭＳ ゴシック" w:hint="default"/>
          <w:color w:val="auto"/>
          <w:lang w:eastAsia="zh-TW"/>
        </w:rPr>
      </w:pPr>
      <w:r w:rsidRPr="00DD7780">
        <w:rPr>
          <w:rFonts w:ascii="游明朝" w:hAnsi="游明朝" w:cs="ＭＳ ゴシック"/>
          <w:color w:val="auto"/>
          <w:lang w:eastAsia="zh-TW"/>
        </w:rPr>
        <w:t>○　○　○　○　殿</w:t>
      </w:r>
    </w:p>
    <w:p w14:paraId="58DFD81D" w14:textId="77777777" w:rsidR="009F142A" w:rsidRPr="00DD7780" w:rsidRDefault="009F142A" w:rsidP="00C75741">
      <w:pPr>
        <w:spacing w:line="0" w:lineRule="atLeast"/>
        <w:ind w:left="2"/>
        <w:jc w:val="left"/>
        <w:rPr>
          <w:rFonts w:ascii="游明朝" w:hAnsi="游明朝" w:cs="ＭＳ ゴシック" w:hint="default"/>
          <w:color w:val="auto"/>
          <w:lang w:eastAsia="zh-TW"/>
        </w:rPr>
      </w:pPr>
    </w:p>
    <w:p w14:paraId="1E72A5E1" w14:textId="77777777" w:rsidR="009F142A" w:rsidRPr="00DD7780" w:rsidRDefault="009F142A" w:rsidP="00C75741">
      <w:pPr>
        <w:spacing w:line="0" w:lineRule="atLeast"/>
        <w:ind w:left="2"/>
        <w:jc w:val="left"/>
        <w:rPr>
          <w:rFonts w:ascii="游明朝" w:hAnsi="游明朝" w:cs="ＭＳ ゴシック" w:hint="default"/>
          <w:color w:val="auto"/>
          <w:lang w:eastAsia="zh-TW"/>
        </w:rPr>
      </w:pPr>
    </w:p>
    <w:p w14:paraId="2F527E4F" w14:textId="77777777" w:rsidR="009F142A" w:rsidRPr="00DD7780" w:rsidRDefault="009F142A" w:rsidP="00C75741">
      <w:pPr>
        <w:spacing w:line="0" w:lineRule="atLeast"/>
        <w:ind w:left="2"/>
        <w:jc w:val="left"/>
        <w:rPr>
          <w:rFonts w:ascii="游明朝" w:hAnsi="游明朝" w:cs="ＭＳ ゴシック" w:hint="default"/>
          <w:color w:val="auto"/>
          <w:lang w:eastAsia="zh-TW"/>
        </w:rPr>
      </w:pPr>
    </w:p>
    <w:p w14:paraId="0AC460D0" w14:textId="77777777" w:rsidR="009F142A" w:rsidRPr="00DD7780" w:rsidRDefault="009F142A" w:rsidP="00C75741">
      <w:pPr>
        <w:spacing w:line="0" w:lineRule="atLeast"/>
        <w:ind w:rightChars="-19" w:right="-46" w:firstLineChars="3300" w:firstLine="7951"/>
        <w:rPr>
          <w:rFonts w:ascii="游明朝" w:hAnsi="游明朝" w:cs="ＭＳ ゴシック" w:hint="default"/>
          <w:color w:val="auto"/>
          <w:lang w:eastAsia="zh-TW"/>
        </w:rPr>
      </w:pPr>
      <w:r w:rsidRPr="00DD7780">
        <w:rPr>
          <w:rFonts w:ascii="游明朝" w:hAnsi="游明朝" w:cs="ＭＳ ゴシック"/>
          <w:color w:val="auto"/>
          <w:lang w:eastAsia="zh-TW"/>
        </w:rPr>
        <w:t xml:space="preserve">○○農政局長　</w:t>
      </w:r>
    </w:p>
    <w:p w14:paraId="2AC2C350" w14:textId="77777777" w:rsidR="009F142A" w:rsidRDefault="009F142A" w:rsidP="00C75741">
      <w:pPr>
        <w:spacing w:line="0" w:lineRule="atLeast"/>
        <w:ind w:left="2"/>
        <w:jc w:val="left"/>
        <w:rPr>
          <w:rFonts w:ascii="游明朝" w:hAnsi="游明朝" w:cs="ＭＳ ゴシック" w:hint="default"/>
          <w:color w:val="auto"/>
          <w:lang w:eastAsia="zh-TW"/>
        </w:rPr>
      </w:pPr>
    </w:p>
    <w:p w14:paraId="0CCB8CF0" w14:textId="77777777" w:rsidR="009F142A" w:rsidRPr="00DD7780" w:rsidRDefault="009F142A" w:rsidP="00C75741">
      <w:pPr>
        <w:spacing w:line="0" w:lineRule="atLeast"/>
        <w:ind w:left="2"/>
        <w:jc w:val="left"/>
        <w:rPr>
          <w:rFonts w:ascii="游明朝" w:hAnsi="游明朝" w:cs="ＭＳ ゴシック" w:hint="default"/>
          <w:color w:val="auto"/>
          <w:lang w:eastAsia="zh-TW"/>
        </w:rPr>
      </w:pPr>
    </w:p>
    <w:p w14:paraId="77EA817D" w14:textId="3D6AF863" w:rsidR="009F142A" w:rsidRDefault="009F142A" w:rsidP="003E506D">
      <w:pPr>
        <w:spacing w:line="0" w:lineRule="atLeast"/>
        <w:ind w:firstLineChars="100" w:firstLine="241"/>
        <w:rPr>
          <w:rFonts w:ascii="游明朝" w:hAnsi="游明朝" w:cs="ＭＳ ゴシック" w:hint="default"/>
          <w:color w:val="auto"/>
        </w:rPr>
      </w:pPr>
      <w:r>
        <w:rPr>
          <w:rFonts w:ascii="游明朝" w:hAnsi="游明朝" w:cs="ＭＳ ゴシック"/>
          <w:color w:val="auto"/>
        </w:rPr>
        <w:t>令和○年○月○日付けをもって提出のあった令和○年度</w:t>
      </w:r>
      <w:r w:rsidRPr="00DD7780">
        <w:rPr>
          <w:rFonts w:ascii="游明朝" w:hAnsi="游明朝" w:cs="ＭＳ ゴシック"/>
          <w:color w:val="auto"/>
        </w:rPr>
        <w:t>新規就農者育成総合対策</w:t>
      </w:r>
      <w:r w:rsidRPr="00DD7780">
        <w:rPr>
          <w:rFonts w:ascii="游明朝" w:hAnsi="游明朝" w:cs="ＭＳ ゴシック" w:hint="default"/>
          <w:color w:val="auto"/>
        </w:rPr>
        <w:t>のうち</w:t>
      </w:r>
      <w:r w:rsidR="00C009FE" w:rsidRPr="00C009FE">
        <w:rPr>
          <w:rFonts w:ascii="游明朝" w:hAnsi="游明朝" w:cs="ＭＳ ゴシック"/>
          <w:color w:val="auto"/>
        </w:rPr>
        <w:t>農地の受け手確保に向けた新規就農者誘致環境整備事業</w:t>
      </w:r>
      <w:r w:rsidR="00C009FE">
        <w:rPr>
          <w:rFonts w:ascii="游明朝" w:hAnsi="游明朝" w:cs="ＭＳ ゴシック"/>
          <w:color w:val="auto"/>
        </w:rPr>
        <w:t xml:space="preserve">　</w:t>
      </w:r>
      <w:r w:rsidRPr="00DD7780">
        <w:rPr>
          <w:rFonts w:ascii="游明朝" w:hAnsi="游明朝" w:cs="ＭＳ ゴシック"/>
          <w:color w:val="auto"/>
        </w:rPr>
        <w:t>都道府県事業実施計画</w:t>
      </w:r>
      <w:r w:rsidR="005E0248">
        <w:rPr>
          <w:rFonts w:ascii="游明朝" w:hAnsi="游明朝" w:cs="ＭＳ ゴシック"/>
          <w:color w:val="auto"/>
        </w:rPr>
        <w:t>書</w:t>
      </w:r>
      <w:r>
        <w:rPr>
          <w:rFonts w:ascii="游明朝" w:hAnsi="游明朝" w:cs="ＭＳ ゴシック"/>
          <w:color w:val="auto"/>
        </w:rPr>
        <w:t>については、承認する。</w:t>
      </w:r>
    </w:p>
    <w:p w14:paraId="2229E2CA" w14:textId="77777777" w:rsidR="009F142A" w:rsidRDefault="009F142A" w:rsidP="00C75741">
      <w:pPr>
        <w:spacing w:line="0" w:lineRule="atLeast"/>
        <w:ind w:left="2"/>
        <w:jc w:val="left"/>
        <w:rPr>
          <w:rFonts w:ascii="游明朝" w:hAnsi="游明朝" w:cs="ＭＳ ゴシック" w:hint="default"/>
          <w:color w:val="auto"/>
        </w:rPr>
      </w:pPr>
      <w:r>
        <w:rPr>
          <w:rFonts w:ascii="游明朝" w:hAnsi="游明朝" w:cs="ＭＳ ゴシック" w:hint="default"/>
          <w:color w:val="auto"/>
        </w:rPr>
        <w:br w:type="page"/>
      </w:r>
    </w:p>
    <w:p w14:paraId="47980A29" w14:textId="066ADD80" w:rsidR="009F142A" w:rsidRPr="00DD7780" w:rsidRDefault="009F142A" w:rsidP="00C75741">
      <w:pPr>
        <w:spacing w:line="0" w:lineRule="atLeast"/>
        <w:ind w:left="181"/>
        <w:rPr>
          <w:rFonts w:hint="default"/>
          <w:color w:val="auto"/>
          <w:lang w:eastAsia="zh-CN"/>
        </w:rPr>
      </w:pPr>
      <w:r w:rsidRPr="00DD7780">
        <w:rPr>
          <w:color w:val="auto"/>
          <w:lang w:eastAsia="zh-CN"/>
        </w:rPr>
        <w:lastRenderedPageBreak/>
        <w:t>（別記</w:t>
      </w:r>
      <w:r w:rsidR="005C296D">
        <w:rPr>
          <w:color w:val="auto"/>
          <w:lang w:eastAsia="zh-CN"/>
        </w:rPr>
        <w:t>３</w:t>
      </w:r>
      <w:r w:rsidRPr="00DD7780">
        <w:rPr>
          <w:color w:val="auto"/>
          <w:lang w:eastAsia="zh-CN"/>
        </w:rPr>
        <w:t xml:space="preserve">　別紙様式</w:t>
      </w:r>
      <w:r w:rsidRPr="43721DD9">
        <w:rPr>
          <w:color w:val="auto"/>
          <w:lang w:eastAsia="zh-CN"/>
        </w:rPr>
        <w:t>第</w:t>
      </w:r>
      <w:r w:rsidR="003B03FC">
        <w:rPr>
          <w:color w:val="auto"/>
          <w:lang w:eastAsia="zh-CN"/>
        </w:rPr>
        <w:t>５</w:t>
      </w:r>
      <w:r w:rsidRPr="43721DD9">
        <w:rPr>
          <w:color w:val="auto"/>
          <w:lang w:eastAsia="zh-CN"/>
        </w:rPr>
        <w:t>号</w:t>
      </w:r>
      <w:r w:rsidRPr="00DD7780">
        <w:rPr>
          <w:color w:val="auto"/>
          <w:lang w:eastAsia="zh-CN"/>
        </w:rPr>
        <w:t>）</w:t>
      </w:r>
    </w:p>
    <w:p w14:paraId="2ECA963F" w14:textId="77777777" w:rsidR="009F142A" w:rsidRPr="00DD7780" w:rsidRDefault="009F142A" w:rsidP="00C75741">
      <w:pPr>
        <w:spacing w:line="0" w:lineRule="atLeast"/>
        <w:ind w:left="181"/>
        <w:rPr>
          <w:rFonts w:hint="default"/>
          <w:color w:val="auto"/>
          <w:lang w:eastAsia="zh-CN"/>
        </w:rPr>
      </w:pPr>
    </w:p>
    <w:p w14:paraId="2CF2B013" w14:textId="77777777" w:rsidR="009F142A" w:rsidRPr="00DD7780" w:rsidRDefault="009F142A" w:rsidP="00C75741">
      <w:pPr>
        <w:spacing w:line="0" w:lineRule="atLeast"/>
        <w:ind w:left="181"/>
        <w:jc w:val="left"/>
        <w:rPr>
          <w:rFonts w:ascii="游明朝" w:hAnsi="游明朝" w:cs="ＭＳ ゴシック" w:hint="default"/>
          <w:color w:val="auto"/>
          <w:lang w:eastAsia="zh-CN"/>
        </w:rPr>
      </w:pPr>
    </w:p>
    <w:p w14:paraId="0AED62E3" w14:textId="2DA3DAC7" w:rsidR="009F142A" w:rsidRPr="00DD7780" w:rsidRDefault="009F142A" w:rsidP="002F42A1">
      <w:pPr>
        <w:spacing w:line="0" w:lineRule="atLeast"/>
        <w:ind w:left="2"/>
        <w:jc w:val="center"/>
        <w:rPr>
          <w:rFonts w:ascii="游明朝" w:hAnsi="游明朝" w:cs="ＭＳ ゴシック" w:hint="default"/>
          <w:color w:val="auto"/>
        </w:rPr>
      </w:pPr>
      <w:r w:rsidRPr="00DD7780">
        <w:rPr>
          <w:rFonts w:ascii="游明朝" w:hAnsi="游明朝" w:cs="ＭＳ ゴシック"/>
          <w:color w:val="auto"/>
        </w:rPr>
        <w:t>令和　年度新規就農者育成総合対策</w:t>
      </w:r>
      <w:r w:rsidRPr="00DD7780">
        <w:rPr>
          <w:rFonts w:ascii="游明朝" w:hAnsi="游明朝" w:cs="ＭＳ ゴシック" w:hint="default"/>
          <w:color w:val="auto"/>
        </w:rPr>
        <w:t>のうち</w:t>
      </w:r>
      <w:r w:rsidR="005B2BD7" w:rsidRPr="005B2BD7">
        <w:rPr>
          <w:rFonts w:ascii="游明朝" w:hAnsi="游明朝" w:cs="ＭＳ ゴシック"/>
          <w:color w:val="auto"/>
        </w:rPr>
        <w:t>農地の受け手確保に向けた新規就農者誘致環境整備事業</w:t>
      </w:r>
      <w:r w:rsidR="005B2BD7">
        <w:rPr>
          <w:rFonts w:ascii="游明朝" w:hAnsi="游明朝" w:cs="ＭＳ ゴシック"/>
          <w:color w:val="auto"/>
        </w:rPr>
        <w:t xml:space="preserve">　</w:t>
      </w:r>
      <w:r w:rsidR="000676A9">
        <w:rPr>
          <w:rFonts w:ascii="游明朝" w:hAnsi="游明朝" w:cs="ＭＳ ゴシック"/>
          <w:color w:val="auto"/>
        </w:rPr>
        <w:t>全国</w:t>
      </w:r>
      <w:r w:rsidRPr="00DD7780">
        <w:rPr>
          <w:rFonts w:ascii="游明朝" w:hAnsi="游明朝" w:cs="ＭＳ ゴシック"/>
          <w:color w:val="auto"/>
        </w:rPr>
        <w:t>事業実施計画（実績報告）書</w:t>
      </w:r>
    </w:p>
    <w:p w14:paraId="4FF76486" w14:textId="77777777" w:rsidR="009F142A" w:rsidRPr="00DD7780" w:rsidRDefault="009F142A" w:rsidP="00C75741">
      <w:pPr>
        <w:spacing w:line="0" w:lineRule="atLeast"/>
        <w:ind w:left="2"/>
        <w:jc w:val="center"/>
        <w:rPr>
          <w:rFonts w:ascii="游明朝" w:hAnsi="游明朝" w:cs="ＭＳ ゴシック" w:hint="default"/>
          <w:color w:val="auto"/>
        </w:rPr>
      </w:pPr>
    </w:p>
    <w:p w14:paraId="60D83C26" w14:textId="77777777" w:rsidR="009F142A" w:rsidRPr="00DD7780" w:rsidRDefault="009F142A" w:rsidP="00C75741">
      <w:pPr>
        <w:spacing w:line="0" w:lineRule="atLeast"/>
        <w:jc w:val="center"/>
        <w:rPr>
          <w:rFonts w:ascii="游明朝" w:hAnsi="游明朝" w:cs="ＭＳ ゴシック" w:hint="default"/>
          <w:color w:val="auto"/>
        </w:rPr>
      </w:pPr>
    </w:p>
    <w:p w14:paraId="628864FB" w14:textId="77777777" w:rsidR="009F142A" w:rsidRPr="00DD7780" w:rsidRDefault="009F142A" w:rsidP="00C75741">
      <w:pPr>
        <w:spacing w:line="0" w:lineRule="atLeast"/>
        <w:jc w:val="center"/>
        <w:rPr>
          <w:rFonts w:ascii="游明朝" w:hAnsi="游明朝" w:cs="ＭＳ ゴシック" w:hint="default"/>
          <w:color w:val="auto"/>
        </w:rPr>
      </w:pPr>
    </w:p>
    <w:p w14:paraId="2596CF98" w14:textId="77777777" w:rsidR="009F142A" w:rsidRPr="00DD7780" w:rsidRDefault="009F142A" w:rsidP="00C75741">
      <w:pPr>
        <w:spacing w:line="0" w:lineRule="atLeast"/>
        <w:jc w:val="right"/>
        <w:rPr>
          <w:rFonts w:ascii="游明朝" w:hAnsi="游明朝" w:cs="ＭＳ ゴシック" w:hint="default"/>
          <w:color w:val="auto"/>
          <w:lang w:eastAsia="zh-CN"/>
        </w:rPr>
      </w:pPr>
      <w:r w:rsidRPr="00DD7780">
        <w:rPr>
          <w:rFonts w:ascii="游明朝" w:hAnsi="游明朝" w:cs="ＭＳ ゴシック"/>
          <w:color w:val="auto"/>
          <w:lang w:eastAsia="zh-CN"/>
        </w:rPr>
        <w:t>番　　　号</w:t>
      </w:r>
    </w:p>
    <w:p w14:paraId="25A6CEF7" w14:textId="77777777" w:rsidR="009F142A" w:rsidRPr="00DD7780" w:rsidRDefault="009F142A" w:rsidP="00C75741">
      <w:pPr>
        <w:spacing w:line="0" w:lineRule="atLeast"/>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0B5E9DEB" w14:textId="77777777" w:rsidR="009F142A" w:rsidRPr="00DD7780" w:rsidRDefault="009F142A" w:rsidP="00C75741">
      <w:pPr>
        <w:spacing w:line="0" w:lineRule="atLeast"/>
        <w:ind w:firstLineChars="250" w:firstLine="602"/>
        <w:jc w:val="left"/>
        <w:rPr>
          <w:rFonts w:ascii="游明朝" w:hAnsi="游明朝" w:cs="ＭＳ ゴシック" w:hint="default"/>
          <w:color w:val="auto"/>
          <w:lang w:eastAsia="zh-CN"/>
        </w:rPr>
      </w:pPr>
      <w:r w:rsidRPr="00DD7780">
        <w:rPr>
          <w:rFonts w:ascii="游明朝" w:hAnsi="游明朝" w:cs="ＭＳ ゴシック"/>
          <w:color w:val="auto"/>
          <w:lang w:eastAsia="zh-CN"/>
        </w:rPr>
        <w:t>農林水産省経営局長</w:t>
      </w:r>
      <w:r w:rsidRPr="00DD7780">
        <w:rPr>
          <w:rFonts w:ascii="游明朝" w:hAnsi="游明朝" w:cs="ＭＳ ゴシック"/>
          <w:color w:val="auto"/>
          <w:lang w:eastAsia="zh-CN"/>
        </w:rPr>
        <w:tab/>
      </w:r>
      <w:r w:rsidRPr="00DD7780">
        <w:rPr>
          <w:rFonts w:ascii="游明朝" w:hAnsi="游明朝" w:cs="ＭＳ ゴシック"/>
          <w:color w:val="auto"/>
          <w:lang w:eastAsia="zh-CN"/>
        </w:rPr>
        <w:t xml:space="preserve">　殿</w:t>
      </w:r>
    </w:p>
    <w:p w14:paraId="47DCFF16"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0432CA1C" w14:textId="77777777" w:rsidR="009F142A" w:rsidRPr="00DD7780" w:rsidRDefault="009F142A" w:rsidP="00C75741">
      <w:pPr>
        <w:spacing w:line="0" w:lineRule="atLeast"/>
        <w:jc w:val="right"/>
        <w:rPr>
          <w:rFonts w:ascii="游明朝" w:hAnsi="游明朝" w:cs="ＭＳ ゴシック" w:hint="default"/>
          <w:color w:val="auto"/>
        </w:rPr>
      </w:pPr>
      <w:r w:rsidRPr="00DD7780">
        <w:rPr>
          <w:color w:val="auto"/>
        </w:rPr>
        <w:t>全国農業委員会ネットワーク機構</w:t>
      </w:r>
      <w:r w:rsidRPr="00DD7780">
        <w:rPr>
          <w:rFonts w:ascii="游明朝" w:hAnsi="游明朝" w:cs="ＭＳ ゴシック"/>
          <w:color w:val="auto"/>
        </w:rPr>
        <w:t xml:space="preserve">　</w:t>
      </w:r>
    </w:p>
    <w:p w14:paraId="2B8042DB" w14:textId="77777777" w:rsidR="009F142A" w:rsidRPr="00DD7780" w:rsidRDefault="009F142A" w:rsidP="00C75741">
      <w:pPr>
        <w:spacing w:line="0" w:lineRule="atLeast"/>
        <w:ind w:right="720"/>
        <w:jc w:val="right"/>
        <w:rPr>
          <w:rFonts w:ascii="游明朝" w:hAnsi="游明朝" w:cs="ＭＳ ゴシック" w:hint="default"/>
          <w:color w:val="auto"/>
        </w:rPr>
      </w:pPr>
      <w:r w:rsidRPr="00DD7780">
        <w:rPr>
          <w:rFonts w:ascii="游明朝" w:hAnsi="游明朝" w:cs="ＭＳ ゴシック"/>
          <w:color w:val="auto"/>
        </w:rPr>
        <w:t xml:space="preserve">（代表者名）　</w:t>
      </w:r>
    </w:p>
    <w:p w14:paraId="72918540" w14:textId="77777777" w:rsidR="009F142A" w:rsidRPr="00DD7780" w:rsidRDefault="009F142A" w:rsidP="00C75741">
      <w:pPr>
        <w:spacing w:line="0" w:lineRule="atLeast"/>
        <w:jc w:val="left"/>
        <w:rPr>
          <w:rFonts w:ascii="游明朝" w:hAnsi="游明朝" w:cs="ＭＳ ゴシック" w:hint="default"/>
          <w:color w:val="auto"/>
        </w:rPr>
      </w:pPr>
    </w:p>
    <w:p w14:paraId="53B1E335" w14:textId="77777777" w:rsidR="009F142A" w:rsidRPr="00DD7780" w:rsidRDefault="009F142A" w:rsidP="00C75741">
      <w:pPr>
        <w:spacing w:line="0" w:lineRule="atLeast"/>
        <w:jc w:val="left"/>
        <w:rPr>
          <w:rFonts w:ascii="游明朝" w:hAnsi="游明朝" w:cs="ＭＳ ゴシック" w:hint="default"/>
          <w:color w:val="auto"/>
        </w:rPr>
      </w:pPr>
    </w:p>
    <w:p w14:paraId="6A6644F0" w14:textId="43F7E623" w:rsidR="009F142A" w:rsidRPr="00DD7780" w:rsidRDefault="009F142A" w:rsidP="00C75741">
      <w:pPr>
        <w:spacing w:line="0" w:lineRule="atLeast"/>
        <w:ind w:leftChars="100" w:left="241" w:firstLineChars="97" w:firstLine="234"/>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sidR="00655A9D">
        <w:rPr>
          <w:rFonts w:ascii="游明朝" w:hAnsi="游明朝" w:cs="ＭＳ ゴシック"/>
          <w:color w:val="auto"/>
        </w:rPr>
        <w:t>４</w:t>
      </w:r>
      <w:r w:rsidRPr="00DD7780">
        <w:rPr>
          <w:rFonts w:ascii="游明朝" w:hAnsi="游明朝" w:cs="ＭＳ ゴシック"/>
          <w:color w:val="auto"/>
        </w:rPr>
        <w:t>年</w:t>
      </w:r>
      <w:r w:rsidR="00655A9D">
        <w:rPr>
          <w:rFonts w:ascii="游明朝" w:hAnsi="游明朝" w:cs="ＭＳ ゴシック"/>
          <w:color w:val="auto"/>
        </w:rPr>
        <w:t>３</w:t>
      </w:r>
      <w:r w:rsidRPr="00DD7780">
        <w:rPr>
          <w:rFonts w:ascii="游明朝" w:hAnsi="游明朝" w:cs="ＭＳ ゴシック"/>
          <w:color w:val="auto"/>
        </w:rPr>
        <w:t>月</w:t>
      </w:r>
      <w:r w:rsidR="00655A9D" w:rsidRPr="00992AFD">
        <w:rPr>
          <w:rFonts w:cs="ＭＳ ゴシック" w:hint="default"/>
          <w:color w:val="auto"/>
        </w:rPr>
        <w:t>29</w:t>
      </w:r>
      <w:r w:rsidRPr="00992AFD">
        <w:rPr>
          <w:rFonts w:cs="ＭＳ ゴシック"/>
          <w:color w:val="auto"/>
        </w:rPr>
        <w:t>日付け</w:t>
      </w:r>
      <w:r w:rsidR="00655A9D" w:rsidRPr="00992AFD">
        <w:rPr>
          <w:rFonts w:cs="ＭＳ ゴシック"/>
          <w:color w:val="auto"/>
        </w:rPr>
        <w:t>３</w:t>
      </w:r>
      <w:r w:rsidRPr="00992AFD">
        <w:rPr>
          <w:rFonts w:cs="ＭＳ ゴシック"/>
          <w:color w:val="auto"/>
        </w:rPr>
        <w:t>経営第</w:t>
      </w:r>
      <w:r w:rsidR="00655A9D" w:rsidRPr="00992AFD">
        <w:rPr>
          <w:rFonts w:cs="ＭＳ ゴシック" w:hint="default"/>
          <w:color w:val="auto"/>
        </w:rPr>
        <w:t>3142</w:t>
      </w:r>
      <w:r w:rsidRPr="00DD7780">
        <w:rPr>
          <w:rFonts w:ascii="游明朝" w:hAnsi="游明朝" w:cs="ＭＳ ゴシック"/>
          <w:color w:val="auto"/>
        </w:rPr>
        <w:t>号</w:t>
      </w:r>
      <w:r w:rsidR="00AB6FB4">
        <w:rPr>
          <w:rFonts w:ascii="游明朝" w:hAnsi="游明朝" w:cs="ＭＳ ゴシック"/>
          <w:color w:val="auto"/>
        </w:rPr>
        <w:t>農林水産事務次官依命通知</w:t>
      </w:r>
      <w:r w:rsidRPr="00DD7780">
        <w:rPr>
          <w:rFonts w:ascii="游明朝" w:hAnsi="游明朝" w:cs="ＭＳ ゴシック"/>
          <w:color w:val="auto"/>
        </w:rPr>
        <w:t>）別記</w:t>
      </w:r>
      <w:r w:rsidR="005C296D">
        <w:rPr>
          <w:rFonts w:ascii="游明朝" w:hAnsi="游明朝" w:cs="ＭＳ ゴシック"/>
          <w:color w:val="auto"/>
        </w:rPr>
        <w:t>３</w:t>
      </w:r>
      <w:r w:rsidRPr="00DD7780">
        <w:rPr>
          <w:rFonts w:ascii="游明朝" w:hAnsi="游明朝" w:cs="ＭＳ ゴシック"/>
          <w:color w:val="auto"/>
        </w:rPr>
        <w:t>の</w:t>
      </w:r>
      <w:r w:rsidRPr="00DD7780">
        <w:rPr>
          <w:rFonts w:ascii="游明朝" w:hAnsi="游明朝" w:cs="ＭＳ ゴシック"/>
          <w:color w:val="auto"/>
          <w:u w:val="single"/>
        </w:rPr>
        <w:t>第８の３の</w:t>
      </w:r>
      <w:r>
        <w:rPr>
          <w:rFonts w:ascii="游明朝" w:hAnsi="游明朝" w:cs="ＭＳ ゴシック"/>
          <w:color w:val="auto"/>
          <w:u w:val="single"/>
        </w:rPr>
        <w:t>（１）</w:t>
      </w:r>
      <w:r w:rsidRPr="00DD7780">
        <w:rPr>
          <w:rFonts w:ascii="游明朝" w:hAnsi="游明朝" w:cs="ＭＳ ゴシック"/>
          <w:color w:val="auto"/>
          <w:sz w:val="16"/>
          <w:szCs w:val="16"/>
          <w:u w:val="single"/>
        </w:rPr>
        <w:t>⑴</w:t>
      </w:r>
      <w:r w:rsidRPr="00DD7780">
        <w:rPr>
          <w:rFonts w:ascii="游明朝" w:hAnsi="游明朝" w:cs="ＭＳ ゴシック"/>
          <w:color w:val="auto"/>
        </w:rPr>
        <w:t>の規定に基づき</w:t>
      </w:r>
      <w:r w:rsidRPr="00DD7780">
        <w:rPr>
          <w:rFonts w:ascii="游明朝" w:hAnsi="游明朝" w:cs="ＭＳ ゴシック"/>
          <w:color w:val="auto"/>
          <w:u w:val="single"/>
        </w:rPr>
        <w:t>承認を受けたいので</w:t>
      </w:r>
      <w:r w:rsidRPr="00DD7780">
        <w:rPr>
          <w:rFonts w:ascii="游明朝" w:hAnsi="游明朝" w:cs="ＭＳ ゴシック"/>
          <w:color w:val="auto"/>
          <w:sz w:val="16"/>
          <w:szCs w:val="16"/>
        </w:rPr>
        <w:t>⑵</w:t>
      </w:r>
      <w:r w:rsidRPr="00DD7780">
        <w:rPr>
          <w:rFonts w:ascii="游明朝" w:hAnsi="游明朝" w:cs="ＭＳ ゴシック"/>
          <w:color w:val="auto"/>
        </w:rPr>
        <w:t>、別添のとおり全国</w:t>
      </w:r>
      <w:r w:rsidR="000676A9">
        <w:rPr>
          <w:rFonts w:ascii="游明朝" w:hAnsi="游明朝" w:cs="ＭＳ ゴシック"/>
          <w:color w:val="auto"/>
        </w:rPr>
        <w:t>事業</w:t>
      </w:r>
      <w:r w:rsidRPr="00DD7780">
        <w:rPr>
          <w:rFonts w:ascii="游明朝" w:hAnsi="游明朝" w:cs="ＭＳ ゴシック"/>
          <w:color w:val="auto"/>
        </w:rPr>
        <w:t>実施計画（実績報告）書を</w:t>
      </w:r>
      <w:r w:rsidRPr="00DD7780">
        <w:rPr>
          <w:rFonts w:ascii="游明朝" w:hAnsi="游明朝" w:cs="ＭＳ ゴシック"/>
          <w:color w:val="auto"/>
          <w:u w:val="single"/>
        </w:rPr>
        <w:t>申請</w:t>
      </w:r>
      <w:r w:rsidRPr="00DD7780">
        <w:rPr>
          <w:rFonts w:ascii="游明朝" w:hAnsi="游明朝" w:cs="ＭＳ ゴシック"/>
          <w:color w:val="auto"/>
          <w:sz w:val="16"/>
          <w:szCs w:val="16"/>
        </w:rPr>
        <w:t>⑶</w:t>
      </w:r>
      <w:r w:rsidRPr="00DD7780">
        <w:rPr>
          <w:rFonts w:ascii="游明朝" w:hAnsi="游明朝" w:cs="ＭＳ ゴシック"/>
          <w:color w:val="auto"/>
        </w:rPr>
        <w:t>します。</w:t>
      </w:r>
    </w:p>
    <w:p w14:paraId="706F9F79"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0545E191" w14:textId="2FF13D0D" w:rsidR="009F142A" w:rsidRPr="00DD7780" w:rsidRDefault="009F142A" w:rsidP="00C75741">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※下線部⑴は、実績報告の場合は、「第</w:t>
      </w:r>
      <w:r w:rsidR="00C847E5">
        <w:rPr>
          <w:rFonts w:cs="ＭＳ ゴシック"/>
          <w:color w:val="auto"/>
          <w:sz w:val="18"/>
        </w:rPr>
        <w:t>９</w:t>
      </w:r>
      <w:r w:rsidRPr="00DD7780">
        <w:rPr>
          <w:rFonts w:cs="ＭＳ ゴシック"/>
          <w:color w:val="auto"/>
          <w:sz w:val="18"/>
        </w:rPr>
        <w:t>の３」とする。</w:t>
      </w:r>
    </w:p>
    <w:p w14:paraId="61A8BF33" w14:textId="77777777" w:rsidR="00C847E5" w:rsidRDefault="009F142A" w:rsidP="00C847E5">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 xml:space="preserve">　　　　⑵は、実績報告の場合は不要。</w:t>
      </w:r>
    </w:p>
    <w:p w14:paraId="2D4AC42F" w14:textId="782751B1" w:rsidR="009F142A" w:rsidRPr="00DD7780" w:rsidRDefault="009F142A" w:rsidP="00C847E5">
      <w:pPr>
        <w:spacing w:line="0" w:lineRule="atLeast"/>
        <w:ind w:leftChars="100" w:left="241" w:firstLineChars="497" w:firstLine="899"/>
        <w:jc w:val="left"/>
        <w:rPr>
          <w:rFonts w:cs="ＭＳ ゴシック" w:hint="default"/>
          <w:color w:val="auto"/>
          <w:sz w:val="18"/>
        </w:rPr>
      </w:pPr>
      <w:r w:rsidRPr="00DD7780">
        <w:rPr>
          <w:rFonts w:cs="ＭＳ ゴシック"/>
          <w:color w:val="auto"/>
          <w:sz w:val="18"/>
        </w:rPr>
        <w:t>⑶は、実績報告の</w:t>
      </w:r>
      <w:r w:rsidRPr="00DD7780" w:rsidDel="00222C43">
        <w:rPr>
          <w:rFonts w:cs="ＭＳ ゴシック"/>
          <w:color w:val="auto"/>
          <w:sz w:val="18"/>
        </w:rPr>
        <w:t>際には</w:t>
      </w:r>
      <w:r w:rsidRPr="00DD7780">
        <w:rPr>
          <w:rFonts w:cs="ＭＳ ゴシック"/>
          <w:color w:val="auto"/>
          <w:sz w:val="18"/>
        </w:rPr>
        <w:t>「報告」とする。</w:t>
      </w:r>
    </w:p>
    <w:p w14:paraId="381AF1DE" w14:textId="77777777" w:rsidR="009F142A" w:rsidRDefault="009F142A" w:rsidP="00C75741">
      <w:pPr>
        <w:spacing w:line="0" w:lineRule="atLeast"/>
        <w:jc w:val="left"/>
        <w:rPr>
          <w:rFonts w:ascii="游明朝" w:hAnsi="游明朝" w:cs="ＭＳ ゴシック" w:hint="default"/>
          <w:color w:val="auto"/>
        </w:rPr>
      </w:pPr>
      <w:r>
        <w:rPr>
          <w:rFonts w:ascii="游明朝" w:hAnsi="游明朝" w:cs="ＭＳ ゴシック" w:hint="default"/>
          <w:color w:val="auto"/>
        </w:rPr>
        <w:br w:type="page"/>
      </w:r>
    </w:p>
    <w:p w14:paraId="7CBDB06E" w14:textId="20B6A008" w:rsidR="009F142A" w:rsidRDefault="009F142A" w:rsidP="00C75741">
      <w:pPr>
        <w:spacing w:line="0" w:lineRule="atLeast"/>
        <w:jc w:val="left"/>
        <w:rPr>
          <w:rFonts w:ascii="游明朝" w:hAnsi="游明朝" w:cs="ＭＳ ゴシック" w:hint="default"/>
          <w:color w:val="auto"/>
        </w:rPr>
      </w:pPr>
      <w:r>
        <w:rPr>
          <w:rFonts w:ascii="游明朝" w:hAnsi="游明朝" w:cs="ＭＳ ゴシック"/>
          <w:color w:val="auto"/>
        </w:rPr>
        <w:lastRenderedPageBreak/>
        <w:t>（別添</w:t>
      </w:r>
      <w:r w:rsidR="00D6148C">
        <w:rPr>
          <w:rFonts w:ascii="游明朝" w:hAnsi="游明朝" w:cs="ＭＳ ゴシック"/>
          <w:color w:val="auto"/>
        </w:rPr>
        <w:t>１</w:t>
      </w:r>
      <w:r>
        <w:rPr>
          <w:rFonts w:ascii="游明朝" w:hAnsi="游明朝" w:cs="ＭＳ ゴシック"/>
          <w:color w:val="auto"/>
        </w:rPr>
        <w:t>）</w:t>
      </w:r>
    </w:p>
    <w:p w14:paraId="537424C4" w14:textId="77777777" w:rsidR="008F192D" w:rsidRDefault="008F192D" w:rsidP="00C75741">
      <w:pPr>
        <w:spacing w:line="0" w:lineRule="atLeast"/>
        <w:jc w:val="left"/>
        <w:rPr>
          <w:rFonts w:ascii="游明朝" w:hAnsi="游明朝" w:cs="ＭＳ ゴシック" w:hint="default"/>
          <w:color w:val="auto"/>
        </w:rPr>
      </w:pPr>
    </w:p>
    <w:p w14:paraId="1426638D" w14:textId="77777777" w:rsidR="009F142A" w:rsidRPr="008F192D" w:rsidRDefault="009F142A" w:rsidP="00C75741">
      <w:pPr>
        <w:spacing w:line="0" w:lineRule="atLeast"/>
        <w:jc w:val="left"/>
        <w:rPr>
          <w:rFonts w:ascii="ＭＳ ゴシック" w:eastAsia="ＭＳ ゴシック" w:hAnsi="ＭＳ ゴシック" w:cs="ＭＳ ゴシック" w:hint="default"/>
          <w:color w:val="auto"/>
        </w:rPr>
      </w:pPr>
      <w:r w:rsidRPr="008F192D">
        <w:rPr>
          <w:rFonts w:ascii="ＭＳ ゴシック" w:eastAsia="ＭＳ ゴシック" w:hAnsi="ＭＳ ゴシック" w:cs="ＭＳ ゴシック"/>
          <w:color w:val="auto"/>
        </w:rPr>
        <w:t>１　事業の実施方針</w:t>
      </w:r>
    </w:p>
    <w:tbl>
      <w:tblPr>
        <w:tblStyle w:val="af1"/>
        <w:tblpPr w:leftFromText="142" w:rightFromText="142" w:vertAnchor="text" w:tblpY="1"/>
        <w:tblOverlap w:val="never"/>
        <w:tblW w:w="0" w:type="auto"/>
        <w:tblLook w:val="04A0" w:firstRow="1" w:lastRow="0" w:firstColumn="1" w:lastColumn="0" w:noHBand="0" w:noVBand="1"/>
      </w:tblPr>
      <w:tblGrid>
        <w:gridCol w:w="9583"/>
      </w:tblGrid>
      <w:tr w:rsidR="009F142A" w:rsidRPr="00DD7780" w14:paraId="3CF2EF1D" w14:textId="77777777" w:rsidTr="001D354B">
        <w:tc>
          <w:tcPr>
            <w:tcW w:w="9583" w:type="dxa"/>
          </w:tcPr>
          <w:p w14:paraId="3CAD32CC" w14:textId="77777777" w:rsidR="009F142A" w:rsidRPr="00DD7780" w:rsidRDefault="009F142A" w:rsidP="00C75741">
            <w:pPr>
              <w:spacing w:line="0" w:lineRule="atLeast"/>
              <w:jc w:val="left"/>
              <w:rPr>
                <w:rFonts w:ascii="游明朝" w:hAnsi="游明朝" w:cs="ＭＳ ゴシック" w:hint="default"/>
                <w:color w:val="auto"/>
              </w:rPr>
            </w:pPr>
          </w:p>
          <w:p w14:paraId="5B829DF7" w14:textId="77777777" w:rsidR="009F142A" w:rsidRPr="00DD7780" w:rsidRDefault="009F142A" w:rsidP="00C75741">
            <w:pPr>
              <w:spacing w:line="0" w:lineRule="atLeast"/>
              <w:jc w:val="left"/>
              <w:rPr>
                <w:rFonts w:ascii="游明朝" w:hAnsi="游明朝" w:cs="ＭＳ ゴシック" w:hint="default"/>
                <w:color w:val="auto"/>
              </w:rPr>
            </w:pPr>
          </w:p>
        </w:tc>
      </w:tr>
    </w:tbl>
    <w:p w14:paraId="3FDDFEFD" w14:textId="77777777" w:rsidR="009F142A" w:rsidRPr="00DD7780" w:rsidRDefault="009F142A" w:rsidP="00C75741">
      <w:pPr>
        <w:adjustRightInd w:val="0"/>
        <w:snapToGrid w:val="0"/>
        <w:spacing w:line="0" w:lineRule="atLeast"/>
        <w:jc w:val="left"/>
        <w:rPr>
          <w:rFonts w:ascii="游明朝" w:hAnsi="游明朝" w:cs="ＭＳ ゴシック" w:hint="default"/>
          <w:color w:val="auto"/>
        </w:rPr>
      </w:pPr>
    </w:p>
    <w:p w14:paraId="428C0BB3" w14:textId="09EE643E" w:rsidR="009F142A" w:rsidRPr="00BA191B" w:rsidRDefault="00E34A07" w:rsidP="00C75741">
      <w:pPr>
        <w:adjustRightInd w:val="0"/>
        <w:snapToGrid w:val="0"/>
        <w:spacing w:line="0" w:lineRule="atLeast"/>
        <w:jc w:val="left"/>
        <w:rPr>
          <w:rFonts w:ascii="ＭＳ ゴシック" w:eastAsia="ＭＳ ゴシック" w:hAnsi="ＭＳ ゴシック" w:cs="ＭＳ ゴシック" w:hint="default"/>
          <w:color w:val="auto"/>
        </w:rPr>
      </w:pPr>
      <w:r>
        <w:rPr>
          <w:rFonts w:ascii="ＭＳ ゴシック" w:eastAsia="ＭＳ ゴシック" w:hAnsi="ＭＳ ゴシック" w:cs="ＭＳ ゴシック"/>
          <w:color w:val="auto"/>
        </w:rPr>
        <w:t>２</w:t>
      </w:r>
      <w:r w:rsidR="009F142A" w:rsidRPr="00BA191B">
        <w:rPr>
          <w:rFonts w:ascii="ＭＳ ゴシック" w:eastAsia="ＭＳ ゴシック" w:hAnsi="ＭＳ ゴシック" w:cs="ＭＳ ゴシック"/>
          <w:color w:val="auto"/>
        </w:rPr>
        <w:t xml:space="preserve">　</w:t>
      </w:r>
      <w:r>
        <w:rPr>
          <w:rFonts w:ascii="ＭＳ ゴシック" w:eastAsia="ＭＳ ゴシック" w:hAnsi="ＭＳ ゴシック" w:cs="ＭＳ ゴシック"/>
          <w:color w:val="auto"/>
        </w:rPr>
        <w:t>事業費（</w:t>
      </w:r>
      <w:r w:rsidR="009F142A" w:rsidRPr="00BA191B">
        <w:rPr>
          <w:rFonts w:ascii="ＭＳ ゴシック" w:eastAsia="ＭＳ ゴシック" w:hAnsi="ＭＳ ゴシック" w:cs="ＭＳ ゴシック"/>
          <w:color w:val="auto"/>
        </w:rPr>
        <w:t>都道府県への配分</w:t>
      </w:r>
      <w:r w:rsidR="007C482D">
        <w:rPr>
          <w:rFonts w:ascii="ＭＳ ゴシック" w:eastAsia="ＭＳ ゴシック" w:hAnsi="ＭＳ ゴシック" w:cs="ＭＳ ゴシック"/>
          <w:color w:val="auto"/>
        </w:rPr>
        <w:t>費</w:t>
      </w:r>
      <w:r>
        <w:rPr>
          <w:rFonts w:ascii="ＭＳ ゴシック" w:eastAsia="ＭＳ ゴシック" w:hAnsi="ＭＳ ゴシック" w:cs="ＭＳ ゴシック"/>
          <w:color w:val="auto"/>
        </w:rPr>
        <w:t>）に関する</w:t>
      </w:r>
      <w:r w:rsidR="009F142A" w:rsidRPr="00BA191B">
        <w:rPr>
          <w:rFonts w:ascii="ＭＳ ゴシック" w:eastAsia="ＭＳ ゴシック" w:hAnsi="ＭＳ ゴシック" w:cs="ＭＳ ゴシック"/>
          <w:color w:val="auto"/>
        </w:rPr>
        <w:t>計画（実績）</w:t>
      </w:r>
    </w:p>
    <w:tbl>
      <w:tblPr>
        <w:tblStyle w:val="af1"/>
        <w:tblpPr w:leftFromText="142" w:rightFromText="142" w:vertAnchor="text" w:tblpY="1"/>
        <w:tblOverlap w:val="never"/>
        <w:tblW w:w="9628" w:type="dxa"/>
        <w:tblLook w:val="04A0" w:firstRow="1" w:lastRow="0" w:firstColumn="1" w:lastColumn="0" w:noHBand="0" w:noVBand="1"/>
      </w:tblPr>
      <w:tblGrid>
        <w:gridCol w:w="222"/>
        <w:gridCol w:w="231"/>
        <w:gridCol w:w="251"/>
        <w:gridCol w:w="4678"/>
        <w:gridCol w:w="1276"/>
        <w:gridCol w:w="1559"/>
        <w:gridCol w:w="1411"/>
      </w:tblGrid>
      <w:tr w:rsidR="00984752" w:rsidRPr="00F854B5" w14:paraId="10EA640B" w14:textId="77777777" w:rsidTr="001D354B">
        <w:trPr>
          <w:trHeight w:val="44"/>
        </w:trPr>
        <w:tc>
          <w:tcPr>
            <w:tcW w:w="5382" w:type="dxa"/>
            <w:gridSpan w:val="4"/>
            <w:tcBorders>
              <w:bottom w:val="single" w:sz="4" w:space="0" w:color="auto"/>
            </w:tcBorders>
            <w:vAlign w:val="center"/>
          </w:tcPr>
          <w:p w14:paraId="2042A448" w14:textId="3DB9A89A" w:rsidR="00984752" w:rsidRPr="009A53F0" w:rsidRDefault="00984752" w:rsidP="00F854B5">
            <w:pPr>
              <w:spacing w:line="0" w:lineRule="atLeast"/>
              <w:jc w:val="center"/>
              <w:rPr>
                <w:rFonts w:ascii="游明朝" w:hAnsi="游明朝" w:cs="ＭＳ ゴシック" w:hint="default"/>
                <w:color w:val="auto"/>
                <w:sz w:val="18"/>
                <w:szCs w:val="18"/>
              </w:rPr>
            </w:pPr>
            <w:r w:rsidRPr="009A53F0">
              <w:rPr>
                <w:rFonts w:ascii="游明朝" w:hAnsi="游明朝" w:cs="ＭＳ ゴシック"/>
                <w:color w:val="auto"/>
                <w:sz w:val="18"/>
                <w:szCs w:val="18"/>
              </w:rPr>
              <w:t>事　項</w:t>
            </w:r>
          </w:p>
        </w:tc>
        <w:tc>
          <w:tcPr>
            <w:tcW w:w="1276" w:type="dxa"/>
            <w:tcBorders>
              <w:bottom w:val="single" w:sz="24" w:space="0" w:color="auto"/>
            </w:tcBorders>
            <w:vAlign w:val="center"/>
          </w:tcPr>
          <w:p w14:paraId="3BCED0DF" w14:textId="15DED29E" w:rsidR="00984752" w:rsidRPr="009A53F0" w:rsidRDefault="00984752" w:rsidP="00F854B5">
            <w:pPr>
              <w:spacing w:line="0" w:lineRule="atLeast"/>
              <w:jc w:val="center"/>
              <w:rPr>
                <w:rFonts w:ascii="游明朝" w:hAnsi="游明朝" w:cs="ＭＳ ゴシック" w:hint="default"/>
                <w:color w:val="auto"/>
                <w:sz w:val="18"/>
                <w:szCs w:val="18"/>
              </w:rPr>
            </w:pPr>
            <w:r w:rsidRPr="009A53F0">
              <w:rPr>
                <w:rFonts w:ascii="游明朝" w:hAnsi="游明朝" w:cs="ＭＳ ゴシック"/>
                <w:color w:val="auto"/>
                <w:sz w:val="18"/>
                <w:szCs w:val="18"/>
              </w:rPr>
              <w:t>配分</w:t>
            </w:r>
          </w:p>
          <w:p w14:paraId="7066FFBF" w14:textId="27E29DDC" w:rsidR="00984752" w:rsidRPr="009A53F0" w:rsidRDefault="00984752" w:rsidP="00F854B5">
            <w:pPr>
              <w:spacing w:line="0" w:lineRule="atLeast"/>
              <w:jc w:val="center"/>
              <w:rPr>
                <w:rFonts w:ascii="游明朝" w:hAnsi="游明朝" w:cs="ＭＳ ゴシック" w:hint="default"/>
                <w:color w:val="auto"/>
                <w:sz w:val="18"/>
                <w:szCs w:val="18"/>
              </w:rPr>
            </w:pPr>
            <w:r w:rsidRPr="009A53F0">
              <w:rPr>
                <w:rFonts w:ascii="游明朝" w:hAnsi="游明朝" w:cs="ＭＳ ゴシック"/>
                <w:color w:val="auto"/>
                <w:sz w:val="18"/>
                <w:szCs w:val="18"/>
              </w:rPr>
              <w:t>都道府県数</w:t>
            </w:r>
          </w:p>
        </w:tc>
        <w:tc>
          <w:tcPr>
            <w:tcW w:w="1559" w:type="dxa"/>
            <w:tcBorders>
              <w:bottom w:val="single" w:sz="24" w:space="0" w:color="auto"/>
            </w:tcBorders>
            <w:vAlign w:val="center"/>
          </w:tcPr>
          <w:p w14:paraId="3261B5C8" w14:textId="43EE1878" w:rsidR="00984752" w:rsidRPr="009A53F0" w:rsidRDefault="00A86331" w:rsidP="00F854B5">
            <w:pPr>
              <w:spacing w:line="0" w:lineRule="atLeast"/>
              <w:jc w:val="center"/>
              <w:rPr>
                <w:rFonts w:ascii="游明朝" w:hAnsi="游明朝" w:cs="ＭＳ ゴシック" w:hint="default"/>
                <w:color w:val="auto"/>
                <w:sz w:val="18"/>
                <w:szCs w:val="18"/>
              </w:rPr>
            </w:pPr>
            <w:r>
              <w:rPr>
                <w:rFonts w:ascii="游明朝" w:hAnsi="游明朝" w:cs="ＭＳ ゴシック"/>
                <w:color w:val="auto"/>
                <w:sz w:val="18"/>
                <w:szCs w:val="18"/>
              </w:rPr>
              <w:t>国庫補助</w:t>
            </w:r>
            <w:r w:rsidR="00984752" w:rsidRPr="009A53F0">
              <w:rPr>
                <w:rFonts w:ascii="游明朝" w:hAnsi="游明朝" w:cs="ＭＳ ゴシック"/>
                <w:color w:val="auto"/>
                <w:sz w:val="18"/>
                <w:szCs w:val="18"/>
              </w:rPr>
              <w:t>金額（円）</w:t>
            </w:r>
          </w:p>
        </w:tc>
        <w:tc>
          <w:tcPr>
            <w:tcW w:w="1411" w:type="dxa"/>
            <w:tcBorders>
              <w:bottom w:val="single" w:sz="24" w:space="0" w:color="auto"/>
            </w:tcBorders>
            <w:vAlign w:val="center"/>
          </w:tcPr>
          <w:p w14:paraId="4F4734A8" w14:textId="77777777" w:rsidR="00984752" w:rsidRPr="009A53F0" w:rsidRDefault="00984752" w:rsidP="00F854B5">
            <w:pPr>
              <w:spacing w:line="0" w:lineRule="atLeast"/>
              <w:jc w:val="center"/>
              <w:rPr>
                <w:rFonts w:ascii="游明朝" w:hAnsi="游明朝" w:cs="ＭＳ ゴシック" w:hint="default"/>
                <w:color w:val="auto"/>
                <w:sz w:val="18"/>
                <w:szCs w:val="18"/>
              </w:rPr>
            </w:pPr>
            <w:r w:rsidRPr="009A53F0">
              <w:rPr>
                <w:rFonts w:ascii="游明朝" w:hAnsi="游明朝" w:cs="ＭＳ ゴシック"/>
                <w:color w:val="auto"/>
                <w:sz w:val="18"/>
                <w:szCs w:val="18"/>
              </w:rPr>
              <w:t>配分及び</w:t>
            </w:r>
          </w:p>
          <w:p w14:paraId="6987919F" w14:textId="2E9618EE" w:rsidR="00984752" w:rsidRPr="009A53F0" w:rsidRDefault="00984752" w:rsidP="00F854B5">
            <w:pPr>
              <w:spacing w:line="0" w:lineRule="atLeast"/>
              <w:jc w:val="center"/>
              <w:rPr>
                <w:rFonts w:ascii="游明朝" w:hAnsi="游明朝" w:cs="ＭＳ ゴシック" w:hint="default"/>
                <w:color w:val="auto"/>
                <w:sz w:val="18"/>
                <w:szCs w:val="18"/>
              </w:rPr>
            </w:pPr>
            <w:r w:rsidRPr="009A53F0">
              <w:rPr>
                <w:rFonts w:ascii="游明朝" w:hAnsi="游明朝" w:cs="ＭＳ ゴシック"/>
                <w:color w:val="auto"/>
                <w:sz w:val="18"/>
                <w:szCs w:val="18"/>
              </w:rPr>
              <w:t>進行管理方針</w:t>
            </w:r>
          </w:p>
        </w:tc>
      </w:tr>
      <w:tr w:rsidR="00984752" w:rsidRPr="00F854B5" w14:paraId="56899AFE" w14:textId="77777777" w:rsidTr="001D354B">
        <w:trPr>
          <w:trHeight w:val="20"/>
        </w:trPr>
        <w:tc>
          <w:tcPr>
            <w:tcW w:w="5382" w:type="dxa"/>
            <w:gridSpan w:val="4"/>
            <w:tcBorders>
              <w:top w:val="single" w:sz="4" w:space="0" w:color="auto"/>
              <w:left w:val="single" w:sz="4" w:space="0" w:color="auto"/>
              <w:bottom w:val="nil"/>
              <w:right w:val="single" w:sz="24" w:space="0" w:color="auto"/>
            </w:tcBorders>
            <w:vAlign w:val="center"/>
          </w:tcPr>
          <w:p w14:paraId="4E37E71A" w14:textId="213C9FD6" w:rsidR="008C4C93" w:rsidRPr="008C4C93" w:rsidRDefault="00984752" w:rsidP="00F854B5">
            <w:pPr>
              <w:spacing w:line="0" w:lineRule="atLeast"/>
              <w:jc w:val="left"/>
              <w:rPr>
                <w:rFonts w:ascii="游明朝" w:hAnsi="游明朝" w:hint="default"/>
                <w:b/>
                <w:bCs/>
                <w:color w:val="auto"/>
                <w:sz w:val="18"/>
                <w:szCs w:val="18"/>
              </w:rPr>
            </w:pPr>
            <w:r w:rsidRPr="009A53F0">
              <w:rPr>
                <w:rFonts w:ascii="游明朝" w:hAnsi="游明朝"/>
                <w:b/>
                <w:bCs/>
                <w:color w:val="auto"/>
                <w:sz w:val="18"/>
                <w:szCs w:val="18"/>
              </w:rPr>
              <w:t>１　新規就農者の誘致体制の整備</w:t>
            </w:r>
            <w:r w:rsidR="008C4C93">
              <w:rPr>
                <w:rFonts w:ascii="游明朝" w:hAnsi="游明朝"/>
                <w:b/>
                <w:bCs/>
                <w:color w:val="auto"/>
                <w:sz w:val="18"/>
                <w:szCs w:val="18"/>
              </w:rPr>
              <w:t xml:space="preserve">　　　　　　　　　　　　</w:t>
            </w:r>
            <w:r w:rsidR="008C4C93">
              <w:rPr>
                <w:rFonts w:ascii="游明朝" w:hAnsi="游明朝"/>
                <w:b/>
                <w:bCs/>
                <w:color w:val="auto"/>
                <w:sz w:val="18"/>
                <w:szCs w:val="18"/>
              </w:rPr>
              <w:t xml:space="preserve"> A</w:t>
            </w:r>
          </w:p>
        </w:tc>
        <w:tc>
          <w:tcPr>
            <w:tcW w:w="1276" w:type="dxa"/>
            <w:tcBorders>
              <w:top w:val="single" w:sz="24" w:space="0" w:color="auto"/>
              <w:left w:val="single" w:sz="24" w:space="0" w:color="auto"/>
              <w:bottom w:val="single" w:sz="24" w:space="0" w:color="auto"/>
              <w:right w:val="single" w:sz="4" w:space="0" w:color="auto"/>
            </w:tcBorders>
            <w:vAlign w:val="center"/>
          </w:tcPr>
          <w:p w14:paraId="6CD18B43" w14:textId="415E0022" w:rsidR="00984752" w:rsidRPr="009A53F0" w:rsidRDefault="00984752" w:rsidP="00F854B5">
            <w:pPr>
              <w:spacing w:line="0" w:lineRule="atLeast"/>
              <w:jc w:val="left"/>
              <w:rPr>
                <w:rFonts w:ascii="游明朝" w:hAnsi="游明朝" w:cs="ＭＳ ゴシック" w:hint="default"/>
                <w:b/>
                <w:bCs/>
                <w:color w:val="auto"/>
                <w:sz w:val="18"/>
                <w:szCs w:val="18"/>
              </w:rPr>
            </w:pPr>
          </w:p>
        </w:tc>
        <w:tc>
          <w:tcPr>
            <w:tcW w:w="1559" w:type="dxa"/>
            <w:tcBorders>
              <w:top w:val="single" w:sz="24" w:space="0" w:color="auto"/>
              <w:left w:val="single" w:sz="4" w:space="0" w:color="auto"/>
              <w:bottom w:val="single" w:sz="24" w:space="0" w:color="auto"/>
              <w:right w:val="single" w:sz="4" w:space="0" w:color="auto"/>
            </w:tcBorders>
            <w:vAlign w:val="center"/>
          </w:tcPr>
          <w:p w14:paraId="3DD87F94" w14:textId="77777777" w:rsidR="00984752" w:rsidRPr="009A53F0" w:rsidRDefault="00984752" w:rsidP="00F854B5">
            <w:pPr>
              <w:spacing w:line="0" w:lineRule="atLeast"/>
              <w:jc w:val="left"/>
              <w:rPr>
                <w:rFonts w:ascii="游明朝" w:hAnsi="游明朝" w:cs="ＭＳ ゴシック" w:hint="default"/>
                <w:b/>
                <w:bCs/>
                <w:color w:val="auto"/>
                <w:sz w:val="18"/>
                <w:szCs w:val="18"/>
              </w:rPr>
            </w:pPr>
          </w:p>
        </w:tc>
        <w:tc>
          <w:tcPr>
            <w:tcW w:w="1411" w:type="dxa"/>
            <w:tcBorders>
              <w:top w:val="single" w:sz="24" w:space="0" w:color="auto"/>
              <w:left w:val="single" w:sz="4" w:space="0" w:color="auto"/>
              <w:bottom w:val="single" w:sz="24" w:space="0" w:color="auto"/>
              <w:right w:val="single" w:sz="24" w:space="0" w:color="auto"/>
            </w:tcBorders>
            <w:vAlign w:val="center"/>
          </w:tcPr>
          <w:p w14:paraId="28260B3B" w14:textId="7C7AB38E" w:rsidR="00984752" w:rsidRPr="009A53F0" w:rsidRDefault="00984752" w:rsidP="00F854B5">
            <w:pPr>
              <w:spacing w:line="0" w:lineRule="atLeast"/>
              <w:jc w:val="left"/>
              <w:rPr>
                <w:rFonts w:ascii="游明朝" w:hAnsi="游明朝" w:cs="ＭＳ ゴシック" w:hint="default"/>
                <w:b/>
                <w:bCs/>
                <w:color w:val="auto"/>
                <w:sz w:val="18"/>
                <w:szCs w:val="18"/>
              </w:rPr>
            </w:pPr>
          </w:p>
        </w:tc>
      </w:tr>
      <w:tr w:rsidR="00984752" w:rsidRPr="00F854B5" w14:paraId="4AB29E24" w14:textId="77777777" w:rsidTr="001D354B">
        <w:trPr>
          <w:trHeight w:val="20"/>
        </w:trPr>
        <w:tc>
          <w:tcPr>
            <w:tcW w:w="222" w:type="dxa"/>
            <w:vMerge w:val="restart"/>
            <w:tcBorders>
              <w:top w:val="nil"/>
            </w:tcBorders>
            <w:vAlign w:val="center"/>
          </w:tcPr>
          <w:p w14:paraId="30445C62" w14:textId="77777777" w:rsidR="00984752" w:rsidRPr="009A53F0" w:rsidRDefault="00984752" w:rsidP="00F854B5">
            <w:pPr>
              <w:spacing w:line="0" w:lineRule="atLeast"/>
              <w:jc w:val="left"/>
              <w:rPr>
                <w:rFonts w:ascii="游明朝" w:hAnsi="游明朝" w:hint="default"/>
                <w:color w:val="auto"/>
                <w:sz w:val="18"/>
                <w:szCs w:val="18"/>
              </w:rPr>
            </w:pPr>
          </w:p>
        </w:tc>
        <w:tc>
          <w:tcPr>
            <w:tcW w:w="5160" w:type="dxa"/>
            <w:gridSpan w:val="3"/>
            <w:tcBorders>
              <w:top w:val="single" w:sz="4" w:space="0" w:color="auto"/>
            </w:tcBorders>
            <w:vAlign w:val="center"/>
          </w:tcPr>
          <w:p w14:paraId="20163D18" w14:textId="7E5C18A3" w:rsidR="00984752" w:rsidRPr="009A53F0" w:rsidRDefault="00984752" w:rsidP="00F854B5">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（１）複数機関の協働による効果的な誘致・支援体制の</w:t>
            </w:r>
            <w:r w:rsidR="006834B3">
              <w:rPr>
                <w:rFonts w:ascii="游明朝" w:hAnsi="游明朝"/>
                <w:color w:val="auto"/>
                <w:sz w:val="18"/>
                <w:szCs w:val="18"/>
              </w:rPr>
              <w:t>構築</w:t>
            </w:r>
          </w:p>
        </w:tc>
        <w:tc>
          <w:tcPr>
            <w:tcW w:w="1276" w:type="dxa"/>
            <w:tcBorders>
              <w:top w:val="single" w:sz="24" w:space="0" w:color="auto"/>
            </w:tcBorders>
            <w:vAlign w:val="center"/>
          </w:tcPr>
          <w:p w14:paraId="091F8B25" w14:textId="14BFE08D" w:rsidR="00984752" w:rsidRPr="009A53F0" w:rsidRDefault="00984752" w:rsidP="00F854B5">
            <w:pPr>
              <w:spacing w:line="0" w:lineRule="atLeast"/>
              <w:jc w:val="left"/>
              <w:rPr>
                <w:rFonts w:ascii="游明朝" w:hAnsi="游明朝" w:cs="ＭＳ ゴシック" w:hint="default"/>
                <w:color w:val="auto"/>
                <w:sz w:val="18"/>
                <w:szCs w:val="18"/>
              </w:rPr>
            </w:pPr>
          </w:p>
        </w:tc>
        <w:tc>
          <w:tcPr>
            <w:tcW w:w="1559" w:type="dxa"/>
            <w:tcBorders>
              <w:top w:val="single" w:sz="24" w:space="0" w:color="auto"/>
            </w:tcBorders>
            <w:vAlign w:val="center"/>
          </w:tcPr>
          <w:p w14:paraId="019D6376" w14:textId="19B32859" w:rsidR="00984752" w:rsidRPr="009A53F0" w:rsidRDefault="00984752" w:rsidP="00F854B5">
            <w:pPr>
              <w:spacing w:line="0" w:lineRule="atLeast"/>
              <w:jc w:val="left"/>
              <w:rPr>
                <w:rFonts w:ascii="游明朝" w:hAnsi="游明朝" w:cs="ＭＳ ゴシック" w:hint="default"/>
                <w:color w:val="auto"/>
                <w:sz w:val="18"/>
                <w:szCs w:val="18"/>
              </w:rPr>
            </w:pPr>
          </w:p>
        </w:tc>
        <w:tc>
          <w:tcPr>
            <w:tcW w:w="1411" w:type="dxa"/>
            <w:tcBorders>
              <w:top w:val="single" w:sz="24" w:space="0" w:color="auto"/>
            </w:tcBorders>
            <w:vAlign w:val="center"/>
          </w:tcPr>
          <w:p w14:paraId="0DFD5500" w14:textId="77777777" w:rsidR="00984752" w:rsidRPr="009A53F0" w:rsidRDefault="00984752" w:rsidP="00F854B5">
            <w:pPr>
              <w:spacing w:line="0" w:lineRule="atLeast"/>
              <w:jc w:val="left"/>
              <w:rPr>
                <w:rFonts w:ascii="游明朝" w:hAnsi="游明朝" w:cs="ＭＳ ゴシック" w:hint="default"/>
                <w:color w:val="auto"/>
                <w:sz w:val="18"/>
                <w:szCs w:val="18"/>
              </w:rPr>
            </w:pPr>
          </w:p>
        </w:tc>
      </w:tr>
      <w:tr w:rsidR="00984752" w:rsidRPr="00F854B5" w14:paraId="753C3DE9" w14:textId="77777777" w:rsidTr="001D354B">
        <w:trPr>
          <w:trHeight w:val="143"/>
        </w:trPr>
        <w:tc>
          <w:tcPr>
            <w:tcW w:w="222" w:type="dxa"/>
            <w:vMerge/>
            <w:vAlign w:val="center"/>
          </w:tcPr>
          <w:p w14:paraId="0EF2A6C2" w14:textId="77777777" w:rsidR="00984752" w:rsidRPr="009A53F0" w:rsidRDefault="00984752" w:rsidP="00F854B5">
            <w:pPr>
              <w:spacing w:line="0" w:lineRule="atLeast"/>
              <w:jc w:val="left"/>
              <w:rPr>
                <w:rFonts w:ascii="游明朝" w:hAnsi="游明朝" w:hint="default"/>
                <w:color w:val="auto"/>
                <w:sz w:val="18"/>
                <w:szCs w:val="18"/>
              </w:rPr>
            </w:pPr>
          </w:p>
        </w:tc>
        <w:tc>
          <w:tcPr>
            <w:tcW w:w="5160" w:type="dxa"/>
            <w:gridSpan w:val="3"/>
            <w:tcBorders>
              <w:bottom w:val="single" w:sz="4" w:space="0" w:color="auto"/>
            </w:tcBorders>
            <w:vAlign w:val="center"/>
          </w:tcPr>
          <w:p w14:paraId="00587A5C" w14:textId="0EB932D0" w:rsidR="00984752" w:rsidRPr="009A53F0" w:rsidRDefault="00984752" w:rsidP="00F854B5">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w:t>
            </w:r>
            <w:r w:rsidR="004072AE">
              <w:rPr>
                <w:rFonts w:ascii="游明朝" w:hAnsi="游明朝"/>
                <w:color w:val="auto"/>
                <w:sz w:val="18"/>
                <w:szCs w:val="18"/>
              </w:rPr>
              <w:t>２</w:t>
            </w:r>
            <w:r w:rsidRPr="009A53F0">
              <w:rPr>
                <w:rFonts w:ascii="游明朝" w:hAnsi="游明朝"/>
                <w:color w:val="auto"/>
                <w:sz w:val="18"/>
                <w:szCs w:val="18"/>
              </w:rPr>
              <w:t>）誘致の実践</w:t>
            </w:r>
          </w:p>
        </w:tc>
        <w:tc>
          <w:tcPr>
            <w:tcW w:w="1276" w:type="dxa"/>
            <w:tcBorders>
              <w:bottom w:val="single" w:sz="4" w:space="0" w:color="auto"/>
            </w:tcBorders>
            <w:vAlign w:val="center"/>
          </w:tcPr>
          <w:p w14:paraId="1B0C93C5" w14:textId="3161647A" w:rsidR="00984752" w:rsidRPr="009A53F0" w:rsidRDefault="00984752" w:rsidP="00F854B5">
            <w:pPr>
              <w:spacing w:line="0" w:lineRule="atLeast"/>
              <w:jc w:val="left"/>
              <w:rPr>
                <w:rFonts w:ascii="游明朝" w:hAnsi="游明朝" w:cs="ＭＳ ゴシック" w:hint="default"/>
                <w:color w:val="auto"/>
                <w:sz w:val="18"/>
                <w:szCs w:val="18"/>
              </w:rPr>
            </w:pPr>
          </w:p>
        </w:tc>
        <w:tc>
          <w:tcPr>
            <w:tcW w:w="1559" w:type="dxa"/>
            <w:tcBorders>
              <w:bottom w:val="single" w:sz="4" w:space="0" w:color="auto"/>
            </w:tcBorders>
            <w:vAlign w:val="center"/>
          </w:tcPr>
          <w:p w14:paraId="2E91DABD" w14:textId="4D92FD4F" w:rsidR="00984752" w:rsidRPr="009A53F0" w:rsidRDefault="00984752" w:rsidP="00F854B5">
            <w:pPr>
              <w:spacing w:line="0" w:lineRule="atLeast"/>
              <w:jc w:val="left"/>
              <w:rPr>
                <w:rFonts w:ascii="游明朝" w:hAnsi="游明朝" w:cs="ＭＳ ゴシック" w:hint="default"/>
                <w:color w:val="auto"/>
                <w:sz w:val="18"/>
                <w:szCs w:val="18"/>
              </w:rPr>
            </w:pPr>
          </w:p>
        </w:tc>
        <w:tc>
          <w:tcPr>
            <w:tcW w:w="1411" w:type="dxa"/>
            <w:tcBorders>
              <w:bottom w:val="single" w:sz="4" w:space="0" w:color="auto"/>
            </w:tcBorders>
            <w:vAlign w:val="center"/>
          </w:tcPr>
          <w:p w14:paraId="2C813E35" w14:textId="77777777" w:rsidR="00984752" w:rsidRPr="009A53F0" w:rsidRDefault="00984752" w:rsidP="00F854B5">
            <w:pPr>
              <w:spacing w:line="0" w:lineRule="atLeast"/>
              <w:jc w:val="left"/>
              <w:rPr>
                <w:rFonts w:ascii="游明朝" w:hAnsi="游明朝" w:cs="ＭＳ ゴシック" w:hint="default"/>
                <w:color w:val="auto"/>
                <w:sz w:val="18"/>
                <w:szCs w:val="18"/>
              </w:rPr>
            </w:pPr>
          </w:p>
        </w:tc>
      </w:tr>
      <w:tr w:rsidR="00984752" w:rsidRPr="00F854B5" w14:paraId="08666095" w14:textId="77777777" w:rsidTr="001D354B">
        <w:trPr>
          <w:trHeight w:val="281"/>
        </w:trPr>
        <w:tc>
          <w:tcPr>
            <w:tcW w:w="222" w:type="dxa"/>
            <w:vMerge/>
            <w:tcBorders>
              <w:right w:val="single" w:sz="4" w:space="0" w:color="auto"/>
            </w:tcBorders>
            <w:vAlign w:val="center"/>
          </w:tcPr>
          <w:p w14:paraId="5C70DA1C" w14:textId="77777777" w:rsidR="00984752" w:rsidRPr="009A53F0" w:rsidRDefault="00984752" w:rsidP="00F854B5">
            <w:pPr>
              <w:spacing w:line="0" w:lineRule="atLeast"/>
              <w:jc w:val="left"/>
              <w:rPr>
                <w:rFonts w:ascii="游明朝" w:hAnsi="游明朝" w:hint="default"/>
                <w:color w:val="auto"/>
                <w:sz w:val="18"/>
                <w:szCs w:val="18"/>
              </w:rPr>
            </w:pPr>
          </w:p>
        </w:tc>
        <w:tc>
          <w:tcPr>
            <w:tcW w:w="9406" w:type="dxa"/>
            <w:gridSpan w:val="6"/>
            <w:tcBorders>
              <w:top w:val="single" w:sz="4" w:space="0" w:color="auto"/>
              <w:left w:val="single" w:sz="4" w:space="0" w:color="auto"/>
              <w:bottom w:val="nil"/>
              <w:right w:val="single" w:sz="4" w:space="0" w:color="auto"/>
            </w:tcBorders>
            <w:vAlign w:val="center"/>
          </w:tcPr>
          <w:p w14:paraId="45E8A09C" w14:textId="623E7835" w:rsidR="00984752" w:rsidRPr="009A53F0" w:rsidRDefault="00984752" w:rsidP="00F854B5">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w:t>
            </w:r>
            <w:r w:rsidR="004072AE">
              <w:rPr>
                <w:rFonts w:ascii="游明朝" w:hAnsi="游明朝"/>
                <w:color w:val="auto"/>
                <w:sz w:val="18"/>
                <w:szCs w:val="18"/>
              </w:rPr>
              <w:t>３</w:t>
            </w:r>
            <w:r w:rsidRPr="009A53F0">
              <w:rPr>
                <w:rFonts w:ascii="游明朝" w:hAnsi="游明朝"/>
                <w:color w:val="auto"/>
                <w:sz w:val="18"/>
                <w:szCs w:val="18"/>
              </w:rPr>
              <w:t>）就農前後の者に対するトータルサポート活動の実施</w:t>
            </w:r>
          </w:p>
        </w:tc>
      </w:tr>
      <w:tr w:rsidR="00984752" w:rsidRPr="00F854B5" w14:paraId="7EFDFF92" w14:textId="77777777" w:rsidTr="001D354B">
        <w:trPr>
          <w:trHeight w:val="43"/>
        </w:trPr>
        <w:tc>
          <w:tcPr>
            <w:tcW w:w="222" w:type="dxa"/>
            <w:vMerge/>
            <w:vAlign w:val="center"/>
          </w:tcPr>
          <w:p w14:paraId="6CA9398C" w14:textId="77777777" w:rsidR="00984752" w:rsidRPr="009A53F0" w:rsidRDefault="00984752" w:rsidP="00F854B5">
            <w:pPr>
              <w:spacing w:line="0" w:lineRule="atLeast"/>
              <w:jc w:val="left"/>
              <w:rPr>
                <w:rFonts w:ascii="游明朝" w:hAnsi="游明朝" w:hint="default"/>
                <w:color w:val="auto"/>
                <w:sz w:val="18"/>
                <w:szCs w:val="18"/>
              </w:rPr>
            </w:pPr>
          </w:p>
        </w:tc>
        <w:tc>
          <w:tcPr>
            <w:tcW w:w="231" w:type="dxa"/>
            <w:vMerge w:val="restart"/>
            <w:tcBorders>
              <w:top w:val="nil"/>
            </w:tcBorders>
            <w:vAlign w:val="center"/>
          </w:tcPr>
          <w:p w14:paraId="7A08D5DF" w14:textId="0FADD55F" w:rsidR="00984752" w:rsidRPr="009A53F0" w:rsidRDefault="00984752" w:rsidP="000E7335">
            <w:pPr>
              <w:spacing w:line="0" w:lineRule="atLeast"/>
              <w:ind w:firstLineChars="200" w:firstLine="362"/>
              <w:jc w:val="left"/>
              <w:rPr>
                <w:rFonts w:ascii="ＭＳ Ｐ明朝" w:eastAsia="ＭＳ Ｐ明朝" w:hAnsi="ＭＳ Ｐ明朝" w:hint="default"/>
                <w:color w:val="auto"/>
                <w:sz w:val="18"/>
                <w:szCs w:val="18"/>
              </w:rPr>
            </w:pPr>
          </w:p>
        </w:tc>
        <w:tc>
          <w:tcPr>
            <w:tcW w:w="4929" w:type="dxa"/>
            <w:gridSpan w:val="2"/>
            <w:tcBorders>
              <w:top w:val="single" w:sz="4" w:space="0" w:color="auto"/>
              <w:bottom w:val="single" w:sz="4" w:space="0" w:color="auto"/>
            </w:tcBorders>
            <w:vAlign w:val="center"/>
          </w:tcPr>
          <w:p w14:paraId="78F16F20" w14:textId="434AC3AB" w:rsidR="00984752" w:rsidRPr="009A53F0" w:rsidRDefault="00984752" w:rsidP="00F854B5">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ア　短期農業研修の実施</w:t>
            </w:r>
          </w:p>
        </w:tc>
        <w:tc>
          <w:tcPr>
            <w:tcW w:w="1276" w:type="dxa"/>
            <w:tcBorders>
              <w:top w:val="single" w:sz="4" w:space="0" w:color="auto"/>
              <w:bottom w:val="single" w:sz="4" w:space="0" w:color="auto"/>
            </w:tcBorders>
            <w:vAlign w:val="center"/>
          </w:tcPr>
          <w:p w14:paraId="5C2D7D26" w14:textId="257E4A34" w:rsidR="00984752" w:rsidRPr="009A53F0" w:rsidRDefault="00984752" w:rsidP="00F854B5">
            <w:pPr>
              <w:spacing w:line="0" w:lineRule="atLeast"/>
              <w:jc w:val="left"/>
              <w:rPr>
                <w:rFonts w:ascii="游明朝" w:hAnsi="游明朝" w:cs="ＭＳ ゴシック" w:hint="default"/>
                <w:color w:val="auto"/>
                <w:sz w:val="18"/>
                <w:szCs w:val="18"/>
              </w:rPr>
            </w:pPr>
          </w:p>
        </w:tc>
        <w:tc>
          <w:tcPr>
            <w:tcW w:w="1559" w:type="dxa"/>
            <w:tcBorders>
              <w:top w:val="single" w:sz="4" w:space="0" w:color="auto"/>
              <w:bottom w:val="single" w:sz="4" w:space="0" w:color="auto"/>
            </w:tcBorders>
            <w:vAlign w:val="center"/>
          </w:tcPr>
          <w:p w14:paraId="4001B895" w14:textId="43EFA8DA" w:rsidR="00984752" w:rsidRPr="009A53F0" w:rsidRDefault="00984752" w:rsidP="00F854B5">
            <w:pPr>
              <w:spacing w:line="0" w:lineRule="atLeast"/>
              <w:jc w:val="left"/>
              <w:rPr>
                <w:rFonts w:ascii="游明朝" w:hAnsi="游明朝" w:cs="ＭＳ ゴシック" w:hint="default"/>
                <w:color w:val="auto"/>
                <w:sz w:val="18"/>
                <w:szCs w:val="18"/>
              </w:rPr>
            </w:pPr>
          </w:p>
        </w:tc>
        <w:tc>
          <w:tcPr>
            <w:tcW w:w="1411" w:type="dxa"/>
            <w:tcBorders>
              <w:top w:val="single" w:sz="4" w:space="0" w:color="auto"/>
              <w:bottom w:val="single" w:sz="4" w:space="0" w:color="auto"/>
            </w:tcBorders>
            <w:vAlign w:val="center"/>
          </w:tcPr>
          <w:p w14:paraId="1D130D9D" w14:textId="77777777" w:rsidR="00984752" w:rsidRPr="009A53F0" w:rsidRDefault="00984752" w:rsidP="00F854B5">
            <w:pPr>
              <w:spacing w:line="0" w:lineRule="atLeast"/>
              <w:jc w:val="left"/>
              <w:rPr>
                <w:rFonts w:ascii="游明朝" w:hAnsi="游明朝" w:cs="ＭＳ ゴシック" w:hint="default"/>
                <w:color w:val="auto"/>
                <w:sz w:val="18"/>
                <w:szCs w:val="18"/>
              </w:rPr>
            </w:pPr>
          </w:p>
        </w:tc>
      </w:tr>
      <w:tr w:rsidR="00984752" w:rsidRPr="00F854B5" w14:paraId="2D376750" w14:textId="77777777" w:rsidTr="000A3165">
        <w:trPr>
          <w:trHeight w:val="260"/>
        </w:trPr>
        <w:tc>
          <w:tcPr>
            <w:tcW w:w="222" w:type="dxa"/>
            <w:vMerge/>
            <w:tcBorders>
              <w:top w:val="single" w:sz="4" w:space="0" w:color="auto"/>
            </w:tcBorders>
            <w:vAlign w:val="center"/>
          </w:tcPr>
          <w:p w14:paraId="6ADABE3E" w14:textId="77777777" w:rsidR="00984752" w:rsidRPr="009A53F0" w:rsidRDefault="00984752" w:rsidP="00F854B5">
            <w:pPr>
              <w:spacing w:line="0" w:lineRule="atLeast"/>
              <w:jc w:val="left"/>
              <w:rPr>
                <w:rFonts w:ascii="游明朝" w:hAnsi="游明朝" w:hint="default"/>
                <w:color w:val="auto"/>
                <w:sz w:val="18"/>
                <w:szCs w:val="18"/>
              </w:rPr>
            </w:pPr>
          </w:p>
        </w:tc>
        <w:tc>
          <w:tcPr>
            <w:tcW w:w="231" w:type="dxa"/>
            <w:vMerge/>
            <w:tcBorders>
              <w:top w:val="single" w:sz="4" w:space="0" w:color="auto"/>
              <w:right w:val="single" w:sz="4" w:space="0" w:color="auto"/>
            </w:tcBorders>
            <w:vAlign w:val="center"/>
          </w:tcPr>
          <w:p w14:paraId="0DF5F307" w14:textId="77777777" w:rsidR="00984752" w:rsidRPr="009A53F0" w:rsidRDefault="00984752" w:rsidP="000E7335">
            <w:pPr>
              <w:spacing w:line="0" w:lineRule="atLeast"/>
              <w:ind w:firstLineChars="200" w:firstLine="362"/>
              <w:jc w:val="left"/>
              <w:rPr>
                <w:rFonts w:ascii="游明朝" w:hAnsi="游明朝" w:hint="default"/>
                <w:color w:val="auto"/>
                <w:sz w:val="18"/>
                <w:szCs w:val="18"/>
              </w:rPr>
            </w:pPr>
          </w:p>
        </w:tc>
        <w:tc>
          <w:tcPr>
            <w:tcW w:w="9175" w:type="dxa"/>
            <w:gridSpan w:val="5"/>
            <w:tcBorders>
              <w:top w:val="single" w:sz="4" w:space="0" w:color="auto"/>
              <w:left w:val="single" w:sz="4" w:space="0" w:color="auto"/>
              <w:bottom w:val="nil"/>
              <w:right w:val="single" w:sz="4" w:space="0" w:color="auto"/>
            </w:tcBorders>
            <w:vAlign w:val="center"/>
          </w:tcPr>
          <w:p w14:paraId="0DF28DD2" w14:textId="66DBCDD6" w:rsidR="00984752" w:rsidRPr="009A53F0" w:rsidRDefault="00984752" w:rsidP="00A47172">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イ　相談</w:t>
            </w:r>
            <w:r w:rsidR="00D92C9E">
              <w:rPr>
                <w:rFonts w:ascii="游明朝" w:hAnsi="游明朝"/>
                <w:color w:val="auto"/>
                <w:sz w:val="18"/>
                <w:szCs w:val="18"/>
              </w:rPr>
              <w:t>対応</w:t>
            </w:r>
            <w:r w:rsidRPr="009A53F0">
              <w:rPr>
                <w:rFonts w:ascii="游明朝" w:hAnsi="游明朝"/>
                <w:color w:val="auto"/>
                <w:sz w:val="18"/>
                <w:szCs w:val="18"/>
              </w:rPr>
              <w:t>・指導</w:t>
            </w:r>
            <w:r w:rsidR="00D92C9E">
              <w:rPr>
                <w:rFonts w:ascii="游明朝" w:hAnsi="游明朝"/>
                <w:color w:val="auto"/>
                <w:sz w:val="18"/>
                <w:szCs w:val="18"/>
              </w:rPr>
              <w:t>等</w:t>
            </w:r>
            <w:r w:rsidRPr="009A53F0">
              <w:rPr>
                <w:rFonts w:ascii="游明朝" w:hAnsi="游明朝"/>
                <w:color w:val="auto"/>
                <w:sz w:val="18"/>
                <w:szCs w:val="18"/>
              </w:rPr>
              <w:t>の実施</w:t>
            </w:r>
          </w:p>
        </w:tc>
      </w:tr>
      <w:tr w:rsidR="00984752" w:rsidRPr="00F854B5" w14:paraId="575D190C" w14:textId="77777777" w:rsidTr="001D354B">
        <w:trPr>
          <w:trHeight w:val="43"/>
        </w:trPr>
        <w:tc>
          <w:tcPr>
            <w:tcW w:w="222" w:type="dxa"/>
            <w:vMerge/>
            <w:vAlign w:val="center"/>
          </w:tcPr>
          <w:p w14:paraId="18930DBA" w14:textId="77777777" w:rsidR="00984752" w:rsidRPr="009A53F0" w:rsidRDefault="00984752" w:rsidP="00F854B5">
            <w:pPr>
              <w:spacing w:line="0" w:lineRule="atLeast"/>
              <w:jc w:val="left"/>
              <w:rPr>
                <w:rFonts w:ascii="游明朝" w:hAnsi="游明朝" w:hint="default"/>
                <w:color w:val="auto"/>
                <w:sz w:val="18"/>
                <w:szCs w:val="18"/>
              </w:rPr>
            </w:pPr>
          </w:p>
        </w:tc>
        <w:tc>
          <w:tcPr>
            <w:tcW w:w="231" w:type="dxa"/>
            <w:vMerge/>
            <w:vAlign w:val="center"/>
          </w:tcPr>
          <w:p w14:paraId="23BBCA9B" w14:textId="6538CA34" w:rsidR="00984752" w:rsidRPr="009A53F0" w:rsidRDefault="00984752" w:rsidP="000E7335">
            <w:pPr>
              <w:spacing w:line="0" w:lineRule="atLeast"/>
              <w:ind w:firstLineChars="300" w:firstLine="543"/>
              <w:jc w:val="left"/>
              <w:rPr>
                <w:rFonts w:ascii="ＭＳ Ｐ明朝" w:eastAsia="ＭＳ Ｐ明朝" w:hAnsi="ＭＳ Ｐ明朝" w:hint="default"/>
                <w:color w:val="auto"/>
                <w:sz w:val="18"/>
                <w:szCs w:val="18"/>
              </w:rPr>
            </w:pPr>
          </w:p>
        </w:tc>
        <w:tc>
          <w:tcPr>
            <w:tcW w:w="251" w:type="dxa"/>
            <w:vMerge w:val="restart"/>
            <w:tcBorders>
              <w:top w:val="nil"/>
            </w:tcBorders>
            <w:vAlign w:val="center"/>
          </w:tcPr>
          <w:p w14:paraId="7CF65F5B" w14:textId="77777777" w:rsidR="00984752" w:rsidRPr="009A53F0" w:rsidRDefault="00984752" w:rsidP="00F854B5">
            <w:pPr>
              <w:spacing w:line="0" w:lineRule="atLeast"/>
              <w:jc w:val="left"/>
              <w:rPr>
                <w:rFonts w:ascii="游明朝" w:hAnsi="游明朝" w:hint="default"/>
                <w:color w:val="auto"/>
                <w:sz w:val="18"/>
                <w:szCs w:val="18"/>
              </w:rPr>
            </w:pPr>
          </w:p>
        </w:tc>
        <w:tc>
          <w:tcPr>
            <w:tcW w:w="4678" w:type="dxa"/>
            <w:tcBorders>
              <w:top w:val="single" w:sz="4" w:space="0" w:color="auto"/>
            </w:tcBorders>
            <w:vAlign w:val="center"/>
          </w:tcPr>
          <w:p w14:paraId="446745DE" w14:textId="5E424D79" w:rsidR="00984752" w:rsidRPr="009A53F0" w:rsidRDefault="00984752" w:rsidP="00F854B5">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（ア）相談</w:t>
            </w:r>
            <w:r w:rsidR="008053C8">
              <w:rPr>
                <w:rFonts w:ascii="游明朝" w:hAnsi="游明朝"/>
                <w:color w:val="auto"/>
                <w:sz w:val="18"/>
                <w:szCs w:val="18"/>
              </w:rPr>
              <w:t>対応</w:t>
            </w:r>
          </w:p>
        </w:tc>
        <w:tc>
          <w:tcPr>
            <w:tcW w:w="1276" w:type="dxa"/>
            <w:tcBorders>
              <w:top w:val="single" w:sz="4" w:space="0" w:color="auto"/>
            </w:tcBorders>
            <w:vAlign w:val="center"/>
          </w:tcPr>
          <w:p w14:paraId="47E2C1F2" w14:textId="0AF06BE1" w:rsidR="00984752" w:rsidRPr="009A53F0" w:rsidRDefault="00984752" w:rsidP="00F854B5">
            <w:pPr>
              <w:spacing w:line="0" w:lineRule="atLeast"/>
              <w:jc w:val="left"/>
              <w:rPr>
                <w:rFonts w:ascii="游明朝" w:hAnsi="游明朝" w:cs="ＭＳ ゴシック" w:hint="default"/>
                <w:color w:val="auto"/>
                <w:sz w:val="18"/>
                <w:szCs w:val="18"/>
              </w:rPr>
            </w:pPr>
          </w:p>
        </w:tc>
        <w:tc>
          <w:tcPr>
            <w:tcW w:w="1559" w:type="dxa"/>
            <w:tcBorders>
              <w:top w:val="single" w:sz="4" w:space="0" w:color="auto"/>
            </w:tcBorders>
            <w:vAlign w:val="center"/>
          </w:tcPr>
          <w:p w14:paraId="765874A5" w14:textId="44B75272" w:rsidR="00984752" w:rsidRPr="009A53F0" w:rsidRDefault="00984752" w:rsidP="00F854B5">
            <w:pPr>
              <w:spacing w:line="0" w:lineRule="atLeast"/>
              <w:jc w:val="left"/>
              <w:rPr>
                <w:rFonts w:ascii="游明朝" w:hAnsi="游明朝" w:cs="ＭＳ ゴシック" w:hint="default"/>
                <w:color w:val="auto"/>
                <w:sz w:val="18"/>
                <w:szCs w:val="18"/>
              </w:rPr>
            </w:pPr>
          </w:p>
        </w:tc>
        <w:tc>
          <w:tcPr>
            <w:tcW w:w="1411" w:type="dxa"/>
            <w:tcBorders>
              <w:top w:val="single" w:sz="4" w:space="0" w:color="auto"/>
            </w:tcBorders>
            <w:vAlign w:val="center"/>
          </w:tcPr>
          <w:p w14:paraId="3A7FE410" w14:textId="77777777" w:rsidR="00984752" w:rsidRPr="009A53F0" w:rsidRDefault="00984752" w:rsidP="00F854B5">
            <w:pPr>
              <w:spacing w:line="0" w:lineRule="atLeast"/>
              <w:jc w:val="left"/>
              <w:rPr>
                <w:rFonts w:ascii="游明朝" w:hAnsi="游明朝" w:cs="ＭＳ ゴシック" w:hint="default"/>
                <w:color w:val="auto"/>
                <w:sz w:val="18"/>
                <w:szCs w:val="18"/>
              </w:rPr>
            </w:pPr>
          </w:p>
        </w:tc>
      </w:tr>
      <w:tr w:rsidR="00984752" w:rsidRPr="00F854B5" w14:paraId="67D145E1" w14:textId="77777777" w:rsidTr="001D354B">
        <w:trPr>
          <w:trHeight w:val="143"/>
        </w:trPr>
        <w:tc>
          <w:tcPr>
            <w:tcW w:w="222" w:type="dxa"/>
            <w:vMerge/>
            <w:vAlign w:val="center"/>
          </w:tcPr>
          <w:p w14:paraId="1970C60D" w14:textId="77777777" w:rsidR="00984752" w:rsidRPr="009A53F0" w:rsidRDefault="00984752" w:rsidP="00F854B5">
            <w:pPr>
              <w:spacing w:line="0" w:lineRule="atLeast"/>
              <w:jc w:val="left"/>
              <w:rPr>
                <w:rFonts w:ascii="游明朝" w:hAnsi="游明朝" w:hint="default"/>
                <w:color w:val="auto"/>
                <w:sz w:val="18"/>
                <w:szCs w:val="18"/>
              </w:rPr>
            </w:pPr>
          </w:p>
        </w:tc>
        <w:tc>
          <w:tcPr>
            <w:tcW w:w="231" w:type="dxa"/>
            <w:vMerge/>
            <w:vAlign w:val="center"/>
          </w:tcPr>
          <w:p w14:paraId="249C7512" w14:textId="57BECEA9" w:rsidR="00984752" w:rsidRPr="009A53F0" w:rsidRDefault="00984752" w:rsidP="000E7335">
            <w:pPr>
              <w:spacing w:line="0" w:lineRule="atLeast"/>
              <w:ind w:firstLineChars="300" w:firstLine="543"/>
              <w:jc w:val="left"/>
              <w:rPr>
                <w:rFonts w:ascii="ＭＳ Ｐ明朝" w:eastAsia="ＭＳ Ｐ明朝" w:hAnsi="ＭＳ Ｐ明朝" w:cs="ＭＳ ゴシック" w:hint="default"/>
                <w:color w:val="auto"/>
                <w:sz w:val="18"/>
                <w:szCs w:val="18"/>
              </w:rPr>
            </w:pPr>
          </w:p>
        </w:tc>
        <w:tc>
          <w:tcPr>
            <w:tcW w:w="251" w:type="dxa"/>
            <w:vMerge/>
            <w:vAlign w:val="center"/>
          </w:tcPr>
          <w:p w14:paraId="5E5F7580" w14:textId="77777777" w:rsidR="00984752" w:rsidRPr="009A53F0" w:rsidRDefault="00984752" w:rsidP="00F854B5">
            <w:pPr>
              <w:spacing w:line="0" w:lineRule="atLeast"/>
              <w:jc w:val="left"/>
              <w:rPr>
                <w:rFonts w:ascii="游明朝" w:hAnsi="游明朝" w:hint="default"/>
                <w:color w:val="auto"/>
                <w:sz w:val="18"/>
                <w:szCs w:val="18"/>
              </w:rPr>
            </w:pPr>
          </w:p>
        </w:tc>
        <w:tc>
          <w:tcPr>
            <w:tcW w:w="4678" w:type="dxa"/>
            <w:vAlign w:val="center"/>
          </w:tcPr>
          <w:p w14:paraId="11733B34" w14:textId="6604F626" w:rsidR="00984752" w:rsidRPr="009A53F0" w:rsidRDefault="00984752" w:rsidP="00F854B5">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（イ）指導</w:t>
            </w:r>
            <w:r w:rsidR="008053C8">
              <w:rPr>
                <w:rFonts w:ascii="游明朝" w:hAnsi="游明朝"/>
                <w:color w:val="auto"/>
                <w:sz w:val="18"/>
                <w:szCs w:val="18"/>
              </w:rPr>
              <w:t>等</w:t>
            </w:r>
            <w:r w:rsidRPr="009A53F0">
              <w:rPr>
                <w:rFonts w:ascii="游明朝" w:hAnsi="游明朝"/>
                <w:color w:val="auto"/>
                <w:sz w:val="18"/>
                <w:szCs w:val="18"/>
              </w:rPr>
              <w:t>の実施</w:t>
            </w:r>
          </w:p>
        </w:tc>
        <w:tc>
          <w:tcPr>
            <w:tcW w:w="1276" w:type="dxa"/>
            <w:tcBorders>
              <w:bottom w:val="single" w:sz="24" w:space="0" w:color="auto"/>
            </w:tcBorders>
            <w:vAlign w:val="center"/>
          </w:tcPr>
          <w:p w14:paraId="6A784A91" w14:textId="5E377AEA" w:rsidR="00984752" w:rsidRPr="009A53F0" w:rsidRDefault="00984752" w:rsidP="00F854B5">
            <w:pPr>
              <w:spacing w:line="0" w:lineRule="atLeast"/>
              <w:jc w:val="left"/>
              <w:rPr>
                <w:rFonts w:ascii="游明朝" w:hAnsi="游明朝" w:cs="ＭＳ ゴシック" w:hint="default"/>
                <w:color w:val="auto"/>
                <w:sz w:val="18"/>
                <w:szCs w:val="18"/>
              </w:rPr>
            </w:pPr>
          </w:p>
        </w:tc>
        <w:tc>
          <w:tcPr>
            <w:tcW w:w="1559" w:type="dxa"/>
            <w:tcBorders>
              <w:bottom w:val="single" w:sz="24" w:space="0" w:color="auto"/>
            </w:tcBorders>
            <w:vAlign w:val="center"/>
          </w:tcPr>
          <w:p w14:paraId="2143F421" w14:textId="197CF965" w:rsidR="00984752" w:rsidRPr="009A53F0" w:rsidRDefault="00984752" w:rsidP="00F854B5">
            <w:pPr>
              <w:spacing w:line="0" w:lineRule="atLeast"/>
              <w:jc w:val="left"/>
              <w:rPr>
                <w:rFonts w:ascii="游明朝" w:hAnsi="游明朝" w:cs="ＭＳ ゴシック" w:hint="default"/>
                <w:color w:val="auto"/>
                <w:sz w:val="18"/>
                <w:szCs w:val="18"/>
              </w:rPr>
            </w:pPr>
          </w:p>
        </w:tc>
        <w:tc>
          <w:tcPr>
            <w:tcW w:w="1411" w:type="dxa"/>
            <w:tcBorders>
              <w:bottom w:val="single" w:sz="24" w:space="0" w:color="auto"/>
            </w:tcBorders>
            <w:vAlign w:val="center"/>
          </w:tcPr>
          <w:p w14:paraId="46F95F7E" w14:textId="77777777" w:rsidR="00984752" w:rsidRPr="009A53F0" w:rsidRDefault="00984752" w:rsidP="00F854B5">
            <w:pPr>
              <w:spacing w:line="0" w:lineRule="atLeast"/>
              <w:jc w:val="left"/>
              <w:rPr>
                <w:rFonts w:ascii="游明朝" w:hAnsi="游明朝" w:cs="ＭＳ ゴシック" w:hint="default"/>
                <w:color w:val="auto"/>
                <w:sz w:val="18"/>
                <w:szCs w:val="18"/>
              </w:rPr>
            </w:pPr>
          </w:p>
        </w:tc>
      </w:tr>
      <w:tr w:rsidR="00984752" w:rsidRPr="00F854B5" w14:paraId="7E839246" w14:textId="77777777" w:rsidTr="001D354B">
        <w:trPr>
          <w:trHeight w:val="20"/>
        </w:trPr>
        <w:tc>
          <w:tcPr>
            <w:tcW w:w="5382" w:type="dxa"/>
            <w:gridSpan w:val="4"/>
            <w:tcBorders>
              <w:right w:val="single" w:sz="24" w:space="0" w:color="auto"/>
            </w:tcBorders>
            <w:vAlign w:val="center"/>
          </w:tcPr>
          <w:p w14:paraId="0AB1C8BE" w14:textId="22C52C53" w:rsidR="00984752" w:rsidRPr="009A53F0" w:rsidRDefault="00984752" w:rsidP="00F854B5">
            <w:pPr>
              <w:spacing w:line="0" w:lineRule="atLeast"/>
              <w:jc w:val="left"/>
              <w:rPr>
                <w:rFonts w:ascii="游明朝" w:hAnsi="游明朝" w:cs="ＭＳ ゴシック" w:hint="default"/>
                <w:b/>
                <w:bCs/>
                <w:color w:val="auto"/>
                <w:sz w:val="18"/>
                <w:szCs w:val="18"/>
              </w:rPr>
            </w:pPr>
            <w:r w:rsidRPr="009A53F0">
              <w:rPr>
                <w:rFonts w:ascii="游明朝" w:hAnsi="游明朝"/>
                <w:b/>
                <w:bCs/>
                <w:color w:val="auto"/>
                <w:sz w:val="18"/>
                <w:szCs w:val="18"/>
              </w:rPr>
              <w:t>２　研修農場の整備</w:t>
            </w:r>
            <w:r w:rsidR="008C4C93">
              <w:rPr>
                <w:rFonts w:ascii="游明朝" w:hAnsi="游明朝"/>
                <w:b/>
                <w:bCs/>
                <w:color w:val="auto"/>
                <w:sz w:val="18"/>
                <w:szCs w:val="18"/>
              </w:rPr>
              <w:t xml:space="preserve">                                     </w:t>
            </w:r>
            <w:r w:rsidR="008C4C93">
              <w:rPr>
                <w:rFonts w:ascii="游明朝" w:hAnsi="游明朝"/>
                <w:b/>
                <w:bCs/>
                <w:color w:val="auto"/>
                <w:sz w:val="18"/>
                <w:szCs w:val="18"/>
              </w:rPr>
              <w:t>Ｂ</w:t>
            </w:r>
          </w:p>
        </w:tc>
        <w:tc>
          <w:tcPr>
            <w:tcW w:w="1276" w:type="dxa"/>
            <w:tcBorders>
              <w:top w:val="single" w:sz="24" w:space="0" w:color="auto"/>
              <w:left w:val="single" w:sz="24" w:space="0" w:color="auto"/>
              <w:bottom w:val="single" w:sz="24" w:space="0" w:color="auto"/>
              <w:right w:val="single" w:sz="4" w:space="0" w:color="auto"/>
            </w:tcBorders>
            <w:vAlign w:val="center"/>
          </w:tcPr>
          <w:p w14:paraId="40A13EDA" w14:textId="3F430F61" w:rsidR="00984752" w:rsidRPr="009A53F0" w:rsidRDefault="00984752" w:rsidP="00F854B5">
            <w:pPr>
              <w:spacing w:line="0" w:lineRule="atLeast"/>
              <w:jc w:val="left"/>
              <w:rPr>
                <w:rFonts w:ascii="游明朝" w:hAnsi="游明朝" w:cs="ＭＳ ゴシック" w:hint="default"/>
                <w:b/>
                <w:bCs/>
                <w:color w:val="auto"/>
                <w:sz w:val="18"/>
                <w:szCs w:val="18"/>
              </w:rPr>
            </w:pPr>
          </w:p>
        </w:tc>
        <w:tc>
          <w:tcPr>
            <w:tcW w:w="1559" w:type="dxa"/>
            <w:tcBorders>
              <w:top w:val="single" w:sz="24" w:space="0" w:color="auto"/>
              <w:left w:val="single" w:sz="4" w:space="0" w:color="auto"/>
              <w:bottom w:val="single" w:sz="24" w:space="0" w:color="auto"/>
              <w:right w:val="single" w:sz="4" w:space="0" w:color="auto"/>
            </w:tcBorders>
            <w:vAlign w:val="center"/>
          </w:tcPr>
          <w:p w14:paraId="0D7F8057" w14:textId="434EC9D1" w:rsidR="00984752" w:rsidRPr="009A53F0" w:rsidRDefault="00984752" w:rsidP="00F854B5">
            <w:pPr>
              <w:spacing w:line="0" w:lineRule="atLeast"/>
              <w:jc w:val="left"/>
              <w:rPr>
                <w:rFonts w:ascii="游明朝" w:hAnsi="游明朝" w:cs="ＭＳ ゴシック" w:hint="default"/>
                <w:b/>
                <w:bCs/>
                <w:color w:val="auto"/>
                <w:sz w:val="18"/>
                <w:szCs w:val="18"/>
              </w:rPr>
            </w:pPr>
          </w:p>
        </w:tc>
        <w:tc>
          <w:tcPr>
            <w:tcW w:w="1411" w:type="dxa"/>
            <w:tcBorders>
              <w:top w:val="single" w:sz="24" w:space="0" w:color="auto"/>
              <w:left w:val="single" w:sz="4" w:space="0" w:color="auto"/>
              <w:bottom w:val="single" w:sz="24" w:space="0" w:color="auto"/>
              <w:right w:val="single" w:sz="24" w:space="0" w:color="auto"/>
            </w:tcBorders>
            <w:vAlign w:val="center"/>
          </w:tcPr>
          <w:p w14:paraId="6F6B32AA" w14:textId="77777777" w:rsidR="00984752" w:rsidRPr="009A53F0" w:rsidRDefault="00984752" w:rsidP="00F854B5">
            <w:pPr>
              <w:spacing w:line="0" w:lineRule="atLeast"/>
              <w:jc w:val="left"/>
              <w:rPr>
                <w:rFonts w:ascii="游明朝" w:hAnsi="游明朝" w:cs="ＭＳ ゴシック" w:hint="default"/>
                <w:b/>
                <w:bCs/>
                <w:color w:val="auto"/>
                <w:sz w:val="18"/>
                <w:szCs w:val="18"/>
              </w:rPr>
            </w:pPr>
          </w:p>
        </w:tc>
      </w:tr>
    </w:tbl>
    <w:p w14:paraId="77DEE85E" w14:textId="77777777" w:rsidR="009F142A" w:rsidRDefault="009F142A" w:rsidP="00C75741">
      <w:pPr>
        <w:adjustRightInd w:val="0"/>
        <w:snapToGrid w:val="0"/>
        <w:spacing w:line="0" w:lineRule="atLeast"/>
        <w:jc w:val="left"/>
        <w:rPr>
          <w:rFonts w:ascii="游明朝" w:hAnsi="游明朝" w:cs="ＭＳ ゴシック" w:hint="default"/>
          <w:color w:val="auto"/>
        </w:rPr>
      </w:pPr>
    </w:p>
    <w:p w14:paraId="731F96A9" w14:textId="77777777" w:rsidR="00E34A07" w:rsidRPr="008F192D" w:rsidRDefault="00E34A07" w:rsidP="00E34A07">
      <w:pPr>
        <w:adjustRightInd w:val="0"/>
        <w:snapToGrid w:val="0"/>
        <w:spacing w:line="0" w:lineRule="atLeast"/>
        <w:jc w:val="left"/>
        <w:rPr>
          <w:rFonts w:ascii="ＭＳ ゴシック" w:eastAsia="ＭＳ ゴシック" w:hAnsi="ＭＳ ゴシック" w:cs="ＭＳ ゴシック" w:hint="default"/>
          <w:color w:val="auto"/>
        </w:rPr>
      </w:pPr>
      <w:r>
        <w:rPr>
          <w:rFonts w:ascii="ＭＳ ゴシック" w:eastAsia="ＭＳ ゴシック" w:hAnsi="ＭＳ ゴシック" w:cs="ＭＳ ゴシック"/>
          <w:color w:val="auto"/>
        </w:rPr>
        <w:t>３</w:t>
      </w:r>
      <w:r w:rsidRPr="008F192D">
        <w:rPr>
          <w:rFonts w:ascii="ＭＳ ゴシック" w:eastAsia="ＭＳ ゴシック" w:hAnsi="ＭＳ ゴシック" w:cs="ＭＳ ゴシック"/>
          <w:color w:val="auto"/>
        </w:rPr>
        <w:t xml:space="preserve">　事務</w:t>
      </w:r>
      <w:r>
        <w:rPr>
          <w:rFonts w:ascii="ＭＳ ゴシック" w:eastAsia="ＭＳ ゴシック" w:hAnsi="ＭＳ ゴシック" w:cs="ＭＳ ゴシック"/>
          <w:color w:val="auto"/>
        </w:rPr>
        <w:t>等</w:t>
      </w:r>
      <w:r w:rsidRPr="008F192D">
        <w:rPr>
          <w:rFonts w:ascii="ＭＳ ゴシック" w:eastAsia="ＭＳ ゴシック" w:hAnsi="ＭＳ ゴシック" w:cs="ＭＳ ゴシック"/>
          <w:color w:val="auto"/>
        </w:rPr>
        <w:t>経費に関する計画（実績）</w:t>
      </w:r>
    </w:p>
    <w:tbl>
      <w:tblPr>
        <w:tblStyle w:val="af1"/>
        <w:tblpPr w:leftFromText="142" w:rightFromText="142" w:vertAnchor="text" w:tblpY="1"/>
        <w:tblOverlap w:val="never"/>
        <w:tblW w:w="0" w:type="auto"/>
        <w:tblLook w:val="04A0" w:firstRow="1" w:lastRow="0" w:firstColumn="1" w:lastColumn="0" w:noHBand="0" w:noVBand="1"/>
      </w:tblPr>
      <w:tblGrid>
        <w:gridCol w:w="1980"/>
        <w:gridCol w:w="5812"/>
        <w:gridCol w:w="1791"/>
      </w:tblGrid>
      <w:tr w:rsidR="00E34A07" w:rsidRPr="00DD7780" w14:paraId="3B136DEC" w14:textId="77777777" w:rsidTr="001D354B">
        <w:tc>
          <w:tcPr>
            <w:tcW w:w="1980" w:type="dxa"/>
            <w:vAlign w:val="center"/>
          </w:tcPr>
          <w:p w14:paraId="1DE3BD12" w14:textId="77777777" w:rsidR="00E34A07" w:rsidRPr="00CA3ECF" w:rsidRDefault="00E34A07" w:rsidP="003E5C79">
            <w:pPr>
              <w:spacing w:line="0" w:lineRule="atLeast"/>
              <w:jc w:val="center"/>
              <w:rPr>
                <w:rFonts w:ascii="游明朝" w:hAnsi="游明朝" w:cs="ＭＳ ゴシック" w:hint="default"/>
                <w:color w:val="auto"/>
                <w:sz w:val="18"/>
                <w:szCs w:val="18"/>
              </w:rPr>
            </w:pPr>
            <w:r w:rsidRPr="00CA3ECF">
              <w:rPr>
                <w:rFonts w:ascii="游明朝" w:hAnsi="游明朝" w:cs="ＭＳ ゴシック"/>
                <w:color w:val="auto"/>
                <w:sz w:val="18"/>
                <w:szCs w:val="18"/>
              </w:rPr>
              <w:t>事　項</w:t>
            </w:r>
          </w:p>
        </w:tc>
        <w:tc>
          <w:tcPr>
            <w:tcW w:w="5812" w:type="dxa"/>
            <w:vAlign w:val="center"/>
          </w:tcPr>
          <w:p w14:paraId="44D90FC4" w14:textId="77777777" w:rsidR="00E34A07" w:rsidRPr="00CA3ECF" w:rsidRDefault="00E34A07" w:rsidP="003E5C79">
            <w:pPr>
              <w:spacing w:line="0" w:lineRule="atLeast"/>
              <w:jc w:val="center"/>
              <w:rPr>
                <w:rFonts w:ascii="游明朝" w:hAnsi="游明朝" w:cs="ＭＳ ゴシック" w:hint="default"/>
                <w:color w:val="auto"/>
                <w:sz w:val="18"/>
                <w:szCs w:val="18"/>
              </w:rPr>
            </w:pPr>
            <w:r w:rsidRPr="00CA3ECF">
              <w:rPr>
                <w:rFonts w:ascii="游明朝" w:hAnsi="游明朝" w:cs="ＭＳ ゴシック"/>
                <w:color w:val="auto"/>
                <w:sz w:val="18"/>
                <w:szCs w:val="18"/>
              </w:rPr>
              <w:t>内　　　容</w:t>
            </w:r>
          </w:p>
        </w:tc>
        <w:tc>
          <w:tcPr>
            <w:tcW w:w="1791" w:type="dxa"/>
            <w:vAlign w:val="center"/>
          </w:tcPr>
          <w:p w14:paraId="563E9CD5" w14:textId="77777777" w:rsidR="00E34A07" w:rsidRPr="00CA3ECF" w:rsidRDefault="00E34A07" w:rsidP="003E5C79">
            <w:pPr>
              <w:spacing w:line="0" w:lineRule="atLeast"/>
              <w:jc w:val="center"/>
              <w:rPr>
                <w:rFonts w:ascii="游明朝" w:hAnsi="游明朝" w:cs="ＭＳ ゴシック" w:hint="default"/>
                <w:color w:val="auto"/>
                <w:sz w:val="18"/>
                <w:szCs w:val="18"/>
              </w:rPr>
            </w:pPr>
            <w:r w:rsidRPr="00CA3ECF">
              <w:rPr>
                <w:rFonts w:ascii="游明朝" w:hAnsi="游明朝" w:cs="ＭＳ ゴシック"/>
                <w:color w:val="auto"/>
                <w:sz w:val="18"/>
                <w:szCs w:val="18"/>
              </w:rPr>
              <w:t>金額（円）</w:t>
            </w:r>
          </w:p>
        </w:tc>
      </w:tr>
      <w:tr w:rsidR="00E34A07" w:rsidRPr="00DD7780" w14:paraId="0D1F210E" w14:textId="77777777" w:rsidTr="001D354B">
        <w:trPr>
          <w:trHeight w:val="182"/>
        </w:trPr>
        <w:tc>
          <w:tcPr>
            <w:tcW w:w="1980" w:type="dxa"/>
          </w:tcPr>
          <w:p w14:paraId="736CC8B4" w14:textId="77777777" w:rsidR="00E34A07" w:rsidRPr="00CA3ECF" w:rsidRDefault="00E34A07" w:rsidP="003E5C79">
            <w:pPr>
              <w:spacing w:line="0" w:lineRule="atLeast"/>
              <w:jc w:val="left"/>
              <w:rPr>
                <w:rFonts w:ascii="游明朝" w:hAnsi="游明朝" w:cs="ＭＳ ゴシック" w:hint="default"/>
                <w:color w:val="auto"/>
                <w:sz w:val="18"/>
                <w:szCs w:val="18"/>
              </w:rPr>
            </w:pPr>
          </w:p>
        </w:tc>
        <w:tc>
          <w:tcPr>
            <w:tcW w:w="5812" w:type="dxa"/>
          </w:tcPr>
          <w:p w14:paraId="2F5C96A8" w14:textId="77777777" w:rsidR="00E34A07" w:rsidRPr="00CA3ECF" w:rsidRDefault="00E34A07" w:rsidP="003E5C79">
            <w:pPr>
              <w:spacing w:line="0" w:lineRule="atLeast"/>
              <w:jc w:val="left"/>
              <w:rPr>
                <w:rFonts w:ascii="游明朝" w:hAnsi="游明朝" w:cs="ＭＳ ゴシック" w:hint="default"/>
                <w:color w:val="auto"/>
                <w:sz w:val="18"/>
                <w:szCs w:val="18"/>
              </w:rPr>
            </w:pPr>
          </w:p>
        </w:tc>
        <w:tc>
          <w:tcPr>
            <w:tcW w:w="1791" w:type="dxa"/>
          </w:tcPr>
          <w:p w14:paraId="0E0C68DA" w14:textId="77777777" w:rsidR="00E34A07" w:rsidRPr="00CA3ECF" w:rsidRDefault="00E34A07" w:rsidP="003E5C79">
            <w:pPr>
              <w:spacing w:line="0" w:lineRule="atLeast"/>
              <w:jc w:val="left"/>
              <w:rPr>
                <w:rFonts w:ascii="游明朝" w:hAnsi="游明朝" w:cs="ＭＳ ゴシック" w:hint="default"/>
                <w:color w:val="auto"/>
                <w:sz w:val="18"/>
                <w:szCs w:val="18"/>
              </w:rPr>
            </w:pPr>
          </w:p>
        </w:tc>
      </w:tr>
      <w:tr w:rsidR="00E34A07" w:rsidRPr="00DD7780" w14:paraId="39B8BC30" w14:textId="77777777" w:rsidTr="001D354B">
        <w:tc>
          <w:tcPr>
            <w:tcW w:w="1980" w:type="dxa"/>
          </w:tcPr>
          <w:p w14:paraId="7E43CFDA" w14:textId="77777777" w:rsidR="00E34A07" w:rsidRPr="00CA3ECF" w:rsidRDefault="00E34A07" w:rsidP="003E5C79">
            <w:pPr>
              <w:spacing w:line="0" w:lineRule="atLeast"/>
              <w:jc w:val="left"/>
              <w:rPr>
                <w:rFonts w:ascii="游明朝" w:hAnsi="游明朝" w:cs="ＭＳ ゴシック" w:hint="default"/>
                <w:color w:val="auto"/>
                <w:sz w:val="18"/>
                <w:szCs w:val="18"/>
              </w:rPr>
            </w:pPr>
          </w:p>
        </w:tc>
        <w:tc>
          <w:tcPr>
            <w:tcW w:w="5812" w:type="dxa"/>
          </w:tcPr>
          <w:p w14:paraId="0A89E020" w14:textId="77777777" w:rsidR="00E34A07" w:rsidRPr="00CA3ECF" w:rsidRDefault="00E34A07" w:rsidP="003E5C79">
            <w:pPr>
              <w:spacing w:line="0" w:lineRule="atLeast"/>
              <w:jc w:val="left"/>
              <w:rPr>
                <w:rFonts w:ascii="游明朝" w:hAnsi="游明朝" w:cs="ＭＳ ゴシック" w:hint="default"/>
                <w:color w:val="auto"/>
                <w:sz w:val="18"/>
                <w:szCs w:val="18"/>
              </w:rPr>
            </w:pPr>
          </w:p>
        </w:tc>
        <w:tc>
          <w:tcPr>
            <w:tcW w:w="1791" w:type="dxa"/>
          </w:tcPr>
          <w:p w14:paraId="6667DDE6" w14:textId="77777777" w:rsidR="00E34A07" w:rsidRPr="00CA3ECF" w:rsidRDefault="00E34A07" w:rsidP="003E5C79">
            <w:pPr>
              <w:spacing w:line="0" w:lineRule="atLeast"/>
              <w:jc w:val="left"/>
              <w:rPr>
                <w:rFonts w:ascii="游明朝" w:hAnsi="游明朝" w:cs="ＭＳ ゴシック" w:hint="default"/>
                <w:color w:val="auto"/>
                <w:sz w:val="18"/>
                <w:szCs w:val="18"/>
              </w:rPr>
            </w:pPr>
          </w:p>
        </w:tc>
      </w:tr>
      <w:tr w:rsidR="00E34A07" w:rsidRPr="00DD7780" w14:paraId="2AA46993" w14:textId="77777777" w:rsidTr="001D354B">
        <w:tc>
          <w:tcPr>
            <w:tcW w:w="1980" w:type="dxa"/>
          </w:tcPr>
          <w:p w14:paraId="7F184C09" w14:textId="77777777" w:rsidR="00E34A07" w:rsidRPr="00CA3ECF" w:rsidRDefault="00E34A07" w:rsidP="003E5C79">
            <w:pPr>
              <w:spacing w:line="0" w:lineRule="atLeast"/>
              <w:jc w:val="left"/>
              <w:rPr>
                <w:rFonts w:ascii="游明朝" w:hAnsi="游明朝" w:cs="ＭＳ ゴシック" w:hint="default"/>
                <w:color w:val="auto"/>
                <w:sz w:val="18"/>
                <w:szCs w:val="18"/>
              </w:rPr>
            </w:pPr>
          </w:p>
        </w:tc>
        <w:tc>
          <w:tcPr>
            <w:tcW w:w="5812" w:type="dxa"/>
          </w:tcPr>
          <w:p w14:paraId="6229E3DD" w14:textId="77777777" w:rsidR="00E34A07" w:rsidRPr="00CA3ECF" w:rsidRDefault="00E34A07" w:rsidP="003E5C79">
            <w:pPr>
              <w:spacing w:line="0" w:lineRule="atLeast"/>
              <w:jc w:val="left"/>
              <w:rPr>
                <w:rFonts w:ascii="游明朝" w:hAnsi="游明朝" w:cs="ＭＳ ゴシック" w:hint="default"/>
                <w:color w:val="auto"/>
                <w:sz w:val="18"/>
                <w:szCs w:val="18"/>
              </w:rPr>
            </w:pPr>
          </w:p>
        </w:tc>
        <w:tc>
          <w:tcPr>
            <w:tcW w:w="1791" w:type="dxa"/>
          </w:tcPr>
          <w:p w14:paraId="7C177304" w14:textId="77777777" w:rsidR="00E34A07" w:rsidRPr="00CA3ECF" w:rsidRDefault="00E34A07" w:rsidP="003E5C79">
            <w:pPr>
              <w:spacing w:line="0" w:lineRule="atLeast"/>
              <w:jc w:val="left"/>
              <w:rPr>
                <w:rFonts w:ascii="游明朝" w:hAnsi="游明朝" w:cs="ＭＳ ゴシック" w:hint="default"/>
                <w:color w:val="auto"/>
                <w:sz w:val="18"/>
                <w:szCs w:val="18"/>
              </w:rPr>
            </w:pPr>
          </w:p>
        </w:tc>
      </w:tr>
    </w:tbl>
    <w:p w14:paraId="2B5B92E8" w14:textId="77777777" w:rsidR="00E34A07" w:rsidRPr="00033008" w:rsidRDefault="00E34A07" w:rsidP="00C75741">
      <w:pPr>
        <w:adjustRightInd w:val="0"/>
        <w:snapToGrid w:val="0"/>
        <w:spacing w:line="0" w:lineRule="atLeast"/>
        <w:jc w:val="left"/>
        <w:rPr>
          <w:rFonts w:ascii="游明朝" w:hAnsi="游明朝" w:cs="ＭＳ ゴシック" w:hint="default"/>
          <w:color w:val="auto"/>
        </w:rPr>
      </w:pPr>
    </w:p>
    <w:p w14:paraId="3D855FC6" w14:textId="1F37655B" w:rsidR="009F142A" w:rsidRPr="00A86331" w:rsidRDefault="009F142A" w:rsidP="00C75741">
      <w:pPr>
        <w:adjustRightInd w:val="0"/>
        <w:snapToGrid w:val="0"/>
        <w:spacing w:line="0" w:lineRule="atLeast"/>
        <w:jc w:val="left"/>
        <w:rPr>
          <w:rFonts w:ascii="ＭＳ ゴシック" w:eastAsia="ＭＳ ゴシック" w:hAnsi="ＭＳ ゴシック" w:cs="ＭＳ ゴシック" w:hint="default"/>
          <w:color w:val="auto"/>
        </w:rPr>
      </w:pPr>
      <w:r w:rsidRPr="00A86331">
        <w:rPr>
          <w:rFonts w:ascii="ＭＳ ゴシック" w:eastAsia="ＭＳ ゴシック" w:hAnsi="ＭＳ ゴシック" w:cs="ＭＳ ゴシック"/>
          <w:color w:val="auto"/>
        </w:rPr>
        <w:t>４　合計</w:t>
      </w:r>
    </w:p>
    <w:tbl>
      <w:tblPr>
        <w:tblStyle w:val="af1"/>
        <w:tblpPr w:leftFromText="142" w:rightFromText="142" w:vertAnchor="text" w:tblpY="1"/>
        <w:tblOverlap w:val="never"/>
        <w:tblW w:w="7792" w:type="dxa"/>
        <w:tblLook w:val="04A0" w:firstRow="1" w:lastRow="0" w:firstColumn="1" w:lastColumn="0" w:noHBand="0" w:noVBand="1"/>
      </w:tblPr>
      <w:tblGrid>
        <w:gridCol w:w="4106"/>
        <w:gridCol w:w="3686"/>
      </w:tblGrid>
      <w:tr w:rsidR="009F142A" w:rsidRPr="00DD7780" w14:paraId="52E32AFE" w14:textId="77777777" w:rsidTr="00133EE6">
        <w:tc>
          <w:tcPr>
            <w:tcW w:w="4106" w:type="dxa"/>
            <w:vAlign w:val="center"/>
          </w:tcPr>
          <w:p w14:paraId="40B8120F" w14:textId="77777777" w:rsidR="009F142A" w:rsidRPr="00765ADF" w:rsidRDefault="009F142A" w:rsidP="00765ADF">
            <w:pPr>
              <w:spacing w:line="0" w:lineRule="atLeast"/>
              <w:jc w:val="center"/>
              <w:rPr>
                <w:rFonts w:ascii="游明朝" w:hAnsi="游明朝" w:cs="ＭＳ ゴシック" w:hint="default"/>
                <w:color w:val="auto"/>
                <w:sz w:val="20"/>
              </w:rPr>
            </w:pPr>
            <w:r w:rsidRPr="00765ADF">
              <w:rPr>
                <w:rFonts w:ascii="游明朝" w:hAnsi="游明朝" w:cs="ＭＳ ゴシック"/>
                <w:color w:val="auto"/>
                <w:sz w:val="20"/>
              </w:rPr>
              <w:t>区　　分</w:t>
            </w:r>
          </w:p>
        </w:tc>
        <w:tc>
          <w:tcPr>
            <w:tcW w:w="3686" w:type="dxa"/>
            <w:vAlign w:val="center"/>
          </w:tcPr>
          <w:p w14:paraId="7099AF33" w14:textId="77777777" w:rsidR="009F142A" w:rsidRPr="00765ADF" w:rsidRDefault="009F142A" w:rsidP="00765ADF">
            <w:pPr>
              <w:spacing w:line="0" w:lineRule="atLeast"/>
              <w:jc w:val="center"/>
              <w:rPr>
                <w:rFonts w:ascii="游明朝" w:hAnsi="游明朝" w:cs="ＭＳ ゴシック" w:hint="default"/>
                <w:color w:val="auto"/>
                <w:sz w:val="20"/>
              </w:rPr>
            </w:pPr>
            <w:r w:rsidRPr="00765ADF">
              <w:rPr>
                <w:rFonts w:ascii="游明朝" w:hAnsi="游明朝" w:cs="ＭＳ ゴシック"/>
                <w:color w:val="auto"/>
                <w:sz w:val="20"/>
              </w:rPr>
              <w:t>金額（円）</w:t>
            </w:r>
          </w:p>
        </w:tc>
      </w:tr>
      <w:tr w:rsidR="009F142A" w:rsidRPr="00DD7780" w14:paraId="309E56D7" w14:textId="77777777" w:rsidTr="00133EE6">
        <w:tc>
          <w:tcPr>
            <w:tcW w:w="4106" w:type="dxa"/>
            <w:vAlign w:val="center"/>
          </w:tcPr>
          <w:p w14:paraId="2B25EC28" w14:textId="15F482C7" w:rsidR="009F142A" w:rsidRPr="00765ADF" w:rsidRDefault="009F142A" w:rsidP="00765ADF">
            <w:pPr>
              <w:spacing w:line="0" w:lineRule="atLeast"/>
              <w:jc w:val="left"/>
              <w:rPr>
                <w:rFonts w:ascii="游明朝" w:hAnsi="游明朝" w:cs="ＭＳ ゴシック" w:hint="default"/>
                <w:color w:val="auto"/>
                <w:sz w:val="20"/>
              </w:rPr>
            </w:pPr>
            <w:r w:rsidRPr="00765ADF">
              <w:rPr>
                <w:rFonts w:ascii="游明朝" w:hAnsi="游明朝" w:cs="ＭＳ ゴシック"/>
                <w:color w:val="auto"/>
                <w:sz w:val="20"/>
              </w:rPr>
              <w:t>事業費（都道府県への配分費）</w:t>
            </w:r>
            <w:r w:rsidR="00133EE6">
              <w:rPr>
                <w:rFonts w:ascii="游明朝" w:hAnsi="游明朝" w:cs="ＭＳ ゴシック"/>
                <w:color w:val="auto"/>
                <w:sz w:val="20"/>
              </w:rPr>
              <w:t>【</w:t>
            </w:r>
            <w:r w:rsidR="00133EE6">
              <w:rPr>
                <w:rFonts w:ascii="游明朝" w:hAnsi="游明朝" w:cs="ＭＳ ゴシック"/>
                <w:color w:val="auto"/>
                <w:sz w:val="20"/>
              </w:rPr>
              <w:t>A</w:t>
            </w:r>
            <w:r w:rsidR="00133EE6">
              <w:rPr>
                <w:rFonts w:ascii="游明朝" w:hAnsi="游明朝" w:cs="ＭＳ ゴシック"/>
                <w:color w:val="auto"/>
                <w:sz w:val="20"/>
              </w:rPr>
              <w:t>＋</w:t>
            </w:r>
            <w:r w:rsidR="00133EE6">
              <w:rPr>
                <w:rFonts w:ascii="游明朝" w:hAnsi="游明朝" w:cs="ＭＳ ゴシック"/>
                <w:color w:val="auto"/>
                <w:sz w:val="20"/>
              </w:rPr>
              <w:t>B</w:t>
            </w:r>
            <w:r w:rsidR="00133EE6">
              <w:rPr>
                <w:rFonts w:ascii="游明朝" w:hAnsi="游明朝" w:cs="ＭＳ ゴシック"/>
                <w:color w:val="auto"/>
                <w:sz w:val="20"/>
              </w:rPr>
              <w:t>】</w:t>
            </w:r>
          </w:p>
        </w:tc>
        <w:tc>
          <w:tcPr>
            <w:tcW w:w="3686" w:type="dxa"/>
            <w:vAlign w:val="center"/>
          </w:tcPr>
          <w:p w14:paraId="68E191AC" w14:textId="77777777" w:rsidR="009F142A" w:rsidRPr="00765ADF" w:rsidRDefault="009F142A" w:rsidP="00765ADF">
            <w:pPr>
              <w:spacing w:line="0" w:lineRule="atLeast"/>
              <w:jc w:val="left"/>
              <w:rPr>
                <w:rFonts w:ascii="游明朝" w:hAnsi="游明朝" w:cs="ＭＳ ゴシック" w:hint="default"/>
                <w:color w:val="auto"/>
                <w:sz w:val="20"/>
              </w:rPr>
            </w:pPr>
          </w:p>
        </w:tc>
      </w:tr>
      <w:tr w:rsidR="009F142A" w:rsidRPr="00DD7780" w14:paraId="37F25FF9" w14:textId="77777777" w:rsidTr="00133EE6">
        <w:tc>
          <w:tcPr>
            <w:tcW w:w="4106" w:type="dxa"/>
            <w:vAlign w:val="center"/>
          </w:tcPr>
          <w:p w14:paraId="45764A66" w14:textId="32F2BB3E" w:rsidR="009F142A" w:rsidRPr="00765ADF" w:rsidRDefault="009F142A" w:rsidP="007C482D">
            <w:pPr>
              <w:spacing w:line="0" w:lineRule="atLeast"/>
              <w:jc w:val="left"/>
              <w:rPr>
                <w:rFonts w:ascii="游明朝" w:hAnsi="游明朝" w:cs="ＭＳ ゴシック" w:hint="default"/>
                <w:color w:val="auto"/>
                <w:sz w:val="20"/>
              </w:rPr>
            </w:pPr>
            <w:r w:rsidRPr="00765ADF" w:rsidDel="005A6E74">
              <w:rPr>
                <w:rFonts w:ascii="游明朝" w:hAnsi="游明朝" w:cs="ＭＳ ゴシック"/>
                <w:color w:val="auto"/>
                <w:sz w:val="20"/>
              </w:rPr>
              <w:t>事務等経費</w:t>
            </w:r>
          </w:p>
        </w:tc>
        <w:tc>
          <w:tcPr>
            <w:tcW w:w="3686" w:type="dxa"/>
            <w:vAlign w:val="center"/>
          </w:tcPr>
          <w:p w14:paraId="66111227" w14:textId="77777777" w:rsidR="009F142A" w:rsidRPr="00765ADF" w:rsidRDefault="009F142A" w:rsidP="007C482D">
            <w:pPr>
              <w:spacing w:line="0" w:lineRule="atLeast"/>
              <w:jc w:val="left"/>
              <w:rPr>
                <w:rFonts w:ascii="游明朝" w:hAnsi="游明朝" w:cs="ＭＳ ゴシック" w:hint="default"/>
                <w:color w:val="auto"/>
                <w:sz w:val="20"/>
              </w:rPr>
            </w:pPr>
          </w:p>
        </w:tc>
      </w:tr>
      <w:tr w:rsidR="009F142A" w:rsidRPr="00DD7780" w14:paraId="698658F7" w14:textId="77777777" w:rsidTr="00133EE6">
        <w:tc>
          <w:tcPr>
            <w:tcW w:w="4106" w:type="dxa"/>
            <w:vAlign w:val="center"/>
          </w:tcPr>
          <w:p w14:paraId="6858AC52" w14:textId="1988517A" w:rsidR="009F142A" w:rsidRPr="00765ADF" w:rsidRDefault="009F142A" w:rsidP="007C482D">
            <w:pPr>
              <w:spacing w:line="0" w:lineRule="atLeast"/>
              <w:rPr>
                <w:rFonts w:ascii="游明朝" w:hAnsi="游明朝" w:cs="ＭＳ ゴシック" w:hint="default"/>
                <w:color w:val="auto"/>
                <w:sz w:val="20"/>
              </w:rPr>
            </w:pPr>
            <w:r w:rsidRPr="00765ADF">
              <w:rPr>
                <w:rFonts w:ascii="游明朝" w:hAnsi="游明朝" w:cs="ＭＳ ゴシック"/>
                <w:color w:val="auto"/>
                <w:sz w:val="20"/>
              </w:rPr>
              <w:t xml:space="preserve">合　　</w:t>
            </w:r>
            <w:r w:rsidR="007C482D">
              <w:rPr>
                <w:rFonts w:ascii="游明朝" w:hAnsi="游明朝" w:cs="ＭＳ ゴシック"/>
                <w:color w:val="auto"/>
                <w:sz w:val="20"/>
              </w:rPr>
              <w:t xml:space="preserve">　</w:t>
            </w:r>
            <w:r w:rsidRPr="00765ADF">
              <w:rPr>
                <w:rFonts w:ascii="游明朝" w:hAnsi="游明朝" w:cs="ＭＳ ゴシック"/>
                <w:color w:val="auto"/>
                <w:sz w:val="20"/>
              </w:rPr>
              <w:t>計</w:t>
            </w:r>
          </w:p>
        </w:tc>
        <w:tc>
          <w:tcPr>
            <w:tcW w:w="3686" w:type="dxa"/>
            <w:vAlign w:val="center"/>
          </w:tcPr>
          <w:p w14:paraId="2CD7AFF7" w14:textId="77777777" w:rsidR="009F142A" w:rsidRPr="00765ADF" w:rsidRDefault="009F142A" w:rsidP="007C482D">
            <w:pPr>
              <w:spacing w:line="0" w:lineRule="atLeast"/>
              <w:jc w:val="left"/>
              <w:rPr>
                <w:rFonts w:ascii="游明朝" w:hAnsi="游明朝" w:cs="ＭＳ ゴシック" w:hint="default"/>
                <w:color w:val="auto"/>
                <w:sz w:val="20"/>
              </w:rPr>
            </w:pPr>
          </w:p>
        </w:tc>
      </w:tr>
    </w:tbl>
    <w:p w14:paraId="620FEB72" w14:textId="1DAA7C94" w:rsidR="009F142A" w:rsidRPr="00DD7780" w:rsidRDefault="009F142A" w:rsidP="00C75741">
      <w:pPr>
        <w:adjustRightInd w:val="0"/>
        <w:snapToGrid w:val="0"/>
        <w:spacing w:line="0" w:lineRule="atLeast"/>
        <w:ind w:left="181" w:firstLineChars="100" w:firstLine="241"/>
        <w:jc w:val="left"/>
        <w:rPr>
          <w:rFonts w:ascii="游明朝" w:hAnsi="游明朝" w:cs="ＭＳ ゴシック" w:hint="default"/>
          <w:color w:val="auto"/>
        </w:rPr>
      </w:pPr>
    </w:p>
    <w:p w14:paraId="2C91107F" w14:textId="77777777" w:rsidR="007C482D" w:rsidRDefault="007C482D" w:rsidP="00C75741">
      <w:pPr>
        <w:adjustRightInd w:val="0"/>
        <w:snapToGrid w:val="0"/>
        <w:spacing w:line="0" w:lineRule="atLeast"/>
        <w:jc w:val="left"/>
        <w:rPr>
          <w:rFonts w:ascii="游明朝" w:hAnsi="游明朝" w:cs="ＭＳ ゴシック" w:hint="default"/>
          <w:color w:val="auto"/>
        </w:rPr>
      </w:pPr>
    </w:p>
    <w:p w14:paraId="381C12E8" w14:textId="77777777" w:rsidR="007C482D" w:rsidRDefault="007C482D" w:rsidP="00C75741">
      <w:pPr>
        <w:adjustRightInd w:val="0"/>
        <w:snapToGrid w:val="0"/>
        <w:spacing w:line="0" w:lineRule="atLeast"/>
        <w:jc w:val="left"/>
        <w:rPr>
          <w:rFonts w:ascii="游明朝" w:hAnsi="游明朝" w:cs="ＭＳ ゴシック" w:hint="default"/>
          <w:color w:val="auto"/>
        </w:rPr>
      </w:pPr>
    </w:p>
    <w:p w14:paraId="0299E538" w14:textId="77777777" w:rsidR="0072019A" w:rsidRDefault="0072019A" w:rsidP="00C75741">
      <w:pPr>
        <w:adjustRightInd w:val="0"/>
        <w:snapToGrid w:val="0"/>
        <w:spacing w:line="0" w:lineRule="atLeast"/>
        <w:jc w:val="left"/>
        <w:rPr>
          <w:rFonts w:ascii="游明朝" w:hAnsi="游明朝" w:cs="ＭＳ ゴシック" w:hint="default"/>
          <w:color w:val="auto"/>
        </w:rPr>
      </w:pPr>
    </w:p>
    <w:p w14:paraId="70C46318" w14:textId="77777777" w:rsidR="0081022D" w:rsidRPr="0081022D" w:rsidRDefault="009F142A" w:rsidP="00C75741">
      <w:pPr>
        <w:adjustRightInd w:val="0"/>
        <w:snapToGrid w:val="0"/>
        <w:spacing w:line="0" w:lineRule="atLeast"/>
        <w:jc w:val="left"/>
        <w:rPr>
          <w:rFonts w:ascii="ＭＳ ゴシック" w:eastAsia="ＭＳ ゴシック" w:hAnsi="ＭＳ ゴシック" w:cs="ＭＳ ゴシック" w:hint="default"/>
          <w:color w:val="auto"/>
        </w:rPr>
      </w:pPr>
      <w:r w:rsidRPr="0081022D">
        <w:rPr>
          <w:rFonts w:ascii="ＭＳ ゴシック" w:eastAsia="ＭＳ ゴシック" w:hAnsi="ＭＳ ゴシック" w:cs="ＭＳ ゴシック"/>
          <w:color w:val="auto"/>
        </w:rPr>
        <w:t>５　事業完了</w:t>
      </w:r>
      <w:r w:rsidR="0081022D" w:rsidRPr="0081022D">
        <w:rPr>
          <w:rFonts w:ascii="ＭＳ ゴシック" w:eastAsia="ＭＳ ゴシック" w:hAnsi="ＭＳ ゴシック" w:cs="ＭＳ ゴシック"/>
          <w:color w:val="auto"/>
        </w:rPr>
        <w:t>・予定</w:t>
      </w:r>
      <w:r w:rsidRPr="0081022D">
        <w:rPr>
          <w:rFonts w:ascii="ＭＳ ゴシック" w:eastAsia="ＭＳ ゴシック" w:hAnsi="ＭＳ ゴシック" w:cs="ＭＳ ゴシック"/>
          <w:color w:val="auto"/>
        </w:rPr>
        <w:t>年月日</w:t>
      </w:r>
    </w:p>
    <w:p w14:paraId="17C86DF3" w14:textId="3CB9C1FC" w:rsidR="009F142A" w:rsidRPr="00DD7780" w:rsidRDefault="0081022D" w:rsidP="0081022D">
      <w:pPr>
        <w:adjustRightInd w:val="0"/>
        <w:snapToGrid w:val="0"/>
        <w:spacing w:line="0" w:lineRule="atLeast"/>
        <w:ind w:firstLineChars="300" w:firstLine="723"/>
        <w:jc w:val="left"/>
        <w:rPr>
          <w:rFonts w:ascii="游明朝" w:hAnsi="游明朝" w:cs="ＭＳ ゴシック" w:hint="default"/>
          <w:color w:val="auto"/>
        </w:rPr>
      </w:pPr>
      <w:r>
        <w:rPr>
          <w:rFonts w:ascii="游明朝" w:hAnsi="游明朝" w:cs="ＭＳ ゴシック"/>
          <w:color w:val="auto"/>
        </w:rPr>
        <w:t xml:space="preserve">令和　　</w:t>
      </w:r>
      <w:r w:rsidR="009F142A" w:rsidRPr="00DD7780">
        <w:rPr>
          <w:rFonts w:ascii="游明朝" w:hAnsi="游明朝" w:cs="ＭＳ ゴシック"/>
          <w:color w:val="auto"/>
        </w:rPr>
        <w:t>年　　月　　日</w:t>
      </w:r>
    </w:p>
    <w:p w14:paraId="7F2ECE94" w14:textId="77777777" w:rsidR="009F142A" w:rsidRPr="00DD7780" w:rsidRDefault="009F142A" w:rsidP="00C75741">
      <w:pPr>
        <w:adjustRightInd w:val="0"/>
        <w:snapToGrid w:val="0"/>
        <w:spacing w:line="0" w:lineRule="atLeast"/>
        <w:ind w:left="181"/>
        <w:jc w:val="left"/>
        <w:rPr>
          <w:rFonts w:ascii="游明朝" w:hAnsi="游明朝" w:cs="ＭＳ ゴシック" w:hint="default"/>
          <w:color w:val="auto"/>
          <w:sz w:val="20"/>
        </w:rPr>
      </w:pPr>
    </w:p>
    <w:p w14:paraId="41B7F2A9" w14:textId="77777777" w:rsidR="009F142A" w:rsidRPr="0081022D" w:rsidRDefault="009F142A" w:rsidP="00C75741">
      <w:pPr>
        <w:adjustRightInd w:val="0"/>
        <w:snapToGrid w:val="0"/>
        <w:spacing w:line="0" w:lineRule="atLeast"/>
        <w:jc w:val="left"/>
        <w:rPr>
          <w:rFonts w:ascii="ＭＳ ゴシック" w:eastAsia="ＭＳ ゴシック" w:hAnsi="ＭＳ ゴシック" w:cs="ＭＳ ゴシック" w:hint="default"/>
          <w:color w:val="auto"/>
        </w:rPr>
      </w:pPr>
      <w:r w:rsidRPr="0081022D">
        <w:rPr>
          <w:rFonts w:ascii="ＭＳ ゴシック" w:eastAsia="ＭＳ ゴシック" w:hAnsi="ＭＳ ゴシック" w:cs="ＭＳ ゴシック"/>
          <w:color w:val="auto"/>
        </w:rPr>
        <w:t>６　添付資料</w:t>
      </w:r>
    </w:p>
    <w:p w14:paraId="45DDC5DD" w14:textId="77777777" w:rsidR="0015330E" w:rsidRDefault="0046553D" w:rsidP="00DE6C29">
      <w:pPr>
        <w:adjustRightInd w:val="0"/>
        <w:snapToGrid w:val="0"/>
        <w:spacing w:line="0" w:lineRule="atLeast"/>
        <w:ind w:leftChars="200" w:left="723" w:hangingChars="100" w:hanging="241"/>
        <w:jc w:val="left"/>
        <w:rPr>
          <w:rFonts w:ascii="游明朝" w:hAnsi="游明朝" w:cs="ＭＳ ゴシック" w:hint="default"/>
        </w:rPr>
      </w:pPr>
      <w:r>
        <w:rPr>
          <w:rFonts w:ascii="游明朝" w:hAnsi="游明朝" w:cs="ＭＳ ゴシック"/>
        </w:rPr>
        <w:t>・</w:t>
      </w:r>
      <w:r w:rsidR="0015330E">
        <w:rPr>
          <w:rFonts w:ascii="游明朝" w:hAnsi="游明朝" w:cs="ＭＳ ゴシック"/>
        </w:rPr>
        <w:t>事業を実施した全ての</w:t>
      </w:r>
      <w:r w:rsidR="00BA00BC">
        <w:rPr>
          <w:rFonts w:ascii="游明朝" w:hAnsi="游明朝" w:cs="ＭＳ ゴシック"/>
        </w:rPr>
        <w:t>都道府県事業</w:t>
      </w:r>
      <w:r w:rsidR="00DE6C29">
        <w:rPr>
          <w:rFonts w:ascii="游明朝" w:hAnsi="游明朝" w:cs="ＭＳ ゴシック"/>
        </w:rPr>
        <w:t>実績報告書（</w:t>
      </w:r>
      <w:r w:rsidR="00DE6C29" w:rsidRPr="00DE6C29">
        <w:rPr>
          <w:rFonts w:ascii="游明朝" w:hAnsi="游明朝" w:cs="ＭＳ ゴシック"/>
        </w:rPr>
        <w:t>別紙様式第３号</w:t>
      </w:r>
      <w:r w:rsidR="00DE6C29">
        <w:rPr>
          <w:rFonts w:ascii="游明朝" w:hAnsi="游明朝" w:cs="ＭＳ ゴシック"/>
        </w:rPr>
        <w:t>）</w:t>
      </w:r>
    </w:p>
    <w:p w14:paraId="6E089CE4" w14:textId="3C2DD8AA" w:rsidR="0046553D" w:rsidRDefault="00DE6C29" w:rsidP="0015330E">
      <w:pPr>
        <w:adjustRightInd w:val="0"/>
        <w:snapToGrid w:val="0"/>
        <w:spacing w:line="0" w:lineRule="atLeast"/>
        <w:ind w:leftChars="300" w:left="723"/>
        <w:jc w:val="left"/>
        <w:rPr>
          <w:rFonts w:ascii="游明朝" w:hAnsi="游明朝" w:cs="ＭＳ ゴシック" w:hint="default"/>
        </w:rPr>
      </w:pPr>
      <w:r>
        <w:rPr>
          <w:rFonts w:ascii="游明朝" w:hAnsi="游明朝" w:cs="ＭＳ ゴシック"/>
        </w:rPr>
        <w:t>及びその添付資料である事業実績報告書（別紙様式第２号）</w:t>
      </w:r>
    </w:p>
    <w:p w14:paraId="1105FDEF" w14:textId="5EB55848" w:rsidR="009F142A" w:rsidRDefault="0046553D" w:rsidP="00C75741">
      <w:pPr>
        <w:adjustRightInd w:val="0"/>
        <w:snapToGrid w:val="0"/>
        <w:spacing w:line="0" w:lineRule="atLeast"/>
        <w:ind w:firstLineChars="200" w:firstLine="482"/>
        <w:jc w:val="left"/>
        <w:rPr>
          <w:rFonts w:hint="default"/>
          <w:color w:val="auto"/>
        </w:rPr>
      </w:pPr>
      <w:r>
        <w:rPr>
          <w:rFonts w:ascii="游明朝" w:hAnsi="游明朝" w:cs="ＭＳ ゴシック"/>
        </w:rPr>
        <w:t>・</w:t>
      </w:r>
      <w:r w:rsidR="009F142A" w:rsidRPr="7082454A">
        <w:rPr>
          <w:rFonts w:ascii="游明朝" w:hAnsi="游明朝" w:cs="ＭＳ ゴシック" w:hint="default"/>
        </w:rPr>
        <w:t>必要に応じて</w:t>
      </w:r>
      <w:r w:rsidR="009F142A" w:rsidRPr="7082454A">
        <w:rPr>
          <w:rFonts w:ascii="游明朝" w:hAnsi="游明朝" w:cs="ＭＳ ゴシック"/>
        </w:rPr>
        <w:t>経営局長が</w:t>
      </w:r>
      <w:r w:rsidR="009F142A" w:rsidRPr="7082454A">
        <w:rPr>
          <w:rFonts w:ascii="游明朝" w:hAnsi="游明朝" w:cs="ＭＳ ゴシック" w:hint="default"/>
        </w:rPr>
        <w:t>指示した書類</w:t>
      </w:r>
      <w:r w:rsidR="009F142A">
        <w:rPr>
          <w:rFonts w:hint="default"/>
          <w:color w:val="auto"/>
        </w:rPr>
        <w:br w:type="page"/>
      </w:r>
    </w:p>
    <w:p w14:paraId="57E983FE" w14:textId="27DE7F3E" w:rsidR="00D6148C" w:rsidRDefault="00D6148C" w:rsidP="00D046DB">
      <w:pPr>
        <w:spacing w:line="0" w:lineRule="atLeast"/>
        <w:jc w:val="left"/>
        <w:rPr>
          <w:rFonts w:hint="default"/>
          <w:color w:val="auto"/>
          <w:lang w:eastAsia="zh-CN"/>
        </w:rPr>
      </w:pPr>
      <w:r w:rsidRPr="00DD7780">
        <w:rPr>
          <w:color w:val="auto"/>
          <w:lang w:eastAsia="zh-CN"/>
        </w:rPr>
        <w:lastRenderedPageBreak/>
        <w:t>（別添</w:t>
      </w:r>
      <w:r>
        <w:rPr>
          <w:color w:val="auto"/>
          <w:lang w:eastAsia="zh-CN"/>
        </w:rPr>
        <w:t>２</w:t>
      </w:r>
      <w:r w:rsidRPr="00DD7780">
        <w:rPr>
          <w:color w:val="auto"/>
          <w:lang w:eastAsia="zh-CN"/>
        </w:rPr>
        <w:t>）</w:t>
      </w:r>
    </w:p>
    <w:p w14:paraId="3FA83E4C" w14:textId="77777777" w:rsidR="00D046DB" w:rsidRPr="005C5E54" w:rsidRDefault="00D046DB" w:rsidP="00D046DB">
      <w:pPr>
        <w:spacing w:line="0" w:lineRule="atLeast"/>
        <w:jc w:val="left"/>
        <w:rPr>
          <w:rFonts w:hint="default"/>
          <w:color w:val="auto"/>
          <w:sz w:val="8"/>
          <w:szCs w:val="2"/>
          <w:lang w:eastAsia="zh-CN"/>
        </w:rPr>
      </w:pPr>
    </w:p>
    <w:p w14:paraId="34797FFD" w14:textId="022CF3E1" w:rsidR="00D6148C" w:rsidRPr="00B244F4" w:rsidRDefault="00D6148C" w:rsidP="00D6148C">
      <w:pPr>
        <w:spacing w:line="0" w:lineRule="atLeast"/>
        <w:jc w:val="center"/>
        <w:rPr>
          <w:rFonts w:ascii="ＭＳ ゴシック" w:eastAsia="ＭＳ ゴシック" w:hAnsi="ＭＳ ゴシック" w:hint="default"/>
          <w:color w:val="auto"/>
          <w:sz w:val="32"/>
          <w:szCs w:val="22"/>
          <w:lang w:eastAsia="zh-CN"/>
        </w:rPr>
      </w:pPr>
      <w:r w:rsidRPr="00B244F4">
        <w:rPr>
          <w:rFonts w:ascii="ＭＳ ゴシック" w:eastAsia="ＭＳ ゴシック" w:hAnsi="ＭＳ ゴシック"/>
          <w:color w:val="auto"/>
          <w:sz w:val="32"/>
          <w:szCs w:val="22"/>
          <w:lang w:eastAsia="zh-CN"/>
        </w:rPr>
        <w:t>事業収支計画（</w:t>
      </w:r>
      <w:r w:rsidR="009563D6">
        <w:rPr>
          <w:rFonts w:ascii="ＭＳ ゴシック" w:eastAsia="ＭＳ ゴシック" w:hAnsi="ＭＳ ゴシック"/>
          <w:color w:val="auto"/>
          <w:sz w:val="32"/>
          <w:szCs w:val="22"/>
          <w:lang w:eastAsia="zh-CN"/>
        </w:rPr>
        <w:t>報告</w:t>
      </w:r>
      <w:r w:rsidRPr="00B244F4">
        <w:rPr>
          <w:rFonts w:ascii="ＭＳ ゴシック" w:eastAsia="ＭＳ ゴシック" w:hAnsi="ＭＳ ゴシック"/>
          <w:color w:val="auto"/>
          <w:sz w:val="32"/>
          <w:szCs w:val="22"/>
          <w:lang w:eastAsia="zh-CN"/>
        </w:rPr>
        <w:t>）</w:t>
      </w:r>
    </w:p>
    <w:p w14:paraId="342FE926" w14:textId="77777777" w:rsidR="00D6148C" w:rsidRPr="005C5E54" w:rsidRDefault="00D6148C" w:rsidP="00D6148C">
      <w:pPr>
        <w:spacing w:line="0" w:lineRule="atLeast"/>
        <w:jc w:val="left"/>
        <w:rPr>
          <w:rFonts w:ascii="ＭＳ ゴシック" w:eastAsia="ＭＳ ゴシック" w:hAnsi="ＭＳ ゴシック" w:hint="default"/>
          <w:color w:val="auto"/>
          <w:sz w:val="6"/>
          <w:szCs w:val="2"/>
          <w:lang w:eastAsia="zh-CN"/>
        </w:rPr>
      </w:pPr>
    </w:p>
    <w:p w14:paraId="2D102149" w14:textId="77777777" w:rsidR="00D6148C" w:rsidRPr="00DD7780" w:rsidRDefault="00D6148C" w:rsidP="00D6148C">
      <w:pPr>
        <w:spacing w:line="0" w:lineRule="atLeast"/>
        <w:jc w:val="left"/>
        <w:rPr>
          <w:rFonts w:ascii="ＭＳ ゴシック" w:eastAsia="ＭＳ ゴシック" w:hAnsi="ＭＳ ゴシック" w:hint="default"/>
          <w:color w:val="auto"/>
        </w:rPr>
      </w:pPr>
      <w:r w:rsidRPr="00DD7780">
        <w:rPr>
          <w:rFonts w:ascii="ＭＳ ゴシック" w:eastAsia="ＭＳ ゴシック" w:hAnsi="ＭＳ ゴシック"/>
          <w:color w:val="auto"/>
        </w:rPr>
        <w:t>経費の配分</w:t>
      </w:r>
    </w:p>
    <w:p w14:paraId="5ED9B620" w14:textId="77777777" w:rsidR="00D6148C" w:rsidRPr="00DD7780" w:rsidRDefault="00D6148C" w:rsidP="00D6148C">
      <w:pPr>
        <w:spacing w:line="0" w:lineRule="atLeast"/>
        <w:jc w:val="right"/>
        <w:rPr>
          <w:rFonts w:hint="default"/>
          <w:color w:val="auto"/>
          <w:sz w:val="21"/>
          <w:szCs w:val="21"/>
        </w:rPr>
      </w:pPr>
      <w:r w:rsidRPr="00DD7780">
        <w:rPr>
          <w:color w:val="auto"/>
          <w:sz w:val="21"/>
          <w:szCs w:val="21"/>
        </w:rPr>
        <w:t>（単位：円）</w:t>
      </w:r>
    </w:p>
    <w:tbl>
      <w:tblPr>
        <w:tblpPr w:leftFromText="142" w:rightFromText="142" w:vertAnchor="text" w:tblpY="1"/>
        <w:tblOverlap w:val="neve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10"/>
        <w:gridCol w:w="1559"/>
        <w:gridCol w:w="1134"/>
        <w:gridCol w:w="993"/>
        <w:gridCol w:w="850"/>
        <w:gridCol w:w="992"/>
        <w:gridCol w:w="1701"/>
      </w:tblGrid>
      <w:tr w:rsidR="00D6148C" w:rsidRPr="00DD7780" w14:paraId="3E86D97A" w14:textId="77777777" w:rsidTr="007713A4">
        <w:trPr>
          <w:trHeight w:val="34"/>
        </w:trPr>
        <w:tc>
          <w:tcPr>
            <w:tcW w:w="2410" w:type="dxa"/>
            <w:vMerge w:val="restart"/>
            <w:vAlign w:val="center"/>
          </w:tcPr>
          <w:p w14:paraId="612CC3D6" w14:textId="77777777" w:rsidR="00D6148C" w:rsidRPr="00DD7780" w:rsidRDefault="00D6148C" w:rsidP="005C5E54">
            <w:pPr>
              <w:spacing w:line="0" w:lineRule="atLeast"/>
              <w:jc w:val="center"/>
              <w:rPr>
                <w:rFonts w:hint="default"/>
                <w:color w:val="auto"/>
                <w:sz w:val="20"/>
              </w:rPr>
            </w:pPr>
            <w:r w:rsidRPr="00DD7780">
              <w:rPr>
                <w:color w:val="auto"/>
                <w:sz w:val="20"/>
              </w:rPr>
              <w:t>事業</w:t>
            </w:r>
            <w:r>
              <w:rPr>
                <w:color w:val="auto"/>
                <w:sz w:val="20"/>
              </w:rPr>
              <w:t>の種類・内容</w:t>
            </w:r>
          </w:p>
        </w:tc>
        <w:tc>
          <w:tcPr>
            <w:tcW w:w="1559" w:type="dxa"/>
            <w:vMerge w:val="restart"/>
            <w:vAlign w:val="center"/>
          </w:tcPr>
          <w:p w14:paraId="0D61DD42" w14:textId="78E62E4C" w:rsidR="00D6148C" w:rsidRPr="00DD7780" w:rsidRDefault="00D6148C" w:rsidP="003E5C79">
            <w:pPr>
              <w:spacing w:line="0" w:lineRule="atLeast"/>
              <w:jc w:val="center"/>
              <w:rPr>
                <w:rFonts w:hint="default"/>
                <w:color w:val="auto"/>
                <w:sz w:val="20"/>
              </w:rPr>
            </w:pPr>
            <w:r w:rsidRPr="00DD7780">
              <w:rPr>
                <w:color w:val="auto"/>
                <w:sz w:val="20"/>
              </w:rPr>
              <w:t>事業に要する</w:t>
            </w:r>
            <w:r w:rsidR="00750C39">
              <w:rPr>
                <w:color w:val="auto"/>
                <w:sz w:val="20"/>
              </w:rPr>
              <w:t>／要した</w:t>
            </w:r>
            <w:r w:rsidRPr="00DD7780">
              <w:rPr>
                <w:color w:val="auto"/>
                <w:sz w:val="20"/>
              </w:rPr>
              <w:t>経費</w:t>
            </w:r>
          </w:p>
          <w:p w14:paraId="7E71F1C2" w14:textId="77777777" w:rsidR="00D6148C" w:rsidRPr="00DD7780" w:rsidRDefault="00D6148C" w:rsidP="003E5C79">
            <w:pPr>
              <w:spacing w:line="0" w:lineRule="atLeast"/>
              <w:jc w:val="center"/>
              <w:rPr>
                <w:rFonts w:hint="default"/>
                <w:color w:val="auto"/>
                <w:sz w:val="20"/>
              </w:rPr>
            </w:pPr>
            <w:r w:rsidRPr="00DD7780">
              <w:rPr>
                <w:color w:val="auto"/>
                <w:sz w:val="20"/>
              </w:rPr>
              <w:t>（A+B+C+D）</w:t>
            </w:r>
          </w:p>
        </w:tc>
        <w:tc>
          <w:tcPr>
            <w:tcW w:w="3969" w:type="dxa"/>
            <w:gridSpan w:val="4"/>
            <w:vAlign w:val="center"/>
          </w:tcPr>
          <w:p w14:paraId="745495EF" w14:textId="77777777" w:rsidR="00D6148C" w:rsidRPr="00DD7780" w:rsidRDefault="00D6148C" w:rsidP="003E5C79">
            <w:pPr>
              <w:spacing w:line="0" w:lineRule="atLeast"/>
              <w:jc w:val="center"/>
              <w:rPr>
                <w:rFonts w:hint="default"/>
                <w:color w:val="auto"/>
                <w:sz w:val="20"/>
              </w:rPr>
            </w:pPr>
            <w:r w:rsidRPr="00DD7780">
              <w:rPr>
                <w:color w:val="auto"/>
                <w:sz w:val="20"/>
              </w:rPr>
              <w:t>負担区分</w:t>
            </w:r>
          </w:p>
        </w:tc>
        <w:tc>
          <w:tcPr>
            <w:tcW w:w="1701" w:type="dxa"/>
            <w:vMerge w:val="restart"/>
            <w:vAlign w:val="center"/>
          </w:tcPr>
          <w:p w14:paraId="6C08F8C5" w14:textId="77777777" w:rsidR="00D6148C" w:rsidRPr="00DD7780" w:rsidRDefault="00D6148C" w:rsidP="003E5C79">
            <w:pPr>
              <w:spacing w:line="0" w:lineRule="atLeast"/>
              <w:jc w:val="center"/>
              <w:rPr>
                <w:rFonts w:hint="default"/>
                <w:color w:val="auto"/>
                <w:sz w:val="20"/>
                <w:lang w:eastAsia="zh-TW"/>
              </w:rPr>
            </w:pPr>
            <w:r w:rsidRPr="00DD7780">
              <w:rPr>
                <w:color w:val="auto"/>
                <w:sz w:val="20"/>
                <w:lang w:eastAsia="zh-TW"/>
              </w:rPr>
              <w:t>備　考</w:t>
            </w:r>
          </w:p>
          <w:p w14:paraId="2F3C7CA7" w14:textId="77777777" w:rsidR="00D6148C" w:rsidRPr="00DD7780" w:rsidRDefault="00D6148C" w:rsidP="003E5C79">
            <w:pPr>
              <w:spacing w:line="0" w:lineRule="atLeast"/>
              <w:jc w:val="center"/>
              <w:rPr>
                <w:rFonts w:hint="default"/>
                <w:color w:val="auto"/>
                <w:sz w:val="20"/>
                <w:lang w:eastAsia="zh-TW"/>
              </w:rPr>
            </w:pPr>
            <w:r w:rsidRPr="00DD7780">
              <w:rPr>
                <w:color w:val="auto"/>
                <w:sz w:val="20"/>
                <w:lang w:eastAsia="zh-TW"/>
              </w:rPr>
              <w:t>（積算基礎等）</w:t>
            </w:r>
          </w:p>
        </w:tc>
      </w:tr>
      <w:tr w:rsidR="00D6148C" w:rsidRPr="00DD7780" w14:paraId="384E598E" w14:textId="77777777" w:rsidTr="001D354B">
        <w:trPr>
          <w:trHeight w:val="54"/>
        </w:trPr>
        <w:tc>
          <w:tcPr>
            <w:tcW w:w="2410" w:type="dxa"/>
            <w:vMerge/>
            <w:vAlign w:val="center"/>
          </w:tcPr>
          <w:p w14:paraId="5651E9BF" w14:textId="77777777" w:rsidR="00D6148C" w:rsidRPr="00DD7780" w:rsidRDefault="00D6148C" w:rsidP="003E5C79">
            <w:pPr>
              <w:spacing w:line="0" w:lineRule="atLeast"/>
              <w:jc w:val="left"/>
              <w:rPr>
                <w:rFonts w:hint="default"/>
                <w:color w:val="auto"/>
                <w:sz w:val="20"/>
                <w:lang w:eastAsia="zh-TW"/>
              </w:rPr>
            </w:pPr>
          </w:p>
        </w:tc>
        <w:tc>
          <w:tcPr>
            <w:tcW w:w="1559" w:type="dxa"/>
            <w:vMerge/>
            <w:vAlign w:val="center"/>
          </w:tcPr>
          <w:p w14:paraId="1F8128B8" w14:textId="77777777" w:rsidR="00D6148C" w:rsidRPr="00DD7780" w:rsidRDefault="00D6148C" w:rsidP="003E5C79">
            <w:pPr>
              <w:spacing w:line="0" w:lineRule="atLeast"/>
              <w:jc w:val="left"/>
              <w:rPr>
                <w:rFonts w:hint="default"/>
                <w:color w:val="auto"/>
                <w:sz w:val="20"/>
                <w:lang w:eastAsia="zh-TW"/>
              </w:rPr>
            </w:pPr>
          </w:p>
        </w:tc>
        <w:tc>
          <w:tcPr>
            <w:tcW w:w="1134" w:type="dxa"/>
            <w:vAlign w:val="center"/>
          </w:tcPr>
          <w:p w14:paraId="3903D6A3" w14:textId="77777777" w:rsidR="00D6148C" w:rsidRDefault="00D6148C" w:rsidP="003E5C79">
            <w:pPr>
              <w:spacing w:line="0" w:lineRule="atLeast"/>
              <w:jc w:val="center"/>
              <w:rPr>
                <w:rFonts w:hint="default"/>
                <w:color w:val="auto"/>
                <w:sz w:val="20"/>
              </w:rPr>
            </w:pPr>
            <w:r w:rsidRPr="00DD7780">
              <w:rPr>
                <w:color w:val="auto"/>
                <w:sz w:val="20"/>
              </w:rPr>
              <w:t>国庫</w:t>
            </w:r>
          </w:p>
          <w:p w14:paraId="634E031B" w14:textId="77777777" w:rsidR="00D6148C" w:rsidRPr="00DD7780" w:rsidRDefault="00D6148C" w:rsidP="003E5C79">
            <w:pPr>
              <w:spacing w:line="0" w:lineRule="atLeast"/>
              <w:jc w:val="center"/>
              <w:rPr>
                <w:rFonts w:hint="default"/>
                <w:color w:val="auto"/>
                <w:sz w:val="20"/>
              </w:rPr>
            </w:pPr>
            <w:r w:rsidRPr="00DD7780">
              <w:rPr>
                <w:color w:val="auto"/>
                <w:sz w:val="20"/>
              </w:rPr>
              <w:t>補助金</w:t>
            </w:r>
          </w:p>
          <w:p w14:paraId="42D9FF1F" w14:textId="77777777" w:rsidR="00D6148C" w:rsidRPr="00DD7780" w:rsidRDefault="00D6148C" w:rsidP="003E5C79">
            <w:pPr>
              <w:spacing w:line="0" w:lineRule="atLeast"/>
              <w:jc w:val="center"/>
              <w:rPr>
                <w:rFonts w:hint="default"/>
                <w:color w:val="auto"/>
                <w:sz w:val="20"/>
              </w:rPr>
            </w:pPr>
            <w:r w:rsidRPr="00DD7780">
              <w:rPr>
                <w:color w:val="auto"/>
                <w:sz w:val="20"/>
              </w:rPr>
              <w:t>(A)</w:t>
            </w:r>
          </w:p>
        </w:tc>
        <w:tc>
          <w:tcPr>
            <w:tcW w:w="993" w:type="dxa"/>
            <w:vAlign w:val="center"/>
          </w:tcPr>
          <w:p w14:paraId="401D19B6" w14:textId="77777777" w:rsidR="00D6148C" w:rsidRDefault="00D6148C" w:rsidP="003E5C79">
            <w:pPr>
              <w:spacing w:line="0" w:lineRule="atLeast"/>
              <w:jc w:val="center"/>
              <w:rPr>
                <w:rFonts w:hint="default"/>
                <w:color w:val="auto"/>
                <w:sz w:val="20"/>
              </w:rPr>
            </w:pPr>
            <w:r w:rsidRPr="00DD7780">
              <w:rPr>
                <w:color w:val="auto"/>
                <w:sz w:val="20"/>
              </w:rPr>
              <w:t>都道府県</w:t>
            </w:r>
          </w:p>
          <w:p w14:paraId="37701F9A" w14:textId="77777777" w:rsidR="00D6148C" w:rsidRPr="00DD7780" w:rsidRDefault="00D6148C" w:rsidP="003E5C79">
            <w:pPr>
              <w:spacing w:line="0" w:lineRule="atLeast"/>
              <w:jc w:val="center"/>
              <w:rPr>
                <w:rFonts w:hint="default"/>
                <w:color w:val="auto"/>
                <w:sz w:val="20"/>
              </w:rPr>
            </w:pPr>
            <w:r w:rsidRPr="00DD7780">
              <w:rPr>
                <w:color w:val="auto"/>
                <w:sz w:val="20"/>
              </w:rPr>
              <w:t>(B)</w:t>
            </w:r>
          </w:p>
        </w:tc>
        <w:tc>
          <w:tcPr>
            <w:tcW w:w="850" w:type="dxa"/>
            <w:vAlign w:val="center"/>
          </w:tcPr>
          <w:p w14:paraId="63793188" w14:textId="77777777" w:rsidR="00D6148C" w:rsidRPr="00DD7780" w:rsidRDefault="00D6148C" w:rsidP="003E5C79">
            <w:pPr>
              <w:spacing w:line="0" w:lineRule="atLeast"/>
              <w:jc w:val="center"/>
              <w:rPr>
                <w:rFonts w:hint="default"/>
                <w:color w:val="auto"/>
                <w:sz w:val="20"/>
              </w:rPr>
            </w:pPr>
            <w:r w:rsidRPr="00DD7780">
              <w:rPr>
                <w:color w:val="auto"/>
                <w:sz w:val="20"/>
              </w:rPr>
              <w:t>市町村(C)</w:t>
            </w:r>
          </w:p>
        </w:tc>
        <w:tc>
          <w:tcPr>
            <w:tcW w:w="992" w:type="dxa"/>
            <w:vAlign w:val="center"/>
          </w:tcPr>
          <w:p w14:paraId="3B6E1F66" w14:textId="77777777" w:rsidR="00D6148C" w:rsidRPr="00DD7780" w:rsidRDefault="00D6148C" w:rsidP="003E5C79">
            <w:pPr>
              <w:spacing w:line="0" w:lineRule="atLeast"/>
              <w:jc w:val="center"/>
              <w:rPr>
                <w:rFonts w:hint="default"/>
                <w:color w:val="auto"/>
                <w:sz w:val="20"/>
              </w:rPr>
            </w:pPr>
            <w:r w:rsidRPr="00DD7780">
              <w:rPr>
                <w:color w:val="auto"/>
                <w:sz w:val="20"/>
              </w:rPr>
              <w:t>その他（D）</w:t>
            </w:r>
          </w:p>
        </w:tc>
        <w:tc>
          <w:tcPr>
            <w:tcW w:w="1701" w:type="dxa"/>
            <w:vMerge/>
            <w:vAlign w:val="center"/>
          </w:tcPr>
          <w:p w14:paraId="0AB7629A" w14:textId="77777777" w:rsidR="00D6148C" w:rsidRPr="00DD7780" w:rsidRDefault="00D6148C" w:rsidP="003E5C79">
            <w:pPr>
              <w:spacing w:line="0" w:lineRule="atLeast"/>
              <w:jc w:val="left"/>
              <w:rPr>
                <w:rFonts w:hint="default"/>
                <w:color w:val="auto"/>
                <w:sz w:val="20"/>
              </w:rPr>
            </w:pPr>
          </w:p>
        </w:tc>
      </w:tr>
      <w:tr w:rsidR="00D6148C" w:rsidRPr="00DD7780" w14:paraId="477E853E" w14:textId="77777777" w:rsidTr="00B847A3">
        <w:trPr>
          <w:trHeight w:val="5144"/>
        </w:trPr>
        <w:tc>
          <w:tcPr>
            <w:tcW w:w="2410" w:type="dxa"/>
          </w:tcPr>
          <w:p w14:paraId="30CE6B7D" w14:textId="77777777" w:rsidR="00D6148C" w:rsidRDefault="00D6148C" w:rsidP="003E5C79">
            <w:pPr>
              <w:spacing w:line="0" w:lineRule="atLeast"/>
              <w:jc w:val="left"/>
              <w:rPr>
                <w:rFonts w:hint="default"/>
                <w:color w:val="auto"/>
                <w:sz w:val="20"/>
              </w:rPr>
            </w:pPr>
            <w:r w:rsidRPr="00131229">
              <w:rPr>
                <w:color w:val="auto"/>
                <w:sz w:val="20"/>
              </w:rPr>
              <w:t xml:space="preserve">１　</w:t>
            </w:r>
            <w:r>
              <w:rPr>
                <w:color w:val="auto"/>
                <w:sz w:val="20"/>
              </w:rPr>
              <w:t>新規就農者</w:t>
            </w:r>
            <w:r w:rsidRPr="00131229">
              <w:rPr>
                <w:color w:val="auto"/>
                <w:sz w:val="20"/>
              </w:rPr>
              <w:t>の誘致</w:t>
            </w:r>
          </w:p>
          <w:p w14:paraId="79FE5826" w14:textId="77777777" w:rsidR="00D6148C" w:rsidRDefault="00D6148C" w:rsidP="003E5C79">
            <w:pPr>
              <w:spacing w:line="0" w:lineRule="atLeast"/>
              <w:ind w:firstLineChars="200" w:firstLine="402"/>
              <w:jc w:val="left"/>
              <w:rPr>
                <w:rFonts w:hint="default"/>
                <w:color w:val="auto"/>
                <w:sz w:val="20"/>
              </w:rPr>
            </w:pPr>
            <w:r w:rsidRPr="00131229">
              <w:rPr>
                <w:color w:val="auto"/>
                <w:sz w:val="20"/>
              </w:rPr>
              <w:t>体制の整備</w:t>
            </w:r>
          </w:p>
          <w:p w14:paraId="2D889D6C" w14:textId="77777777" w:rsidR="00D6148C" w:rsidRPr="00131229" w:rsidRDefault="00D6148C" w:rsidP="003E5C79">
            <w:pPr>
              <w:spacing w:line="0" w:lineRule="atLeast"/>
              <w:ind w:firstLineChars="200" w:firstLine="402"/>
              <w:jc w:val="left"/>
              <w:rPr>
                <w:rFonts w:hint="default"/>
                <w:color w:val="auto"/>
                <w:sz w:val="20"/>
              </w:rPr>
            </w:pPr>
          </w:p>
          <w:p w14:paraId="6D0BF633" w14:textId="47AD5D19" w:rsidR="00D6148C" w:rsidRPr="00131229" w:rsidRDefault="00D6148C" w:rsidP="003E5C79">
            <w:pPr>
              <w:spacing w:line="0" w:lineRule="atLeast"/>
              <w:ind w:left="402" w:rightChars="-43" w:right="-104" w:hangingChars="200" w:hanging="402"/>
              <w:jc w:val="left"/>
              <w:rPr>
                <w:rFonts w:hint="default"/>
                <w:color w:val="auto"/>
                <w:sz w:val="20"/>
              </w:rPr>
            </w:pPr>
            <w:r w:rsidRPr="00131229">
              <w:rPr>
                <w:color w:val="auto"/>
                <w:sz w:val="20"/>
              </w:rPr>
              <w:t>（１）複数機関の協働による効果的な誘致・支援体制の</w:t>
            </w:r>
            <w:r w:rsidR="006834B3">
              <w:rPr>
                <w:color w:val="auto"/>
                <w:sz w:val="20"/>
              </w:rPr>
              <w:t>構築</w:t>
            </w:r>
          </w:p>
          <w:p w14:paraId="6452A25B" w14:textId="77777777" w:rsidR="00D6148C" w:rsidRDefault="00D6148C" w:rsidP="003E5C79">
            <w:pPr>
              <w:spacing w:line="0" w:lineRule="atLeast"/>
              <w:jc w:val="left"/>
              <w:rPr>
                <w:rFonts w:hint="default"/>
                <w:color w:val="auto"/>
                <w:sz w:val="20"/>
              </w:rPr>
            </w:pPr>
          </w:p>
          <w:p w14:paraId="512B73AB" w14:textId="31FB26A9" w:rsidR="00D6148C" w:rsidRPr="00131229" w:rsidRDefault="00D6148C" w:rsidP="003E5C79">
            <w:pPr>
              <w:spacing w:line="0" w:lineRule="atLeast"/>
              <w:jc w:val="left"/>
              <w:rPr>
                <w:rFonts w:hint="default"/>
                <w:color w:val="auto"/>
                <w:sz w:val="20"/>
              </w:rPr>
            </w:pPr>
            <w:r w:rsidRPr="00131229">
              <w:rPr>
                <w:color w:val="auto"/>
                <w:sz w:val="20"/>
              </w:rPr>
              <w:t>（</w:t>
            </w:r>
            <w:r w:rsidR="004072AE">
              <w:rPr>
                <w:color w:val="auto"/>
                <w:sz w:val="20"/>
              </w:rPr>
              <w:t>２</w:t>
            </w:r>
            <w:r w:rsidRPr="00131229">
              <w:rPr>
                <w:color w:val="auto"/>
                <w:sz w:val="20"/>
              </w:rPr>
              <w:t>）誘致の実践</w:t>
            </w:r>
          </w:p>
          <w:p w14:paraId="0B015592" w14:textId="77777777" w:rsidR="00D6148C" w:rsidRDefault="00D6148C" w:rsidP="003E5C79">
            <w:pPr>
              <w:spacing w:line="0" w:lineRule="atLeast"/>
              <w:jc w:val="left"/>
              <w:rPr>
                <w:rFonts w:hint="default"/>
                <w:color w:val="auto"/>
                <w:sz w:val="20"/>
              </w:rPr>
            </w:pPr>
          </w:p>
          <w:p w14:paraId="4D3C6B79" w14:textId="55710331" w:rsidR="00D6148C" w:rsidRPr="00131229" w:rsidRDefault="00D6148C" w:rsidP="003E5C79">
            <w:pPr>
              <w:spacing w:line="0" w:lineRule="atLeast"/>
              <w:ind w:left="402" w:rightChars="-43" w:right="-104" w:hangingChars="200" w:hanging="402"/>
              <w:jc w:val="left"/>
              <w:rPr>
                <w:rFonts w:hint="default"/>
                <w:color w:val="auto"/>
                <w:sz w:val="20"/>
              </w:rPr>
            </w:pPr>
            <w:r w:rsidRPr="00131229">
              <w:rPr>
                <w:color w:val="auto"/>
                <w:sz w:val="20"/>
              </w:rPr>
              <w:t>（</w:t>
            </w:r>
            <w:r w:rsidR="004072AE">
              <w:rPr>
                <w:color w:val="auto"/>
                <w:sz w:val="20"/>
              </w:rPr>
              <w:t>３</w:t>
            </w:r>
            <w:r w:rsidRPr="00131229">
              <w:rPr>
                <w:color w:val="auto"/>
                <w:sz w:val="20"/>
              </w:rPr>
              <w:t>）就農前後の者に対するトータルサポート活動の実施</w:t>
            </w:r>
          </w:p>
          <w:p w14:paraId="25AFD82B" w14:textId="067CA4BB" w:rsidR="00D6148C" w:rsidRPr="00131229" w:rsidRDefault="00D6148C" w:rsidP="006C31C4">
            <w:pPr>
              <w:spacing w:line="0" w:lineRule="atLeast"/>
              <w:ind w:leftChars="200" w:left="683" w:hangingChars="100" w:hanging="201"/>
              <w:jc w:val="left"/>
              <w:rPr>
                <w:rFonts w:hint="default"/>
                <w:color w:val="auto"/>
                <w:sz w:val="20"/>
              </w:rPr>
            </w:pPr>
            <w:r w:rsidRPr="00131229">
              <w:rPr>
                <w:color w:val="auto"/>
                <w:sz w:val="20"/>
              </w:rPr>
              <w:t>ア　短期農業研修の実施</w:t>
            </w:r>
          </w:p>
          <w:p w14:paraId="5C47A004" w14:textId="12872686" w:rsidR="00D6148C" w:rsidRPr="00131229" w:rsidRDefault="00D6148C" w:rsidP="006C31C4">
            <w:pPr>
              <w:spacing w:line="0" w:lineRule="atLeast"/>
              <w:ind w:leftChars="200" w:left="683" w:hangingChars="100" w:hanging="201"/>
              <w:jc w:val="left"/>
              <w:rPr>
                <w:rFonts w:hint="default"/>
                <w:color w:val="auto"/>
                <w:sz w:val="20"/>
              </w:rPr>
            </w:pPr>
            <w:r w:rsidRPr="00131229">
              <w:rPr>
                <w:color w:val="auto"/>
                <w:sz w:val="20"/>
              </w:rPr>
              <w:t>イ　相談</w:t>
            </w:r>
            <w:r w:rsidR="00165C21">
              <w:rPr>
                <w:color w:val="auto"/>
                <w:sz w:val="20"/>
              </w:rPr>
              <w:t>対応</w:t>
            </w:r>
            <w:r w:rsidRPr="00131229">
              <w:rPr>
                <w:color w:val="auto"/>
                <w:sz w:val="20"/>
              </w:rPr>
              <w:t>・指導</w:t>
            </w:r>
            <w:r w:rsidR="00165C21">
              <w:rPr>
                <w:color w:val="auto"/>
                <w:sz w:val="20"/>
              </w:rPr>
              <w:t>等</w:t>
            </w:r>
            <w:r w:rsidRPr="00131229">
              <w:rPr>
                <w:color w:val="auto"/>
                <w:sz w:val="20"/>
              </w:rPr>
              <w:t>の実施</w:t>
            </w:r>
          </w:p>
          <w:p w14:paraId="42D2AABF" w14:textId="77777777" w:rsidR="00D6148C" w:rsidRDefault="00D6148C" w:rsidP="003E5C79">
            <w:pPr>
              <w:spacing w:line="0" w:lineRule="atLeast"/>
              <w:ind w:firstLineChars="200" w:firstLine="402"/>
              <w:jc w:val="left"/>
              <w:rPr>
                <w:rFonts w:hint="default"/>
                <w:color w:val="auto"/>
                <w:sz w:val="20"/>
              </w:rPr>
            </w:pPr>
            <w:r w:rsidRPr="00131229">
              <w:rPr>
                <w:color w:val="auto"/>
                <w:sz w:val="20"/>
              </w:rPr>
              <w:t>（ア）相談</w:t>
            </w:r>
            <w:r>
              <w:rPr>
                <w:color w:val="auto"/>
                <w:sz w:val="20"/>
              </w:rPr>
              <w:t>対応</w:t>
            </w:r>
          </w:p>
          <w:p w14:paraId="26ED2D71" w14:textId="77777777" w:rsidR="00D6148C" w:rsidRPr="00131229" w:rsidRDefault="00D6148C" w:rsidP="003E5C79">
            <w:pPr>
              <w:spacing w:line="0" w:lineRule="atLeast"/>
              <w:ind w:rightChars="-43" w:right="-104" w:firstLineChars="200" w:firstLine="402"/>
              <w:jc w:val="left"/>
              <w:rPr>
                <w:rFonts w:hint="default"/>
                <w:color w:val="auto"/>
                <w:sz w:val="20"/>
              </w:rPr>
            </w:pPr>
            <w:r w:rsidRPr="00131229">
              <w:rPr>
                <w:color w:val="auto"/>
                <w:sz w:val="20"/>
              </w:rPr>
              <w:t>（イ）指導</w:t>
            </w:r>
            <w:r>
              <w:rPr>
                <w:color w:val="auto"/>
                <w:sz w:val="20"/>
              </w:rPr>
              <w:t>等</w:t>
            </w:r>
            <w:r w:rsidRPr="00131229">
              <w:rPr>
                <w:color w:val="auto"/>
                <w:sz w:val="20"/>
              </w:rPr>
              <w:t>の実施</w:t>
            </w:r>
          </w:p>
          <w:p w14:paraId="73F50989" w14:textId="77777777" w:rsidR="00D6148C" w:rsidRDefault="00D6148C" w:rsidP="003E5C79">
            <w:pPr>
              <w:spacing w:line="0" w:lineRule="atLeast"/>
              <w:jc w:val="left"/>
              <w:rPr>
                <w:rFonts w:hint="default"/>
                <w:color w:val="auto"/>
                <w:sz w:val="20"/>
              </w:rPr>
            </w:pPr>
          </w:p>
          <w:p w14:paraId="1A7BC389" w14:textId="77777777" w:rsidR="00D6148C" w:rsidRPr="00DD7780" w:rsidRDefault="00D6148C" w:rsidP="003E5C79">
            <w:pPr>
              <w:spacing w:line="0" w:lineRule="atLeast"/>
              <w:jc w:val="left"/>
              <w:rPr>
                <w:rFonts w:hint="default"/>
                <w:color w:val="auto"/>
                <w:sz w:val="20"/>
              </w:rPr>
            </w:pPr>
            <w:r w:rsidRPr="00131229">
              <w:rPr>
                <w:color w:val="auto"/>
                <w:sz w:val="20"/>
              </w:rPr>
              <w:t>２　研修農場の整備</w:t>
            </w:r>
          </w:p>
        </w:tc>
        <w:tc>
          <w:tcPr>
            <w:tcW w:w="1559" w:type="dxa"/>
          </w:tcPr>
          <w:p w14:paraId="19090E80" w14:textId="77777777" w:rsidR="00D6148C" w:rsidRPr="00DD7780" w:rsidRDefault="00D6148C" w:rsidP="003E5C79">
            <w:pPr>
              <w:spacing w:line="0" w:lineRule="atLeast"/>
              <w:jc w:val="left"/>
              <w:rPr>
                <w:rFonts w:hint="default"/>
                <w:color w:val="auto"/>
                <w:sz w:val="20"/>
              </w:rPr>
            </w:pPr>
          </w:p>
        </w:tc>
        <w:tc>
          <w:tcPr>
            <w:tcW w:w="1134" w:type="dxa"/>
          </w:tcPr>
          <w:p w14:paraId="0B7E1307" w14:textId="77777777" w:rsidR="00D6148C" w:rsidRPr="00DD7780" w:rsidRDefault="00D6148C" w:rsidP="003E5C79">
            <w:pPr>
              <w:spacing w:line="0" w:lineRule="atLeast"/>
              <w:jc w:val="right"/>
              <w:rPr>
                <w:rFonts w:hint="default"/>
                <w:color w:val="auto"/>
                <w:sz w:val="20"/>
              </w:rPr>
            </w:pPr>
          </w:p>
        </w:tc>
        <w:tc>
          <w:tcPr>
            <w:tcW w:w="993" w:type="dxa"/>
          </w:tcPr>
          <w:p w14:paraId="7EACB4CD" w14:textId="77777777" w:rsidR="00D6148C" w:rsidRPr="00DD7780" w:rsidRDefault="00D6148C" w:rsidP="003E5C79">
            <w:pPr>
              <w:spacing w:line="0" w:lineRule="atLeast"/>
              <w:jc w:val="right"/>
              <w:rPr>
                <w:rFonts w:hint="default"/>
                <w:color w:val="auto"/>
                <w:sz w:val="20"/>
              </w:rPr>
            </w:pPr>
          </w:p>
        </w:tc>
        <w:tc>
          <w:tcPr>
            <w:tcW w:w="850" w:type="dxa"/>
          </w:tcPr>
          <w:p w14:paraId="42A124B1" w14:textId="77777777" w:rsidR="00D6148C" w:rsidRPr="00DD7780" w:rsidRDefault="00D6148C" w:rsidP="003E5C79">
            <w:pPr>
              <w:spacing w:line="0" w:lineRule="atLeast"/>
              <w:jc w:val="right"/>
              <w:rPr>
                <w:rFonts w:hint="default"/>
                <w:color w:val="auto"/>
                <w:sz w:val="20"/>
              </w:rPr>
            </w:pPr>
          </w:p>
        </w:tc>
        <w:tc>
          <w:tcPr>
            <w:tcW w:w="992" w:type="dxa"/>
          </w:tcPr>
          <w:p w14:paraId="3B097CD5" w14:textId="77777777" w:rsidR="00D6148C" w:rsidRPr="00DD7780" w:rsidRDefault="00D6148C" w:rsidP="003E5C79">
            <w:pPr>
              <w:spacing w:line="0" w:lineRule="atLeast"/>
              <w:jc w:val="right"/>
              <w:rPr>
                <w:rFonts w:hint="default"/>
                <w:color w:val="auto"/>
                <w:sz w:val="20"/>
              </w:rPr>
            </w:pPr>
          </w:p>
        </w:tc>
        <w:tc>
          <w:tcPr>
            <w:tcW w:w="1701" w:type="dxa"/>
          </w:tcPr>
          <w:p w14:paraId="7606CBBF" w14:textId="77777777" w:rsidR="00D6148C" w:rsidRDefault="00D6148C" w:rsidP="003E5C79">
            <w:pPr>
              <w:spacing w:line="0" w:lineRule="atLeast"/>
              <w:jc w:val="left"/>
              <w:rPr>
                <w:rFonts w:hint="default"/>
                <w:color w:val="auto"/>
                <w:sz w:val="20"/>
                <w:lang w:eastAsia="zh-TW"/>
              </w:rPr>
            </w:pPr>
            <w:r>
              <w:rPr>
                <w:color w:val="auto"/>
                <w:sz w:val="20"/>
                <w:lang w:eastAsia="zh-TW"/>
              </w:rPr>
              <w:t>（例）</w:t>
            </w:r>
          </w:p>
          <w:p w14:paraId="7DC34C74" w14:textId="77777777" w:rsidR="00D6148C" w:rsidRDefault="00D6148C" w:rsidP="003E5C79">
            <w:pPr>
              <w:spacing w:line="0" w:lineRule="atLeast"/>
              <w:jc w:val="left"/>
              <w:rPr>
                <w:rFonts w:hint="default"/>
                <w:color w:val="auto"/>
                <w:sz w:val="20"/>
                <w:lang w:eastAsia="zh-TW"/>
              </w:rPr>
            </w:pPr>
            <w:r>
              <w:rPr>
                <w:color w:val="auto"/>
                <w:sz w:val="20"/>
                <w:lang w:eastAsia="zh-TW"/>
              </w:rPr>
              <w:t>○○費　○○円</w:t>
            </w:r>
          </w:p>
          <w:p w14:paraId="4858F7E6" w14:textId="77777777" w:rsidR="00D6148C" w:rsidRDefault="00D6148C" w:rsidP="003E5C79">
            <w:pPr>
              <w:spacing w:line="0" w:lineRule="atLeast"/>
              <w:jc w:val="left"/>
              <w:rPr>
                <w:rFonts w:hint="default"/>
                <w:color w:val="auto"/>
                <w:sz w:val="20"/>
                <w:lang w:eastAsia="zh-TW"/>
              </w:rPr>
            </w:pPr>
            <w:r>
              <w:rPr>
                <w:color w:val="auto"/>
                <w:sz w:val="20"/>
                <w:lang w:eastAsia="zh-TW"/>
              </w:rPr>
              <w:t>○○費　○○円</w:t>
            </w:r>
          </w:p>
          <w:p w14:paraId="182B12D7" w14:textId="7A9B1D45" w:rsidR="00D6148C" w:rsidRPr="00DD7780" w:rsidRDefault="00D6148C" w:rsidP="003E5C79">
            <w:pPr>
              <w:spacing w:line="0" w:lineRule="atLeast"/>
              <w:jc w:val="left"/>
              <w:rPr>
                <w:rFonts w:hint="default"/>
                <w:color w:val="auto"/>
                <w:sz w:val="20"/>
              </w:rPr>
            </w:pPr>
            <w:r>
              <w:rPr>
                <w:color w:val="auto"/>
                <w:sz w:val="20"/>
              </w:rPr>
              <w:t>※別表1-1又は1-2の経費の区分ごとに</w:t>
            </w:r>
            <w:r w:rsidR="00D5730F">
              <w:rPr>
                <w:color w:val="auto"/>
                <w:sz w:val="20"/>
              </w:rPr>
              <w:t>記入</w:t>
            </w:r>
            <w:r>
              <w:rPr>
                <w:color w:val="auto"/>
                <w:sz w:val="20"/>
              </w:rPr>
              <w:t>する。</w:t>
            </w:r>
          </w:p>
        </w:tc>
      </w:tr>
      <w:tr w:rsidR="00D6148C" w:rsidRPr="00DD7780" w14:paraId="69F6F71B" w14:textId="77777777" w:rsidTr="001D354B">
        <w:trPr>
          <w:trHeight w:val="54"/>
        </w:trPr>
        <w:tc>
          <w:tcPr>
            <w:tcW w:w="2410" w:type="dxa"/>
            <w:vAlign w:val="center"/>
          </w:tcPr>
          <w:p w14:paraId="5BCA6BC5" w14:textId="77777777" w:rsidR="00D6148C" w:rsidRDefault="00D6148C" w:rsidP="003E5C79">
            <w:pPr>
              <w:spacing w:line="0" w:lineRule="atLeast"/>
              <w:rPr>
                <w:rFonts w:hint="default"/>
                <w:color w:val="auto"/>
                <w:sz w:val="20"/>
                <w:lang w:eastAsia="zh-CN"/>
              </w:rPr>
            </w:pPr>
            <w:r>
              <w:rPr>
                <w:color w:val="auto"/>
                <w:sz w:val="20"/>
                <w:lang w:eastAsia="zh-CN"/>
              </w:rPr>
              <w:t>【参考】</w:t>
            </w:r>
          </w:p>
          <w:p w14:paraId="7F955302" w14:textId="7699FA6B" w:rsidR="00D6148C" w:rsidRDefault="00D6148C" w:rsidP="003E5C79">
            <w:pPr>
              <w:spacing w:line="0" w:lineRule="atLeast"/>
              <w:ind w:left="402" w:hangingChars="200" w:hanging="402"/>
              <w:rPr>
                <w:rFonts w:hint="default"/>
                <w:color w:val="auto"/>
                <w:sz w:val="20"/>
                <w:lang w:eastAsia="zh-CN"/>
              </w:rPr>
            </w:pPr>
            <w:r>
              <w:rPr>
                <w:color w:val="auto"/>
                <w:sz w:val="20"/>
                <w:lang w:eastAsia="zh-CN"/>
              </w:rPr>
              <w:t>１　遊休農地解消対策事業</w:t>
            </w:r>
          </w:p>
          <w:p w14:paraId="1E9E69E4" w14:textId="77777777" w:rsidR="00D6148C" w:rsidRPr="004064CD" w:rsidRDefault="00D6148C" w:rsidP="003E5C79">
            <w:pPr>
              <w:spacing w:line="0" w:lineRule="atLeast"/>
              <w:ind w:left="282" w:hangingChars="200" w:hanging="282"/>
              <w:rPr>
                <w:rFonts w:hint="default"/>
                <w:color w:val="auto"/>
                <w:sz w:val="14"/>
                <w:szCs w:val="14"/>
                <w:lang w:eastAsia="zh-CN"/>
              </w:rPr>
            </w:pPr>
          </w:p>
          <w:p w14:paraId="3E51148A" w14:textId="77777777" w:rsidR="00D6148C" w:rsidRDefault="00D6148C" w:rsidP="003E5C79">
            <w:pPr>
              <w:spacing w:line="0" w:lineRule="atLeast"/>
              <w:ind w:left="402" w:hangingChars="200" w:hanging="402"/>
              <w:rPr>
                <w:rFonts w:hint="default"/>
                <w:color w:val="auto"/>
                <w:sz w:val="20"/>
                <w:lang w:eastAsia="zh-CN"/>
              </w:rPr>
            </w:pPr>
            <w:r>
              <w:rPr>
                <w:color w:val="auto"/>
                <w:sz w:val="20"/>
                <w:lang w:eastAsia="zh-CN"/>
              </w:rPr>
              <w:t>２　農地耕作条件改善事業</w:t>
            </w:r>
          </w:p>
          <w:p w14:paraId="478DBB43" w14:textId="77777777" w:rsidR="00D6148C" w:rsidRPr="004064CD" w:rsidRDefault="00D6148C" w:rsidP="003E5C79">
            <w:pPr>
              <w:spacing w:line="0" w:lineRule="atLeast"/>
              <w:ind w:left="282" w:hangingChars="200" w:hanging="282"/>
              <w:rPr>
                <w:rFonts w:hint="default"/>
                <w:color w:val="auto"/>
                <w:sz w:val="14"/>
                <w:szCs w:val="14"/>
                <w:lang w:eastAsia="zh-CN"/>
              </w:rPr>
            </w:pPr>
          </w:p>
          <w:p w14:paraId="570F07C3" w14:textId="31A4B37C" w:rsidR="00143092" w:rsidRDefault="00143092" w:rsidP="003E5C79">
            <w:pPr>
              <w:spacing w:line="0" w:lineRule="atLeast"/>
              <w:ind w:left="402" w:hangingChars="200" w:hanging="402"/>
              <w:rPr>
                <w:rFonts w:hint="default"/>
                <w:color w:val="auto"/>
                <w:sz w:val="20"/>
                <w:lang w:eastAsia="zh-TW"/>
              </w:rPr>
            </w:pPr>
            <w:r>
              <w:rPr>
                <w:color w:val="auto"/>
                <w:sz w:val="20"/>
                <w:lang w:eastAsia="zh-TW"/>
              </w:rPr>
              <w:t>３　畑作等</w:t>
            </w:r>
            <w:r w:rsidR="00F861BE">
              <w:rPr>
                <w:color w:val="auto"/>
                <w:sz w:val="20"/>
                <w:lang w:eastAsia="zh-TW"/>
              </w:rPr>
              <w:t>促進整備事業</w:t>
            </w:r>
          </w:p>
          <w:p w14:paraId="49DF1839" w14:textId="77777777" w:rsidR="00CD62F1" w:rsidRDefault="00CD62F1" w:rsidP="003E5C79">
            <w:pPr>
              <w:spacing w:line="0" w:lineRule="atLeast"/>
              <w:ind w:left="402" w:hangingChars="200" w:hanging="402"/>
              <w:rPr>
                <w:rFonts w:hint="default"/>
                <w:color w:val="auto"/>
                <w:sz w:val="20"/>
                <w:lang w:eastAsia="zh-TW"/>
              </w:rPr>
            </w:pPr>
          </w:p>
          <w:p w14:paraId="0DB60151" w14:textId="3B12DC34" w:rsidR="00CD62F1" w:rsidRDefault="00CD62F1" w:rsidP="003E5C79">
            <w:pPr>
              <w:spacing w:line="0" w:lineRule="atLeast"/>
              <w:ind w:left="402" w:hangingChars="200" w:hanging="402"/>
              <w:rPr>
                <w:rFonts w:hint="default"/>
                <w:color w:val="auto"/>
                <w:sz w:val="20"/>
                <w:lang w:eastAsia="zh-TW"/>
              </w:rPr>
            </w:pPr>
            <w:r>
              <w:rPr>
                <w:color w:val="auto"/>
                <w:sz w:val="20"/>
                <w:lang w:eastAsia="zh-TW"/>
              </w:rPr>
              <w:t xml:space="preserve">４　</w:t>
            </w:r>
            <w:r w:rsidRPr="00CD62F1">
              <w:rPr>
                <w:color w:val="auto"/>
                <w:sz w:val="20"/>
                <w:lang w:eastAsia="zh-TW"/>
              </w:rPr>
              <w:t>農地中間管理機構関連農地整備事業</w:t>
            </w:r>
          </w:p>
          <w:p w14:paraId="4FB28FB0" w14:textId="77777777" w:rsidR="00143092" w:rsidRPr="004064CD" w:rsidRDefault="00143092" w:rsidP="003E5C79">
            <w:pPr>
              <w:spacing w:line="0" w:lineRule="atLeast"/>
              <w:ind w:left="282" w:hangingChars="200" w:hanging="282"/>
              <w:rPr>
                <w:rFonts w:hint="default"/>
                <w:color w:val="auto"/>
                <w:sz w:val="14"/>
                <w:szCs w:val="14"/>
                <w:lang w:eastAsia="zh-TW"/>
              </w:rPr>
            </w:pPr>
          </w:p>
          <w:p w14:paraId="2355DDF8" w14:textId="1194B9B6" w:rsidR="00D6148C" w:rsidRPr="00DD7780" w:rsidRDefault="00CD62F1" w:rsidP="00143092">
            <w:pPr>
              <w:spacing w:line="0" w:lineRule="atLeast"/>
              <w:ind w:left="402" w:hangingChars="200" w:hanging="402"/>
              <w:rPr>
                <w:rFonts w:hint="default"/>
                <w:color w:val="auto"/>
                <w:sz w:val="20"/>
              </w:rPr>
            </w:pPr>
            <w:r>
              <w:rPr>
                <w:color w:val="auto"/>
                <w:sz w:val="20"/>
              </w:rPr>
              <w:t>５</w:t>
            </w:r>
            <w:r w:rsidR="00D6148C">
              <w:rPr>
                <w:color w:val="auto"/>
                <w:sz w:val="20"/>
              </w:rPr>
              <w:t xml:space="preserve">　</w:t>
            </w:r>
            <w:r w:rsidR="00D6148C" w:rsidRPr="004E5A5F">
              <w:rPr>
                <w:color w:val="auto"/>
                <w:sz w:val="20"/>
              </w:rPr>
              <w:t>その他の農地整備等に活用できる国庫補助事業（地方農政局長がこれに準じると判断した都道府県</w:t>
            </w:r>
            <w:r w:rsidR="00FF20B9">
              <w:rPr>
                <w:color w:val="auto"/>
                <w:sz w:val="20"/>
              </w:rPr>
              <w:t>等</w:t>
            </w:r>
            <w:r w:rsidR="00D6148C" w:rsidRPr="004E5A5F">
              <w:rPr>
                <w:color w:val="auto"/>
                <w:sz w:val="20"/>
              </w:rPr>
              <w:t>の事業を含む</w:t>
            </w:r>
            <w:r w:rsidR="00DB7884">
              <w:rPr>
                <w:color w:val="auto"/>
                <w:sz w:val="20"/>
              </w:rPr>
              <w:t>。</w:t>
            </w:r>
            <w:r w:rsidR="00D6148C" w:rsidRPr="004E5A5F">
              <w:rPr>
                <w:color w:val="auto"/>
                <w:sz w:val="20"/>
              </w:rPr>
              <w:t>）</w:t>
            </w:r>
          </w:p>
        </w:tc>
        <w:tc>
          <w:tcPr>
            <w:tcW w:w="1559" w:type="dxa"/>
            <w:vAlign w:val="center"/>
          </w:tcPr>
          <w:p w14:paraId="30314AC3" w14:textId="77777777" w:rsidR="00D6148C" w:rsidRPr="00DD7780" w:rsidRDefault="00D6148C" w:rsidP="003E5C79">
            <w:pPr>
              <w:spacing w:line="0" w:lineRule="atLeast"/>
              <w:jc w:val="left"/>
              <w:rPr>
                <w:rFonts w:hint="default"/>
                <w:color w:val="auto"/>
                <w:sz w:val="20"/>
              </w:rPr>
            </w:pPr>
          </w:p>
        </w:tc>
        <w:tc>
          <w:tcPr>
            <w:tcW w:w="1134" w:type="dxa"/>
            <w:vAlign w:val="center"/>
          </w:tcPr>
          <w:p w14:paraId="6E0DE23E" w14:textId="77777777" w:rsidR="00D6148C" w:rsidRPr="00DD7780" w:rsidRDefault="00D6148C" w:rsidP="003E5C79">
            <w:pPr>
              <w:spacing w:line="0" w:lineRule="atLeast"/>
              <w:jc w:val="right"/>
              <w:rPr>
                <w:rFonts w:hint="default"/>
                <w:color w:val="auto"/>
                <w:sz w:val="20"/>
              </w:rPr>
            </w:pPr>
          </w:p>
        </w:tc>
        <w:tc>
          <w:tcPr>
            <w:tcW w:w="993" w:type="dxa"/>
            <w:vAlign w:val="center"/>
          </w:tcPr>
          <w:p w14:paraId="25AD68B3" w14:textId="77777777" w:rsidR="00D6148C" w:rsidRPr="00DD7780" w:rsidRDefault="00D6148C" w:rsidP="003E5C79">
            <w:pPr>
              <w:spacing w:line="0" w:lineRule="atLeast"/>
              <w:jc w:val="right"/>
              <w:rPr>
                <w:rFonts w:hint="default"/>
                <w:color w:val="auto"/>
                <w:sz w:val="20"/>
              </w:rPr>
            </w:pPr>
          </w:p>
        </w:tc>
        <w:tc>
          <w:tcPr>
            <w:tcW w:w="850" w:type="dxa"/>
            <w:vAlign w:val="center"/>
          </w:tcPr>
          <w:p w14:paraId="08965E64" w14:textId="77777777" w:rsidR="00D6148C" w:rsidRPr="00DD7780" w:rsidRDefault="00D6148C" w:rsidP="003E5C79">
            <w:pPr>
              <w:spacing w:line="0" w:lineRule="atLeast"/>
              <w:jc w:val="right"/>
              <w:rPr>
                <w:rFonts w:hint="default"/>
                <w:color w:val="auto"/>
                <w:sz w:val="20"/>
              </w:rPr>
            </w:pPr>
          </w:p>
        </w:tc>
        <w:tc>
          <w:tcPr>
            <w:tcW w:w="992" w:type="dxa"/>
            <w:vAlign w:val="center"/>
          </w:tcPr>
          <w:p w14:paraId="0BAFE11F" w14:textId="77777777" w:rsidR="00D6148C" w:rsidRPr="00DD7780" w:rsidRDefault="00D6148C" w:rsidP="003E5C79">
            <w:pPr>
              <w:spacing w:line="0" w:lineRule="atLeast"/>
              <w:jc w:val="right"/>
              <w:rPr>
                <w:rFonts w:hint="default"/>
                <w:color w:val="auto"/>
                <w:sz w:val="20"/>
              </w:rPr>
            </w:pPr>
          </w:p>
        </w:tc>
        <w:tc>
          <w:tcPr>
            <w:tcW w:w="1701" w:type="dxa"/>
            <w:vAlign w:val="center"/>
          </w:tcPr>
          <w:p w14:paraId="755C1DFA" w14:textId="77777777" w:rsidR="00D6148C" w:rsidRPr="00DD7780" w:rsidRDefault="00D6148C" w:rsidP="003E5C79">
            <w:pPr>
              <w:spacing w:line="0" w:lineRule="atLeast"/>
              <w:jc w:val="right"/>
              <w:rPr>
                <w:rFonts w:hint="default"/>
                <w:color w:val="auto"/>
                <w:sz w:val="20"/>
              </w:rPr>
            </w:pPr>
          </w:p>
        </w:tc>
      </w:tr>
      <w:tr w:rsidR="00D6148C" w:rsidRPr="00DD7780" w14:paraId="66C07E8D" w14:textId="77777777" w:rsidTr="001D354B">
        <w:trPr>
          <w:trHeight w:val="54"/>
        </w:trPr>
        <w:tc>
          <w:tcPr>
            <w:tcW w:w="2410" w:type="dxa"/>
            <w:vAlign w:val="center"/>
          </w:tcPr>
          <w:p w14:paraId="4272A73E" w14:textId="77777777" w:rsidR="00D6148C" w:rsidRPr="00DD7780" w:rsidRDefault="00D6148C" w:rsidP="003E5C79">
            <w:pPr>
              <w:spacing w:line="0" w:lineRule="atLeast"/>
              <w:jc w:val="center"/>
              <w:rPr>
                <w:rFonts w:hint="default"/>
                <w:color w:val="auto"/>
                <w:sz w:val="20"/>
              </w:rPr>
            </w:pPr>
            <w:r w:rsidRPr="00DD7780">
              <w:rPr>
                <w:color w:val="auto"/>
                <w:sz w:val="20"/>
              </w:rPr>
              <w:t>合　　　計</w:t>
            </w:r>
          </w:p>
        </w:tc>
        <w:tc>
          <w:tcPr>
            <w:tcW w:w="1559" w:type="dxa"/>
            <w:vAlign w:val="center"/>
          </w:tcPr>
          <w:p w14:paraId="4386C699" w14:textId="77777777" w:rsidR="00D6148C" w:rsidRPr="00DD7780" w:rsidRDefault="00D6148C" w:rsidP="003E5C79">
            <w:pPr>
              <w:spacing w:line="0" w:lineRule="atLeast"/>
              <w:jc w:val="left"/>
              <w:rPr>
                <w:rFonts w:hint="default"/>
                <w:color w:val="auto"/>
                <w:sz w:val="20"/>
              </w:rPr>
            </w:pPr>
          </w:p>
        </w:tc>
        <w:tc>
          <w:tcPr>
            <w:tcW w:w="1134" w:type="dxa"/>
            <w:vAlign w:val="center"/>
          </w:tcPr>
          <w:p w14:paraId="247DA397" w14:textId="77777777" w:rsidR="00D6148C" w:rsidRPr="00DD7780" w:rsidRDefault="00D6148C" w:rsidP="003E5C79">
            <w:pPr>
              <w:spacing w:line="0" w:lineRule="atLeast"/>
              <w:jc w:val="right"/>
              <w:rPr>
                <w:rFonts w:hint="default"/>
                <w:color w:val="auto"/>
                <w:sz w:val="20"/>
              </w:rPr>
            </w:pPr>
          </w:p>
        </w:tc>
        <w:tc>
          <w:tcPr>
            <w:tcW w:w="993" w:type="dxa"/>
            <w:vAlign w:val="center"/>
          </w:tcPr>
          <w:p w14:paraId="02F9A0B1" w14:textId="77777777" w:rsidR="00D6148C" w:rsidRPr="00DD7780" w:rsidRDefault="00D6148C" w:rsidP="003E5C79">
            <w:pPr>
              <w:spacing w:line="0" w:lineRule="atLeast"/>
              <w:jc w:val="right"/>
              <w:rPr>
                <w:rFonts w:hint="default"/>
                <w:color w:val="auto"/>
                <w:sz w:val="20"/>
              </w:rPr>
            </w:pPr>
          </w:p>
        </w:tc>
        <w:tc>
          <w:tcPr>
            <w:tcW w:w="850" w:type="dxa"/>
            <w:vAlign w:val="center"/>
          </w:tcPr>
          <w:p w14:paraId="3D9648B1" w14:textId="77777777" w:rsidR="00D6148C" w:rsidRPr="00DD7780" w:rsidRDefault="00D6148C" w:rsidP="003E5C79">
            <w:pPr>
              <w:spacing w:line="0" w:lineRule="atLeast"/>
              <w:jc w:val="right"/>
              <w:rPr>
                <w:rFonts w:hint="default"/>
                <w:color w:val="auto"/>
                <w:sz w:val="20"/>
              </w:rPr>
            </w:pPr>
          </w:p>
        </w:tc>
        <w:tc>
          <w:tcPr>
            <w:tcW w:w="992" w:type="dxa"/>
            <w:vAlign w:val="center"/>
          </w:tcPr>
          <w:p w14:paraId="496F9674" w14:textId="77777777" w:rsidR="00D6148C" w:rsidRPr="00DD7780" w:rsidRDefault="00D6148C" w:rsidP="003E5C79">
            <w:pPr>
              <w:spacing w:line="0" w:lineRule="atLeast"/>
              <w:jc w:val="right"/>
              <w:rPr>
                <w:rFonts w:hint="default"/>
                <w:color w:val="auto"/>
                <w:sz w:val="20"/>
              </w:rPr>
            </w:pPr>
          </w:p>
        </w:tc>
        <w:tc>
          <w:tcPr>
            <w:tcW w:w="1701" w:type="dxa"/>
            <w:vAlign w:val="center"/>
          </w:tcPr>
          <w:p w14:paraId="58EBBD0D" w14:textId="77777777" w:rsidR="00D6148C" w:rsidRPr="00DD7780" w:rsidRDefault="00D6148C" w:rsidP="003E5C79">
            <w:pPr>
              <w:spacing w:line="0" w:lineRule="atLeast"/>
              <w:jc w:val="right"/>
              <w:rPr>
                <w:rFonts w:hint="default"/>
                <w:color w:val="auto"/>
                <w:sz w:val="20"/>
              </w:rPr>
            </w:pPr>
          </w:p>
        </w:tc>
      </w:tr>
    </w:tbl>
    <w:p w14:paraId="01C3D778" w14:textId="77777777" w:rsidR="00D6148C" w:rsidRPr="00DD7780" w:rsidRDefault="00D6148C" w:rsidP="00D6148C">
      <w:pPr>
        <w:spacing w:line="0" w:lineRule="atLeast"/>
        <w:ind w:firstLineChars="100" w:firstLine="211"/>
        <w:rPr>
          <w:rFonts w:hint="default"/>
          <w:color w:val="auto"/>
          <w:sz w:val="21"/>
          <w:szCs w:val="21"/>
        </w:rPr>
      </w:pPr>
      <w:r w:rsidRPr="00DD7780">
        <w:rPr>
          <w:color w:val="auto"/>
          <w:sz w:val="21"/>
          <w:szCs w:val="21"/>
        </w:rPr>
        <w:t xml:space="preserve">（注）１　</w:t>
      </w:r>
      <w:r w:rsidRPr="00DD7780">
        <w:rPr>
          <w:rFonts w:hint="default"/>
          <w:color w:val="auto"/>
          <w:sz w:val="21"/>
          <w:szCs w:val="21"/>
        </w:rPr>
        <w:t>補助事業を実施するために必要な経費（消費税を含む。）のみを計上</w:t>
      </w:r>
      <w:r>
        <w:rPr>
          <w:color w:val="auto"/>
          <w:sz w:val="21"/>
          <w:szCs w:val="21"/>
        </w:rPr>
        <w:t>すること</w:t>
      </w:r>
      <w:r w:rsidRPr="00DD7780">
        <w:rPr>
          <w:rFonts w:hint="default"/>
          <w:color w:val="auto"/>
          <w:sz w:val="21"/>
          <w:szCs w:val="21"/>
        </w:rPr>
        <w:t>。</w:t>
      </w:r>
    </w:p>
    <w:p w14:paraId="512DCDD1" w14:textId="6F0DC386" w:rsidR="00D6148C" w:rsidRPr="00DD7780" w:rsidRDefault="00D6148C" w:rsidP="00D6148C">
      <w:pPr>
        <w:spacing w:line="0" w:lineRule="atLeast"/>
        <w:ind w:firstLineChars="400" w:firstLine="844"/>
        <w:rPr>
          <w:rFonts w:hint="default"/>
          <w:color w:val="auto"/>
          <w:sz w:val="21"/>
          <w:szCs w:val="21"/>
        </w:rPr>
      </w:pPr>
      <w:r w:rsidRPr="00DD7780">
        <w:rPr>
          <w:color w:val="auto"/>
          <w:sz w:val="21"/>
          <w:szCs w:val="21"/>
        </w:rPr>
        <w:t xml:space="preserve">２　</w:t>
      </w:r>
      <w:r w:rsidRPr="00DD7780">
        <w:rPr>
          <w:rFonts w:hint="default"/>
          <w:color w:val="auto"/>
          <w:sz w:val="21"/>
          <w:szCs w:val="21"/>
        </w:rPr>
        <w:t>「積算基礎」欄には、積算内訳を</w:t>
      </w:r>
      <w:r w:rsidR="00D5730F">
        <w:rPr>
          <w:rFonts w:hint="default"/>
          <w:color w:val="auto"/>
          <w:sz w:val="21"/>
          <w:szCs w:val="21"/>
        </w:rPr>
        <w:t>記入</w:t>
      </w:r>
      <w:r w:rsidRPr="00DD7780">
        <w:rPr>
          <w:rFonts w:hint="default"/>
          <w:color w:val="auto"/>
          <w:sz w:val="21"/>
          <w:szCs w:val="21"/>
        </w:rPr>
        <w:t>し、考え方を</w:t>
      </w:r>
      <w:r w:rsidR="00D5730F">
        <w:rPr>
          <w:rFonts w:hint="default"/>
          <w:color w:val="auto"/>
          <w:sz w:val="21"/>
          <w:szCs w:val="21"/>
        </w:rPr>
        <w:t>記入</w:t>
      </w:r>
      <w:r w:rsidRPr="00DD7780">
        <w:rPr>
          <w:rFonts w:hint="default"/>
          <w:color w:val="auto"/>
          <w:sz w:val="21"/>
          <w:szCs w:val="21"/>
        </w:rPr>
        <w:t>又は添付</w:t>
      </w:r>
      <w:r>
        <w:rPr>
          <w:color w:val="auto"/>
          <w:sz w:val="21"/>
          <w:szCs w:val="21"/>
        </w:rPr>
        <w:t>すること</w:t>
      </w:r>
      <w:r w:rsidRPr="00DD7780">
        <w:rPr>
          <w:rFonts w:hint="default"/>
          <w:color w:val="auto"/>
          <w:sz w:val="21"/>
          <w:szCs w:val="21"/>
        </w:rPr>
        <w:t>。</w:t>
      </w:r>
    </w:p>
    <w:p w14:paraId="2FC8132B" w14:textId="2C36CF85" w:rsidR="009F142A" w:rsidRDefault="00D6148C" w:rsidP="00D046DB">
      <w:pPr>
        <w:spacing w:line="0" w:lineRule="atLeast"/>
        <w:ind w:firstLineChars="400" w:firstLine="844"/>
        <w:rPr>
          <w:rFonts w:ascii="游明朝" w:hAnsi="游明朝" w:cs="ＭＳ ゴシック" w:hint="default"/>
          <w:color w:val="auto"/>
        </w:rPr>
      </w:pPr>
      <w:r w:rsidRPr="00DD7780">
        <w:rPr>
          <w:color w:val="auto"/>
          <w:sz w:val="21"/>
          <w:szCs w:val="21"/>
        </w:rPr>
        <w:t xml:space="preserve">３　</w:t>
      </w:r>
      <w:r w:rsidRPr="00DD7780">
        <w:rPr>
          <w:rFonts w:hint="default"/>
          <w:color w:val="auto"/>
          <w:sz w:val="21"/>
          <w:szCs w:val="21"/>
        </w:rPr>
        <w:t>必要に応じて単価等の設定根拠となる資料を添付</w:t>
      </w:r>
      <w:r>
        <w:rPr>
          <w:color w:val="auto"/>
          <w:sz w:val="21"/>
          <w:szCs w:val="21"/>
        </w:rPr>
        <w:t>すること</w:t>
      </w:r>
      <w:r w:rsidRPr="00DD7780">
        <w:rPr>
          <w:rFonts w:hint="default"/>
          <w:color w:val="auto"/>
          <w:sz w:val="21"/>
          <w:szCs w:val="21"/>
        </w:rPr>
        <w:t>。</w:t>
      </w:r>
      <w:r w:rsidR="009F142A">
        <w:rPr>
          <w:rFonts w:ascii="游明朝" w:hAnsi="游明朝" w:cs="ＭＳ ゴシック" w:hint="default"/>
          <w:color w:val="auto"/>
        </w:rPr>
        <w:br w:type="page"/>
      </w:r>
    </w:p>
    <w:p w14:paraId="29941E88" w14:textId="3366C258" w:rsidR="009F142A" w:rsidRPr="00DD7780" w:rsidRDefault="009F142A" w:rsidP="00C75741">
      <w:pPr>
        <w:snapToGrid w:val="0"/>
        <w:spacing w:line="0" w:lineRule="atLeast"/>
        <w:jc w:val="left"/>
        <w:rPr>
          <w:rFonts w:ascii="游明朝" w:hAnsi="游明朝" w:cs="ＭＳ ゴシック" w:hint="default"/>
          <w:color w:val="auto"/>
          <w:lang w:eastAsia="zh-CN"/>
        </w:rPr>
      </w:pPr>
      <w:r w:rsidRPr="00DD7780">
        <w:rPr>
          <w:rFonts w:ascii="游明朝" w:hAnsi="游明朝" w:cs="ＭＳ ゴシック"/>
          <w:color w:val="auto"/>
          <w:lang w:eastAsia="zh-CN"/>
        </w:rPr>
        <w:lastRenderedPageBreak/>
        <w:t>（別記</w:t>
      </w:r>
      <w:r w:rsidR="005C296D">
        <w:rPr>
          <w:rFonts w:ascii="游明朝" w:hAnsi="游明朝" w:cs="ＭＳ ゴシック"/>
          <w:color w:val="auto"/>
          <w:lang w:eastAsia="zh-CN"/>
        </w:rPr>
        <w:t>３</w:t>
      </w:r>
      <w:r w:rsidRPr="00DD7780">
        <w:rPr>
          <w:rFonts w:ascii="游明朝" w:hAnsi="游明朝" w:cs="ＭＳ ゴシック"/>
          <w:color w:val="auto"/>
          <w:lang w:eastAsia="zh-CN"/>
        </w:rPr>
        <w:t xml:space="preserve">　別紙様式</w:t>
      </w:r>
      <w:r w:rsidR="5C3C5C32" w:rsidRPr="7082454A">
        <w:rPr>
          <w:rFonts w:ascii="游明朝" w:hAnsi="游明朝" w:cs="ＭＳ ゴシック"/>
          <w:color w:val="auto"/>
          <w:lang w:eastAsia="zh-CN"/>
        </w:rPr>
        <w:t>第</w:t>
      </w:r>
      <w:r w:rsidR="003B03FC">
        <w:rPr>
          <w:rFonts w:ascii="游明朝" w:hAnsi="游明朝" w:cs="ＭＳ ゴシック"/>
          <w:color w:val="auto"/>
          <w:lang w:eastAsia="zh-CN"/>
        </w:rPr>
        <w:t>６</w:t>
      </w:r>
      <w:r w:rsidR="5C3C5C32" w:rsidRPr="7082454A">
        <w:rPr>
          <w:rFonts w:ascii="游明朝" w:hAnsi="游明朝" w:cs="ＭＳ ゴシック"/>
          <w:color w:val="auto"/>
          <w:lang w:eastAsia="zh-CN"/>
        </w:rPr>
        <w:t>号</w:t>
      </w:r>
      <w:r w:rsidRPr="00DD7780">
        <w:rPr>
          <w:rFonts w:ascii="游明朝" w:hAnsi="游明朝" w:cs="ＭＳ ゴシック"/>
          <w:color w:val="auto"/>
          <w:lang w:eastAsia="zh-CN"/>
        </w:rPr>
        <w:t>）</w:t>
      </w:r>
    </w:p>
    <w:p w14:paraId="32640CF1" w14:textId="77777777" w:rsidR="009F142A" w:rsidRPr="00DD7780" w:rsidRDefault="009F142A" w:rsidP="00C75741">
      <w:pPr>
        <w:snapToGrid w:val="0"/>
        <w:spacing w:line="0" w:lineRule="atLeast"/>
        <w:jc w:val="left"/>
        <w:rPr>
          <w:rFonts w:ascii="游明朝" w:hAnsi="游明朝" w:cs="ＭＳ ゴシック" w:hint="default"/>
          <w:color w:val="auto"/>
          <w:lang w:eastAsia="zh-CN"/>
        </w:rPr>
      </w:pPr>
    </w:p>
    <w:p w14:paraId="1F7511F9" w14:textId="51D59D98" w:rsidR="009F142A" w:rsidRPr="00DD7780" w:rsidRDefault="009F142A" w:rsidP="002F42A1">
      <w:pPr>
        <w:spacing w:line="0" w:lineRule="atLeast"/>
        <w:ind w:left="2"/>
        <w:jc w:val="center"/>
        <w:rPr>
          <w:rFonts w:ascii="游明朝" w:hAnsi="游明朝" w:cs="ＭＳ ゴシック" w:hint="default"/>
          <w:color w:val="auto"/>
        </w:rPr>
      </w:pPr>
      <w:r w:rsidRPr="00DD7780">
        <w:rPr>
          <w:rFonts w:ascii="游明朝" w:hAnsi="游明朝" w:cs="ＭＳ ゴシック"/>
          <w:color w:val="auto"/>
        </w:rPr>
        <w:t>令和　年度新規就農者育成総合対策</w:t>
      </w:r>
      <w:r w:rsidRPr="00DD7780">
        <w:rPr>
          <w:rFonts w:ascii="游明朝" w:hAnsi="游明朝" w:cs="ＭＳ ゴシック" w:hint="default"/>
          <w:color w:val="auto"/>
        </w:rPr>
        <w:t>のうち</w:t>
      </w:r>
      <w:r w:rsidR="005B2BD7" w:rsidRPr="005B2BD7">
        <w:rPr>
          <w:rFonts w:ascii="游明朝" w:hAnsi="游明朝" w:cs="ＭＳ ゴシック"/>
          <w:color w:val="auto"/>
        </w:rPr>
        <w:t>農地の受け手確保に向けた新規就農者誘致環境整備事業</w:t>
      </w:r>
      <w:r w:rsidR="005B2BD7">
        <w:rPr>
          <w:rFonts w:ascii="游明朝" w:hAnsi="游明朝" w:cs="ＭＳ ゴシック"/>
          <w:color w:val="auto"/>
        </w:rPr>
        <w:t xml:space="preserve">　</w:t>
      </w:r>
      <w:r w:rsidR="00AE30E6">
        <w:rPr>
          <w:rFonts w:ascii="游明朝" w:hAnsi="游明朝" w:cs="ＭＳ ゴシック"/>
          <w:color w:val="auto"/>
        </w:rPr>
        <w:t>達成</w:t>
      </w:r>
      <w:r w:rsidRPr="00DD7780">
        <w:rPr>
          <w:rFonts w:ascii="游明朝" w:hAnsi="游明朝" w:cs="ＭＳ ゴシック"/>
          <w:color w:val="auto"/>
        </w:rPr>
        <w:t>状況報告書（事業実施後○年目）</w:t>
      </w:r>
    </w:p>
    <w:p w14:paraId="693F32E1" w14:textId="77777777" w:rsidR="009F142A" w:rsidRPr="00DD7780" w:rsidRDefault="009F142A" w:rsidP="00C75741">
      <w:pPr>
        <w:spacing w:line="0" w:lineRule="atLeast"/>
        <w:ind w:left="2" w:rightChars="26" w:right="63"/>
        <w:jc w:val="right"/>
        <w:rPr>
          <w:rFonts w:ascii="游明朝" w:hAnsi="游明朝" w:cs="ＭＳ ゴシック" w:hint="default"/>
          <w:color w:val="auto"/>
          <w:lang w:eastAsia="zh-CN"/>
        </w:rPr>
      </w:pPr>
      <w:r w:rsidRPr="00DD7780">
        <w:rPr>
          <w:rFonts w:ascii="游明朝" w:hAnsi="游明朝" w:cs="ＭＳ ゴシック"/>
          <w:color w:val="auto"/>
          <w:lang w:eastAsia="zh-CN"/>
        </w:rPr>
        <w:t>番　　　号</w:t>
      </w:r>
    </w:p>
    <w:p w14:paraId="388FCF22" w14:textId="77777777" w:rsidR="009F142A" w:rsidRPr="00DD7780" w:rsidRDefault="009F142A" w:rsidP="00C75741">
      <w:pPr>
        <w:spacing w:line="0" w:lineRule="atLeast"/>
        <w:ind w:left="2" w:right="43"/>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000A2CB0"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21610D8B"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r w:rsidRPr="00DD7780">
        <w:rPr>
          <w:rFonts w:ascii="游明朝" w:hAnsi="游明朝" w:cs="ＭＳ ゴシック"/>
          <w:color w:val="auto"/>
          <w:lang w:eastAsia="zh-CN"/>
        </w:rPr>
        <w:t xml:space="preserve">○○都道府県知事　</w:t>
      </w:r>
    </w:p>
    <w:p w14:paraId="23514A6B" w14:textId="77777777" w:rsidR="009F142A" w:rsidRPr="00DD7780" w:rsidRDefault="009F142A" w:rsidP="00C75741">
      <w:pPr>
        <w:spacing w:line="0" w:lineRule="atLeast"/>
        <w:ind w:left="2" w:firstLineChars="600" w:firstLine="1446"/>
        <w:jc w:val="left"/>
        <w:rPr>
          <w:rFonts w:ascii="游明朝" w:hAnsi="游明朝" w:cs="ＭＳ ゴシック" w:hint="default"/>
          <w:color w:val="auto"/>
          <w:lang w:eastAsia="zh-TW"/>
        </w:rPr>
      </w:pPr>
      <w:r w:rsidRPr="00DD7780">
        <w:rPr>
          <w:rFonts w:ascii="游明朝" w:hAnsi="游明朝" w:cs="ＭＳ ゴシック"/>
          <w:color w:val="auto"/>
          <w:lang w:eastAsia="zh-TW"/>
        </w:rPr>
        <w:t>○○○○　殿</w:t>
      </w:r>
    </w:p>
    <w:p w14:paraId="2D12AC11" w14:textId="76364F1E" w:rsidR="009F142A" w:rsidRPr="00DD7780" w:rsidRDefault="009F142A" w:rsidP="00C75741">
      <w:pPr>
        <w:spacing w:line="0" w:lineRule="atLeast"/>
        <w:ind w:left="2" w:right="960"/>
        <w:jc w:val="center"/>
        <w:rPr>
          <w:rFonts w:ascii="游明朝" w:hAnsi="游明朝" w:cs="ＭＳ ゴシック" w:hint="default"/>
          <w:color w:val="auto"/>
          <w:lang w:eastAsia="zh-TW"/>
        </w:rPr>
      </w:pPr>
      <w:r w:rsidRPr="00DD7780">
        <w:rPr>
          <w:rFonts w:ascii="游明朝" w:hAnsi="游明朝" w:cs="ＭＳ ゴシック"/>
          <w:color w:val="auto"/>
          <w:lang w:eastAsia="zh-TW"/>
        </w:rPr>
        <w:t xml:space="preserve">　　　　　　　　　　　　　　　　　　　</w:t>
      </w:r>
      <w:r w:rsidR="008F4EE7">
        <w:rPr>
          <w:rFonts w:ascii="游明朝" w:hAnsi="游明朝" w:cs="ＭＳ ゴシック"/>
          <w:color w:val="auto"/>
          <w:lang w:eastAsia="zh-TW"/>
        </w:rPr>
        <w:t xml:space="preserve">    </w:t>
      </w:r>
      <w:r w:rsidRPr="00DD7780">
        <w:rPr>
          <w:rFonts w:ascii="游明朝" w:hAnsi="游明朝" w:cs="ＭＳ ゴシック"/>
          <w:color w:val="auto"/>
          <w:lang w:eastAsia="zh-TW"/>
        </w:rPr>
        <w:t>（</w:t>
      </w:r>
      <w:r w:rsidR="00E67808">
        <w:rPr>
          <w:rFonts w:ascii="游明朝" w:hAnsi="游明朝" w:cs="ＭＳ ゴシック"/>
          <w:color w:val="auto"/>
          <w:lang w:eastAsia="zh-TW"/>
        </w:rPr>
        <w:t>取組</w:t>
      </w:r>
      <w:r w:rsidRPr="00DD7780">
        <w:rPr>
          <w:rFonts w:ascii="游明朝" w:hAnsi="游明朝" w:cs="ＭＳ ゴシック"/>
          <w:color w:val="auto"/>
          <w:lang w:eastAsia="zh-TW"/>
        </w:rPr>
        <w:t>主体名）</w:t>
      </w:r>
    </w:p>
    <w:p w14:paraId="405FCA1D" w14:textId="77777777" w:rsidR="009F142A" w:rsidRPr="00DD7780" w:rsidRDefault="009F142A" w:rsidP="00C75741">
      <w:pPr>
        <w:spacing w:line="0" w:lineRule="atLeast"/>
        <w:ind w:left="2" w:right="960" w:firstLineChars="2600" w:firstLine="6265"/>
        <w:rPr>
          <w:rFonts w:ascii="游明朝" w:hAnsi="游明朝" w:cs="ＭＳ ゴシック" w:hint="default"/>
          <w:color w:val="auto"/>
        </w:rPr>
      </w:pPr>
      <w:r w:rsidRPr="00DD7780">
        <w:rPr>
          <w:rFonts w:ascii="游明朝" w:hAnsi="游明朝" w:cs="ＭＳ ゴシック"/>
          <w:color w:val="auto"/>
        </w:rPr>
        <w:t>（代表者名）</w:t>
      </w:r>
    </w:p>
    <w:p w14:paraId="77F13F13" w14:textId="77777777" w:rsidR="009F142A" w:rsidRPr="00DD7780" w:rsidRDefault="009F142A" w:rsidP="00C75741">
      <w:pPr>
        <w:spacing w:line="0" w:lineRule="atLeast"/>
        <w:ind w:left="2"/>
        <w:jc w:val="right"/>
        <w:rPr>
          <w:rFonts w:ascii="游明朝" w:hAnsi="游明朝" w:cs="ＭＳ ゴシック" w:hint="default"/>
          <w:color w:val="auto"/>
        </w:rPr>
      </w:pPr>
    </w:p>
    <w:p w14:paraId="7D0DC325" w14:textId="4015D829" w:rsidR="009F142A" w:rsidRDefault="009F142A" w:rsidP="0013736A">
      <w:pPr>
        <w:spacing w:line="0" w:lineRule="atLeast"/>
        <w:ind w:left="542" w:firstLineChars="100" w:firstLine="241"/>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sidR="00997826">
        <w:rPr>
          <w:rFonts w:ascii="游明朝" w:hAnsi="游明朝" w:cs="ＭＳ ゴシック"/>
          <w:color w:val="auto"/>
        </w:rPr>
        <w:t>４</w:t>
      </w:r>
      <w:r w:rsidRPr="00DD7780">
        <w:rPr>
          <w:rFonts w:ascii="游明朝" w:hAnsi="游明朝" w:cs="ＭＳ ゴシック"/>
          <w:color w:val="auto"/>
        </w:rPr>
        <w:t>年</w:t>
      </w:r>
      <w:r w:rsidR="00997826">
        <w:rPr>
          <w:rFonts w:ascii="游明朝" w:hAnsi="游明朝" w:cs="ＭＳ ゴシック"/>
          <w:color w:val="auto"/>
        </w:rPr>
        <w:t>３</w:t>
      </w:r>
      <w:r w:rsidRPr="00DD7780">
        <w:rPr>
          <w:rFonts w:ascii="游明朝" w:hAnsi="游明朝" w:cs="ＭＳ ゴシック"/>
          <w:color w:val="auto"/>
        </w:rPr>
        <w:t>月</w:t>
      </w:r>
      <w:r w:rsidR="00997826" w:rsidRPr="00992AFD">
        <w:rPr>
          <w:rFonts w:cs="ＭＳ ゴシック" w:hint="default"/>
          <w:color w:val="auto"/>
        </w:rPr>
        <w:t>29</w:t>
      </w:r>
      <w:r w:rsidRPr="00992AFD">
        <w:rPr>
          <w:rFonts w:cs="ＭＳ ゴシック"/>
          <w:color w:val="auto"/>
        </w:rPr>
        <w:t>日付け</w:t>
      </w:r>
      <w:r w:rsidR="00997826" w:rsidRPr="00992AFD">
        <w:rPr>
          <w:rFonts w:cs="ＭＳ ゴシック"/>
          <w:color w:val="auto"/>
        </w:rPr>
        <w:t>３</w:t>
      </w:r>
      <w:r w:rsidRPr="00992AFD">
        <w:rPr>
          <w:rFonts w:cs="ＭＳ ゴシック"/>
          <w:color w:val="auto"/>
        </w:rPr>
        <w:t>経営第</w:t>
      </w:r>
      <w:r w:rsidR="00997826" w:rsidRPr="00992AFD">
        <w:rPr>
          <w:rFonts w:cs="ＭＳ ゴシック" w:hint="default"/>
          <w:color w:val="auto"/>
        </w:rPr>
        <w:t>3142</w:t>
      </w:r>
      <w:r w:rsidRPr="00DD7780">
        <w:rPr>
          <w:rFonts w:ascii="游明朝" w:hAnsi="游明朝" w:cs="ＭＳ ゴシック"/>
          <w:color w:val="auto"/>
        </w:rPr>
        <w:t>号</w:t>
      </w:r>
      <w:r w:rsidR="00DB7884">
        <w:rPr>
          <w:rFonts w:ascii="游明朝" w:hAnsi="游明朝" w:cs="ＭＳ ゴシック"/>
          <w:color w:val="auto"/>
        </w:rPr>
        <w:t>農林水産事務次官依命通知</w:t>
      </w:r>
      <w:r w:rsidRPr="00DD7780">
        <w:rPr>
          <w:rFonts w:ascii="游明朝" w:hAnsi="游明朝" w:cs="ＭＳ ゴシック"/>
          <w:color w:val="auto"/>
        </w:rPr>
        <w:t>）別記</w:t>
      </w:r>
      <w:r w:rsidR="005C296D">
        <w:rPr>
          <w:rFonts w:ascii="游明朝" w:hAnsi="游明朝" w:cs="ＭＳ ゴシック"/>
          <w:color w:val="auto"/>
        </w:rPr>
        <w:t>３</w:t>
      </w:r>
      <w:r w:rsidRPr="00DD7780">
        <w:rPr>
          <w:rFonts w:ascii="游明朝" w:hAnsi="游明朝" w:cs="ＭＳ ゴシック"/>
          <w:color w:val="auto"/>
        </w:rPr>
        <w:t>の第</w:t>
      </w:r>
      <w:r w:rsidR="00A0625E">
        <w:rPr>
          <w:rFonts w:cs="ＭＳ ゴシック"/>
          <w:color w:val="auto"/>
        </w:rPr>
        <w:t>10</w:t>
      </w:r>
      <w:r w:rsidRPr="00DD7780">
        <w:rPr>
          <w:rFonts w:cs="ＭＳ ゴシック"/>
          <w:color w:val="auto"/>
        </w:rPr>
        <w:t>の</w:t>
      </w:r>
      <w:r>
        <w:rPr>
          <w:rFonts w:cs="ＭＳ ゴシック"/>
          <w:color w:val="auto"/>
        </w:rPr>
        <w:t>１</w:t>
      </w:r>
      <w:r w:rsidRPr="00DD7780">
        <w:rPr>
          <w:rFonts w:cs="ＭＳ ゴシック"/>
          <w:color w:val="auto"/>
        </w:rPr>
        <w:t>の</w:t>
      </w:r>
      <w:r w:rsidRPr="00DD7780">
        <w:rPr>
          <w:rFonts w:ascii="游明朝" w:hAnsi="游明朝" w:cs="ＭＳ ゴシック"/>
          <w:color w:val="auto"/>
        </w:rPr>
        <w:t>規定に基づき、下記のとおり</w:t>
      </w:r>
      <w:r w:rsidR="00AE30E6">
        <w:rPr>
          <w:rFonts w:ascii="游明朝" w:hAnsi="游明朝" w:cs="ＭＳ ゴシック"/>
          <w:color w:val="auto"/>
        </w:rPr>
        <w:t>達成状況報告書</w:t>
      </w:r>
      <w:r w:rsidRPr="00DD7780">
        <w:rPr>
          <w:rFonts w:ascii="游明朝" w:hAnsi="游明朝" w:cs="ＭＳ ゴシック"/>
          <w:color w:val="auto"/>
        </w:rPr>
        <w:t>を提出する。</w:t>
      </w:r>
    </w:p>
    <w:p w14:paraId="0DEAA0AD" w14:textId="1DE67B40" w:rsidR="0097254C" w:rsidRDefault="0097254C" w:rsidP="0013736A">
      <w:pPr>
        <w:spacing w:line="0" w:lineRule="atLeast"/>
        <w:ind w:leftChars="100" w:left="482" w:hangingChars="100" w:hanging="241"/>
        <w:jc w:val="left"/>
        <w:rPr>
          <w:rFonts w:ascii="游明朝" w:hAnsi="游明朝" w:cs="ＭＳ ゴシック" w:hint="default"/>
          <w:color w:val="auto"/>
        </w:rPr>
      </w:pPr>
      <w:r>
        <w:rPr>
          <w:rFonts w:ascii="游明朝" w:hAnsi="游明朝" w:cs="ＭＳ ゴシック"/>
          <w:color w:val="auto"/>
        </w:rPr>
        <w:t>※</w:t>
      </w:r>
      <w:r w:rsidRPr="0097254C">
        <w:rPr>
          <w:rFonts w:ascii="游明朝" w:hAnsi="游明朝" w:cs="ＭＳ ゴシック"/>
          <w:color w:val="auto"/>
        </w:rPr>
        <w:t>第５の１の（１）のただし書のイの場合は、宛先を</w:t>
      </w:r>
      <w:r w:rsidR="00870789">
        <w:rPr>
          <w:rFonts w:ascii="游明朝" w:hAnsi="游明朝" w:cs="ＭＳ ゴシック"/>
          <w:color w:val="auto"/>
        </w:rPr>
        <w:t>地方農政局長</w:t>
      </w:r>
      <w:r w:rsidRPr="0097254C">
        <w:rPr>
          <w:rFonts w:ascii="游明朝" w:hAnsi="游明朝" w:cs="ＭＳ ゴシック"/>
          <w:color w:val="auto"/>
        </w:rPr>
        <w:t>とすること。</w:t>
      </w:r>
    </w:p>
    <w:p w14:paraId="14045D67" w14:textId="77777777" w:rsidR="009F142A" w:rsidRPr="00DD7780" w:rsidRDefault="009F142A" w:rsidP="00C75741">
      <w:pPr>
        <w:adjustRightInd w:val="0"/>
        <w:snapToGrid w:val="0"/>
        <w:spacing w:line="0" w:lineRule="atLeast"/>
        <w:ind w:left="181" w:firstLineChars="97" w:firstLine="234"/>
        <w:jc w:val="left"/>
        <w:rPr>
          <w:rFonts w:ascii="游明朝" w:hAnsi="游明朝" w:cs="ＭＳ ゴシック" w:hint="default"/>
          <w:color w:val="auto"/>
        </w:rPr>
      </w:pPr>
    </w:p>
    <w:p w14:paraId="067FEEBF" w14:textId="77777777" w:rsidR="009F142A" w:rsidRDefault="009F142A" w:rsidP="00C75741">
      <w:pPr>
        <w:pStyle w:val="af5"/>
        <w:spacing w:line="0" w:lineRule="atLeast"/>
        <w:ind w:left="181"/>
      </w:pPr>
      <w:r>
        <w:t>記</w:t>
      </w:r>
    </w:p>
    <w:p w14:paraId="03F04EE7" w14:textId="77777777" w:rsidR="00F22056" w:rsidRPr="00F163EE" w:rsidRDefault="00F22056" w:rsidP="00F22056">
      <w:pPr>
        <w:adjustRightInd w:val="0"/>
        <w:snapToGrid w:val="0"/>
        <w:spacing w:line="0" w:lineRule="atLeast"/>
        <w:rPr>
          <w:rFonts w:ascii="ＭＳ ゴシック" w:eastAsia="ＭＳ ゴシック" w:hAnsi="ＭＳ ゴシック" w:hint="default"/>
          <w:color w:val="000000" w:themeColor="text1"/>
          <w:szCs w:val="24"/>
        </w:rPr>
      </w:pPr>
      <w:r w:rsidRPr="003551F9">
        <w:rPr>
          <w:rFonts w:ascii="ＭＳ ゴシック" w:eastAsia="ＭＳ ゴシック" w:hAnsi="ＭＳ ゴシック"/>
          <w:color w:val="000000" w:themeColor="text1"/>
          <w:szCs w:val="24"/>
        </w:rPr>
        <w:t xml:space="preserve">１　</w:t>
      </w:r>
      <w:r>
        <w:rPr>
          <w:rFonts w:ascii="ＭＳ ゴシック" w:eastAsia="ＭＳ ゴシック" w:hAnsi="ＭＳ ゴシック"/>
          <w:color w:val="000000" w:themeColor="text1"/>
          <w:szCs w:val="24"/>
        </w:rPr>
        <w:t>事業の種類・内容</w:t>
      </w:r>
    </w:p>
    <w:tbl>
      <w:tblPr>
        <w:tblStyle w:val="af1"/>
        <w:tblpPr w:leftFromText="142" w:rightFromText="142" w:vertAnchor="text" w:tblpY="1"/>
        <w:tblOverlap w:val="never"/>
        <w:tblW w:w="9628" w:type="dxa"/>
        <w:tblLook w:val="04A0" w:firstRow="1" w:lastRow="0" w:firstColumn="1" w:lastColumn="0" w:noHBand="0" w:noVBand="1"/>
      </w:tblPr>
      <w:tblGrid>
        <w:gridCol w:w="8075"/>
        <w:gridCol w:w="1553"/>
      </w:tblGrid>
      <w:tr w:rsidR="00F22056" w:rsidRPr="001340E0" w14:paraId="62F7877D" w14:textId="77777777" w:rsidTr="001D354B">
        <w:trPr>
          <w:trHeight w:val="379"/>
        </w:trPr>
        <w:tc>
          <w:tcPr>
            <w:tcW w:w="8075" w:type="dxa"/>
            <w:vMerge w:val="restart"/>
            <w:tcBorders>
              <w:top w:val="single" w:sz="4" w:space="0" w:color="auto"/>
              <w:right w:val="nil"/>
            </w:tcBorders>
            <w:vAlign w:val="center"/>
          </w:tcPr>
          <w:p w14:paraId="350FB016"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r w:rsidRPr="001340E0">
              <w:rPr>
                <w:rFonts w:ascii="游明朝" w:hAnsi="游明朝"/>
                <w:color w:val="auto"/>
                <w:sz w:val="22"/>
                <w:szCs w:val="22"/>
              </w:rPr>
              <w:t>事業の種類・内容</w:t>
            </w:r>
          </w:p>
        </w:tc>
        <w:tc>
          <w:tcPr>
            <w:tcW w:w="1553" w:type="dxa"/>
            <w:tcBorders>
              <w:top w:val="single" w:sz="4" w:space="0" w:color="auto"/>
              <w:left w:val="nil"/>
              <w:bottom w:val="single" w:sz="4" w:space="0" w:color="auto"/>
              <w:right w:val="single" w:sz="4" w:space="0" w:color="auto"/>
            </w:tcBorders>
            <w:vAlign w:val="center"/>
          </w:tcPr>
          <w:p w14:paraId="35E3105D"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35C46AA8" w14:textId="77777777" w:rsidTr="001D354B">
        <w:trPr>
          <w:trHeight w:val="414"/>
        </w:trPr>
        <w:tc>
          <w:tcPr>
            <w:tcW w:w="8075" w:type="dxa"/>
            <w:vMerge/>
            <w:vAlign w:val="center"/>
          </w:tcPr>
          <w:p w14:paraId="4D15C018"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c>
          <w:tcPr>
            <w:tcW w:w="1553" w:type="dxa"/>
            <w:tcBorders>
              <w:top w:val="single" w:sz="4" w:space="0" w:color="auto"/>
            </w:tcBorders>
            <w:vAlign w:val="center"/>
          </w:tcPr>
          <w:p w14:paraId="567731F5"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r w:rsidRPr="001340E0">
              <w:rPr>
                <w:rFonts w:ascii="游明朝" w:hAnsi="游明朝"/>
                <w:color w:val="auto"/>
                <w:sz w:val="22"/>
                <w:szCs w:val="22"/>
              </w:rPr>
              <w:t>取組の有無</w:t>
            </w:r>
          </w:p>
        </w:tc>
      </w:tr>
      <w:tr w:rsidR="00F22056" w:rsidRPr="001340E0" w14:paraId="6B7B6EC5" w14:textId="77777777" w:rsidTr="001D354B">
        <w:trPr>
          <w:trHeight w:val="414"/>
        </w:trPr>
        <w:tc>
          <w:tcPr>
            <w:tcW w:w="9628" w:type="dxa"/>
            <w:gridSpan w:val="2"/>
            <w:vAlign w:val="center"/>
          </w:tcPr>
          <w:p w14:paraId="4B3C8307" w14:textId="77777777" w:rsidR="00F22056" w:rsidRPr="001340E0" w:rsidRDefault="00F22056" w:rsidP="003E5C79">
            <w:pPr>
              <w:adjustRightInd w:val="0"/>
              <w:snapToGrid w:val="0"/>
              <w:spacing w:line="0" w:lineRule="atLeast"/>
              <w:rPr>
                <w:rFonts w:hint="default"/>
                <w:color w:val="auto"/>
                <w:sz w:val="22"/>
                <w:szCs w:val="22"/>
              </w:rPr>
            </w:pPr>
            <w:r w:rsidRPr="001340E0">
              <w:rPr>
                <w:color w:val="auto"/>
                <w:sz w:val="22"/>
                <w:szCs w:val="22"/>
              </w:rPr>
              <w:t>１　新規就農者の誘致体制の整備</w:t>
            </w:r>
          </w:p>
        </w:tc>
      </w:tr>
      <w:tr w:rsidR="00F22056" w:rsidRPr="001340E0" w14:paraId="563306EB" w14:textId="77777777" w:rsidTr="001D354B">
        <w:trPr>
          <w:trHeight w:val="47"/>
        </w:trPr>
        <w:tc>
          <w:tcPr>
            <w:tcW w:w="8075" w:type="dxa"/>
            <w:vAlign w:val="center"/>
          </w:tcPr>
          <w:p w14:paraId="7955637D" w14:textId="4EEC39BC" w:rsidR="00F22056" w:rsidRPr="001340E0" w:rsidRDefault="00F22056" w:rsidP="003E5C79">
            <w:pPr>
              <w:adjustRightInd w:val="0"/>
              <w:snapToGrid w:val="0"/>
              <w:spacing w:line="0" w:lineRule="atLeast"/>
              <w:rPr>
                <w:rFonts w:hint="default"/>
                <w:color w:val="auto"/>
                <w:sz w:val="22"/>
                <w:szCs w:val="22"/>
              </w:rPr>
            </w:pPr>
            <w:r w:rsidRPr="001340E0">
              <w:rPr>
                <w:color w:val="auto"/>
                <w:sz w:val="22"/>
                <w:szCs w:val="22"/>
              </w:rPr>
              <w:t>（１）複数機関の協働による効果的な誘致・支援体制の</w:t>
            </w:r>
            <w:r w:rsidR="006834B3">
              <w:rPr>
                <w:color w:val="auto"/>
                <w:sz w:val="22"/>
                <w:szCs w:val="22"/>
              </w:rPr>
              <w:t>構築</w:t>
            </w:r>
          </w:p>
        </w:tc>
        <w:tc>
          <w:tcPr>
            <w:tcW w:w="1553" w:type="dxa"/>
            <w:vAlign w:val="center"/>
          </w:tcPr>
          <w:p w14:paraId="5BD6B037"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21DD23FF" w14:textId="77777777" w:rsidTr="001D354B">
        <w:trPr>
          <w:trHeight w:val="47"/>
        </w:trPr>
        <w:tc>
          <w:tcPr>
            <w:tcW w:w="8075" w:type="dxa"/>
            <w:vAlign w:val="center"/>
          </w:tcPr>
          <w:p w14:paraId="4BDBF6A9" w14:textId="721DE403" w:rsidR="00F22056" w:rsidRPr="001340E0" w:rsidRDefault="00F22056" w:rsidP="003E5C79">
            <w:pPr>
              <w:adjustRightInd w:val="0"/>
              <w:snapToGrid w:val="0"/>
              <w:spacing w:line="0" w:lineRule="atLeast"/>
              <w:rPr>
                <w:rFonts w:hint="default"/>
                <w:color w:val="auto"/>
                <w:sz w:val="22"/>
                <w:szCs w:val="22"/>
              </w:rPr>
            </w:pPr>
            <w:r w:rsidRPr="001340E0">
              <w:rPr>
                <w:color w:val="auto"/>
                <w:sz w:val="22"/>
                <w:szCs w:val="22"/>
              </w:rPr>
              <w:t>（</w:t>
            </w:r>
            <w:r w:rsidR="004072AE">
              <w:rPr>
                <w:color w:val="auto"/>
                <w:sz w:val="22"/>
                <w:szCs w:val="22"/>
              </w:rPr>
              <w:t>２</w:t>
            </w:r>
            <w:r w:rsidRPr="001340E0">
              <w:rPr>
                <w:color w:val="auto"/>
                <w:sz w:val="22"/>
                <w:szCs w:val="22"/>
              </w:rPr>
              <w:t>）誘致の実践</w:t>
            </w:r>
          </w:p>
        </w:tc>
        <w:tc>
          <w:tcPr>
            <w:tcW w:w="1553" w:type="dxa"/>
            <w:vAlign w:val="center"/>
          </w:tcPr>
          <w:p w14:paraId="5092914D"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036A3433" w14:textId="77777777" w:rsidTr="001D354B">
        <w:trPr>
          <w:trHeight w:val="382"/>
        </w:trPr>
        <w:tc>
          <w:tcPr>
            <w:tcW w:w="9628" w:type="dxa"/>
            <w:gridSpan w:val="2"/>
            <w:vAlign w:val="center"/>
          </w:tcPr>
          <w:p w14:paraId="3BBAAC21" w14:textId="6677CB6F" w:rsidR="00F22056" w:rsidRPr="001340E0" w:rsidRDefault="00F22056" w:rsidP="003E5C79">
            <w:pPr>
              <w:adjustRightInd w:val="0"/>
              <w:snapToGrid w:val="0"/>
              <w:spacing w:line="0" w:lineRule="atLeast"/>
              <w:rPr>
                <w:rFonts w:ascii="游明朝" w:hAnsi="游明朝" w:hint="default"/>
                <w:color w:val="auto"/>
                <w:sz w:val="22"/>
                <w:szCs w:val="22"/>
              </w:rPr>
            </w:pPr>
            <w:r w:rsidRPr="001340E0">
              <w:rPr>
                <w:color w:val="auto"/>
                <w:sz w:val="22"/>
                <w:szCs w:val="22"/>
              </w:rPr>
              <w:t>（</w:t>
            </w:r>
            <w:r w:rsidR="004072AE">
              <w:rPr>
                <w:color w:val="auto"/>
                <w:sz w:val="22"/>
                <w:szCs w:val="22"/>
              </w:rPr>
              <w:t>３</w:t>
            </w:r>
            <w:r w:rsidRPr="001340E0">
              <w:rPr>
                <w:color w:val="auto"/>
                <w:sz w:val="22"/>
                <w:szCs w:val="22"/>
              </w:rPr>
              <w:t>）就農前後の者に対するトータルサポート活動の実施</w:t>
            </w:r>
          </w:p>
        </w:tc>
      </w:tr>
      <w:tr w:rsidR="00F22056" w:rsidRPr="001340E0" w14:paraId="33002D9E" w14:textId="77777777" w:rsidTr="001D354B">
        <w:trPr>
          <w:trHeight w:val="54"/>
        </w:trPr>
        <w:tc>
          <w:tcPr>
            <w:tcW w:w="8075" w:type="dxa"/>
            <w:vAlign w:val="center"/>
          </w:tcPr>
          <w:p w14:paraId="1C614393" w14:textId="77777777" w:rsidR="00F22056" w:rsidRPr="001340E0" w:rsidRDefault="00F22056" w:rsidP="003E5C79">
            <w:pPr>
              <w:adjustRightInd w:val="0"/>
              <w:snapToGrid w:val="0"/>
              <w:spacing w:line="0" w:lineRule="atLeast"/>
              <w:ind w:firstLineChars="200" w:firstLine="442"/>
              <w:rPr>
                <w:rFonts w:hint="default"/>
                <w:color w:val="auto"/>
                <w:sz w:val="22"/>
                <w:szCs w:val="22"/>
              </w:rPr>
            </w:pPr>
            <w:r w:rsidRPr="001340E0">
              <w:rPr>
                <w:color w:val="auto"/>
                <w:sz w:val="22"/>
                <w:szCs w:val="22"/>
              </w:rPr>
              <w:t>ア　短期農業研修の実施</w:t>
            </w:r>
          </w:p>
        </w:tc>
        <w:tc>
          <w:tcPr>
            <w:tcW w:w="1553" w:type="dxa"/>
            <w:vAlign w:val="center"/>
          </w:tcPr>
          <w:p w14:paraId="5A6A16F9"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20EFAAC9" w14:textId="77777777" w:rsidTr="001D354B">
        <w:trPr>
          <w:trHeight w:val="363"/>
        </w:trPr>
        <w:tc>
          <w:tcPr>
            <w:tcW w:w="9628" w:type="dxa"/>
            <w:gridSpan w:val="2"/>
            <w:vAlign w:val="center"/>
          </w:tcPr>
          <w:p w14:paraId="28E2D41A" w14:textId="4AFFDEEF" w:rsidR="00F22056" w:rsidRPr="001340E0" w:rsidRDefault="00F22056" w:rsidP="003E5C79">
            <w:pPr>
              <w:adjustRightInd w:val="0"/>
              <w:snapToGrid w:val="0"/>
              <w:spacing w:line="0" w:lineRule="atLeast"/>
              <w:ind w:firstLineChars="200" w:firstLine="442"/>
              <w:rPr>
                <w:rFonts w:hint="default"/>
                <w:color w:val="auto"/>
                <w:sz w:val="22"/>
                <w:szCs w:val="22"/>
              </w:rPr>
            </w:pPr>
            <w:r w:rsidRPr="001340E0">
              <w:rPr>
                <w:color w:val="auto"/>
                <w:sz w:val="22"/>
                <w:szCs w:val="22"/>
              </w:rPr>
              <w:t>イ　相談</w:t>
            </w:r>
            <w:r w:rsidR="00A5445D">
              <w:rPr>
                <w:color w:val="auto"/>
                <w:sz w:val="22"/>
                <w:szCs w:val="22"/>
              </w:rPr>
              <w:t>対応</w:t>
            </w:r>
            <w:r w:rsidRPr="001340E0">
              <w:rPr>
                <w:color w:val="auto"/>
                <w:sz w:val="22"/>
                <w:szCs w:val="22"/>
              </w:rPr>
              <w:t>・指導</w:t>
            </w:r>
            <w:r w:rsidR="00A5445D">
              <w:rPr>
                <w:color w:val="auto"/>
                <w:sz w:val="22"/>
                <w:szCs w:val="22"/>
              </w:rPr>
              <w:t>等</w:t>
            </w:r>
            <w:r w:rsidRPr="001340E0">
              <w:rPr>
                <w:color w:val="auto"/>
                <w:sz w:val="22"/>
                <w:szCs w:val="22"/>
              </w:rPr>
              <w:t>の実施</w:t>
            </w:r>
          </w:p>
        </w:tc>
      </w:tr>
      <w:tr w:rsidR="00F22056" w:rsidRPr="001340E0" w14:paraId="761DA1B8" w14:textId="77777777" w:rsidTr="001D354B">
        <w:trPr>
          <w:trHeight w:val="54"/>
        </w:trPr>
        <w:tc>
          <w:tcPr>
            <w:tcW w:w="8075" w:type="dxa"/>
            <w:vAlign w:val="center"/>
          </w:tcPr>
          <w:p w14:paraId="2577A37C" w14:textId="77777777" w:rsidR="00F22056" w:rsidRPr="001340E0" w:rsidRDefault="00F22056" w:rsidP="003E5C79">
            <w:pPr>
              <w:adjustRightInd w:val="0"/>
              <w:snapToGrid w:val="0"/>
              <w:spacing w:line="0" w:lineRule="atLeast"/>
              <w:ind w:firstLineChars="300" w:firstLine="663"/>
              <w:rPr>
                <w:rFonts w:hint="default"/>
                <w:color w:val="auto"/>
                <w:sz w:val="22"/>
                <w:szCs w:val="22"/>
              </w:rPr>
            </w:pPr>
            <w:r w:rsidRPr="001340E0">
              <w:rPr>
                <w:color w:val="auto"/>
                <w:sz w:val="22"/>
                <w:szCs w:val="22"/>
              </w:rPr>
              <w:t>（ア）相談対応</w:t>
            </w:r>
          </w:p>
        </w:tc>
        <w:tc>
          <w:tcPr>
            <w:tcW w:w="1553" w:type="dxa"/>
            <w:vAlign w:val="center"/>
          </w:tcPr>
          <w:p w14:paraId="79C783F1"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099D41A2" w14:textId="77777777" w:rsidTr="001D354B">
        <w:trPr>
          <w:trHeight w:val="54"/>
        </w:trPr>
        <w:tc>
          <w:tcPr>
            <w:tcW w:w="8075" w:type="dxa"/>
            <w:vAlign w:val="center"/>
          </w:tcPr>
          <w:p w14:paraId="69D202B5" w14:textId="77777777" w:rsidR="00F22056" w:rsidRPr="001340E0" w:rsidRDefault="00F22056" w:rsidP="003E5C79">
            <w:pPr>
              <w:adjustRightInd w:val="0"/>
              <w:snapToGrid w:val="0"/>
              <w:spacing w:line="0" w:lineRule="atLeast"/>
              <w:ind w:firstLineChars="300" w:firstLine="663"/>
              <w:rPr>
                <w:rFonts w:hint="default"/>
                <w:color w:val="auto"/>
                <w:sz w:val="22"/>
                <w:szCs w:val="22"/>
              </w:rPr>
            </w:pPr>
            <w:r w:rsidRPr="001340E0">
              <w:rPr>
                <w:color w:val="auto"/>
                <w:sz w:val="22"/>
                <w:szCs w:val="22"/>
              </w:rPr>
              <w:t>（イ）指導等の実施</w:t>
            </w:r>
          </w:p>
        </w:tc>
        <w:tc>
          <w:tcPr>
            <w:tcW w:w="1553" w:type="dxa"/>
            <w:vAlign w:val="center"/>
          </w:tcPr>
          <w:p w14:paraId="38BEC520"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3C4BF249" w14:textId="77777777" w:rsidTr="001D354B">
        <w:trPr>
          <w:trHeight w:val="47"/>
        </w:trPr>
        <w:tc>
          <w:tcPr>
            <w:tcW w:w="8075" w:type="dxa"/>
            <w:vAlign w:val="center"/>
          </w:tcPr>
          <w:p w14:paraId="70EB91A1" w14:textId="77777777" w:rsidR="00F22056" w:rsidRPr="001340E0" w:rsidRDefault="00F22056" w:rsidP="003E5C79">
            <w:pPr>
              <w:adjustRightInd w:val="0"/>
              <w:snapToGrid w:val="0"/>
              <w:spacing w:line="0" w:lineRule="atLeast"/>
              <w:rPr>
                <w:rFonts w:hint="default"/>
                <w:color w:val="auto"/>
                <w:sz w:val="22"/>
                <w:szCs w:val="22"/>
              </w:rPr>
            </w:pPr>
            <w:r w:rsidRPr="001340E0">
              <w:rPr>
                <w:color w:val="auto"/>
                <w:sz w:val="22"/>
                <w:szCs w:val="22"/>
              </w:rPr>
              <w:t>２　研修農場の整備</w:t>
            </w:r>
          </w:p>
        </w:tc>
        <w:tc>
          <w:tcPr>
            <w:tcW w:w="1553" w:type="dxa"/>
            <w:vAlign w:val="center"/>
          </w:tcPr>
          <w:p w14:paraId="183ECD05"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73DA8A03" w14:textId="77777777" w:rsidTr="001D354B">
        <w:trPr>
          <w:trHeight w:val="370"/>
        </w:trPr>
        <w:tc>
          <w:tcPr>
            <w:tcW w:w="9628" w:type="dxa"/>
            <w:gridSpan w:val="2"/>
            <w:vAlign w:val="center"/>
          </w:tcPr>
          <w:p w14:paraId="489AC092" w14:textId="77777777" w:rsidR="00F22056" w:rsidRPr="001340E0" w:rsidRDefault="00F22056" w:rsidP="003E5C79">
            <w:pPr>
              <w:adjustRightInd w:val="0"/>
              <w:snapToGrid w:val="0"/>
              <w:spacing w:line="0" w:lineRule="atLeast"/>
              <w:rPr>
                <w:rFonts w:ascii="游明朝" w:hAnsi="游明朝" w:hint="default"/>
                <w:color w:val="auto"/>
                <w:sz w:val="22"/>
                <w:szCs w:val="22"/>
                <w:lang w:eastAsia="zh-TW"/>
              </w:rPr>
            </w:pPr>
            <w:r w:rsidRPr="001340E0">
              <w:rPr>
                <w:color w:val="auto"/>
                <w:sz w:val="22"/>
                <w:szCs w:val="22"/>
                <w:lang w:eastAsia="zh-TW"/>
              </w:rPr>
              <w:t>３　農地整備等関連事業</w:t>
            </w:r>
          </w:p>
        </w:tc>
      </w:tr>
      <w:tr w:rsidR="00F22056" w:rsidRPr="001340E0" w14:paraId="371BB2F4" w14:textId="77777777" w:rsidTr="001D354B">
        <w:trPr>
          <w:trHeight w:val="86"/>
        </w:trPr>
        <w:tc>
          <w:tcPr>
            <w:tcW w:w="8075" w:type="dxa"/>
            <w:vAlign w:val="center"/>
          </w:tcPr>
          <w:p w14:paraId="21ED814A" w14:textId="721159E4" w:rsidR="00F22056" w:rsidRPr="001340E0" w:rsidRDefault="00F22056" w:rsidP="003E5C79">
            <w:pPr>
              <w:adjustRightInd w:val="0"/>
              <w:snapToGrid w:val="0"/>
              <w:spacing w:line="0" w:lineRule="atLeast"/>
              <w:rPr>
                <w:rFonts w:hint="default"/>
                <w:color w:val="auto"/>
                <w:sz w:val="22"/>
                <w:szCs w:val="22"/>
                <w:lang w:eastAsia="zh-TW"/>
              </w:rPr>
            </w:pPr>
            <w:r w:rsidRPr="001340E0">
              <w:rPr>
                <w:color w:val="auto"/>
                <w:sz w:val="22"/>
                <w:szCs w:val="22"/>
                <w:lang w:eastAsia="zh-TW"/>
              </w:rPr>
              <w:t>（１）遊休農地解消対策事業</w:t>
            </w:r>
          </w:p>
        </w:tc>
        <w:tc>
          <w:tcPr>
            <w:tcW w:w="1553" w:type="dxa"/>
            <w:vAlign w:val="center"/>
          </w:tcPr>
          <w:p w14:paraId="2F85B273"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lang w:eastAsia="zh-TW"/>
              </w:rPr>
            </w:pPr>
          </w:p>
        </w:tc>
      </w:tr>
      <w:tr w:rsidR="00F22056" w:rsidRPr="001340E0" w14:paraId="4144776B" w14:textId="77777777" w:rsidTr="001D354B">
        <w:trPr>
          <w:trHeight w:val="86"/>
        </w:trPr>
        <w:tc>
          <w:tcPr>
            <w:tcW w:w="8075" w:type="dxa"/>
            <w:vAlign w:val="center"/>
          </w:tcPr>
          <w:p w14:paraId="3CAD17ED" w14:textId="77777777" w:rsidR="00F22056" w:rsidRPr="001340E0" w:rsidRDefault="00F22056" w:rsidP="003E5C79">
            <w:pPr>
              <w:adjustRightInd w:val="0"/>
              <w:snapToGrid w:val="0"/>
              <w:spacing w:line="0" w:lineRule="atLeast"/>
              <w:rPr>
                <w:rFonts w:ascii="游明朝" w:hAnsi="游明朝" w:hint="default"/>
                <w:color w:val="auto"/>
                <w:sz w:val="22"/>
                <w:szCs w:val="22"/>
                <w:lang w:eastAsia="zh-CN"/>
              </w:rPr>
            </w:pPr>
            <w:r w:rsidRPr="001340E0">
              <w:rPr>
                <w:rFonts w:ascii="游明朝" w:hAnsi="游明朝"/>
                <w:color w:val="auto"/>
                <w:sz w:val="22"/>
                <w:szCs w:val="22"/>
                <w:lang w:eastAsia="zh-CN"/>
              </w:rPr>
              <w:t>（２）農地耕作条件改善事業</w:t>
            </w:r>
          </w:p>
        </w:tc>
        <w:tc>
          <w:tcPr>
            <w:tcW w:w="1553" w:type="dxa"/>
            <w:vAlign w:val="center"/>
          </w:tcPr>
          <w:p w14:paraId="577BBE68"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lang w:eastAsia="zh-CN"/>
              </w:rPr>
            </w:pPr>
          </w:p>
        </w:tc>
      </w:tr>
      <w:tr w:rsidR="00B16C11" w:rsidRPr="001340E0" w14:paraId="502AE91C" w14:textId="77777777" w:rsidTr="001D354B">
        <w:trPr>
          <w:trHeight w:val="86"/>
        </w:trPr>
        <w:tc>
          <w:tcPr>
            <w:tcW w:w="8075" w:type="dxa"/>
            <w:vAlign w:val="center"/>
          </w:tcPr>
          <w:p w14:paraId="12375834" w14:textId="45B138E5" w:rsidR="00B16C11" w:rsidRPr="001340E0" w:rsidRDefault="00B16C11" w:rsidP="003E5C79">
            <w:pPr>
              <w:adjustRightInd w:val="0"/>
              <w:snapToGrid w:val="0"/>
              <w:spacing w:line="0" w:lineRule="atLeast"/>
              <w:rPr>
                <w:rFonts w:ascii="游明朝" w:hAnsi="游明朝" w:hint="default"/>
                <w:color w:val="auto"/>
                <w:sz w:val="22"/>
                <w:szCs w:val="22"/>
                <w:lang w:eastAsia="zh-TW"/>
              </w:rPr>
            </w:pPr>
            <w:r>
              <w:rPr>
                <w:rFonts w:ascii="游明朝" w:hAnsi="游明朝"/>
                <w:color w:val="auto"/>
                <w:sz w:val="22"/>
                <w:szCs w:val="22"/>
                <w:lang w:eastAsia="zh-TW"/>
              </w:rPr>
              <w:t>（３）畑作等</w:t>
            </w:r>
            <w:r w:rsidR="0038218D">
              <w:rPr>
                <w:rFonts w:ascii="游明朝" w:hAnsi="游明朝"/>
                <w:color w:val="auto"/>
                <w:sz w:val="22"/>
                <w:szCs w:val="22"/>
                <w:lang w:eastAsia="zh-TW"/>
              </w:rPr>
              <w:t>促進整備事業</w:t>
            </w:r>
          </w:p>
        </w:tc>
        <w:tc>
          <w:tcPr>
            <w:tcW w:w="1553" w:type="dxa"/>
            <w:vAlign w:val="center"/>
          </w:tcPr>
          <w:p w14:paraId="703F86FF" w14:textId="77777777" w:rsidR="00B16C11" w:rsidRPr="001340E0" w:rsidRDefault="00B16C11" w:rsidP="003E5C79">
            <w:pPr>
              <w:adjustRightInd w:val="0"/>
              <w:snapToGrid w:val="0"/>
              <w:spacing w:line="0" w:lineRule="atLeast"/>
              <w:jc w:val="center"/>
              <w:rPr>
                <w:rFonts w:ascii="游明朝" w:hAnsi="游明朝" w:hint="default"/>
                <w:color w:val="auto"/>
                <w:sz w:val="22"/>
                <w:szCs w:val="22"/>
                <w:lang w:eastAsia="zh-TW"/>
              </w:rPr>
            </w:pPr>
          </w:p>
        </w:tc>
      </w:tr>
      <w:tr w:rsidR="00CD62F1" w:rsidRPr="001340E0" w14:paraId="3AED2268" w14:textId="77777777" w:rsidTr="001D354B">
        <w:trPr>
          <w:trHeight w:val="86"/>
        </w:trPr>
        <w:tc>
          <w:tcPr>
            <w:tcW w:w="8075" w:type="dxa"/>
            <w:vAlign w:val="center"/>
          </w:tcPr>
          <w:p w14:paraId="548F05FD" w14:textId="7DCCE65D" w:rsidR="00CD62F1" w:rsidRDefault="00CD62F1" w:rsidP="003E5C79">
            <w:pPr>
              <w:adjustRightInd w:val="0"/>
              <w:snapToGrid w:val="0"/>
              <w:spacing w:line="0" w:lineRule="atLeast"/>
              <w:rPr>
                <w:rFonts w:ascii="游明朝" w:hAnsi="游明朝" w:hint="default"/>
                <w:color w:val="auto"/>
                <w:sz w:val="22"/>
                <w:szCs w:val="22"/>
                <w:lang w:eastAsia="zh-TW"/>
              </w:rPr>
            </w:pPr>
            <w:r>
              <w:rPr>
                <w:rFonts w:ascii="游明朝" w:hAnsi="游明朝"/>
                <w:color w:val="auto"/>
                <w:sz w:val="22"/>
                <w:szCs w:val="22"/>
                <w:lang w:eastAsia="zh-TW"/>
              </w:rPr>
              <w:t>（４）</w:t>
            </w:r>
            <w:r w:rsidRPr="00CD62F1">
              <w:rPr>
                <w:rFonts w:ascii="游明朝" w:hAnsi="游明朝"/>
                <w:color w:val="auto"/>
                <w:sz w:val="22"/>
                <w:szCs w:val="22"/>
                <w:lang w:eastAsia="zh-TW"/>
              </w:rPr>
              <w:t>農地中間管理機構関連農地整備事業</w:t>
            </w:r>
          </w:p>
        </w:tc>
        <w:tc>
          <w:tcPr>
            <w:tcW w:w="1553" w:type="dxa"/>
            <w:vAlign w:val="center"/>
          </w:tcPr>
          <w:p w14:paraId="0DE590B5" w14:textId="77777777" w:rsidR="00CD62F1" w:rsidRPr="001340E0" w:rsidRDefault="00CD62F1" w:rsidP="003E5C79">
            <w:pPr>
              <w:adjustRightInd w:val="0"/>
              <w:snapToGrid w:val="0"/>
              <w:spacing w:line="0" w:lineRule="atLeast"/>
              <w:jc w:val="center"/>
              <w:rPr>
                <w:rFonts w:ascii="游明朝" w:hAnsi="游明朝" w:hint="default"/>
                <w:color w:val="auto"/>
                <w:sz w:val="22"/>
                <w:szCs w:val="22"/>
                <w:lang w:eastAsia="zh-TW"/>
              </w:rPr>
            </w:pPr>
          </w:p>
        </w:tc>
      </w:tr>
      <w:tr w:rsidR="00F22056" w:rsidRPr="001340E0" w14:paraId="190C4CDA" w14:textId="77777777" w:rsidTr="001D354B">
        <w:trPr>
          <w:trHeight w:val="86"/>
        </w:trPr>
        <w:tc>
          <w:tcPr>
            <w:tcW w:w="8075" w:type="dxa"/>
            <w:vAlign w:val="center"/>
          </w:tcPr>
          <w:p w14:paraId="7AA62354" w14:textId="4760F390" w:rsidR="00F22056" w:rsidRPr="001340E0" w:rsidRDefault="00F22056" w:rsidP="003E5C79">
            <w:pPr>
              <w:adjustRightInd w:val="0"/>
              <w:snapToGrid w:val="0"/>
              <w:spacing w:line="0" w:lineRule="atLeast"/>
              <w:rPr>
                <w:rFonts w:ascii="游明朝" w:hAnsi="游明朝" w:hint="default"/>
                <w:color w:val="auto"/>
                <w:sz w:val="22"/>
                <w:szCs w:val="22"/>
              </w:rPr>
            </w:pPr>
            <w:r w:rsidRPr="001340E0">
              <w:rPr>
                <w:rFonts w:ascii="游明朝" w:hAnsi="游明朝"/>
                <w:color w:val="auto"/>
                <w:sz w:val="22"/>
                <w:szCs w:val="22"/>
              </w:rPr>
              <w:t>（</w:t>
            </w:r>
            <w:r w:rsidR="00CD62F1">
              <w:rPr>
                <w:rFonts w:ascii="游明朝" w:hAnsi="游明朝"/>
                <w:color w:val="auto"/>
                <w:sz w:val="22"/>
                <w:szCs w:val="22"/>
              </w:rPr>
              <w:t>５</w:t>
            </w:r>
            <w:r w:rsidRPr="001340E0">
              <w:rPr>
                <w:rFonts w:ascii="游明朝" w:hAnsi="游明朝"/>
                <w:color w:val="auto"/>
                <w:sz w:val="22"/>
                <w:szCs w:val="22"/>
              </w:rPr>
              <w:t>）その他の農地整備等に活用できる国庫補助事業等</w:t>
            </w:r>
          </w:p>
          <w:p w14:paraId="52A63717" w14:textId="4463053B" w:rsidR="00F22056" w:rsidRPr="001340E0" w:rsidRDefault="00F22056" w:rsidP="003E5C79">
            <w:pPr>
              <w:adjustRightInd w:val="0"/>
              <w:snapToGrid w:val="0"/>
              <w:spacing w:line="0" w:lineRule="atLeast"/>
              <w:rPr>
                <w:rFonts w:ascii="游明朝" w:hAnsi="游明朝" w:hint="default"/>
                <w:color w:val="auto"/>
                <w:sz w:val="22"/>
                <w:szCs w:val="22"/>
              </w:rPr>
            </w:pPr>
            <w:r w:rsidRPr="001340E0">
              <w:rPr>
                <w:rFonts w:ascii="游明朝" w:hAnsi="游明朝"/>
                <w:color w:val="auto"/>
                <w:sz w:val="22"/>
                <w:szCs w:val="22"/>
              </w:rPr>
              <w:t xml:space="preserve">　　　選択：国庫補助事業</w:t>
            </w:r>
            <w:r>
              <w:rPr>
                <w:rFonts w:ascii="游明朝" w:hAnsi="游明朝"/>
                <w:color w:val="auto"/>
                <w:sz w:val="22"/>
                <w:szCs w:val="22"/>
              </w:rPr>
              <w:t>（　）</w:t>
            </w:r>
            <w:r w:rsidRPr="001340E0">
              <w:rPr>
                <w:rFonts w:ascii="游明朝" w:hAnsi="游明朝"/>
                <w:color w:val="auto"/>
                <w:sz w:val="22"/>
                <w:szCs w:val="22"/>
              </w:rPr>
              <w:t>・都道府県</w:t>
            </w:r>
            <w:r w:rsidR="008F2D05">
              <w:rPr>
                <w:rFonts w:ascii="游明朝" w:hAnsi="游明朝"/>
                <w:color w:val="auto"/>
                <w:sz w:val="22"/>
                <w:szCs w:val="22"/>
              </w:rPr>
              <w:t>等</w:t>
            </w:r>
            <w:r w:rsidRPr="001340E0">
              <w:rPr>
                <w:rFonts w:ascii="游明朝" w:hAnsi="游明朝"/>
                <w:color w:val="auto"/>
                <w:sz w:val="22"/>
                <w:szCs w:val="22"/>
              </w:rPr>
              <w:t>の事業</w:t>
            </w:r>
            <w:r>
              <w:rPr>
                <w:rFonts w:ascii="游明朝" w:hAnsi="游明朝"/>
                <w:color w:val="auto"/>
                <w:sz w:val="22"/>
                <w:szCs w:val="22"/>
              </w:rPr>
              <w:t>（　）</w:t>
            </w:r>
          </w:p>
          <w:p w14:paraId="4D9C44A5" w14:textId="77777777" w:rsidR="00F22056" w:rsidRPr="001340E0" w:rsidRDefault="00F22056" w:rsidP="003E5C79">
            <w:pPr>
              <w:adjustRightInd w:val="0"/>
              <w:snapToGrid w:val="0"/>
              <w:spacing w:line="0" w:lineRule="atLeast"/>
              <w:rPr>
                <w:rFonts w:ascii="游明朝" w:hAnsi="游明朝" w:hint="default"/>
                <w:color w:val="auto"/>
                <w:sz w:val="22"/>
                <w:szCs w:val="22"/>
                <w:lang w:eastAsia="zh-CN"/>
              </w:rPr>
            </w:pPr>
            <w:r w:rsidRPr="001340E0">
              <w:rPr>
                <w:rFonts w:ascii="游明朝" w:hAnsi="游明朝"/>
                <w:color w:val="auto"/>
                <w:sz w:val="22"/>
                <w:szCs w:val="22"/>
              </w:rPr>
              <w:t xml:space="preserve">　　　</w:t>
            </w:r>
            <w:r w:rsidRPr="001340E0">
              <w:rPr>
                <w:rFonts w:ascii="游明朝" w:hAnsi="游明朝"/>
                <w:color w:val="auto"/>
                <w:sz w:val="22"/>
                <w:szCs w:val="22"/>
                <w:lang w:eastAsia="zh-CN"/>
              </w:rPr>
              <w:t>名称：</w:t>
            </w:r>
            <w:r w:rsidRPr="001340E0">
              <w:rPr>
                <w:rFonts w:ascii="游明朝" w:hAnsi="游明朝"/>
                <w:color w:val="auto"/>
                <w:sz w:val="22"/>
                <w:szCs w:val="22"/>
                <w:u w:val="single"/>
                <w:lang w:eastAsia="zh-CN"/>
              </w:rPr>
              <w:t xml:space="preserve">　　　　　　　　　　　　　　　　　　　</w:t>
            </w:r>
          </w:p>
        </w:tc>
        <w:tc>
          <w:tcPr>
            <w:tcW w:w="1553" w:type="dxa"/>
            <w:vAlign w:val="center"/>
          </w:tcPr>
          <w:p w14:paraId="7F025F3B"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lang w:eastAsia="zh-CN"/>
              </w:rPr>
            </w:pPr>
          </w:p>
        </w:tc>
      </w:tr>
    </w:tbl>
    <w:p w14:paraId="6301B4C8" w14:textId="2ECF07E5" w:rsidR="0028600A" w:rsidRDefault="00F22056" w:rsidP="004064CD">
      <w:pPr>
        <w:adjustRightInd w:val="0"/>
        <w:snapToGrid w:val="0"/>
        <w:spacing w:line="0" w:lineRule="atLeast"/>
        <w:rPr>
          <w:rFonts w:hint="default"/>
        </w:rPr>
      </w:pPr>
      <w:r>
        <w:rPr>
          <w:rFonts w:ascii="游明朝" w:hAnsi="游明朝"/>
          <w:sz w:val="18"/>
          <w:szCs w:val="18"/>
        </w:rPr>
        <w:t>※：</w:t>
      </w:r>
      <w:r w:rsidRPr="00AC68C2">
        <w:rPr>
          <w:rFonts w:ascii="游明朝" w:hAnsi="游明朝"/>
          <w:sz w:val="18"/>
          <w:szCs w:val="18"/>
        </w:rPr>
        <w:t>取り組</w:t>
      </w:r>
      <w:r>
        <w:rPr>
          <w:rFonts w:ascii="游明朝" w:hAnsi="游明朝"/>
          <w:sz w:val="18"/>
          <w:szCs w:val="18"/>
        </w:rPr>
        <w:t>んだもの</w:t>
      </w:r>
      <w:r w:rsidRPr="00AC68C2">
        <w:rPr>
          <w:rFonts w:ascii="游明朝" w:hAnsi="游明朝"/>
          <w:sz w:val="18"/>
          <w:szCs w:val="18"/>
        </w:rPr>
        <w:t>全てに「○」を</w:t>
      </w:r>
      <w:r>
        <w:rPr>
          <w:rFonts w:ascii="游明朝" w:hAnsi="游明朝"/>
          <w:sz w:val="18"/>
          <w:szCs w:val="18"/>
        </w:rPr>
        <w:t>記入</w:t>
      </w:r>
      <w:r w:rsidRPr="00AC68C2">
        <w:rPr>
          <w:rFonts w:ascii="游明朝" w:hAnsi="游明朝"/>
          <w:sz w:val="18"/>
          <w:szCs w:val="18"/>
        </w:rPr>
        <w:t>する。</w:t>
      </w:r>
      <w:r w:rsidR="0028600A">
        <w:rPr>
          <w:rFonts w:hint="default"/>
        </w:rPr>
        <w:br w:type="page"/>
      </w:r>
    </w:p>
    <w:p w14:paraId="6D95FC98" w14:textId="556AD19E" w:rsidR="00677F71" w:rsidRDefault="00677F71" w:rsidP="00C83AE4">
      <w:pPr>
        <w:adjustRightInd w:val="0"/>
        <w:snapToGrid w:val="0"/>
        <w:spacing w:line="0" w:lineRule="atLeast"/>
        <w:rPr>
          <w:rFonts w:ascii="ＭＳ ゴシック" w:eastAsia="ＭＳ ゴシック" w:hAnsi="ＭＳ ゴシック" w:hint="default"/>
          <w:color w:val="auto"/>
        </w:rPr>
      </w:pPr>
      <w:r>
        <w:rPr>
          <w:rFonts w:ascii="ＭＳ ゴシック" w:eastAsia="ＭＳ ゴシック" w:hAnsi="ＭＳ ゴシック"/>
          <w:color w:val="auto"/>
        </w:rPr>
        <w:lastRenderedPageBreak/>
        <w:t>２　取組内容の詳細</w:t>
      </w:r>
    </w:p>
    <w:tbl>
      <w:tblPr>
        <w:tblStyle w:val="af1"/>
        <w:tblW w:w="0" w:type="auto"/>
        <w:tblLook w:val="04A0" w:firstRow="1" w:lastRow="0" w:firstColumn="1" w:lastColumn="0" w:noHBand="0" w:noVBand="1"/>
      </w:tblPr>
      <w:tblGrid>
        <w:gridCol w:w="2547"/>
        <w:gridCol w:w="7081"/>
      </w:tblGrid>
      <w:tr w:rsidR="00956B0C" w14:paraId="3C312736" w14:textId="77777777" w:rsidTr="0057585C">
        <w:tc>
          <w:tcPr>
            <w:tcW w:w="2547" w:type="dxa"/>
            <w:vAlign w:val="center"/>
          </w:tcPr>
          <w:p w14:paraId="4064C88F" w14:textId="63C66E6E" w:rsidR="00956B0C" w:rsidRDefault="00956B0C" w:rsidP="00956B0C">
            <w:pPr>
              <w:adjustRightInd w:val="0"/>
              <w:snapToGrid w:val="0"/>
              <w:spacing w:line="0" w:lineRule="atLeast"/>
              <w:jc w:val="center"/>
              <w:rPr>
                <w:rFonts w:hint="default"/>
                <w:color w:val="auto"/>
                <w:sz w:val="22"/>
                <w:szCs w:val="22"/>
              </w:rPr>
            </w:pPr>
            <w:r>
              <w:rPr>
                <w:color w:val="auto"/>
                <w:sz w:val="22"/>
                <w:szCs w:val="22"/>
              </w:rPr>
              <w:t>採択年度</w:t>
            </w:r>
          </w:p>
        </w:tc>
        <w:tc>
          <w:tcPr>
            <w:tcW w:w="7081" w:type="dxa"/>
            <w:vAlign w:val="center"/>
          </w:tcPr>
          <w:p w14:paraId="756EF16F" w14:textId="76A65F61" w:rsidR="00956B0C" w:rsidRPr="00677F71" w:rsidRDefault="00D94471" w:rsidP="00956B0C">
            <w:pPr>
              <w:adjustRightInd w:val="0"/>
              <w:snapToGrid w:val="0"/>
              <w:spacing w:line="0" w:lineRule="atLeast"/>
              <w:jc w:val="center"/>
              <w:rPr>
                <w:rFonts w:hint="default"/>
                <w:color w:val="auto"/>
                <w:sz w:val="22"/>
                <w:szCs w:val="22"/>
              </w:rPr>
            </w:pPr>
            <w:r>
              <w:rPr>
                <w:color w:val="auto"/>
                <w:sz w:val="22"/>
                <w:szCs w:val="22"/>
              </w:rPr>
              <w:t>詳細</w:t>
            </w:r>
          </w:p>
        </w:tc>
      </w:tr>
      <w:tr w:rsidR="00677F71" w14:paraId="0B292E18" w14:textId="77777777" w:rsidTr="0057585C">
        <w:tc>
          <w:tcPr>
            <w:tcW w:w="2547" w:type="dxa"/>
            <w:vAlign w:val="center"/>
          </w:tcPr>
          <w:p w14:paraId="4A097150" w14:textId="7E884709" w:rsidR="00677F71" w:rsidRPr="00677F71" w:rsidRDefault="00956B0C" w:rsidP="00C83AE4">
            <w:pPr>
              <w:adjustRightInd w:val="0"/>
              <w:snapToGrid w:val="0"/>
              <w:spacing w:line="0" w:lineRule="atLeast"/>
              <w:rPr>
                <w:rFonts w:hint="default"/>
                <w:color w:val="auto"/>
                <w:sz w:val="22"/>
                <w:szCs w:val="22"/>
              </w:rPr>
            </w:pPr>
            <w:r>
              <w:rPr>
                <w:color w:val="auto"/>
                <w:sz w:val="22"/>
                <w:szCs w:val="22"/>
              </w:rPr>
              <w:t>第１回採択に係る年度</w:t>
            </w:r>
          </w:p>
        </w:tc>
        <w:tc>
          <w:tcPr>
            <w:tcW w:w="7081" w:type="dxa"/>
            <w:vAlign w:val="center"/>
          </w:tcPr>
          <w:p w14:paraId="56F02F86" w14:textId="77777777" w:rsidR="00677F71" w:rsidRDefault="00677F71" w:rsidP="00C83AE4">
            <w:pPr>
              <w:adjustRightInd w:val="0"/>
              <w:snapToGrid w:val="0"/>
              <w:spacing w:line="0" w:lineRule="atLeast"/>
              <w:rPr>
                <w:rFonts w:hint="default"/>
                <w:color w:val="auto"/>
                <w:sz w:val="22"/>
                <w:szCs w:val="22"/>
              </w:rPr>
            </w:pPr>
          </w:p>
          <w:p w14:paraId="7E7CAAF4" w14:textId="77777777" w:rsidR="0057585C" w:rsidRDefault="0057585C" w:rsidP="00C83AE4">
            <w:pPr>
              <w:adjustRightInd w:val="0"/>
              <w:snapToGrid w:val="0"/>
              <w:spacing w:line="0" w:lineRule="atLeast"/>
              <w:rPr>
                <w:rFonts w:hint="default"/>
                <w:color w:val="auto"/>
                <w:sz w:val="22"/>
                <w:szCs w:val="22"/>
              </w:rPr>
            </w:pPr>
          </w:p>
          <w:p w14:paraId="04965561" w14:textId="77777777" w:rsidR="0057585C" w:rsidRDefault="0057585C" w:rsidP="00C83AE4">
            <w:pPr>
              <w:adjustRightInd w:val="0"/>
              <w:snapToGrid w:val="0"/>
              <w:spacing w:line="0" w:lineRule="atLeast"/>
              <w:rPr>
                <w:rFonts w:hint="default"/>
                <w:color w:val="auto"/>
                <w:sz w:val="22"/>
                <w:szCs w:val="22"/>
              </w:rPr>
            </w:pPr>
          </w:p>
          <w:p w14:paraId="7F2F3920" w14:textId="77777777" w:rsidR="0057585C" w:rsidRDefault="0057585C" w:rsidP="00C83AE4">
            <w:pPr>
              <w:adjustRightInd w:val="0"/>
              <w:snapToGrid w:val="0"/>
              <w:spacing w:line="0" w:lineRule="atLeast"/>
              <w:rPr>
                <w:rFonts w:hint="default"/>
                <w:color w:val="auto"/>
                <w:sz w:val="22"/>
                <w:szCs w:val="22"/>
              </w:rPr>
            </w:pPr>
          </w:p>
          <w:p w14:paraId="674CDF8E" w14:textId="77777777" w:rsidR="0057585C" w:rsidRPr="00677F71" w:rsidRDefault="0057585C" w:rsidP="00C83AE4">
            <w:pPr>
              <w:adjustRightInd w:val="0"/>
              <w:snapToGrid w:val="0"/>
              <w:spacing w:line="0" w:lineRule="atLeast"/>
              <w:rPr>
                <w:rFonts w:hint="default"/>
                <w:color w:val="auto"/>
                <w:sz w:val="22"/>
                <w:szCs w:val="22"/>
              </w:rPr>
            </w:pPr>
          </w:p>
        </w:tc>
      </w:tr>
      <w:tr w:rsidR="00677F71" w14:paraId="7DBB83E2" w14:textId="77777777" w:rsidTr="0057585C">
        <w:tc>
          <w:tcPr>
            <w:tcW w:w="2547" w:type="dxa"/>
            <w:vAlign w:val="center"/>
          </w:tcPr>
          <w:p w14:paraId="45DA0A96" w14:textId="1749D937" w:rsidR="00956B0C" w:rsidRPr="00677F71" w:rsidRDefault="00956B0C" w:rsidP="00C83AE4">
            <w:pPr>
              <w:adjustRightInd w:val="0"/>
              <w:snapToGrid w:val="0"/>
              <w:spacing w:line="0" w:lineRule="atLeast"/>
              <w:rPr>
                <w:rFonts w:hint="default"/>
                <w:color w:val="auto"/>
                <w:sz w:val="22"/>
                <w:szCs w:val="22"/>
              </w:rPr>
            </w:pPr>
            <w:r>
              <w:rPr>
                <w:color w:val="auto"/>
                <w:sz w:val="22"/>
                <w:szCs w:val="22"/>
              </w:rPr>
              <w:t>第２回採択に係る年度</w:t>
            </w:r>
          </w:p>
        </w:tc>
        <w:tc>
          <w:tcPr>
            <w:tcW w:w="7081" w:type="dxa"/>
            <w:vAlign w:val="center"/>
          </w:tcPr>
          <w:p w14:paraId="54783C24" w14:textId="77777777" w:rsidR="00677F71" w:rsidRDefault="00677F71" w:rsidP="00C83AE4">
            <w:pPr>
              <w:adjustRightInd w:val="0"/>
              <w:snapToGrid w:val="0"/>
              <w:spacing w:line="0" w:lineRule="atLeast"/>
              <w:rPr>
                <w:rFonts w:hint="default"/>
                <w:color w:val="auto"/>
                <w:sz w:val="22"/>
                <w:szCs w:val="22"/>
              </w:rPr>
            </w:pPr>
          </w:p>
          <w:p w14:paraId="7F505B35" w14:textId="77777777" w:rsidR="0057585C" w:rsidRDefault="0057585C" w:rsidP="00C83AE4">
            <w:pPr>
              <w:adjustRightInd w:val="0"/>
              <w:snapToGrid w:val="0"/>
              <w:spacing w:line="0" w:lineRule="atLeast"/>
              <w:rPr>
                <w:rFonts w:hint="default"/>
                <w:color w:val="auto"/>
                <w:sz w:val="22"/>
                <w:szCs w:val="22"/>
              </w:rPr>
            </w:pPr>
          </w:p>
          <w:p w14:paraId="386AE0D8" w14:textId="77777777" w:rsidR="0057585C" w:rsidRDefault="0057585C" w:rsidP="00C83AE4">
            <w:pPr>
              <w:adjustRightInd w:val="0"/>
              <w:snapToGrid w:val="0"/>
              <w:spacing w:line="0" w:lineRule="atLeast"/>
              <w:rPr>
                <w:rFonts w:hint="default"/>
                <w:color w:val="auto"/>
                <w:sz w:val="22"/>
                <w:szCs w:val="22"/>
              </w:rPr>
            </w:pPr>
          </w:p>
          <w:p w14:paraId="04BDF943" w14:textId="77777777" w:rsidR="0057585C" w:rsidRDefault="0057585C" w:rsidP="00C83AE4">
            <w:pPr>
              <w:adjustRightInd w:val="0"/>
              <w:snapToGrid w:val="0"/>
              <w:spacing w:line="0" w:lineRule="atLeast"/>
              <w:rPr>
                <w:rFonts w:hint="default"/>
                <w:color w:val="auto"/>
                <w:sz w:val="22"/>
                <w:szCs w:val="22"/>
              </w:rPr>
            </w:pPr>
          </w:p>
          <w:p w14:paraId="58D4FB5A" w14:textId="77777777" w:rsidR="0057585C" w:rsidRPr="00677F71" w:rsidRDefault="0057585C" w:rsidP="00C83AE4">
            <w:pPr>
              <w:adjustRightInd w:val="0"/>
              <w:snapToGrid w:val="0"/>
              <w:spacing w:line="0" w:lineRule="atLeast"/>
              <w:rPr>
                <w:rFonts w:hint="default"/>
                <w:color w:val="auto"/>
                <w:sz w:val="22"/>
                <w:szCs w:val="22"/>
              </w:rPr>
            </w:pPr>
          </w:p>
        </w:tc>
      </w:tr>
      <w:tr w:rsidR="00677F71" w14:paraId="7E85FAD0" w14:textId="77777777" w:rsidTr="0057585C">
        <w:tc>
          <w:tcPr>
            <w:tcW w:w="2547" w:type="dxa"/>
            <w:vAlign w:val="center"/>
          </w:tcPr>
          <w:p w14:paraId="1DBF6D4A" w14:textId="610F25BD" w:rsidR="00677F71" w:rsidRPr="00677F71" w:rsidRDefault="00956B0C" w:rsidP="00C83AE4">
            <w:pPr>
              <w:adjustRightInd w:val="0"/>
              <w:snapToGrid w:val="0"/>
              <w:spacing w:line="0" w:lineRule="atLeast"/>
              <w:rPr>
                <w:rFonts w:hint="default"/>
                <w:color w:val="auto"/>
                <w:sz w:val="22"/>
                <w:szCs w:val="22"/>
              </w:rPr>
            </w:pPr>
            <w:r>
              <w:rPr>
                <w:color w:val="auto"/>
                <w:sz w:val="22"/>
                <w:szCs w:val="22"/>
              </w:rPr>
              <w:t>第３回採択に係る年度</w:t>
            </w:r>
          </w:p>
        </w:tc>
        <w:tc>
          <w:tcPr>
            <w:tcW w:w="7081" w:type="dxa"/>
            <w:vAlign w:val="center"/>
          </w:tcPr>
          <w:p w14:paraId="13F3082B" w14:textId="77777777" w:rsidR="00677F71" w:rsidRDefault="00677F71" w:rsidP="00C83AE4">
            <w:pPr>
              <w:adjustRightInd w:val="0"/>
              <w:snapToGrid w:val="0"/>
              <w:spacing w:line="0" w:lineRule="atLeast"/>
              <w:rPr>
                <w:rFonts w:hint="default"/>
                <w:color w:val="auto"/>
                <w:sz w:val="22"/>
                <w:szCs w:val="22"/>
              </w:rPr>
            </w:pPr>
          </w:p>
          <w:p w14:paraId="59F9AA32" w14:textId="77777777" w:rsidR="0057585C" w:rsidRDefault="0057585C" w:rsidP="00C83AE4">
            <w:pPr>
              <w:adjustRightInd w:val="0"/>
              <w:snapToGrid w:val="0"/>
              <w:spacing w:line="0" w:lineRule="atLeast"/>
              <w:rPr>
                <w:rFonts w:hint="default"/>
                <w:color w:val="auto"/>
                <w:sz w:val="22"/>
                <w:szCs w:val="22"/>
              </w:rPr>
            </w:pPr>
          </w:p>
          <w:p w14:paraId="4887364E" w14:textId="77777777" w:rsidR="0057585C" w:rsidRDefault="0057585C" w:rsidP="00C83AE4">
            <w:pPr>
              <w:adjustRightInd w:val="0"/>
              <w:snapToGrid w:val="0"/>
              <w:spacing w:line="0" w:lineRule="atLeast"/>
              <w:rPr>
                <w:rFonts w:hint="default"/>
                <w:color w:val="auto"/>
                <w:sz w:val="22"/>
                <w:szCs w:val="22"/>
              </w:rPr>
            </w:pPr>
          </w:p>
          <w:p w14:paraId="269DD6BA" w14:textId="77777777" w:rsidR="0057585C" w:rsidRDefault="0057585C" w:rsidP="00C83AE4">
            <w:pPr>
              <w:adjustRightInd w:val="0"/>
              <w:snapToGrid w:val="0"/>
              <w:spacing w:line="0" w:lineRule="atLeast"/>
              <w:rPr>
                <w:rFonts w:hint="default"/>
                <w:color w:val="auto"/>
                <w:sz w:val="22"/>
                <w:szCs w:val="22"/>
              </w:rPr>
            </w:pPr>
          </w:p>
          <w:p w14:paraId="53D070D8" w14:textId="77777777" w:rsidR="0057585C" w:rsidRPr="00677F71" w:rsidRDefault="0057585C" w:rsidP="00C83AE4">
            <w:pPr>
              <w:adjustRightInd w:val="0"/>
              <w:snapToGrid w:val="0"/>
              <w:spacing w:line="0" w:lineRule="atLeast"/>
              <w:rPr>
                <w:rFonts w:hint="default"/>
                <w:color w:val="auto"/>
                <w:sz w:val="22"/>
                <w:szCs w:val="22"/>
              </w:rPr>
            </w:pPr>
          </w:p>
        </w:tc>
      </w:tr>
    </w:tbl>
    <w:p w14:paraId="4372AD16" w14:textId="77777777" w:rsidR="00677F71" w:rsidRDefault="00677F71" w:rsidP="00C83AE4">
      <w:pPr>
        <w:adjustRightInd w:val="0"/>
        <w:snapToGrid w:val="0"/>
        <w:spacing w:line="0" w:lineRule="atLeast"/>
        <w:rPr>
          <w:rFonts w:ascii="ＭＳ ゴシック" w:eastAsia="ＭＳ ゴシック" w:hAnsi="ＭＳ ゴシック" w:hint="default"/>
          <w:color w:val="auto"/>
        </w:rPr>
      </w:pPr>
    </w:p>
    <w:p w14:paraId="142009FE" w14:textId="77777777" w:rsidR="00677F71" w:rsidRDefault="00677F71" w:rsidP="00C83AE4">
      <w:pPr>
        <w:adjustRightInd w:val="0"/>
        <w:snapToGrid w:val="0"/>
        <w:spacing w:line="0" w:lineRule="atLeast"/>
        <w:rPr>
          <w:rFonts w:ascii="ＭＳ ゴシック" w:eastAsia="ＭＳ ゴシック" w:hAnsi="ＭＳ ゴシック" w:hint="default"/>
          <w:color w:val="auto"/>
        </w:rPr>
      </w:pPr>
    </w:p>
    <w:p w14:paraId="34497208" w14:textId="12272593" w:rsidR="00677F71" w:rsidRDefault="00677F71" w:rsidP="00C83AE4">
      <w:pPr>
        <w:adjustRightInd w:val="0"/>
        <w:snapToGrid w:val="0"/>
        <w:spacing w:line="0" w:lineRule="atLeast"/>
        <w:rPr>
          <w:rFonts w:ascii="ＭＳ ゴシック" w:eastAsia="ＭＳ ゴシック" w:hAnsi="ＭＳ ゴシック" w:hint="default"/>
          <w:color w:val="auto"/>
        </w:rPr>
      </w:pPr>
      <w:r>
        <w:rPr>
          <w:rFonts w:ascii="ＭＳ ゴシック" w:eastAsia="ＭＳ ゴシック" w:hAnsi="ＭＳ ゴシック" w:hint="default"/>
          <w:color w:val="auto"/>
        </w:rPr>
        <w:br w:type="page"/>
      </w:r>
    </w:p>
    <w:p w14:paraId="1CC06186" w14:textId="2C2C230D" w:rsidR="00C83AE4" w:rsidRPr="00CC7C4B" w:rsidRDefault="00677F71" w:rsidP="00C83AE4">
      <w:pPr>
        <w:adjustRightInd w:val="0"/>
        <w:snapToGrid w:val="0"/>
        <w:spacing w:line="0" w:lineRule="atLeast"/>
        <w:rPr>
          <w:rFonts w:ascii="ＭＳ ゴシック" w:eastAsia="ＭＳ ゴシック" w:hAnsi="ＭＳ ゴシック" w:hint="default"/>
          <w:color w:val="auto"/>
        </w:rPr>
      </w:pPr>
      <w:r>
        <w:rPr>
          <w:rFonts w:ascii="ＭＳ ゴシック" w:eastAsia="ＭＳ ゴシック" w:hAnsi="ＭＳ ゴシック"/>
          <w:color w:val="auto"/>
        </w:rPr>
        <w:lastRenderedPageBreak/>
        <w:t>３</w:t>
      </w:r>
      <w:r w:rsidR="00C83AE4" w:rsidRPr="00CC7C4B">
        <w:rPr>
          <w:rFonts w:ascii="ＭＳ ゴシック" w:eastAsia="ＭＳ ゴシック" w:hAnsi="ＭＳ ゴシック"/>
          <w:color w:val="auto"/>
        </w:rPr>
        <w:t xml:space="preserve">　</w:t>
      </w:r>
      <w:r w:rsidR="00C83AE4">
        <w:rPr>
          <w:rFonts w:ascii="ＭＳ ゴシック" w:eastAsia="ＭＳ ゴシック" w:hAnsi="ＭＳ ゴシック"/>
          <w:color w:val="auto"/>
        </w:rPr>
        <w:t>成果目標の達成状況</w:t>
      </w:r>
    </w:p>
    <w:p w14:paraId="1B6A0AB4" w14:textId="19C9613E" w:rsidR="00C83AE4" w:rsidRPr="00DD7780" w:rsidRDefault="00C83AE4" w:rsidP="00C83AE4">
      <w:pPr>
        <w:adjustRightInd w:val="0"/>
        <w:snapToGrid w:val="0"/>
        <w:spacing w:line="0" w:lineRule="atLeast"/>
        <w:rPr>
          <w:rFonts w:hint="default"/>
          <w:color w:val="auto"/>
        </w:rPr>
      </w:pPr>
      <w:r w:rsidRPr="00DD7780">
        <w:rPr>
          <w:rFonts w:ascii="游明朝" w:hAnsi="游明朝" w:cs="ＭＳ ゴシック"/>
          <w:color w:val="auto"/>
        </w:rPr>
        <w:t>（</w:t>
      </w:r>
      <w:r>
        <w:rPr>
          <w:rFonts w:ascii="游明朝" w:hAnsi="游明朝" w:cs="ＭＳ ゴシック"/>
          <w:color w:val="auto"/>
        </w:rPr>
        <w:t>１）事業実施前</w:t>
      </w:r>
    </w:p>
    <w:tbl>
      <w:tblPr>
        <w:tblStyle w:val="af1"/>
        <w:tblpPr w:leftFromText="142" w:rightFromText="142" w:vertAnchor="text" w:tblpY="1"/>
        <w:tblOverlap w:val="never"/>
        <w:tblW w:w="5000" w:type="pct"/>
        <w:tblLook w:val="04A0" w:firstRow="1" w:lastRow="0" w:firstColumn="1" w:lastColumn="0" w:noHBand="0" w:noVBand="1"/>
      </w:tblPr>
      <w:tblGrid>
        <w:gridCol w:w="280"/>
        <w:gridCol w:w="3119"/>
        <w:gridCol w:w="1417"/>
        <w:gridCol w:w="1415"/>
        <w:gridCol w:w="1562"/>
        <w:gridCol w:w="1835"/>
      </w:tblGrid>
      <w:tr w:rsidR="00C83AE4" w:rsidRPr="00DD7780" w14:paraId="1F259495" w14:textId="77777777" w:rsidTr="001D354B">
        <w:tc>
          <w:tcPr>
            <w:tcW w:w="1765" w:type="pct"/>
            <w:gridSpan w:val="2"/>
            <w:tcBorders>
              <w:tl2br w:val="single" w:sz="4" w:space="0" w:color="auto"/>
            </w:tcBorders>
            <w:vAlign w:val="center"/>
          </w:tcPr>
          <w:p w14:paraId="4E2957A2" w14:textId="77777777" w:rsidR="00C83AE4" w:rsidRPr="001D5C10" w:rsidRDefault="00C83AE4" w:rsidP="003E5C79">
            <w:pPr>
              <w:spacing w:line="0" w:lineRule="atLeast"/>
              <w:jc w:val="center"/>
              <w:rPr>
                <w:rFonts w:hint="default"/>
                <w:color w:val="auto"/>
                <w:sz w:val="20"/>
                <w:szCs w:val="14"/>
              </w:rPr>
            </w:pPr>
          </w:p>
        </w:tc>
        <w:tc>
          <w:tcPr>
            <w:tcW w:w="736" w:type="pct"/>
            <w:tcBorders>
              <w:bottom w:val="single" w:sz="4" w:space="0" w:color="auto"/>
            </w:tcBorders>
          </w:tcPr>
          <w:p w14:paraId="2313BD31"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①</w:t>
            </w:r>
          </w:p>
        </w:tc>
        <w:tc>
          <w:tcPr>
            <w:tcW w:w="735" w:type="pct"/>
          </w:tcPr>
          <w:p w14:paraId="474DC463"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②</w:t>
            </w:r>
          </w:p>
        </w:tc>
        <w:tc>
          <w:tcPr>
            <w:tcW w:w="811" w:type="pct"/>
          </w:tcPr>
          <w:p w14:paraId="0D73DDAA"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③</w:t>
            </w:r>
          </w:p>
        </w:tc>
        <w:tc>
          <w:tcPr>
            <w:tcW w:w="953" w:type="pct"/>
            <w:vMerge w:val="restart"/>
            <w:vAlign w:val="center"/>
          </w:tcPr>
          <w:p w14:paraId="310B721D"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①～③計</w:t>
            </w:r>
          </w:p>
        </w:tc>
      </w:tr>
      <w:tr w:rsidR="00C83AE4" w:rsidRPr="00DD7780" w14:paraId="5ECB320B" w14:textId="77777777" w:rsidTr="001D354B">
        <w:tc>
          <w:tcPr>
            <w:tcW w:w="1765" w:type="pct"/>
            <w:gridSpan w:val="2"/>
            <w:tcBorders>
              <w:bottom w:val="single" w:sz="4" w:space="0" w:color="auto"/>
            </w:tcBorders>
            <w:vAlign w:val="center"/>
          </w:tcPr>
          <w:p w14:paraId="7FC1EDFE"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就農年度</w:t>
            </w:r>
          </w:p>
        </w:tc>
        <w:tc>
          <w:tcPr>
            <w:tcW w:w="736" w:type="pct"/>
            <w:tcBorders>
              <w:bottom w:val="single" w:sz="4" w:space="0" w:color="auto"/>
            </w:tcBorders>
          </w:tcPr>
          <w:p w14:paraId="4DD42F9F"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前々</w:t>
            </w:r>
            <w:r>
              <w:rPr>
                <w:color w:val="auto"/>
                <w:sz w:val="20"/>
                <w:szCs w:val="14"/>
              </w:rPr>
              <w:t>々</w:t>
            </w:r>
            <w:r w:rsidRPr="00C62314">
              <w:rPr>
                <w:color w:val="auto"/>
                <w:sz w:val="20"/>
                <w:szCs w:val="14"/>
              </w:rPr>
              <w:t>年度</w:t>
            </w:r>
          </w:p>
          <w:p w14:paraId="6033B476"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（○年度）</w:t>
            </w:r>
          </w:p>
        </w:tc>
        <w:tc>
          <w:tcPr>
            <w:tcW w:w="735" w:type="pct"/>
          </w:tcPr>
          <w:p w14:paraId="3A9EFA92"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前々年度</w:t>
            </w:r>
          </w:p>
          <w:p w14:paraId="7FFF757F"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（○年度）</w:t>
            </w:r>
          </w:p>
        </w:tc>
        <w:tc>
          <w:tcPr>
            <w:tcW w:w="811" w:type="pct"/>
          </w:tcPr>
          <w:p w14:paraId="064B8DC3"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前年度</w:t>
            </w:r>
          </w:p>
          <w:p w14:paraId="1B8A38CD"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（○年度）</w:t>
            </w:r>
          </w:p>
        </w:tc>
        <w:tc>
          <w:tcPr>
            <w:tcW w:w="953" w:type="pct"/>
            <w:vMerge/>
            <w:vAlign w:val="center"/>
          </w:tcPr>
          <w:p w14:paraId="20B1C47A" w14:textId="77777777" w:rsidR="00C83AE4" w:rsidRPr="00C62314" w:rsidRDefault="00C83AE4" w:rsidP="003E5C79">
            <w:pPr>
              <w:spacing w:line="0" w:lineRule="atLeast"/>
              <w:jc w:val="center"/>
              <w:rPr>
                <w:rFonts w:hint="default"/>
                <w:color w:val="auto"/>
                <w:sz w:val="20"/>
                <w:szCs w:val="14"/>
              </w:rPr>
            </w:pPr>
          </w:p>
        </w:tc>
      </w:tr>
      <w:tr w:rsidR="00C83AE4" w:rsidRPr="00DD7780" w14:paraId="323150D6" w14:textId="77777777" w:rsidTr="001D354B">
        <w:tc>
          <w:tcPr>
            <w:tcW w:w="1765" w:type="pct"/>
            <w:gridSpan w:val="2"/>
            <w:tcBorders>
              <w:top w:val="single" w:sz="4" w:space="0" w:color="auto"/>
              <w:left w:val="single" w:sz="4" w:space="0" w:color="auto"/>
              <w:bottom w:val="nil"/>
              <w:right w:val="single" w:sz="4" w:space="0" w:color="auto"/>
            </w:tcBorders>
          </w:tcPr>
          <w:p w14:paraId="344BB2E7" w14:textId="77777777" w:rsidR="00C83AE4" w:rsidRPr="00C62314" w:rsidRDefault="00C83AE4" w:rsidP="003E5C79">
            <w:pPr>
              <w:spacing w:line="0" w:lineRule="atLeast"/>
              <w:rPr>
                <w:rFonts w:hint="default"/>
                <w:color w:val="auto"/>
                <w:sz w:val="20"/>
                <w:szCs w:val="14"/>
              </w:rPr>
            </w:pPr>
            <w:r>
              <w:rPr>
                <w:color w:val="auto"/>
                <w:sz w:val="20"/>
                <w:szCs w:val="14"/>
              </w:rPr>
              <w:t>【Ａ】</w:t>
            </w:r>
            <w:r w:rsidRPr="00C62314">
              <w:rPr>
                <w:color w:val="auto"/>
                <w:sz w:val="20"/>
                <w:szCs w:val="14"/>
              </w:rPr>
              <w:t>新規就農者数</w:t>
            </w:r>
          </w:p>
        </w:tc>
        <w:tc>
          <w:tcPr>
            <w:tcW w:w="736" w:type="pct"/>
            <w:tcBorders>
              <w:top w:val="single" w:sz="4" w:space="0" w:color="auto"/>
              <w:left w:val="single" w:sz="4" w:space="0" w:color="auto"/>
            </w:tcBorders>
          </w:tcPr>
          <w:p w14:paraId="571B18C4" w14:textId="77777777" w:rsidR="00C83AE4" w:rsidRPr="00C62314" w:rsidRDefault="00C83AE4" w:rsidP="003E5C79">
            <w:pPr>
              <w:spacing w:line="0" w:lineRule="atLeast"/>
              <w:rPr>
                <w:rFonts w:hint="default"/>
                <w:color w:val="auto"/>
                <w:sz w:val="20"/>
                <w:szCs w:val="14"/>
              </w:rPr>
            </w:pPr>
          </w:p>
        </w:tc>
        <w:tc>
          <w:tcPr>
            <w:tcW w:w="735" w:type="pct"/>
          </w:tcPr>
          <w:p w14:paraId="4591F0AB" w14:textId="77777777" w:rsidR="00C83AE4" w:rsidRPr="00C62314" w:rsidRDefault="00C83AE4" w:rsidP="003E5C79">
            <w:pPr>
              <w:spacing w:line="0" w:lineRule="atLeast"/>
              <w:rPr>
                <w:rFonts w:hint="default"/>
                <w:color w:val="auto"/>
                <w:sz w:val="20"/>
                <w:szCs w:val="14"/>
              </w:rPr>
            </w:pPr>
          </w:p>
        </w:tc>
        <w:tc>
          <w:tcPr>
            <w:tcW w:w="811" w:type="pct"/>
          </w:tcPr>
          <w:p w14:paraId="0ACAA551" w14:textId="77777777" w:rsidR="00C83AE4" w:rsidRPr="00C62314" w:rsidRDefault="00C83AE4" w:rsidP="003E5C79">
            <w:pPr>
              <w:spacing w:line="0" w:lineRule="atLeast"/>
              <w:rPr>
                <w:rFonts w:hint="default"/>
                <w:color w:val="auto"/>
                <w:sz w:val="20"/>
                <w:szCs w:val="14"/>
              </w:rPr>
            </w:pPr>
          </w:p>
        </w:tc>
        <w:tc>
          <w:tcPr>
            <w:tcW w:w="953" w:type="pct"/>
          </w:tcPr>
          <w:p w14:paraId="1B34DC0F" w14:textId="77777777" w:rsidR="00C83AE4" w:rsidRDefault="00C83AE4" w:rsidP="003E5C79">
            <w:pPr>
              <w:spacing w:line="0" w:lineRule="atLeast"/>
              <w:ind w:firstLineChars="500" w:firstLine="1005"/>
              <w:rPr>
                <w:rFonts w:hint="default"/>
                <w:color w:val="auto"/>
                <w:sz w:val="20"/>
                <w:szCs w:val="14"/>
              </w:rPr>
            </w:pPr>
            <w:r>
              <w:rPr>
                <w:color w:val="auto"/>
                <w:sz w:val="20"/>
                <w:szCs w:val="14"/>
              </w:rPr>
              <w:t>【Ｃ】</w:t>
            </w:r>
          </w:p>
          <w:p w14:paraId="55EAF7CD" w14:textId="77777777" w:rsidR="00C83AE4" w:rsidRPr="00C62314" w:rsidRDefault="00C83AE4" w:rsidP="003E5C79">
            <w:pPr>
              <w:spacing w:line="0" w:lineRule="atLeast"/>
              <w:rPr>
                <w:rFonts w:hint="default"/>
                <w:color w:val="auto"/>
                <w:sz w:val="20"/>
                <w:szCs w:val="14"/>
              </w:rPr>
            </w:pPr>
          </w:p>
        </w:tc>
      </w:tr>
      <w:tr w:rsidR="00C83AE4" w:rsidRPr="00DD7780" w14:paraId="106C7E21" w14:textId="77777777" w:rsidTr="001D354B">
        <w:tc>
          <w:tcPr>
            <w:tcW w:w="145" w:type="pct"/>
            <w:tcBorders>
              <w:top w:val="nil"/>
            </w:tcBorders>
          </w:tcPr>
          <w:p w14:paraId="28F6E1A8" w14:textId="77777777" w:rsidR="00C83AE4" w:rsidRPr="00C62314" w:rsidRDefault="00C83AE4" w:rsidP="003E5C79">
            <w:pPr>
              <w:spacing w:line="0" w:lineRule="atLeast"/>
              <w:rPr>
                <w:rFonts w:hint="default"/>
                <w:color w:val="auto"/>
                <w:sz w:val="20"/>
                <w:szCs w:val="14"/>
              </w:rPr>
            </w:pPr>
          </w:p>
        </w:tc>
        <w:tc>
          <w:tcPr>
            <w:tcW w:w="1620" w:type="pct"/>
            <w:tcBorders>
              <w:top w:val="single" w:sz="4" w:space="0" w:color="auto"/>
            </w:tcBorders>
          </w:tcPr>
          <w:p w14:paraId="223BC18D" w14:textId="77777777" w:rsidR="00C83AE4" w:rsidRDefault="00C83AE4" w:rsidP="003E5C79">
            <w:pPr>
              <w:spacing w:line="0" w:lineRule="atLeast"/>
              <w:ind w:left="502" w:hangingChars="250" w:hanging="502"/>
              <w:rPr>
                <w:rFonts w:hint="default"/>
                <w:color w:val="auto"/>
                <w:sz w:val="20"/>
                <w:szCs w:val="14"/>
                <w:lang w:eastAsia="zh-CN"/>
              </w:rPr>
            </w:pPr>
            <w:r>
              <w:rPr>
                <w:color w:val="auto"/>
                <w:sz w:val="20"/>
                <w:szCs w:val="14"/>
                <w:lang w:eastAsia="zh-CN"/>
              </w:rPr>
              <w:t>【Ｂ】</w:t>
            </w:r>
            <w:r w:rsidRPr="00C62314">
              <w:rPr>
                <w:color w:val="auto"/>
                <w:sz w:val="20"/>
                <w:szCs w:val="14"/>
                <w:lang w:eastAsia="zh-CN"/>
              </w:rPr>
              <w:t>本事業実施</w:t>
            </w:r>
            <w:r>
              <w:rPr>
                <w:color w:val="auto"/>
                <w:sz w:val="20"/>
                <w:szCs w:val="14"/>
                <w:lang w:eastAsia="zh-CN"/>
              </w:rPr>
              <w:t>予定</w:t>
            </w:r>
            <w:r w:rsidRPr="00C62314">
              <w:rPr>
                <w:color w:val="auto"/>
                <w:sz w:val="20"/>
                <w:szCs w:val="14"/>
                <w:lang w:eastAsia="zh-CN"/>
              </w:rPr>
              <w:t>年度当初</w:t>
            </w:r>
          </w:p>
          <w:p w14:paraId="697CF7B1" w14:textId="77777777" w:rsidR="00C83AE4" w:rsidRPr="00C62314" w:rsidRDefault="00C83AE4" w:rsidP="003E5C79">
            <w:pPr>
              <w:spacing w:line="0" w:lineRule="atLeast"/>
              <w:ind w:leftChars="250" w:left="602"/>
              <w:rPr>
                <w:rFonts w:hint="default"/>
                <w:color w:val="auto"/>
                <w:sz w:val="20"/>
                <w:szCs w:val="14"/>
              </w:rPr>
            </w:pPr>
            <w:r w:rsidRPr="00C62314">
              <w:rPr>
                <w:color w:val="auto"/>
                <w:sz w:val="20"/>
                <w:szCs w:val="14"/>
              </w:rPr>
              <w:t>に定着している者の数</w:t>
            </w:r>
          </w:p>
        </w:tc>
        <w:tc>
          <w:tcPr>
            <w:tcW w:w="736" w:type="pct"/>
          </w:tcPr>
          <w:p w14:paraId="7A37275A" w14:textId="77777777" w:rsidR="00C83AE4" w:rsidRPr="00C62314" w:rsidRDefault="00C83AE4" w:rsidP="003E5C79">
            <w:pPr>
              <w:spacing w:line="0" w:lineRule="atLeast"/>
              <w:rPr>
                <w:rFonts w:hint="default"/>
                <w:color w:val="auto"/>
                <w:sz w:val="20"/>
                <w:szCs w:val="14"/>
              </w:rPr>
            </w:pPr>
          </w:p>
        </w:tc>
        <w:tc>
          <w:tcPr>
            <w:tcW w:w="735" w:type="pct"/>
          </w:tcPr>
          <w:p w14:paraId="30ED90AC" w14:textId="77777777" w:rsidR="00C83AE4" w:rsidRPr="00C62314" w:rsidRDefault="00C83AE4" w:rsidP="003E5C79">
            <w:pPr>
              <w:spacing w:line="0" w:lineRule="atLeast"/>
              <w:rPr>
                <w:rFonts w:hint="default"/>
                <w:color w:val="auto"/>
                <w:sz w:val="20"/>
                <w:szCs w:val="14"/>
              </w:rPr>
            </w:pPr>
          </w:p>
        </w:tc>
        <w:tc>
          <w:tcPr>
            <w:tcW w:w="811" w:type="pct"/>
          </w:tcPr>
          <w:p w14:paraId="24D3DC65" w14:textId="77777777" w:rsidR="00C83AE4" w:rsidRPr="00C62314" w:rsidRDefault="00C83AE4" w:rsidP="003E5C79">
            <w:pPr>
              <w:spacing w:line="0" w:lineRule="atLeast"/>
              <w:rPr>
                <w:rFonts w:hint="default"/>
                <w:color w:val="auto"/>
                <w:sz w:val="20"/>
                <w:szCs w:val="14"/>
              </w:rPr>
            </w:pPr>
          </w:p>
        </w:tc>
        <w:tc>
          <w:tcPr>
            <w:tcW w:w="953" w:type="pct"/>
          </w:tcPr>
          <w:p w14:paraId="6EBAD439" w14:textId="77777777" w:rsidR="00C83AE4" w:rsidRPr="00C62314" w:rsidRDefault="00C83AE4" w:rsidP="003E5C79">
            <w:pPr>
              <w:spacing w:line="0" w:lineRule="atLeast"/>
              <w:ind w:firstLineChars="500" w:firstLine="1005"/>
              <w:rPr>
                <w:rFonts w:hint="default"/>
                <w:color w:val="auto"/>
                <w:sz w:val="20"/>
                <w:szCs w:val="14"/>
              </w:rPr>
            </w:pPr>
            <w:r>
              <w:rPr>
                <w:color w:val="auto"/>
                <w:sz w:val="20"/>
                <w:szCs w:val="14"/>
              </w:rPr>
              <w:t>【Ｄ】</w:t>
            </w:r>
          </w:p>
        </w:tc>
      </w:tr>
      <w:tr w:rsidR="00C83AE4" w:rsidRPr="00DD7780" w14:paraId="45CF3EE6" w14:textId="77777777" w:rsidTr="001D354B">
        <w:tc>
          <w:tcPr>
            <w:tcW w:w="1765" w:type="pct"/>
            <w:gridSpan w:val="2"/>
          </w:tcPr>
          <w:p w14:paraId="2D2F6F5D" w14:textId="77777777" w:rsidR="00C83AE4" w:rsidRPr="00C62314" w:rsidRDefault="00C83AE4" w:rsidP="003E5C79">
            <w:pPr>
              <w:spacing w:line="0" w:lineRule="atLeast"/>
              <w:rPr>
                <w:rFonts w:hint="default"/>
                <w:color w:val="auto"/>
                <w:sz w:val="20"/>
                <w:szCs w:val="14"/>
                <w:lang w:eastAsia="zh-CN"/>
              </w:rPr>
            </w:pPr>
            <w:r w:rsidRPr="00C62314">
              <w:rPr>
                <w:color w:val="auto"/>
                <w:sz w:val="20"/>
                <w:szCs w:val="14"/>
                <w:lang w:eastAsia="zh-CN"/>
              </w:rPr>
              <w:t>定着率</w:t>
            </w:r>
            <w:r>
              <w:rPr>
                <w:color w:val="auto"/>
                <w:sz w:val="20"/>
                <w:szCs w:val="14"/>
                <w:lang w:eastAsia="zh-CN"/>
              </w:rPr>
              <w:t>（％）【Ｂ÷Ａ×100】</w:t>
            </w:r>
          </w:p>
        </w:tc>
        <w:tc>
          <w:tcPr>
            <w:tcW w:w="736" w:type="pct"/>
          </w:tcPr>
          <w:p w14:paraId="0FCFFF2E" w14:textId="77777777" w:rsidR="00C83AE4" w:rsidRPr="00C62314" w:rsidRDefault="00C83AE4" w:rsidP="003E5C79">
            <w:pPr>
              <w:spacing w:line="0" w:lineRule="atLeast"/>
              <w:rPr>
                <w:rFonts w:hint="default"/>
                <w:color w:val="auto"/>
                <w:sz w:val="20"/>
                <w:szCs w:val="14"/>
                <w:lang w:eastAsia="zh-CN"/>
              </w:rPr>
            </w:pPr>
          </w:p>
        </w:tc>
        <w:tc>
          <w:tcPr>
            <w:tcW w:w="735" w:type="pct"/>
          </w:tcPr>
          <w:p w14:paraId="397D4A9F" w14:textId="77777777" w:rsidR="00C83AE4" w:rsidRPr="00C62314" w:rsidRDefault="00C83AE4" w:rsidP="003E5C79">
            <w:pPr>
              <w:spacing w:line="0" w:lineRule="atLeast"/>
              <w:rPr>
                <w:rFonts w:hint="default"/>
                <w:color w:val="auto"/>
                <w:sz w:val="20"/>
                <w:szCs w:val="14"/>
                <w:lang w:eastAsia="zh-CN"/>
              </w:rPr>
            </w:pPr>
          </w:p>
        </w:tc>
        <w:tc>
          <w:tcPr>
            <w:tcW w:w="811" w:type="pct"/>
          </w:tcPr>
          <w:p w14:paraId="16A49779" w14:textId="77777777" w:rsidR="00C83AE4" w:rsidRPr="00C62314" w:rsidRDefault="00C83AE4" w:rsidP="003E5C79">
            <w:pPr>
              <w:spacing w:line="0" w:lineRule="atLeast"/>
              <w:rPr>
                <w:rFonts w:hint="default"/>
                <w:color w:val="auto"/>
                <w:sz w:val="20"/>
                <w:szCs w:val="14"/>
                <w:lang w:eastAsia="zh-CN"/>
              </w:rPr>
            </w:pPr>
          </w:p>
        </w:tc>
        <w:tc>
          <w:tcPr>
            <w:tcW w:w="953" w:type="pct"/>
          </w:tcPr>
          <w:p w14:paraId="4353AB0A" w14:textId="77777777" w:rsidR="00C83AE4" w:rsidRDefault="00C83AE4" w:rsidP="003E5C79">
            <w:pPr>
              <w:spacing w:line="0" w:lineRule="atLeast"/>
              <w:ind w:firstLineChars="50" w:firstLine="100"/>
              <w:rPr>
                <w:rFonts w:hint="default"/>
                <w:color w:val="auto"/>
                <w:sz w:val="20"/>
                <w:szCs w:val="14"/>
                <w:lang w:eastAsia="zh-CN"/>
              </w:rPr>
            </w:pPr>
          </w:p>
          <w:p w14:paraId="7BD56D4E" w14:textId="77777777" w:rsidR="00C83AE4" w:rsidRPr="00C62314" w:rsidRDefault="00C83AE4" w:rsidP="003E5C79">
            <w:pPr>
              <w:spacing w:line="0" w:lineRule="atLeast"/>
              <w:ind w:firstLineChars="50" w:firstLine="100"/>
              <w:rPr>
                <w:rFonts w:hint="default"/>
                <w:color w:val="auto"/>
                <w:sz w:val="20"/>
                <w:szCs w:val="14"/>
              </w:rPr>
            </w:pPr>
            <w:r>
              <w:rPr>
                <w:color w:val="auto"/>
                <w:sz w:val="20"/>
                <w:szCs w:val="14"/>
              </w:rPr>
              <w:t>【Ｄ÷Ｃ×100】</w:t>
            </w:r>
          </w:p>
        </w:tc>
      </w:tr>
    </w:tbl>
    <w:p w14:paraId="3AACD73F" w14:textId="576E3B7C" w:rsidR="00C83AE4" w:rsidRDefault="00C83AE4" w:rsidP="00C83AE4">
      <w:pPr>
        <w:adjustRightInd w:val="0"/>
        <w:snapToGrid w:val="0"/>
        <w:spacing w:line="0" w:lineRule="atLeast"/>
        <w:rPr>
          <w:rFonts w:hint="default"/>
          <w:color w:val="000000" w:themeColor="text1"/>
          <w:sz w:val="18"/>
          <w:szCs w:val="18"/>
        </w:rPr>
      </w:pPr>
      <w:r>
        <w:rPr>
          <w:color w:val="000000" w:themeColor="text1"/>
          <w:sz w:val="18"/>
          <w:szCs w:val="18"/>
        </w:rPr>
        <w:t>※１：新規就農者数とは、それぞれの年度における</w:t>
      </w:r>
      <w:r w:rsidR="00D61F1C">
        <w:rPr>
          <w:color w:val="000000" w:themeColor="text1"/>
          <w:sz w:val="18"/>
          <w:szCs w:val="18"/>
        </w:rPr>
        <w:t>新規参入者、</w:t>
      </w:r>
      <w:r>
        <w:rPr>
          <w:color w:val="000000" w:themeColor="text1"/>
          <w:sz w:val="18"/>
          <w:szCs w:val="18"/>
        </w:rPr>
        <w:t>新規自営農業就業者、新規雇用就農者の数を指す。</w:t>
      </w:r>
    </w:p>
    <w:p w14:paraId="13CA4FA0" w14:textId="743D5CFA" w:rsidR="00C83AE4" w:rsidRDefault="00C83AE4" w:rsidP="00C83AE4">
      <w:pPr>
        <w:adjustRightInd w:val="0"/>
        <w:snapToGrid w:val="0"/>
        <w:spacing w:line="0" w:lineRule="atLeast"/>
        <w:rPr>
          <w:rFonts w:hint="default"/>
          <w:color w:val="000000" w:themeColor="text1"/>
          <w:sz w:val="18"/>
          <w:szCs w:val="18"/>
        </w:rPr>
      </w:pPr>
      <w:r>
        <w:rPr>
          <w:color w:val="000000" w:themeColor="text1"/>
          <w:sz w:val="18"/>
          <w:szCs w:val="18"/>
        </w:rPr>
        <w:t>※２：本申請に係る事業実施予定年度を基準とし、その前年度、前々年度、前々々年度について記入する。</w:t>
      </w:r>
    </w:p>
    <w:p w14:paraId="2BAA3366" w14:textId="523F9D76" w:rsidR="00DE69FC" w:rsidRDefault="00C83AE4" w:rsidP="00C83AE4">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※３：</w:t>
      </w:r>
      <w:r w:rsidRPr="00992AFD">
        <w:rPr>
          <w:color w:val="000000" w:themeColor="text1"/>
          <w:sz w:val="18"/>
          <w:szCs w:val="18"/>
        </w:rPr>
        <w:t>定着率</w:t>
      </w:r>
      <w:r>
        <w:rPr>
          <w:color w:val="000000" w:themeColor="text1"/>
          <w:sz w:val="18"/>
          <w:szCs w:val="18"/>
        </w:rPr>
        <w:t>については、それぞれの年度における新規就農者のうち事業実施予定年度当初に定着している者の割合を記入する。</w:t>
      </w:r>
    </w:p>
    <w:p w14:paraId="535D6864" w14:textId="7E12D121" w:rsidR="00C83AE4" w:rsidRPr="00DE69FC" w:rsidRDefault="00DE69FC" w:rsidP="00DE69FC">
      <w:pPr>
        <w:adjustRightInd w:val="0"/>
        <w:snapToGrid w:val="0"/>
        <w:spacing w:line="0" w:lineRule="atLeast"/>
        <w:ind w:left="543" w:hangingChars="300" w:hanging="543"/>
        <w:rPr>
          <w:rFonts w:hint="default"/>
          <w:color w:val="auto"/>
          <w:sz w:val="18"/>
          <w:szCs w:val="18"/>
        </w:rPr>
      </w:pPr>
      <w:r w:rsidRPr="00DD7780">
        <w:rPr>
          <w:color w:val="auto"/>
          <w:sz w:val="18"/>
          <w:szCs w:val="18"/>
        </w:rPr>
        <w:t>※</w:t>
      </w:r>
      <w:r>
        <w:rPr>
          <w:color w:val="auto"/>
          <w:sz w:val="18"/>
          <w:szCs w:val="18"/>
        </w:rPr>
        <w:t>４：</w:t>
      </w:r>
      <w:r w:rsidRPr="00DD7780">
        <w:rPr>
          <w:color w:val="auto"/>
          <w:sz w:val="18"/>
          <w:szCs w:val="18"/>
        </w:rPr>
        <w:t>目標は、</w:t>
      </w:r>
      <w:r w:rsidRPr="00DD7780">
        <w:rPr>
          <w:rFonts w:ascii="游明朝" w:hAnsi="游明朝" w:cs="ＭＳ ゴシック"/>
          <w:color w:val="auto"/>
          <w:sz w:val="18"/>
        </w:rPr>
        <w:t>事業実施計画書</w:t>
      </w:r>
      <w:r>
        <w:rPr>
          <w:rFonts w:ascii="游明朝" w:hAnsi="游明朝" w:cs="ＭＳ ゴシック"/>
          <w:color w:val="auto"/>
          <w:sz w:val="18"/>
        </w:rPr>
        <w:t>の</w:t>
      </w:r>
      <w:r w:rsidR="00D5730F">
        <w:rPr>
          <w:rFonts w:ascii="游明朝" w:hAnsi="游明朝" w:cs="ＭＳ ゴシック"/>
          <w:color w:val="auto"/>
          <w:sz w:val="18"/>
        </w:rPr>
        <w:t>記入</w:t>
      </w:r>
      <w:r w:rsidRPr="00DD7780">
        <w:rPr>
          <w:rFonts w:ascii="游明朝" w:hAnsi="游明朝" w:cs="ＭＳ ゴシック"/>
          <w:color w:val="auto"/>
          <w:sz w:val="18"/>
        </w:rPr>
        <w:t>内容を転記すること。</w:t>
      </w:r>
    </w:p>
    <w:p w14:paraId="417AB82B" w14:textId="77777777" w:rsidR="00C83AE4" w:rsidRPr="00DD7780" w:rsidRDefault="00C83AE4" w:rsidP="00C83AE4">
      <w:pPr>
        <w:adjustRightInd w:val="0"/>
        <w:snapToGrid w:val="0"/>
        <w:spacing w:line="0" w:lineRule="atLeast"/>
        <w:rPr>
          <w:rFonts w:hint="default"/>
          <w:color w:val="auto"/>
        </w:rPr>
      </w:pPr>
    </w:p>
    <w:p w14:paraId="1BF81C6B" w14:textId="3878B90C" w:rsidR="00C83AE4" w:rsidRDefault="00C83AE4" w:rsidP="00C83AE4">
      <w:pPr>
        <w:adjustRightInd w:val="0"/>
        <w:snapToGrid w:val="0"/>
        <w:spacing w:line="0" w:lineRule="atLeast"/>
        <w:rPr>
          <w:rFonts w:ascii="游明朝" w:hAnsi="游明朝" w:cs="ＭＳ ゴシック" w:hint="default"/>
          <w:color w:val="auto"/>
        </w:rPr>
      </w:pPr>
      <w:r w:rsidRPr="00DD7780">
        <w:rPr>
          <w:rFonts w:ascii="游明朝" w:hAnsi="游明朝" w:cs="ＭＳ ゴシック"/>
          <w:color w:val="auto"/>
        </w:rPr>
        <w:t>（２）</w:t>
      </w:r>
      <w:r>
        <w:rPr>
          <w:rFonts w:ascii="游明朝" w:hAnsi="游明朝" w:cs="ＭＳ ゴシック"/>
          <w:color w:val="auto"/>
        </w:rPr>
        <w:t>事業実施後</w:t>
      </w:r>
    </w:p>
    <w:tbl>
      <w:tblPr>
        <w:tblStyle w:val="af1"/>
        <w:tblpPr w:leftFromText="142" w:rightFromText="142" w:vertAnchor="text" w:tblpY="1"/>
        <w:tblOverlap w:val="never"/>
        <w:tblW w:w="5000" w:type="pct"/>
        <w:tblLook w:val="04A0" w:firstRow="1" w:lastRow="0" w:firstColumn="1" w:lastColumn="0" w:noHBand="0" w:noVBand="1"/>
      </w:tblPr>
      <w:tblGrid>
        <w:gridCol w:w="310"/>
        <w:gridCol w:w="1000"/>
        <w:gridCol w:w="2439"/>
        <w:gridCol w:w="1304"/>
        <w:gridCol w:w="1302"/>
        <w:gridCol w:w="1449"/>
        <w:gridCol w:w="1824"/>
      </w:tblGrid>
      <w:tr w:rsidR="00C83AE4" w:rsidRPr="00DD7780" w14:paraId="468DD040" w14:textId="77777777" w:rsidTr="0013736A">
        <w:tc>
          <w:tcPr>
            <w:tcW w:w="1891" w:type="pct"/>
            <w:gridSpan w:val="3"/>
            <w:tcBorders>
              <w:tl2br w:val="single" w:sz="4" w:space="0" w:color="auto"/>
            </w:tcBorders>
            <w:vAlign w:val="center"/>
          </w:tcPr>
          <w:p w14:paraId="186703B3" w14:textId="77777777" w:rsidR="00C83AE4" w:rsidRPr="001D5C10" w:rsidRDefault="00C83AE4" w:rsidP="003E5C79">
            <w:pPr>
              <w:spacing w:line="0" w:lineRule="atLeast"/>
              <w:ind w:left="181"/>
              <w:jc w:val="center"/>
              <w:rPr>
                <w:rFonts w:hint="default"/>
                <w:color w:val="auto"/>
                <w:sz w:val="20"/>
                <w:szCs w:val="14"/>
              </w:rPr>
            </w:pPr>
          </w:p>
        </w:tc>
        <w:tc>
          <w:tcPr>
            <w:tcW w:w="696" w:type="pct"/>
            <w:tcBorders>
              <w:bottom w:val="single" w:sz="4" w:space="0" w:color="auto"/>
            </w:tcBorders>
          </w:tcPr>
          <w:p w14:paraId="4305A0CD" w14:textId="77777777" w:rsidR="00C83AE4" w:rsidRPr="00C62314" w:rsidRDefault="00C83AE4" w:rsidP="003E5C79">
            <w:pPr>
              <w:spacing w:line="0" w:lineRule="atLeast"/>
              <w:ind w:left="181"/>
              <w:jc w:val="center"/>
              <w:rPr>
                <w:rFonts w:hint="default"/>
                <w:color w:val="auto"/>
                <w:sz w:val="20"/>
                <w:szCs w:val="14"/>
              </w:rPr>
            </w:pPr>
            <w:r>
              <w:rPr>
                <w:color w:val="auto"/>
                <w:sz w:val="20"/>
                <w:szCs w:val="14"/>
              </w:rPr>
              <w:t>④</w:t>
            </w:r>
          </w:p>
        </w:tc>
        <w:tc>
          <w:tcPr>
            <w:tcW w:w="695" w:type="pct"/>
          </w:tcPr>
          <w:p w14:paraId="49F6A9D8" w14:textId="77777777" w:rsidR="00C83AE4" w:rsidRPr="00C62314" w:rsidRDefault="00C83AE4" w:rsidP="003E5C79">
            <w:pPr>
              <w:spacing w:line="0" w:lineRule="atLeast"/>
              <w:ind w:left="181"/>
              <w:jc w:val="center"/>
              <w:rPr>
                <w:rFonts w:hint="default"/>
                <w:color w:val="auto"/>
                <w:sz w:val="20"/>
                <w:szCs w:val="14"/>
              </w:rPr>
            </w:pPr>
            <w:r>
              <w:rPr>
                <w:color w:val="auto"/>
                <w:sz w:val="20"/>
                <w:szCs w:val="14"/>
              </w:rPr>
              <w:t>⑤</w:t>
            </w:r>
          </w:p>
        </w:tc>
        <w:tc>
          <w:tcPr>
            <w:tcW w:w="771" w:type="pct"/>
          </w:tcPr>
          <w:p w14:paraId="16DEA75A" w14:textId="77777777" w:rsidR="00C83AE4" w:rsidRPr="00C62314" w:rsidRDefault="00C83AE4" w:rsidP="003E5C79">
            <w:pPr>
              <w:spacing w:line="0" w:lineRule="atLeast"/>
              <w:ind w:left="181"/>
              <w:jc w:val="center"/>
              <w:rPr>
                <w:rFonts w:hint="default"/>
                <w:color w:val="auto"/>
                <w:sz w:val="20"/>
                <w:szCs w:val="14"/>
              </w:rPr>
            </w:pPr>
            <w:r>
              <w:rPr>
                <w:color w:val="auto"/>
                <w:sz w:val="20"/>
                <w:szCs w:val="14"/>
              </w:rPr>
              <w:t>⑥</w:t>
            </w:r>
          </w:p>
        </w:tc>
        <w:tc>
          <w:tcPr>
            <w:tcW w:w="947" w:type="pct"/>
            <w:vMerge w:val="restart"/>
            <w:vAlign w:val="center"/>
          </w:tcPr>
          <w:p w14:paraId="76C6E00A" w14:textId="77777777" w:rsidR="00C83AE4" w:rsidRPr="00C62314" w:rsidRDefault="00C83AE4" w:rsidP="003E5C79">
            <w:pPr>
              <w:spacing w:line="0" w:lineRule="atLeast"/>
              <w:jc w:val="center"/>
              <w:rPr>
                <w:rFonts w:hint="default"/>
                <w:color w:val="auto"/>
                <w:sz w:val="20"/>
                <w:szCs w:val="14"/>
              </w:rPr>
            </w:pPr>
            <w:r>
              <w:rPr>
                <w:color w:val="auto"/>
                <w:sz w:val="20"/>
                <w:szCs w:val="14"/>
              </w:rPr>
              <w:t>④</w:t>
            </w:r>
            <w:r w:rsidRPr="00C62314">
              <w:rPr>
                <w:color w:val="auto"/>
                <w:sz w:val="20"/>
                <w:szCs w:val="14"/>
              </w:rPr>
              <w:t>～</w:t>
            </w:r>
            <w:r>
              <w:rPr>
                <w:color w:val="auto"/>
                <w:sz w:val="20"/>
                <w:szCs w:val="14"/>
              </w:rPr>
              <w:t>⑥</w:t>
            </w:r>
            <w:r w:rsidRPr="00C62314">
              <w:rPr>
                <w:color w:val="auto"/>
                <w:sz w:val="20"/>
                <w:szCs w:val="14"/>
              </w:rPr>
              <w:t>計</w:t>
            </w:r>
          </w:p>
        </w:tc>
      </w:tr>
      <w:tr w:rsidR="00C83AE4" w:rsidRPr="00DD7780" w14:paraId="11C620B4" w14:textId="77777777" w:rsidTr="0013736A">
        <w:tc>
          <w:tcPr>
            <w:tcW w:w="1891" w:type="pct"/>
            <w:gridSpan w:val="3"/>
            <w:tcBorders>
              <w:bottom w:val="single" w:sz="4" w:space="0" w:color="auto"/>
            </w:tcBorders>
            <w:vAlign w:val="center"/>
          </w:tcPr>
          <w:p w14:paraId="497B0163"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就農年度</w:t>
            </w:r>
          </w:p>
        </w:tc>
        <w:tc>
          <w:tcPr>
            <w:tcW w:w="696" w:type="pct"/>
            <w:tcBorders>
              <w:bottom w:val="single" w:sz="4" w:space="0" w:color="auto"/>
            </w:tcBorders>
          </w:tcPr>
          <w:p w14:paraId="0EF12083" w14:textId="77777777" w:rsidR="00C83AE4" w:rsidRPr="00C62314" w:rsidRDefault="00C83AE4" w:rsidP="003E5C79">
            <w:pPr>
              <w:spacing w:line="0" w:lineRule="atLeast"/>
              <w:jc w:val="center"/>
              <w:rPr>
                <w:rFonts w:hint="default"/>
                <w:color w:val="auto"/>
                <w:sz w:val="20"/>
                <w:szCs w:val="14"/>
              </w:rPr>
            </w:pPr>
            <w:r>
              <w:rPr>
                <w:color w:val="auto"/>
                <w:sz w:val="20"/>
                <w:szCs w:val="14"/>
              </w:rPr>
              <w:t>１年後</w:t>
            </w:r>
          </w:p>
          <w:p w14:paraId="53790A7F"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（○年度）</w:t>
            </w:r>
          </w:p>
        </w:tc>
        <w:tc>
          <w:tcPr>
            <w:tcW w:w="695" w:type="pct"/>
          </w:tcPr>
          <w:p w14:paraId="659479DC" w14:textId="77777777" w:rsidR="00C83AE4" w:rsidRPr="00C62314" w:rsidRDefault="00C83AE4" w:rsidP="003E5C79">
            <w:pPr>
              <w:spacing w:line="0" w:lineRule="atLeast"/>
              <w:jc w:val="center"/>
              <w:rPr>
                <w:rFonts w:hint="default"/>
                <w:color w:val="auto"/>
                <w:sz w:val="20"/>
                <w:szCs w:val="14"/>
              </w:rPr>
            </w:pPr>
            <w:r>
              <w:rPr>
                <w:color w:val="auto"/>
                <w:sz w:val="20"/>
                <w:szCs w:val="14"/>
              </w:rPr>
              <w:t>２年後</w:t>
            </w:r>
          </w:p>
          <w:p w14:paraId="0C13D0F4"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（○年度）</w:t>
            </w:r>
          </w:p>
        </w:tc>
        <w:tc>
          <w:tcPr>
            <w:tcW w:w="771" w:type="pct"/>
          </w:tcPr>
          <w:p w14:paraId="6F43E6EC" w14:textId="77777777" w:rsidR="00C83AE4" w:rsidRPr="00C62314" w:rsidRDefault="00C83AE4" w:rsidP="003E5C79">
            <w:pPr>
              <w:spacing w:line="0" w:lineRule="atLeast"/>
              <w:jc w:val="center"/>
              <w:rPr>
                <w:rFonts w:hint="default"/>
                <w:color w:val="auto"/>
                <w:sz w:val="20"/>
                <w:szCs w:val="14"/>
                <w:lang w:eastAsia="zh-TW"/>
              </w:rPr>
            </w:pPr>
            <w:r>
              <w:rPr>
                <w:color w:val="auto"/>
                <w:sz w:val="20"/>
                <w:szCs w:val="14"/>
                <w:lang w:eastAsia="zh-TW"/>
              </w:rPr>
              <w:t>３年後</w:t>
            </w:r>
          </w:p>
          <w:p w14:paraId="1AFED41D" w14:textId="77777777" w:rsidR="00C83AE4" w:rsidRDefault="00C83AE4" w:rsidP="003E5C79">
            <w:pPr>
              <w:spacing w:line="0" w:lineRule="atLeast"/>
              <w:jc w:val="center"/>
              <w:rPr>
                <w:rFonts w:hint="default"/>
                <w:color w:val="auto"/>
                <w:sz w:val="20"/>
                <w:szCs w:val="14"/>
                <w:lang w:eastAsia="zh-TW"/>
              </w:rPr>
            </w:pPr>
            <w:r w:rsidRPr="00C62314">
              <w:rPr>
                <w:color w:val="auto"/>
                <w:sz w:val="20"/>
                <w:szCs w:val="14"/>
                <w:lang w:eastAsia="zh-TW"/>
              </w:rPr>
              <w:t>（○年度）</w:t>
            </w:r>
          </w:p>
          <w:p w14:paraId="3D1C110F" w14:textId="77777777" w:rsidR="00C83AE4" w:rsidRPr="00C62314" w:rsidRDefault="00C83AE4" w:rsidP="003E5C79">
            <w:pPr>
              <w:spacing w:line="0" w:lineRule="atLeast"/>
              <w:jc w:val="center"/>
              <w:rPr>
                <w:rFonts w:hint="default"/>
                <w:color w:val="auto"/>
                <w:sz w:val="20"/>
                <w:szCs w:val="14"/>
                <w:lang w:eastAsia="zh-TW"/>
              </w:rPr>
            </w:pPr>
            <w:r>
              <w:rPr>
                <w:color w:val="auto"/>
                <w:sz w:val="20"/>
                <w:szCs w:val="14"/>
                <w:lang w:eastAsia="zh-TW"/>
              </w:rPr>
              <w:t>【目標年度】</w:t>
            </w:r>
          </w:p>
        </w:tc>
        <w:tc>
          <w:tcPr>
            <w:tcW w:w="947" w:type="pct"/>
            <w:vMerge/>
            <w:vAlign w:val="center"/>
          </w:tcPr>
          <w:p w14:paraId="78C752F3" w14:textId="77777777" w:rsidR="00C83AE4" w:rsidRPr="00C62314" w:rsidRDefault="00C83AE4" w:rsidP="003E5C79">
            <w:pPr>
              <w:spacing w:line="0" w:lineRule="atLeast"/>
              <w:jc w:val="center"/>
              <w:rPr>
                <w:rFonts w:hint="default"/>
                <w:color w:val="auto"/>
                <w:sz w:val="20"/>
                <w:szCs w:val="14"/>
                <w:lang w:eastAsia="zh-TW"/>
              </w:rPr>
            </w:pPr>
          </w:p>
        </w:tc>
      </w:tr>
      <w:tr w:rsidR="00C83AE4" w:rsidRPr="00DD7780" w14:paraId="0D5CDBE5" w14:textId="77777777" w:rsidTr="0013736A">
        <w:tc>
          <w:tcPr>
            <w:tcW w:w="1891" w:type="pct"/>
            <w:gridSpan w:val="3"/>
            <w:tcBorders>
              <w:top w:val="single" w:sz="4" w:space="0" w:color="auto"/>
              <w:left w:val="single" w:sz="4" w:space="0" w:color="auto"/>
              <w:bottom w:val="nil"/>
              <w:right w:val="single" w:sz="4" w:space="0" w:color="auto"/>
            </w:tcBorders>
          </w:tcPr>
          <w:p w14:paraId="78E14692" w14:textId="7445FE0B" w:rsidR="00C83AE4" w:rsidRPr="00C62314" w:rsidRDefault="00C83AE4" w:rsidP="003E5C79">
            <w:pPr>
              <w:spacing w:line="0" w:lineRule="atLeast"/>
              <w:rPr>
                <w:rFonts w:hint="default"/>
                <w:color w:val="auto"/>
                <w:sz w:val="20"/>
                <w:szCs w:val="14"/>
              </w:rPr>
            </w:pPr>
            <w:r>
              <w:rPr>
                <w:color w:val="auto"/>
                <w:sz w:val="20"/>
                <w:szCs w:val="14"/>
              </w:rPr>
              <w:t>【Ｅ】</w:t>
            </w:r>
            <w:r w:rsidRPr="00C62314">
              <w:rPr>
                <w:color w:val="auto"/>
                <w:sz w:val="20"/>
                <w:szCs w:val="14"/>
              </w:rPr>
              <w:t>新規就農者数</w:t>
            </w:r>
          </w:p>
        </w:tc>
        <w:tc>
          <w:tcPr>
            <w:tcW w:w="696" w:type="pct"/>
            <w:tcBorders>
              <w:top w:val="single" w:sz="4" w:space="0" w:color="auto"/>
              <w:left w:val="single" w:sz="4" w:space="0" w:color="auto"/>
              <w:bottom w:val="single" w:sz="4" w:space="0" w:color="auto"/>
            </w:tcBorders>
          </w:tcPr>
          <w:p w14:paraId="755D3D2E" w14:textId="77777777" w:rsidR="00C83AE4" w:rsidRPr="00C62314" w:rsidRDefault="00C83AE4" w:rsidP="003E5C79">
            <w:pPr>
              <w:spacing w:line="0" w:lineRule="atLeast"/>
              <w:rPr>
                <w:rFonts w:hint="default"/>
                <w:color w:val="auto"/>
                <w:sz w:val="20"/>
                <w:szCs w:val="14"/>
              </w:rPr>
            </w:pPr>
          </w:p>
        </w:tc>
        <w:tc>
          <w:tcPr>
            <w:tcW w:w="695" w:type="pct"/>
            <w:tcBorders>
              <w:bottom w:val="single" w:sz="4" w:space="0" w:color="auto"/>
            </w:tcBorders>
          </w:tcPr>
          <w:p w14:paraId="15010E84" w14:textId="77777777" w:rsidR="00C83AE4" w:rsidRPr="00C62314" w:rsidRDefault="00C83AE4" w:rsidP="003E5C79">
            <w:pPr>
              <w:spacing w:line="0" w:lineRule="atLeast"/>
              <w:rPr>
                <w:rFonts w:hint="default"/>
                <w:color w:val="auto"/>
                <w:sz w:val="20"/>
                <w:szCs w:val="14"/>
              </w:rPr>
            </w:pPr>
          </w:p>
        </w:tc>
        <w:tc>
          <w:tcPr>
            <w:tcW w:w="771" w:type="pct"/>
            <w:tcBorders>
              <w:bottom w:val="single" w:sz="4" w:space="0" w:color="auto"/>
            </w:tcBorders>
          </w:tcPr>
          <w:p w14:paraId="64969AB8" w14:textId="77777777" w:rsidR="00C83AE4" w:rsidRPr="00C62314" w:rsidRDefault="00C83AE4" w:rsidP="003E5C79">
            <w:pPr>
              <w:spacing w:line="0" w:lineRule="atLeast"/>
              <w:rPr>
                <w:rFonts w:hint="default"/>
                <w:color w:val="auto"/>
                <w:sz w:val="20"/>
                <w:szCs w:val="14"/>
              </w:rPr>
            </w:pPr>
          </w:p>
        </w:tc>
        <w:tc>
          <w:tcPr>
            <w:tcW w:w="947" w:type="pct"/>
          </w:tcPr>
          <w:p w14:paraId="00BA6A9A" w14:textId="25B57559" w:rsidR="00C83AE4" w:rsidRDefault="00C83AE4" w:rsidP="003E5C79">
            <w:pPr>
              <w:spacing w:line="0" w:lineRule="atLeast"/>
              <w:ind w:firstLineChars="500" w:firstLine="1005"/>
              <w:rPr>
                <w:rFonts w:hint="default"/>
                <w:color w:val="auto"/>
                <w:sz w:val="20"/>
                <w:szCs w:val="14"/>
              </w:rPr>
            </w:pPr>
            <w:r>
              <w:rPr>
                <w:color w:val="auto"/>
                <w:sz w:val="20"/>
                <w:szCs w:val="14"/>
              </w:rPr>
              <w:t>【</w:t>
            </w:r>
            <w:r w:rsidR="00AC7804">
              <w:rPr>
                <w:color w:val="auto"/>
                <w:sz w:val="20"/>
                <w:szCs w:val="14"/>
              </w:rPr>
              <w:t>Ｆ</w:t>
            </w:r>
            <w:r>
              <w:rPr>
                <w:color w:val="auto"/>
                <w:sz w:val="20"/>
                <w:szCs w:val="14"/>
              </w:rPr>
              <w:t>】</w:t>
            </w:r>
          </w:p>
          <w:p w14:paraId="0A983CB0" w14:textId="77777777" w:rsidR="00C83AE4" w:rsidRPr="00C62314" w:rsidRDefault="00C83AE4" w:rsidP="003E5C79">
            <w:pPr>
              <w:spacing w:line="0" w:lineRule="atLeast"/>
              <w:rPr>
                <w:rFonts w:hint="default"/>
                <w:color w:val="auto"/>
                <w:sz w:val="20"/>
                <w:szCs w:val="14"/>
              </w:rPr>
            </w:pPr>
          </w:p>
        </w:tc>
      </w:tr>
      <w:tr w:rsidR="00C83AE4" w:rsidRPr="00DD7780" w14:paraId="4C4043BD" w14:textId="77777777" w:rsidTr="0013736A">
        <w:tc>
          <w:tcPr>
            <w:tcW w:w="605" w:type="pct"/>
            <w:gridSpan w:val="2"/>
            <w:tcBorders>
              <w:top w:val="nil"/>
              <w:bottom w:val="nil"/>
            </w:tcBorders>
          </w:tcPr>
          <w:p w14:paraId="3E6CA8C3" w14:textId="77777777" w:rsidR="00C83AE4" w:rsidRPr="00C62314" w:rsidRDefault="00C83AE4" w:rsidP="003E5C79">
            <w:pPr>
              <w:spacing w:line="0" w:lineRule="atLeast"/>
              <w:rPr>
                <w:rFonts w:hint="default"/>
                <w:color w:val="auto"/>
                <w:sz w:val="20"/>
                <w:szCs w:val="14"/>
              </w:rPr>
            </w:pPr>
          </w:p>
        </w:tc>
        <w:tc>
          <w:tcPr>
            <w:tcW w:w="1286" w:type="pct"/>
            <w:tcBorders>
              <w:top w:val="single" w:sz="4" w:space="0" w:color="auto"/>
            </w:tcBorders>
          </w:tcPr>
          <w:p w14:paraId="69930463" w14:textId="3D638D81" w:rsidR="00C83AE4" w:rsidRPr="00C62314" w:rsidRDefault="00C83AE4" w:rsidP="003E5C79">
            <w:pPr>
              <w:spacing w:line="0" w:lineRule="atLeast"/>
              <w:ind w:left="603" w:hangingChars="300" w:hanging="603"/>
              <w:rPr>
                <w:rFonts w:hint="default"/>
                <w:color w:val="auto"/>
                <w:sz w:val="20"/>
                <w:szCs w:val="14"/>
              </w:rPr>
            </w:pPr>
            <w:r w:rsidRPr="00C62314">
              <w:rPr>
                <w:color w:val="auto"/>
                <w:sz w:val="20"/>
                <w:szCs w:val="14"/>
              </w:rPr>
              <w:t>本事業実施</w:t>
            </w:r>
            <w:r>
              <w:rPr>
                <w:color w:val="auto"/>
                <w:sz w:val="20"/>
                <w:szCs w:val="14"/>
              </w:rPr>
              <w:t>予定</w:t>
            </w:r>
            <w:r w:rsidRPr="00C62314">
              <w:rPr>
                <w:color w:val="auto"/>
                <w:sz w:val="20"/>
                <w:szCs w:val="14"/>
              </w:rPr>
              <w:t>年度当初に定着している者の数</w:t>
            </w:r>
          </w:p>
        </w:tc>
        <w:tc>
          <w:tcPr>
            <w:tcW w:w="696" w:type="pct"/>
            <w:tcBorders>
              <w:bottom w:val="single" w:sz="4" w:space="0" w:color="auto"/>
              <w:tr2bl w:val="single" w:sz="4" w:space="0" w:color="auto"/>
            </w:tcBorders>
          </w:tcPr>
          <w:p w14:paraId="481C2D52" w14:textId="77777777" w:rsidR="00C83AE4" w:rsidRPr="00C62314" w:rsidRDefault="00C83AE4" w:rsidP="003E5C79">
            <w:pPr>
              <w:spacing w:line="0" w:lineRule="atLeast"/>
              <w:rPr>
                <w:rFonts w:hint="default"/>
                <w:color w:val="auto"/>
                <w:sz w:val="20"/>
                <w:szCs w:val="14"/>
              </w:rPr>
            </w:pPr>
          </w:p>
        </w:tc>
        <w:tc>
          <w:tcPr>
            <w:tcW w:w="695" w:type="pct"/>
            <w:tcBorders>
              <w:bottom w:val="single" w:sz="4" w:space="0" w:color="auto"/>
              <w:tr2bl w:val="single" w:sz="4" w:space="0" w:color="auto"/>
            </w:tcBorders>
          </w:tcPr>
          <w:p w14:paraId="7C037714" w14:textId="77777777" w:rsidR="00C83AE4" w:rsidRPr="00C62314" w:rsidRDefault="00C83AE4" w:rsidP="003E5C79">
            <w:pPr>
              <w:spacing w:line="0" w:lineRule="atLeast"/>
              <w:rPr>
                <w:rFonts w:hint="default"/>
                <w:color w:val="auto"/>
                <w:sz w:val="20"/>
                <w:szCs w:val="14"/>
              </w:rPr>
            </w:pPr>
          </w:p>
        </w:tc>
        <w:tc>
          <w:tcPr>
            <w:tcW w:w="771" w:type="pct"/>
            <w:tcBorders>
              <w:bottom w:val="single" w:sz="4" w:space="0" w:color="auto"/>
              <w:tr2bl w:val="single" w:sz="4" w:space="0" w:color="auto"/>
            </w:tcBorders>
          </w:tcPr>
          <w:p w14:paraId="2BFC47BB" w14:textId="77777777" w:rsidR="00C83AE4" w:rsidRPr="00C62314" w:rsidRDefault="00C83AE4" w:rsidP="003E5C79">
            <w:pPr>
              <w:spacing w:line="0" w:lineRule="atLeast"/>
              <w:rPr>
                <w:rFonts w:hint="default"/>
                <w:color w:val="auto"/>
                <w:sz w:val="20"/>
                <w:szCs w:val="14"/>
              </w:rPr>
            </w:pPr>
          </w:p>
        </w:tc>
        <w:tc>
          <w:tcPr>
            <w:tcW w:w="947" w:type="pct"/>
          </w:tcPr>
          <w:p w14:paraId="0858A861" w14:textId="77777777" w:rsidR="00C83AE4" w:rsidRPr="00C62314" w:rsidRDefault="00C83AE4" w:rsidP="003E5C79">
            <w:pPr>
              <w:spacing w:line="0" w:lineRule="atLeast"/>
              <w:ind w:firstLineChars="500" w:firstLine="1005"/>
              <w:rPr>
                <w:rFonts w:hint="default"/>
                <w:color w:val="auto"/>
                <w:sz w:val="20"/>
                <w:szCs w:val="14"/>
              </w:rPr>
            </w:pPr>
            <w:r>
              <w:rPr>
                <w:color w:val="auto"/>
                <w:sz w:val="20"/>
                <w:szCs w:val="14"/>
              </w:rPr>
              <w:t>【Ｄ】</w:t>
            </w:r>
          </w:p>
        </w:tc>
      </w:tr>
      <w:tr w:rsidR="00A30003" w:rsidRPr="00DD7780" w14:paraId="0DB507CA" w14:textId="77777777" w:rsidTr="0013736A">
        <w:tc>
          <w:tcPr>
            <w:tcW w:w="180" w:type="pct"/>
            <w:tcBorders>
              <w:top w:val="nil"/>
              <w:bottom w:val="single" w:sz="4" w:space="0" w:color="FFFFFF" w:themeColor="background1"/>
            </w:tcBorders>
          </w:tcPr>
          <w:p w14:paraId="0B03EC77" w14:textId="77777777" w:rsidR="00A30003" w:rsidRPr="00C62314" w:rsidRDefault="00A30003" w:rsidP="003E5C79">
            <w:pPr>
              <w:spacing w:line="0" w:lineRule="atLeast"/>
              <w:ind w:left="2976"/>
              <w:rPr>
                <w:rFonts w:hint="default"/>
                <w:color w:val="auto"/>
                <w:sz w:val="20"/>
                <w:szCs w:val="14"/>
              </w:rPr>
            </w:pPr>
          </w:p>
        </w:tc>
        <w:tc>
          <w:tcPr>
            <w:tcW w:w="425" w:type="pct"/>
            <w:vMerge w:val="restart"/>
            <w:tcBorders>
              <w:top w:val="single" w:sz="4" w:space="0" w:color="auto"/>
            </w:tcBorders>
          </w:tcPr>
          <w:p w14:paraId="1C1D8018" w14:textId="44ED6F53" w:rsidR="00A30003" w:rsidRDefault="00A30003" w:rsidP="0013736A">
            <w:pPr>
              <w:spacing w:line="0" w:lineRule="atLeast"/>
              <w:ind w:left="181"/>
              <w:rPr>
                <w:rFonts w:hint="default"/>
                <w:color w:val="auto"/>
                <w:sz w:val="20"/>
                <w:szCs w:val="14"/>
              </w:rPr>
            </w:pPr>
            <w:r w:rsidRPr="00A30003">
              <w:rPr>
                <w:color w:val="auto"/>
                <w:sz w:val="20"/>
                <w:szCs w:val="14"/>
              </w:rPr>
              <w:t>【Ｅ】</w:t>
            </w:r>
            <w:r>
              <w:rPr>
                <w:color w:val="auto"/>
                <w:sz w:val="20"/>
                <w:szCs w:val="14"/>
              </w:rPr>
              <w:t xml:space="preserve">　　の</w:t>
            </w:r>
          </w:p>
          <w:p w14:paraId="5F855460" w14:textId="45515CC2" w:rsidR="00A30003" w:rsidRPr="00C62314" w:rsidRDefault="00A30003" w:rsidP="0013736A">
            <w:pPr>
              <w:spacing w:line="0" w:lineRule="atLeast"/>
              <w:ind w:left="181"/>
              <w:rPr>
                <w:rFonts w:hint="default"/>
                <w:color w:val="auto"/>
                <w:sz w:val="20"/>
                <w:szCs w:val="14"/>
              </w:rPr>
            </w:pPr>
            <w:r>
              <w:rPr>
                <w:color w:val="auto"/>
                <w:sz w:val="20"/>
                <w:szCs w:val="14"/>
              </w:rPr>
              <w:t>内訳</w:t>
            </w:r>
          </w:p>
        </w:tc>
        <w:tc>
          <w:tcPr>
            <w:tcW w:w="1286" w:type="pct"/>
            <w:tcBorders>
              <w:top w:val="single" w:sz="4" w:space="0" w:color="auto"/>
            </w:tcBorders>
          </w:tcPr>
          <w:p w14:paraId="1902CFB4" w14:textId="645347AD" w:rsidR="00A30003" w:rsidDel="00D87128" w:rsidRDefault="00A30003" w:rsidP="003E5C79">
            <w:pPr>
              <w:spacing w:line="0" w:lineRule="atLeast"/>
              <w:ind w:left="603" w:hangingChars="300" w:hanging="603"/>
              <w:rPr>
                <w:rFonts w:hint="default"/>
                <w:color w:val="auto"/>
                <w:sz w:val="20"/>
                <w:szCs w:val="14"/>
              </w:rPr>
            </w:pPr>
            <w:r>
              <w:rPr>
                <w:color w:val="auto"/>
                <w:sz w:val="20"/>
                <w:szCs w:val="14"/>
              </w:rPr>
              <w:t>新規参入者数</w:t>
            </w:r>
          </w:p>
        </w:tc>
        <w:tc>
          <w:tcPr>
            <w:tcW w:w="696" w:type="pct"/>
            <w:tcBorders>
              <w:tr2bl w:val="nil"/>
            </w:tcBorders>
          </w:tcPr>
          <w:p w14:paraId="1BE6E44A" w14:textId="77777777" w:rsidR="00A30003" w:rsidRPr="00C62314" w:rsidRDefault="00A30003" w:rsidP="003E5C79">
            <w:pPr>
              <w:spacing w:line="0" w:lineRule="atLeast"/>
              <w:ind w:left="181"/>
              <w:rPr>
                <w:rFonts w:hint="default"/>
                <w:color w:val="auto"/>
                <w:sz w:val="20"/>
                <w:szCs w:val="14"/>
              </w:rPr>
            </w:pPr>
          </w:p>
        </w:tc>
        <w:tc>
          <w:tcPr>
            <w:tcW w:w="695" w:type="pct"/>
            <w:tcBorders>
              <w:tr2bl w:val="nil"/>
            </w:tcBorders>
          </w:tcPr>
          <w:p w14:paraId="03D0B1B2" w14:textId="77777777" w:rsidR="00A30003" w:rsidRPr="00C62314" w:rsidRDefault="00A30003" w:rsidP="003E5C79">
            <w:pPr>
              <w:spacing w:line="0" w:lineRule="atLeast"/>
              <w:ind w:left="181"/>
              <w:rPr>
                <w:rFonts w:hint="default"/>
                <w:color w:val="auto"/>
                <w:sz w:val="20"/>
                <w:szCs w:val="14"/>
              </w:rPr>
            </w:pPr>
          </w:p>
        </w:tc>
        <w:tc>
          <w:tcPr>
            <w:tcW w:w="771" w:type="pct"/>
            <w:tcBorders>
              <w:tr2bl w:val="nil"/>
            </w:tcBorders>
          </w:tcPr>
          <w:p w14:paraId="783D9FB9" w14:textId="77777777" w:rsidR="00A30003" w:rsidRPr="00C62314" w:rsidRDefault="00A30003" w:rsidP="003E5C79">
            <w:pPr>
              <w:spacing w:line="0" w:lineRule="atLeast"/>
              <w:ind w:left="181"/>
              <w:rPr>
                <w:rFonts w:hint="default"/>
                <w:color w:val="auto"/>
                <w:sz w:val="20"/>
                <w:szCs w:val="14"/>
              </w:rPr>
            </w:pPr>
          </w:p>
        </w:tc>
        <w:tc>
          <w:tcPr>
            <w:tcW w:w="947" w:type="pct"/>
          </w:tcPr>
          <w:p w14:paraId="6F2586E6" w14:textId="77777777" w:rsidR="00A30003" w:rsidRDefault="00A30003" w:rsidP="003E5C79">
            <w:pPr>
              <w:spacing w:line="0" w:lineRule="atLeast"/>
              <w:ind w:left="181" w:firstLineChars="500" w:firstLine="1005"/>
              <w:rPr>
                <w:rFonts w:hint="default"/>
                <w:color w:val="auto"/>
                <w:sz w:val="20"/>
                <w:szCs w:val="14"/>
              </w:rPr>
            </w:pPr>
          </w:p>
        </w:tc>
      </w:tr>
      <w:tr w:rsidR="00A30003" w:rsidRPr="00DD7780" w14:paraId="5063052A" w14:textId="77777777" w:rsidTr="0013736A">
        <w:tc>
          <w:tcPr>
            <w:tcW w:w="180" w:type="pct"/>
            <w:tcBorders>
              <w:top w:val="single" w:sz="4" w:space="0" w:color="FFFFFF" w:themeColor="background1"/>
              <w:bottom w:val="single" w:sz="4" w:space="0" w:color="FFFFFF" w:themeColor="background1"/>
            </w:tcBorders>
          </w:tcPr>
          <w:p w14:paraId="634B8C8C" w14:textId="77777777" w:rsidR="00A30003" w:rsidRPr="00C62314" w:rsidRDefault="00A30003" w:rsidP="003E5C79">
            <w:pPr>
              <w:spacing w:line="0" w:lineRule="atLeast"/>
              <w:ind w:left="181"/>
              <w:rPr>
                <w:rFonts w:hint="default"/>
                <w:color w:val="auto"/>
                <w:sz w:val="20"/>
                <w:szCs w:val="14"/>
              </w:rPr>
            </w:pPr>
          </w:p>
        </w:tc>
        <w:tc>
          <w:tcPr>
            <w:tcW w:w="425" w:type="pct"/>
            <w:vMerge/>
          </w:tcPr>
          <w:p w14:paraId="645BBC3C" w14:textId="77777777" w:rsidR="00A30003" w:rsidRPr="00C62314" w:rsidRDefault="00A30003" w:rsidP="003E5C79">
            <w:pPr>
              <w:spacing w:line="0" w:lineRule="atLeast"/>
              <w:ind w:left="181"/>
              <w:rPr>
                <w:rFonts w:hint="default"/>
                <w:color w:val="auto"/>
                <w:sz w:val="20"/>
                <w:szCs w:val="14"/>
              </w:rPr>
            </w:pPr>
          </w:p>
        </w:tc>
        <w:tc>
          <w:tcPr>
            <w:tcW w:w="1286" w:type="pct"/>
            <w:tcBorders>
              <w:top w:val="single" w:sz="4" w:space="0" w:color="auto"/>
            </w:tcBorders>
          </w:tcPr>
          <w:p w14:paraId="2E5140C9" w14:textId="23AF08FA" w:rsidR="00A30003" w:rsidDel="00D87128" w:rsidRDefault="00A30003" w:rsidP="003E5C79">
            <w:pPr>
              <w:spacing w:line="0" w:lineRule="atLeast"/>
              <w:ind w:left="603" w:hangingChars="300" w:hanging="603"/>
              <w:rPr>
                <w:rFonts w:hint="default"/>
                <w:color w:val="auto"/>
                <w:sz w:val="20"/>
                <w:szCs w:val="14"/>
                <w:lang w:eastAsia="zh-CN"/>
              </w:rPr>
            </w:pPr>
            <w:r>
              <w:rPr>
                <w:color w:val="auto"/>
                <w:sz w:val="20"/>
                <w:szCs w:val="14"/>
                <w:lang w:eastAsia="zh-CN"/>
              </w:rPr>
              <w:t>新規自営農業就業者数</w:t>
            </w:r>
          </w:p>
        </w:tc>
        <w:tc>
          <w:tcPr>
            <w:tcW w:w="696" w:type="pct"/>
            <w:tcBorders>
              <w:tr2bl w:val="nil"/>
            </w:tcBorders>
          </w:tcPr>
          <w:p w14:paraId="7E2F2393" w14:textId="77777777" w:rsidR="00A30003" w:rsidRPr="00C62314" w:rsidRDefault="00A30003" w:rsidP="003E5C79">
            <w:pPr>
              <w:spacing w:line="0" w:lineRule="atLeast"/>
              <w:ind w:left="181"/>
              <w:rPr>
                <w:rFonts w:hint="default"/>
                <w:color w:val="auto"/>
                <w:sz w:val="20"/>
                <w:szCs w:val="14"/>
                <w:lang w:eastAsia="zh-CN"/>
              </w:rPr>
            </w:pPr>
          </w:p>
        </w:tc>
        <w:tc>
          <w:tcPr>
            <w:tcW w:w="695" w:type="pct"/>
            <w:tcBorders>
              <w:tr2bl w:val="nil"/>
            </w:tcBorders>
          </w:tcPr>
          <w:p w14:paraId="7174C652" w14:textId="77777777" w:rsidR="00A30003" w:rsidRPr="00C62314" w:rsidRDefault="00A30003" w:rsidP="003E5C79">
            <w:pPr>
              <w:spacing w:line="0" w:lineRule="atLeast"/>
              <w:ind w:left="181"/>
              <w:rPr>
                <w:rFonts w:hint="default"/>
                <w:color w:val="auto"/>
                <w:sz w:val="20"/>
                <w:szCs w:val="14"/>
                <w:lang w:eastAsia="zh-CN"/>
              </w:rPr>
            </w:pPr>
          </w:p>
        </w:tc>
        <w:tc>
          <w:tcPr>
            <w:tcW w:w="771" w:type="pct"/>
            <w:tcBorders>
              <w:tr2bl w:val="nil"/>
            </w:tcBorders>
          </w:tcPr>
          <w:p w14:paraId="27E924D0" w14:textId="77777777" w:rsidR="00A30003" w:rsidRPr="00C62314" w:rsidRDefault="00A30003" w:rsidP="003E5C79">
            <w:pPr>
              <w:spacing w:line="0" w:lineRule="atLeast"/>
              <w:ind w:left="181"/>
              <w:rPr>
                <w:rFonts w:hint="default"/>
                <w:color w:val="auto"/>
                <w:sz w:val="20"/>
                <w:szCs w:val="14"/>
                <w:lang w:eastAsia="zh-CN"/>
              </w:rPr>
            </w:pPr>
          </w:p>
        </w:tc>
        <w:tc>
          <w:tcPr>
            <w:tcW w:w="947" w:type="pct"/>
          </w:tcPr>
          <w:p w14:paraId="3635FE21" w14:textId="77777777" w:rsidR="00A30003" w:rsidRDefault="00A30003" w:rsidP="003E5C79">
            <w:pPr>
              <w:spacing w:line="0" w:lineRule="atLeast"/>
              <w:ind w:left="181" w:firstLineChars="500" w:firstLine="1005"/>
              <w:rPr>
                <w:rFonts w:hint="default"/>
                <w:color w:val="auto"/>
                <w:sz w:val="20"/>
                <w:szCs w:val="14"/>
                <w:lang w:eastAsia="zh-CN"/>
              </w:rPr>
            </w:pPr>
          </w:p>
        </w:tc>
      </w:tr>
      <w:tr w:rsidR="00A30003" w:rsidRPr="00DD7780" w14:paraId="73BDF22B" w14:textId="77777777" w:rsidTr="0013736A">
        <w:tc>
          <w:tcPr>
            <w:tcW w:w="180" w:type="pct"/>
            <w:tcBorders>
              <w:top w:val="single" w:sz="4" w:space="0" w:color="FFFFFF" w:themeColor="background1"/>
              <w:bottom w:val="single" w:sz="4" w:space="0" w:color="FFFFFF" w:themeColor="background1"/>
            </w:tcBorders>
          </w:tcPr>
          <w:p w14:paraId="023FF340" w14:textId="77777777" w:rsidR="00A30003" w:rsidRPr="00C62314" w:rsidRDefault="00A30003" w:rsidP="003E5C79">
            <w:pPr>
              <w:spacing w:line="0" w:lineRule="atLeast"/>
              <w:ind w:left="181"/>
              <w:rPr>
                <w:rFonts w:hint="default"/>
                <w:color w:val="auto"/>
                <w:sz w:val="20"/>
                <w:szCs w:val="14"/>
                <w:lang w:eastAsia="zh-CN"/>
              </w:rPr>
            </w:pPr>
          </w:p>
        </w:tc>
        <w:tc>
          <w:tcPr>
            <w:tcW w:w="425" w:type="pct"/>
            <w:vMerge/>
          </w:tcPr>
          <w:p w14:paraId="6A63A0C9" w14:textId="77777777" w:rsidR="00A30003" w:rsidRPr="00C62314" w:rsidRDefault="00A30003" w:rsidP="003E5C79">
            <w:pPr>
              <w:spacing w:line="0" w:lineRule="atLeast"/>
              <w:ind w:left="181"/>
              <w:rPr>
                <w:rFonts w:hint="default"/>
                <w:color w:val="auto"/>
                <w:sz w:val="20"/>
                <w:szCs w:val="14"/>
                <w:lang w:eastAsia="zh-CN"/>
              </w:rPr>
            </w:pPr>
          </w:p>
        </w:tc>
        <w:tc>
          <w:tcPr>
            <w:tcW w:w="1286" w:type="pct"/>
            <w:tcBorders>
              <w:top w:val="single" w:sz="4" w:space="0" w:color="auto"/>
            </w:tcBorders>
          </w:tcPr>
          <w:p w14:paraId="0B1C3B40" w14:textId="3393BB35" w:rsidR="00A30003" w:rsidDel="00D87128" w:rsidRDefault="00A30003" w:rsidP="003E5C79">
            <w:pPr>
              <w:spacing w:line="0" w:lineRule="atLeast"/>
              <w:ind w:left="603" w:hangingChars="300" w:hanging="603"/>
              <w:rPr>
                <w:rFonts w:hint="default"/>
                <w:color w:val="auto"/>
                <w:sz w:val="20"/>
                <w:szCs w:val="14"/>
              </w:rPr>
            </w:pPr>
            <w:r>
              <w:rPr>
                <w:color w:val="auto"/>
                <w:sz w:val="20"/>
                <w:szCs w:val="14"/>
              </w:rPr>
              <w:t>新規雇用就農者数</w:t>
            </w:r>
          </w:p>
        </w:tc>
        <w:tc>
          <w:tcPr>
            <w:tcW w:w="696" w:type="pct"/>
            <w:tcBorders>
              <w:tr2bl w:val="nil"/>
            </w:tcBorders>
          </w:tcPr>
          <w:p w14:paraId="5519B83A" w14:textId="77777777" w:rsidR="00A30003" w:rsidRPr="00C62314" w:rsidRDefault="00A30003" w:rsidP="003E5C79">
            <w:pPr>
              <w:spacing w:line="0" w:lineRule="atLeast"/>
              <w:ind w:left="181"/>
              <w:rPr>
                <w:rFonts w:hint="default"/>
                <w:color w:val="auto"/>
                <w:sz w:val="20"/>
                <w:szCs w:val="14"/>
              </w:rPr>
            </w:pPr>
          </w:p>
        </w:tc>
        <w:tc>
          <w:tcPr>
            <w:tcW w:w="695" w:type="pct"/>
            <w:tcBorders>
              <w:tr2bl w:val="nil"/>
            </w:tcBorders>
          </w:tcPr>
          <w:p w14:paraId="56BD68D4" w14:textId="77777777" w:rsidR="00A30003" w:rsidRPr="00C62314" w:rsidRDefault="00A30003" w:rsidP="003E5C79">
            <w:pPr>
              <w:spacing w:line="0" w:lineRule="atLeast"/>
              <w:ind w:left="181"/>
              <w:rPr>
                <w:rFonts w:hint="default"/>
                <w:color w:val="auto"/>
                <w:sz w:val="20"/>
                <w:szCs w:val="14"/>
              </w:rPr>
            </w:pPr>
          </w:p>
        </w:tc>
        <w:tc>
          <w:tcPr>
            <w:tcW w:w="771" w:type="pct"/>
            <w:tcBorders>
              <w:tr2bl w:val="nil"/>
            </w:tcBorders>
          </w:tcPr>
          <w:p w14:paraId="3B6B6C1A" w14:textId="77777777" w:rsidR="00A30003" w:rsidRPr="00C62314" w:rsidRDefault="00A30003" w:rsidP="003E5C79">
            <w:pPr>
              <w:spacing w:line="0" w:lineRule="atLeast"/>
              <w:ind w:left="181"/>
              <w:rPr>
                <w:rFonts w:hint="default"/>
                <w:color w:val="auto"/>
                <w:sz w:val="20"/>
                <w:szCs w:val="14"/>
              </w:rPr>
            </w:pPr>
          </w:p>
        </w:tc>
        <w:tc>
          <w:tcPr>
            <w:tcW w:w="947" w:type="pct"/>
          </w:tcPr>
          <w:p w14:paraId="231EE82E" w14:textId="77777777" w:rsidR="00A30003" w:rsidRDefault="00A30003" w:rsidP="003E5C79">
            <w:pPr>
              <w:spacing w:line="0" w:lineRule="atLeast"/>
              <w:ind w:left="181" w:firstLineChars="500" w:firstLine="1005"/>
              <w:rPr>
                <w:rFonts w:hint="default"/>
                <w:color w:val="auto"/>
                <w:sz w:val="20"/>
                <w:szCs w:val="14"/>
              </w:rPr>
            </w:pPr>
          </w:p>
        </w:tc>
      </w:tr>
      <w:tr w:rsidR="00A30003" w:rsidRPr="00DD7780" w14:paraId="0677D2A7" w14:textId="77777777" w:rsidTr="0013736A">
        <w:tc>
          <w:tcPr>
            <w:tcW w:w="180" w:type="pct"/>
            <w:tcBorders>
              <w:top w:val="single" w:sz="4" w:space="0" w:color="FFFFFF" w:themeColor="background1"/>
            </w:tcBorders>
          </w:tcPr>
          <w:p w14:paraId="58F2BEBC" w14:textId="77777777" w:rsidR="00A30003" w:rsidRPr="00C62314" w:rsidRDefault="00A30003" w:rsidP="003E5C79">
            <w:pPr>
              <w:spacing w:line="0" w:lineRule="atLeast"/>
              <w:ind w:left="181"/>
              <w:rPr>
                <w:rFonts w:hint="default"/>
                <w:color w:val="auto"/>
                <w:sz w:val="20"/>
                <w:szCs w:val="14"/>
              </w:rPr>
            </w:pPr>
          </w:p>
        </w:tc>
        <w:tc>
          <w:tcPr>
            <w:tcW w:w="1711" w:type="pct"/>
            <w:gridSpan w:val="2"/>
            <w:tcBorders>
              <w:top w:val="nil"/>
            </w:tcBorders>
          </w:tcPr>
          <w:p w14:paraId="60277BF6" w14:textId="31948C7F" w:rsidR="00A30003" w:rsidDel="00D87128" w:rsidRDefault="00A30003" w:rsidP="003E5C79">
            <w:pPr>
              <w:spacing w:line="0" w:lineRule="atLeast"/>
              <w:ind w:left="603" w:hangingChars="300" w:hanging="603"/>
              <w:rPr>
                <w:rFonts w:hint="default"/>
                <w:color w:val="auto"/>
                <w:sz w:val="20"/>
                <w:szCs w:val="14"/>
              </w:rPr>
            </w:pPr>
            <w:r>
              <w:rPr>
                <w:color w:val="auto"/>
                <w:sz w:val="20"/>
                <w:szCs w:val="14"/>
              </w:rPr>
              <w:t>49歳以下の新規就農者数</w:t>
            </w:r>
          </w:p>
        </w:tc>
        <w:tc>
          <w:tcPr>
            <w:tcW w:w="696" w:type="pct"/>
            <w:tcBorders>
              <w:tr2bl w:val="nil"/>
            </w:tcBorders>
          </w:tcPr>
          <w:p w14:paraId="65CB738B" w14:textId="77777777" w:rsidR="00A30003" w:rsidRPr="00C62314" w:rsidRDefault="00A30003" w:rsidP="003E5C79">
            <w:pPr>
              <w:spacing w:line="0" w:lineRule="atLeast"/>
              <w:ind w:left="181"/>
              <w:rPr>
                <w:rFonts w:hint="default"/>
                <w:color w:val="auto"/>
                <w:sz w:val="20"/>
                <w:szCs w:val="14"/>
              </w:rPr>
            </w:pPr>
          </w:p>
        </w:tc>
        <w:tc>
          <w:tcPr>
            <w:tcW w:w="695" w:type="pct"/>
            <w:tcBorders>
              <w:tr2bl w:val="nil"/>
            </w:tcBorders>
          </w:tcPr>
          <w:p w14:paraId="491C79E8" w14:textId="77777777" w:rsidR="00A30003" w:rsidRPr="00C62314" w:rsidRDefault="00A30003" w:rsidP="003E5C79">
            <w:pPr>
              <w:spacing w:line="0" w:lineRule="atLeast"/>
              <w:ind w:left="181"/>
              <w:rPr>
                <w:rFonts w:hint="default"/>
                <w:color w:val="auto"/>
                <w:sz w:val="20"/>
                <w:szCs w:val="14"/>
              </w:rPr>
            </w:pPr>
          </w:p>
        </w:tc>
        <w:tc>
          <w:tcPr>
            <w:tcW w:w="771" w:type="pct"/>
            <w:tcBorders>
              <w:tr2bl w:val="nil"/>
            </w:tcBorders>
          </w:tcPr>
          <w:p w14:paraId="647D8E06" w14:textId="77777777" w:rsidR="00A30003" w:rsidRPr="00C62314" w:rsidRDefault="00A30003" w:rsidP="003E5C79">
            <w:pPr>
              <w:spacing w:line="0" w:lineRule="atLeast"/>
              <w:ind w:left="181"/>
              <w:rPr>
                <w:rFonts w:hint="default"/>
                <w:color w:val="auto"/>
                <w:sz w:val="20"/>
                <w:szCs w:val="14"/>
              </w:rPr>
            </w:pPr>
          </w:p>
        </w:tc>
        <w:tc>
          <w:tcPr>
            <w:tcW w:w="947" w:type="pct"/>
          </w:tcPr>
          <w:p w14:paraId="3FBE66BA" w14:textId="77777777" w:rsidR="00A30003" w:rsidRDefault="00A30003" w:rsidP="003E5C79">
            <w:pPr>
              <w:spacing w:line="0" w:lineRule="atLeast"/>
              <w:ind w:left="181" w:firstLineChars="500" w:firstLine="1005"/>
              <w:rPr>
                <w:rFonts w:hint="default"/>
                <w:color w:val="auto"/>
                <w:sz w:val="20"/>
                <w:szCs w:val="14"/>
              </w:rPr>
            </w:pPr>
          </w:p>
        </w:tc>
      </w:tr>
      <w:tr w:rsidR="00C83AE4" w:rsidRPr="00DD7780" w14:paraId="4B1E8CEB" w14:textId="77777777" w:rsidTr="0013736A">
        <w:tc>
          <w:tcPr>
            <w:tcW w:w="1891" w:type="pct"/>
            <w:gridSpan w:val="3"/>
          </w:tcPr>
          <w:p w14:paraId="587393D5" w14:textId="60E8F0F1" w:rsidR="00C83AE4" w:rsidRPr="00C62314" w:rsidRDefault="00C83AE4" w:rsidP="003E5C79">
            <w:pPr>
              <w:spacing w:line="0" w:lineRule="atLeast"/>
              <w:ind w:left="181"/>
              <w:rPr>
                <w:rFonts w:hint="default"/>
                <w:color w:val="auto"/>
                <w:sz w:val="20"/>
                <w:szCs w:val="14"/>
              </w:rPr>
            </w:pPr>
            <w:r>
              <w:rPr>
                <w:color w:val="auto"/>
                <w:sz w:val="20"/>
                <w:szCs w:val="14"/>
              </w:rPr>
              <w:t>増加</w:t>
            </w:r>
            <w:r w:rsidRPr="00C62314">
              <w:rPr>
                <w:color w:val="auto"/>
                <w:sz w:val="20"/>
                <w:szCs w:val="14"/>
              </w:rPr>
              <w:t>率</w:t>
            </w:r>
            <w:r>
              <w:rPr>
                <w:color w:val="auto"/>
                <w:sz w:val="20"/>
                <w:szCs w:val="14"/>
              </w:rPr>
              <w:t>（％）</w:t>
            </w:r>
          </w:p>
        </w:tc>
        <w:tc>
          <w:tcPr>
            <w:tcW w:w="696" w:type="pct"/>
          </w:tcPr>
          <w:p w14:paraId="64FB3AFA" w14:textId="77777777" w:rsidR="00C83AE4" w:rsidRPr="00C62314" w:rsidRDefault="00C83AE4" w:rsidP="003E5C79">
            <w:pPr>
              <w:spacing w:line="0" w:lineRule="atLeast"/>
              <w:rPr>
                <w:rFonts w:hint="default"/>
                <w:color w:val="auto"/>
                <w:sz w:val="20"/>
                <w:szCs w:val="14"/>
              </w:rPr>
            </w:pPr>
          </w:p>
        </w:tc>
        <w:tc>
          <w:tcPr>
            <w:tcW w:w="695" w:type="pct"/>
          </w:tcPr>
          <w:p w14:paraId="1512788B" w14:textId="77777777" w:rsidR="00C83AE4" w:rsidRPr="00C62314" w:rsidRDefault="00C83AE4" w:rsidP="003E5C79">
            <w:pPr>
              <w:spacing w:line="0" w:lineRule="atLeast"/>
              <w:rPr>
                <w:rFonts w:hint="default"/>
                <w:color w:val="auto"/>
                <w:sz w:val="20"/>
                <w:szCs w:val="14"/>
              </w:rPr>
            </w:pPr>
          </w:p>
        </w:tc>
        <w:tc>
          <w:tcPr>
            <w:tcW w:w="771" w:type="pct"/>
          </w:tcPr>
          <w:p w14:paraId="00A7194F" w14:textId="77777777" w:rsidR="00C83AE4" w:rsidRPr="00C62314" w:rsidRDefault="00C83AE4" w:rsidP="003E5C79">
            <w:pPr>
              <w:spacing w:line="0" w:lineRule="atLeast"/>
              <w:rPr>
                <w:rFonts w:hint="default"/>
                <w:color w:val="auto"/>
                <w:sz w:val="20"/>
                <w:szCs w:val="14"/>
              </w:rPr>
            </w:pPr>
          </w:p>
        </w:tc>
        <w:tc>
          <w:tcPr>
            <w:tcW w:w="947" w:type="pct"/>
          </w:tcPr>
          <w:p w14:paraId="258290A4" w14:textId="77777777" w:rsidR="00C83AE4" w:rsidRDefault="00C83AE4" w:rsidP="003E5C79">
            <w:pPr>
              <w:spacing w:line="0" w:lineRule="atLeast"/>
              <w:ind w:firstLineChars="50" w:firstLine="100"/>
              <w:rPr>
                <w:rFonts w:hint="default"/>
                <w:color w:val="auto"/>
                <w:sz w:val="20"/>
                <w:szCs w:val="14"/>
              </w:rPr>
            </w:pPr>
          </w:p>
          <w:p w14:paraId="1CF3AC1D" w14:textId="637033FA" w:rsidR="00C83AE4" w:rsidRPr="00C62314" w:rsidRDefault="00C83AE4" w:rsidP="003E5C79">
            <w:pPr>
              <w:spacing w:line="0" w:lineRule="atLeast"/>
              <w:ind w:firstLineChars="50" w:firstLine="100"/>
              <w:rPr>
                <w:rFonts w:hint="default"/>
                <w:color w:val="auto"/>
                <w:sz w:val="20"/>
                <w:szCs w:val="14"/>
              </w:rPr>
            </w:pPr>
            <w:r>
              <w:rPr>
                <w:color w:val="auto"/>
                <w:sz w:val="20"/>
                <w:szCs w:val="14"/>
              </w:rPr>
              <w:t>【</w:t>
            </w:r>
            <w:r w:rsidR="00AC7804">
              <w:rPr>
                <w:color w:val="auto"/>
                <w:sz w:val="20"/>
                <w:szCs w:val="14"/>
              </w:rPr>
              <w:t>Ｆ</w:t>
            </w:r>
            <w:r>
              <w:rPr>
                <w:color w:val="auto"/>
                <w:sz w:val="20"/>
                <w:szCs w:val="14"/>
              </w:rPr>
              <w:t>÷Ｄ×100】</w:t>
            </w:r>
          </w:p>
        </w:tc>
      </w:tr>
      <w:tr w:rsidR="003169E2" w:rsidRPr="00DD7780" w14:paraId="2F9E8F78" w14:textId="77777777" w:rsidTr="0013736A">
        <w:tc>
          <w:tcPr>
            <w:tcW w:w="1891" w:type="pct"/>
            <w:gridSpan w:val="3"/>
          </w:tcPr>
          <w:p w14:paraId="31186979" w14:textId="47AAE4EA" w:rsidR="003169E2" w:rsidRPr="003169E2" w:rsidRDefault="003169E2" w:rsidP="003E5C79">
            <w:pPr>
              <w:spacing w:line="0" w:lineRule="atLeast"/>
              <w:rPr>
                <w:rFonts w:hint="default"/>
                <w:color w:val="FF0000"/>
                <w:sz w:val="20"/>
                <w:szCs w:val="14"/>
              </w:rPr>
            </w:pPr>
            <w:r w:rsidRPr="00A50AFB">
              <w:rPr>
                <w:color w:val="000000" w:themeColor="text1"/>
                <w:sz w:val="20"/>
                <w:szCs w:val="14"/>
              </w:rPr>
              <w:t>貸し付けた場合の特記事項</w:t>
            </w:r>
          </w:p>
        </w:tc>
        <w:tc>
          <w:tcPr>
            <w:tcW w:w="3109" w:type="pct"/>
            <w:gridSpan w:val="4"/>
          </w:tcPr>
          <w:p w14:paraId="38C57B64" w14:textId="77777777" w:rsidR="003169E2" w:rsidRPr="003169E2" w:rsidRDefault="003169E2" w:rsidP="003169E2">
            <w:pPr>
              <w:spacing w:line="0" w:lineRule="atLeast"/>
              <w:rPr>
                <w:rFonts w:hint="default"/>
                <w:color w:val="FF0000"/>
                <w:sz w:val="20"/>
                <w:szCs w:val="14"/>
              </w:rPr>
            </w:pPr>
          </w:p>
          <w:p w14:paraId="36FF14C1" w14:textId="77777777" w:rsidR="003169E2" w:rsidRPr="003169E2" w:rsidRDefault="003169E2" w:rsidP="003169E2">
            <w:pPr>
              <w:spacing w:line="0" w:lineRule="atLeast"/>
              <w:rPr>
                <w:rFonts w:hint="default"/>
                <w:color w:val="FF0000"/>
                <w:sz w:val="20"/>
                <w:szCs w:val="14"/>
              </w:rPr>
            </w:pPr>
          </w:p>
          <w:p w14:paraId="0C7CED0C" w14:textId="77777777" w:rsidR="003169E2" w:rsidRPr="003169E2" w:rsidRDefault="003169E2" w:rsidP="003169E2">
            <w:pPr>
              <w:spacing w:line="0" w:lineRule="atLeast"/>
              <w:rPr>
                <w:rFonts w:hint="default"/>
                <w:color w:val="FF0000"/>
                <w:sz w:val="20"/>
                <w:szCs w:val="14"/>
              </w:rPr>
            </w:pPr>
          </w:p>
        </w:tc>
      </w:tr>
    </w:tbl>
    <w:p w14:paraId="6E10F44A" w14:textId="50E90FC2" w:rsidR="00C83AE4" w:rsidRDefault="00C83AE4" w:rsidP="00C83AE4">
      <w:pPr>
        <w:adjustRightInd w:val="0"/>
        <w:snapToGrid w:val="0"/>
        <w:spacing w:line="0" w:lineRule="atLeast"/>
        <w:rPr>
          <w:rFonts w:hint="default"/>
          <w:color w:val="000000" w:themeColor="text1"/>
          <w:sz w:val="18"/>
          <w:szCs w:val="18"/>
        </w:rPr>
      </w:pPr>
      <w:r>
        <w:rPr>
          <w:color w:val="000000" w:themeColor="text1"/>
          <w:sz w:val="18"/>
          <w:szCs w:val="18"/>
        </w:rPr>
        <w:t>※１：新規就農者数とは、それぞれの年度における</w:t>
      </w:r>
      <w:r w:rsidR="00D61F1C">
        <w:rPr>
          <w:color w:val="000000" w:themeColor="text1"/>
          <w:sz w:val="18"/>
          <w:szCs w:val="18"/>
        </w:rPr>
        <w:t>新規参入者、</w:t>
      </w:r>
      <w:r>
        <w:rPr>
          <w:color w:val="000000" w:themeColor="text1"/>
          <w:sz w:val="18"/>
          <w:szCs w:val="18"/>
        </w:rPr>
        <w:t>新規自営農業就業者、新規雇用就農者の数を指す。</w:t>
      </w:r>
    </w:p>
    <w:p w14:paraId="1B78A608" w14:textId="3ED57FE7" w:rsidR="00C83AE4" w:rsidRDefault="00C83AE4" w:rsidP="00C83AE4">
      <w:pPr>
        <w:adjustRightInd w:val="0"/>
        <w:snapToGrid w:val="0"/>
        <w:spacing w:line="0" w:lineRule="atLeast"/>
        <w:rPr>
          <w:rFonts w:hint="default"/>
          <w:color w:val="000000" w:themeColor="text1"/>
          <w:sz w:val="18"/>
          <w:szCs w:val="18"/>
        </w:rPr>
      </w:pPr>
      <w:r>
        <w:rPr>
          <w:color w:val="000000" w:themeColor="text1"/>
          <w:sz w:val="18"/>
          <w:szCs w:val="18"/>
        </w:rPr>
        <w:t>※２：本申請に係る事業実施年度を基準とし、その１年後、２年後、３年後について記入する。</w:t>
      </w:r>
    </w:p>
    <w:p w14:paraId="7E865127" w14:textId="365DA916" w:rsidR="00C83AE4" w:rsidRPr="005D50A8" w:rsidRDefault="00C83AE4" w:rsidP="00C83AE4">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※３：増加</w:t>
      </w:r>
      <w:r w:rsidRPr="00992AFD">
        <w:rPr>
          <w:color w:val="000000" w:themeColor="text1"/>
          <w:sz w:val="18"/>
          <w:szCs w:val="18"/>
        </w:rPr>
        <w:t>率</w:t>
      </w:r>
      <w:r>
        <w:rPr>
          <w:color w:val="000000" w:themeColor="text1"/>
          <w:sz w:val="18"/>
          <w:szCs w:val="18"/>
        </w:rPr>
        <w:t>については、事業実施予定年度当初に定着している者の総数に対する新規就農予定者総数の割合を記入する。</w:t>
      </w:r>
    </w:p>
    <w:p w14:paraId="185ECA8C" w14:textId="3354797C" w:rsidR="003169E2" w:rsidRPr="00A50AFB" w:rsidRDefault="003169E2" w:rsidP="00C83AE4">
      <w:pPr>
        <w:adjustRightInd w:val="0"/>
        <w:snapToGrid w:val="0"/>
        <w:spacing w:line="0" w:lineRule="atLeast"/>
        <w:ind w:left="543" w:hangingChars="300" w:hanging="543"/>
        <w:rPr>
          <w:rFonts w:hint="default"/>
          <w:color w:val="000000" w:themeColor="text1"/>
          <w:sz w:val="18"/>
          <w:szCs w:val="18"/>
        </w:rPr>
      </w:pPr>
      <w:r w:rsidRPr="00A50AFB">
        <w:rPr>
          <w:color w:val="000000" w:themeColor="text1"/>
          <w:sz w:val="18"/>
          <w:szCs w:val="18"/>
        </w:rPr>
        <w:t>※４：貸し付けた場合の特記事項については、</w:t>
      </w:r>
      <w:r w:rsidR="004D4B0F" w:rsidRPr="00A50AFB">
        <w:rPr>
          <w:color w:val="000000" w:themeColor="text1"/>
          <w:sz w:val="18"/>
          <w:szCs w:val="18"/>
        </w:rPr>
        <w:t>研修農場の全部又は一部を貸し付けることにより、各年度</w:t>
      </w:r>
      <w:r w:rsidR="00887187" w:rsidRPr="00A50AFB">
        <w:rPr>
          <w:color w:val="000000" w:themeColor="text1"/>
          <w:sz w:val="18"/>
          <w:szCs w:val="18"/>
        </w:rPr>
        <w:t>における新規就農者数が少なくなる場合において、</w:t>
      </w:r>
      <w:r w:rsidR="00976A4A" w:rsidRPr="00A50AFB">
        <w:rPr>
          <w:color w:val="000000" w:themeColor="text1"/>
          <w:sz w:val="18"/>
          <w:szCs w:val="18"/>
        </w:rPr>
        <w:t>事情を</w:t>
      </w:r>
      <w:r w:rsidR="00D5730F" w:rsidRPr="00A50AFB">
        <w:rPr>
          <w:color w:val="000000" w:themeColor="text1"/>
          <w:sz w:val="18"/>
          <w:szCs w:val="18"/>
        </w:rPr>
        <w:t>記入</w:t>
      </w:r>
      <w:r w:rsidR="00976A4A" w:rsidRPr="00A50AFB">
        <w:rPr>
          <w:color w:val="000000" w:themeColor="text1"/>
          <w:sz w:val="18"/>
          <w:szCs w:val="18"/>
        </w:rPr>
        <w:t>する。</w:t>
      </w:r>
    </w:p>
    <w:p w14:paraId="083B70EA" w14:textId="41EC8F6A" w:rsidR="009F142A" w:rsidRPr="00DD7780" w:rsidRDefault="009F142A" w:rsidP="00C75741">
      <w:pPr>
        <w:spacing w:line="0" w:lineRule="atLeast"/>
        <w:rPr>
          <w:rFonts w:hint="default"/>
          <w:color w:val="auto"/>
          <w:sz w:val="18"/>
          <w:szCs w:val="18"/>
        </w:rPr>
      </w:pPr>
      <w:r w:rsidRPr="00DD7780">
        <w:rPr>
          <w:color w:val="auto"/>
        </w:rPr>
        <w:t xml:space="preserve">　</w:t>
      </w:r>
    </w:p>
    <w:p w14:paraId="79209F68" w14:textId="39A6A5B8" w:rsidR="009F142A" w:rsidRPr="00DE69FC" w:rsidRDefault="00DE69FC" w:rsidP="00DE69FC">
      <w:pPr>
        <w:adjustRightInd w:val="0"/>
        <w:snapToGrid w:val="0"/>
        <w:spacing w:line="0" w:lineRule="atLeast"/>
        <w:rPr>
          <w:rFonts w:hint="default"/>
          <w:color w:val="auto"/>
          <w:szCs w:val="24"/>
        </w:rPr>
      </w:pPr>
      <w:r w:rsidRPr="00DE69FC">
        <w:rPr>
          <w:color w:val="auto"/>
          <w:szCs w:val="24"/>
        </w:rPr>
        <w:t>（３）</w:t>
      </w:r>
      <w:r w:rsidR="009F142A" w:rsidRPr="00DE69FC">
        <w:rPr>
          <w:rFonts w:cs="ＭＳ ゴシック"/>
          <w:color w:val="auto"/>
          <w:szCs w:val="24"/>
        </w:rPr>
        <w:t>目標達成に向けた課題と対応</w:t>
      </w:r>
    </w:p>
    <w:tbl>
      <w:tblPr>
        <w:tblStyle w:val="af1"/>
        <w:tblpPr w:leftFromText="142" w:rightFromText="142" w:vertAnchor="text" w:horzAnchor="margin" w:tblpY="155"/>
        <w:tblW w:w="9588" w:type="dxa"/>
        <w:tblLook w:val="04A0" w:firstRow="1" w:lastRow="0" w:firstColumn="1" w:lastColumn="0" w:noHBand="0" w:noVBand="1"/>
      </w:tblPr>
      <w:tblGrid>
        <w:gridCol w:w="9588"/>
      </w:tblGrid>
      <w:tr w:rsidR="009F142A" w:rsidRPr="00DD7780" w14:paraId="620A5D62" w14:textId="77777777">
        <w:trPr>
          <w:trHeight w:val="1020"/>
        </w:trPr>
        <w:tc>
          <w:tcPr>
            <w:tcW w:w="9588" w:type="dxa"/>
          </w:tcPr>
          <w:p w14:paraId="73905FE0" w14:textId="77777777" w:rsidR="009F142A" w:rsidRPr="00737CE7" w:rsidRDefault="009F142A" w:rsidP="00C75741">
            <w:pPr>
              <w:spacing w:line="0" w:lineRule="atLeast"/>
              <w:jc w:val="left"/>
              <w:rPr>
                <w:rFonts w:cs="ＭＳ ゴシック" w:hint="default"/>
                <w:color w:val="auto"/>
                <w:szCs w:val="24"/>
              </w:rPr>
            </w:pPr>
          </w:p>
          <w:p w14:paraId="04BB0166" w14:textId="77777777" w:rsidR="009F142A" w:rsidRDefault="009F142A" w:rsidP="00C75741">
            <w:pPr>
              <w:spacing w:line="0" w:lineRule="atLeast"/>
              <w:jc w:val="left"/>
              <w:rPr>
                <w:rFonts w:cs="ＭＳ ゴシック" w:hint="default"/>
                <w:color w:val="auto"/>
                <w:szCs w:val="24"/>
              </w:rPr>
            </w:pPr>
          </w:p>
          <w:p w14:paraId="1070148D" w14:textId="77777777" w:rsidR="000A1162" w:rsidRDefault="000A1162" w:rsidP="00C75741">
            <w:pPr>
              <w:spacing w:line="0" w:lineRule="atLeast"/>
              <w:jc w:val="left"/>
              <w:rPr>
                <w:rFonts w:cs="ＭＳ ゴシック" w:hint="default"/>
                <w:color w:val="auto"/>
                <w:szCs w:val="24"/>
              </w:rPr>
            </w:pPr>
          </w:p>
          <w:p w14:paraId="775A6610" w14:textId="77777777" w:rsidR="009F142A" w:rsidRPr="00DD7780" w:rsidRDefault="009F142A" w:rsidP="00C75741">
            <w:pPr>
              <w:spacing w:line="0" w:lineRule="atLeast"/>
              <w:jc w:val="left"/>
              <w:rPr>
                <w:rFonts w:cs="ＭＳ ゴシック" w:hint="default"/>
                <w:color w:val="auto"/>
                <w:szCs w:val="24"/>
              </w:rPr>
            </w:pPr>
          </w:p>
        </w:tc>
      </w:tr>
    </w:tbl>
    <w:p w14:paraId="42AD7642" w14:textId="77777777" w:rsidR="009F142A" w:rsidRDefault="009F142A" w:rsidP="00C75741">
      <w:pPr>
        <w:spacing w:line="0" w:lineRule="atLeast"/>
        <w:ind w:left="2976"/>
        <w:jc w:val="left"/>
        <w:rPr>
          <w:rFonts w:cs="ＭＳ ゴシック" w:hint="default"/>
          <w:color w:val="auto"/>
          <w:szCs w:val="24"/>
        </w:rPr>
      </w:pPr>
    </w:p>
    <w:p w14:paraId="51F88965" w14:textId="77777777" w:rsidR="00EB394F" w:rsidRDefault="00EB394F" w:rsidP="00C75741">
      <w:pPr>
        <w:spacing w:line="0" w:lineRule="atLeast"/>
        <w:ind w:left="2976"/>
        <w:jc w:val="left"/>
        <w:rPr>
          <w:rFonts w:cs="ＭＳ ゴシック" w:hint="default"/>
          <w:color w:val="auto"/>
          <w:szCs w:val="24"/>
        </w:rPr>
      </w:pPr>
    </w:p>
    <w:p w14:paraId="4056B658" w14:textId="77777777" w:rsidR="00EB394F" w:rsidRDefault="00EB394F" w:rsidP="00C75741">
      <w:pPr>
        <w:spacing w:line="0" w:lineRule="atLeast"/>
        <w:jc w:val="left"/>
        <w:rPr>
          <w:rFonts w:cs="ＭＳ ゴシック" w:hint="default"/>
          <w:color w:val="auto"/>
          <w:szCs w:val="24"/>
        </w:rPr>
      </w:pPr>
    </w:p>
    <w:p w14:paraId="139E8CE8" w14:textId="6A47B02B" w:rsidR="009F142A" w:rsidRDefault="00DE69FC" w:rsidP="00C75741">
      <w:pPr>
        <w:spacing w:line="0" w:lineRule="atLeast"/>
        <w:jc w:val="left"/>
        <w:rPr>
          <w:rFonts w:cs="ＭＳ ゴシック" w:hint="default"/>
          <w:color w:val="auto"/>
          <w:szCs w:val="24"/>
        </w:rPr>
      </w:pPr>
      <w:r>
        <w:rPr>
          <w:rFonts w:cs="ＭＳ ゴシック"/>
          <w:color w:val="auto"/>
          <w:szCs w:val="24"/>
        </w:rPr>
        <w:lastRenderedPageBreak/>
        <w:t>（</w:t>
      </w:r>
      <w:r w:rsidR="009F142A">
        <w:rPr>
          <w:rFonts w:cs="ＭＳ ゴシック"/>
          <w:color w:val="auto"/>
          <w:szCs w:val="24"/>
        </w:rPr>
        <w:t>４</w:t>
      </w:r>
      <w:r>
        <w:rPr>
          <w:rFonts w:cs="ＭＳ ゴシック"/>
          <w:color w:val="auto"/>
          <w:szCs w:val="24"/>
        </w:rPr>
        <w:t>）</w:t>
      </w:r>
      <w:r w:rsidR="009F142A">
        <w:rPr>
          <w:rFonts w:cs="ＭＳ ゴシック"/>
          <w:color w:val="auto"/>
          <w:szCs w:val="24"/>
        </w:rPr>
        <w:t>目標の達成状況についての自己評価（目標年度のみ</w:t>
      </w:r>
      <w:r w:rsidR="00D5730F">
        <w:rPr>
          <w:rFonts w:cs="ＭＳ ゴシック"/>
          <w:color w:val="auto"/>
          <w:szCs w:val="24"/>
        </w:rPr>
        <w:t>記入</w:t>
      </w:r>
      <w:r w:rsidR="009F142A">
        <w:rPr>
          <w:rFonts w:cs="ＭＳ ゴシック"/>
          <w:color w:val="auto"/>
          <w:szCs w:val="24"/>
        </w:rPr>
        <w:t>）</w:t>
      </w:r>
    </w:p>
    <w:tbl>
      <w:tblPr>
        <w:tblStyle w:val="af1"/>
        <w:tblpPr w:leftFromText="142" w:rightFromText="142" w:vertAnchor="text" w:horzAnchor="margin" w:tblpY="155"/>
        <w:tblW w:w="9588" w:type="dxa"/>
        <w:tblLook w:val="04A0" w:firstRow="1" w:lastRow="0" w:firstColumn="1" w:lastColumn="0" w:noHBand="0" w:noVBand="1"/>
      </w:tblPr>
      <w:tblGrid>
        <w:gridCol w:w="9588"/>
      </w:tblGrid>
      <w:tr w:rsidR="009F142A" w:rsidRPr="00DD7780" w14:paraId="6F59D219" w14:textId="77777777">
        <w:trPr>
          <w:trHeight w:val="1020"/>
        </w:trPr>
        <w:tc>
          <w:tcPr>
            <w:tcW w:w="9588" w:type="dxa"/>
          </w:tcPr>
          <w:p w14:paraId="44906C55" w14:textId="77777777" w:rsidR="009F142A" w:rsidRPr="00737CE7" w:rsidRDefault="009F142A" w:rsidP="00C75741">
            <w:pPr>
              <w:spacing w:line="0" w:lineRule="atLeast"/>
              <w:jc w:val="left"/>
              <w:rPr>
                <w:rFonts w:cs="ＭＳ ゴシック" w:hint="default"/>
                <w:color w:val="auto"/>
                <w:szCs w:val="24"/>
              </w:rPr>
            </w:pPr>
          </w:p>
          <w:p w14:paraId="7398E0BA" w14:textId="77777777" w:rsidR="009F142A" w:rsidRDefault="009F142A" w:rsidP="00C75741">
            <w:pPr>
              <w:spacing w:line="0" w:lineRule="atLeast"/>
              <w:jc w:val="left"/>
              <w:rPr>
                <w:rFonts w:cs="ＭＳ ゴシック" w:hint="default"/>
                <w:color w:val="auto"/>
                <w:szCs w:val="24"/>
              </w:rPr>
            </w:pPr>
          </w:p>
          <w:p w14:paraId="0ED2BB05" w14:textId="77777777" w:rsidR="009F142A" w:rsidRDefault="009F142A" w:rsidP="00C75741">
            <w:pPr>
              <w:spacing w:line="0" w:lineRule="atLeast"/>
              <w:jc w:val="left"/>
              <w:rPr>
                <w:rFonts w:cs="ＭＳ ゴシック" w:hint="default"/>
                <w:color w:val="auto"/>
                <w:szCs w:val="24"/>
              </w:rPr>
            </w:pPr>
          </w:p>
          <w:p w14:paraId="29565078" w14:textId="77777777" w:rsidR="000A1162" w:rsidRPr="00DD7780" w:rsidRDefault="000A1162" w:rsidP="00C75741">
            <w:pPr>
              <w:spacing w:line="0" w:lineRule="atLeast"/>
              <w:jc w:val="left"/>
              <w:rPr>
                <w:rFonts w:cs="ＭＳ ゴシック" w:hint="default"/>
                <w:color w:val="auto"/>
                <w:szCs w:val="24"/>
              </w:rPr>
            </w:pPr>
          </w:p>
        </w:tc>
      </w:tr>
    </w:tbl>
    <w:p w14:paraId="2FAF9163" w14:textId="62BC1C70" w:rsidR="00C21E1E" w:rsidRDefault="00DE69FC" w:rsidP="00041350">
      <w:pPr>
        <w:spacing w:line="0" w:lineRule="atLeast"/>
        <w:jc w:val="left"/>
        <w:rPr>
          <w:rFonts w:ascii="游明朝" w:hAnsi="游明朝" w:cs="ＭＳ ゴシック" w:hint="default"/>
          <w:sz w:val="18"/>
          <w:szCs w:val="18"/>
        </w:rPr>
      </w:pPr>
      <w:r>
        <w:rPr>
          <w:rFonts w:ascii="游明朝" w:hAnsi="游明朝" w:cs="ＭＳ ゴシック"/>
          <w:sz w:val="18"/>
          <w:szCs w:val="18"/>
        </w:rPr>
        <w:t>※：</w:t>
      </w:r>
      <w:r w:rsidR="009F142A" w:rsidRPr="00DE69FC">
        <w:rPr>
          <w:rFonts w:ascii="游明朝" w:hAnsi="游明朝" w:cs="ＭＳ ゴシック"/>
          <w:sz w:val="18"/>
          <w:szCs w:val="18"/>
        </w:rPr>
        <w:t>目標の達成状況、得られた効果及び課題</w:t>
      </w:r>
      <w:r w:rsidR="00E620EF" w:rsidRPr="00DE69FC">
        <w:rPr>
          <w:rFonts w:ascii="游明朝" w:hAnsi="游明朝" w:cs="ＭＳ ゴシック"/>
          <w:sz w:val="18"/>
          <w:szCs w:val="18"/>
        </w:rPr>
        <w:t>等</w:t>
      </w:r>
      <w:r w:rsidR="009F142A" w:rsidRPr="00DE69FC">
        <w:rPr>
          <w:rFonts w:ascii="游明朝" w:hAnsi="游明朝" w:cs="ＭＳ ゴシック"/>
          <w:sz w:val="18"/>
          <w:szCs w:val="18"/>
        </w:rPr>
        <w:t>を</w:t>
      </w:r>
      <w:r w:rsidR="00D5730F">
        <w:rPr>
          <w:rFonts w:ascii="游明朝" w:hAnsi="游明朝" w:cs="ＭＳ ゴシック"/>
          <w:sz w:val="18"/>
          <w:szCs w:val="18"/>
        </w:rPr>
        <w:t>記入</w:t>
      </w:r>
      <w:r w:rsidR="003E2449" w:rsidRPr="00DE69FC">
        <w:rPr>
          <w:rFonts w:ascii="游明朝" w:hAnsi="游明朝" w:cs="ＭＳ ゴシック"/>
          <w:sz w:val="18"/>
          <w:szCs w:val="18"/>
        </w:rPr>
        <w:t>する</w:t>
      </w:r>
      <w:r w:rsidR="009F142A" w:rsidRPr="00DE69FC">
        <w:rPr>
          <w:rFonts w:ascii="游明朝" w:hAnsi="游明朝" w:cs="ＭＳ ゴシック"/>
          <w:sz w:val="18"/>
          <w:szCs w:val="18"/>
        </w:rPr>
        <w:t>。</w:t>
      </w:r>
    </w:p>
    <w:p w14:paraId="545F34A0" w14:textId="77777777" w:rsidR="00C21E1E" w:rsidRDefault="00C21E1E" w:rsidP="00C75741">
      <w:pPr>
        <w:spacing w:line="0" w:lineRule="atLeast"/>
        <w:ind w:left="2976"/>
        <w:jc w:val="left"/>
        <w:rPr>
          <w:rFonts w:ascii="游明朝" w:hAnsi="游明朝" w:cs="ＭＳ ゴシック" w:hint="default"/>
          <w:sz w:val="18"/>
          <w:szCs w:val="18"/>
        </w:rPr>
      </w:pPr>
    </w:p>
    <w:p w14:paraId="3214754F" w14:textId="32FABE8B" w:rsidR="00C21E1E" w:rsidRDefault="00C21E1E" w:rsidP="0013736A">
      <w:pPr>
        <w:adjustRightInd w:val="0"/>
        <w:snapToGrid w:val="0"/>
        <w:spacing w:line="0" w:lineRule="atLeast"/>
        <w:rPr>
          <w:rFonts w:ascii="ＭＳ ゴシック" w:eastAsia="ＭＳ ゴシック" w:hAnsi="ＭＳ ゴシック" w:hint="default"/>
          <w:color w:val="auto"/>
        </w:rPr>
      </w:pPr>
      <w:r>
        <w:rPr>
          <w:rFonts w:ascii="ＭＳ ゴシック" w:eastAsia="ＭＳ ゴシック" w:hAnsi="ＭＳ ゴシック"/>
          <w:color w:val="auto"/>
        </w:rPr>
        <w:t>４</w:t>
      </w:r>
      <w:r w:rsidRPr="00CC7C4B">
        <w:rPr>
          <w:rFonts w:ascii="ＭＳ ゴシック" w:eastAsia="ＭＳ ゴシック" w:hAnsi="ＭＳ ゴシック"/>
          <w:color w:val="auto"/>
        </w:rPr>
        <w:t xml:space="preserve">　</w:t>
      </w:r>
      <w:r w:rsidRPr="00C21E1E">
        <w:rPr>
          <w:rFonts w:ascii="ＭＳ ゴシック" w:eastAsia="ＭＳ ゴシック" w:hAnsi="ＭＳ ゴシック"/>
          <w:color w:val="auto"/>
        </w:rPr>
        <w:t>園芸施設共済への加入状況</w:t>
      </w:r>
    </w:p>
    <w:tbl>
      <w:tblPr>
        <w:tblStyle w:val="af1"/>
        <w:tblW w:w="0" w:type="auto"/>
        <w:tblLook w:val="04A0" w:firstRow="1" w:lastRow="0" w:firstColumn="1" w:lastColumn="0" w:noHBand="0" w:noVBand="1"/>
      </w:tblPr>
      <w:tblGrid>
        <w:gridCol w:w="9294"/>
      </w:tblGrid>
      <w:tr w:rsidR="00C21E1E" w14:paraId="512F34E5" w14:textId="77777777" w:rsidTr="0013736A">
        <w:trPr>
          <w:trHeight w:val="456"/>
        </w:trPr>
        <w:tc>
          <w:tcPr>
            <w:tcW w:w="9294" w:type="dxa"/>
          </w:tcPr>
          <w:p w14:paraId="421F6758" w14:textId="77777777" w:rsidR="00225B5F" w:rsidRDefault="00225B5F" w:rsidP="0013736A">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共済名：</w:t>
            </w:r>
          </w:p>
          <w:p w14:paraId="165A5BBF" w14:textId="77777777" w:rsidR="00C21E1E" w:rsidRDefault="00225B5F" w:rsidP="0013736A">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加入日：</w:t>
            </w:r>
          </w:p>
          <w:p w14:paraId="55E51A4F" w14:textId="4EC657B3" w:rsidR="00343663" w:rsidRPr="003009B9" w:rsidRDefault="00343663" w:rsidP="0013736A">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加入者名：</w:t>
            </w:r>
          </w:p>
        </w:tc>
      </w:tr>
    </w:tbl>
    <w:p w14:paraId="01547E0E" w14:textId="4DF77A18" w:rsidR="00343663" w:rsidRDefault="00343663" w:rsidP="0013736A">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※加入要件に該当しない場合は、その旨を記入すること。</w:t>
      </w:r>
    </w:p>
    <w:p w14:paraId="678C356A" w14:textId="1B0D1A1F" w:rsidR="00C21E1E" w:rsidRPr="00343663" w:rsidRDefault="00C21E1E" w:rsidP="00C21E1E">
      <w:pPr>
        <w:adjustRightInd w:val="0"/>
        <w:snapToGrid w:val="0"/>
        <w:spacing w:line="0" w:lineRule="atLeast"/>
        <w:ind w:left="2976"/>
        <w:rPr>
          <w:rFonts w:hint="default"/>
          <w:color w:val="auto"/>
        </w:rPr>
      </w:pPr>
    </w:p>
    <w:p w14:paraId="09E783F2" w14:textId="36DCEC3A" w:rsidR="00DE69FC" w:rsidRDefault="00DE69FC" w:rsidP="00C75741">
      <w:pPr>
        <w:spacing w:line="0" w:lineRule="atLeast"/>
        <w:jc w:val="left"/>
        <w:rPr>
          <w:rFonts w:ascii="游明朝" w:hAnsi="游明朝" w:cs="ＭＳ ゴシック" w:hint="default"/>
          <w:color w:val="auto"/>
          <w:sz w:val="18"/>
          <w:szCs w:val="18"/>
        </w:rPr>
      </w:pPr>
      <w:r>
        <w:rPr>
          <w:rFonts w:ascii="游明朝" w:hAnsi="游明朝" w:cs="ＭＳ ゴシック" w:hint="default"/>
          <w:color w:val="auto"/>
          <w:sz w:val="18"/>
          <w:szCs w:val="18"/>
        </w:rPr>
        <w:br w:type="page"/>
      </w:r>
    </w:p>
    <w:p w14:paraId="534F3A1E" w14:textId="6286E345" w:rsidR="009F142A" w:rsidRDefault="009B2289" w:rsidP="00811D58">
      <w:pPr>
        <w:spacing w:line="0" w:lineRule="atLeast"/>
        <w:jc w:val="left"/>
        <w:rPr>
          <w:rFonts w:ascii="ＭＳ ゴシック" w:eastAsia="ＭＳ ゴシック" w:hAnsi="ＭＳ ゴシック" w:cs="ＭＳ ゴシック" w:hint="default"/>
          <w:color w:val="auto"/>
          <w:szCs w:val="24"/>
        </w:rPr>
      </w:pPr>
      <w:r>
        <w:rPr>
          <w:rFonts w:ascii="ＭＳ ゴシック" w:eastAsia="ＭＳ ゴシック" w:hAnsi="ＭＳ ゴシック" w:cs="ＭＳ ゴシック"/>
          <w:color w:val="auto"/>
          <w:szCs w:val="24"/>
        </w:rPr>
        <w:lastRenderedPageBreak/>
        <w:t>５</w:t>
      </w:r>
      <w:r w:rsidR="009F142A" w:rsidRPr="000A1162">
        <w:rPr>
          <w:rFonts w:ascii="ＭＳ ゴシック" w:eastAsia="ＭＳ ゴシック" w:hAnsi="ＭＳ ゴシック" w:cs="ＭＳ ゴシック"/>
          <w:color w:val="auto"/>
          <w:szCs w:val="24"/>
        </w:rPr>
        <w:t xml:space="preserve">　研修農場の状況</w:t>
      </w:r>
    </w:p>
    <w:p w14:paraId="4D476292" w14:textId="76E65588" w:rsidR="0033303B" w:rsidRPr="0033303B" w:rsidRDefault="0033303B" w:rsidP="00811D58">
      <w:pPr>
        <w:spacing w:line="0" w:lineRule="atLeast"/>
        <w:jc w:val="left"/>
        <w:rPr>
          <w:rFonts w:cs="ＭＳ ゴシック" w:hint="default"/>
          <w:color w:val="auto"/>
          <w:szCs w:val="24"/>
        </w:rPr>
      </w:pPr>
      <w:r w:rsidRPr="0033303B">
        <w:rPr>
          <w:rFonts w:cs="ＭＳ ゴシック"/>
          <w:color w:val="auto"/>
          <w:szCs w:val="24"/>
        </w:rPr>
        <w:t>（１）</w:t>
      </w:r>
      <w:r w:rsidR="005220B9">
        <w:rPr>
          <w:rFonts w:cs="ＭＳ ゴシック"/>
          <w:color w:val="auto"/>
          <w:szCs w:val="24"/>
        </w:rPr>
        <w:t>経営状況</w:t>
      </w:r>
    </w:p>
    <w:tbl>
      <w:tblPr>
        <w:tblStyle w:val="af1"/>
        <w:tblpPr w:leftFromText="142" w:rightFromText="142" w:vertAnchor="text" w:tblpY="1"/>
        <w:tblOverlap w:val="never"/>
        <w:tblW w:w="0" w:type="auto"/>
        <w:tblLook w:val="04A0" w:firstRow="1" w:lastRow="0" w:firstColumn="1" w:lastColumn="0" w:noHBand="0" w:noVBand="1"/>
      </w:tblPr>
      <w:tblGrid>
        <w:gridCol w:w="489"/>
        <w:gridCol w:w="641"/>
        <w:gridCol w:w="220"/>
        <w:gridCol w:w="346"/>
        <w:gridCol w:w="284"/>
        <w:gridCol w:w="1559"/>
        <w:gridCol w:w="142"/>
        <w:gridCol w:w="850"/>
        <w:gridCol w:w="1042"/>
        <w:gridCol w:w="943"/>
        <w:gridCol w:w="567"/>
        <w:gridCol w:w="1417"/>
        <w:gridCol w:w="1128"/>
      </w:tblGrid>
      <w:tr w:rsidR="004F53C8" w14:paraId="5F70EAFD" w14:textId="77777777" w:rsidTr="007622DB">
        <w:tc>
          <w:tcPr>
            <w:tcW w:w="3539" w:type="dxa"/>
            <w:gridSpan w:val="6"/>
            <w:tcBorders>
              <w:top w:val="single" w:sz="4" w:space="0" w:color="auto"/>
              <w:left w:val="single" w:sz="4" w:space="0" w:color="auto"/>
              <w:bottom w:val="nil"/>
              <w:right w:val="single" w:sz="4" w:space="0" w:color="auto"/>
            </w:tcBorders>
          </w:tcPr>
          <w:p w14:paraId="6046FE43" w14:textId="0098D37B" w:rsidR="004F53C8" w:rsidRDefault="004F53C8" w:rsidP="00041350">
            <w:pPr>
              <w:spacing w:line="0" w:lineRule="atLeast"/>
              <w:jc w:val="center"/>
              <w:rPr>
                <w:rFonts w:hint="default"/>
                <w:color w:val="auto"/>
                <w:sz w:val="20"/>
              </w:rPr>
            </w:pPr>
            <w:r>
              <w:rPr>
                <w:color w:val="auto"/>
                <w:sz w:val="20"/>
              </w:rPr>
              <w:t>研修修了生の総数</w:t>
            </w:r>
          </w:p>
        </w:tc>
        <w:tc>
          <w:tcPr>
            <w:tcW w:w="6089" w:type="dxa"/>
            <w:gridSpan w:val="7"/>
            <w:tcBorders>
              <w:left w:val="single" w:sz="4" w:space="0" w:color="auto"/>
            </w:tcBorders>
          </w:tcPr>
          <w:p w14:paraId="1E95447B" w14:textId="6BC9CC05" w:rsidR="004F53C8" w:rsidRDefault="004F53C8" w:rsidP="00041350">
            <w:pPr>
              <w:spacing w:line="0" w:lineRule="atLeast"/>
              <w:jc w:val="center"/>
              <w:rPr>
                <w:rFonts w:hint="default"/>
                <w:color w:val="auto"/>
                <w:sz w:val="20"/>
              </w:rPr>
            </w:pPr>
            <w:r>
              <w:rPr>
                <w:color w:val="auto"/>
                <w:sz w:val="20"/>
              </w:rPr>
              <w:t>研修修了生の新規就農１年目の平均売上高（円）</w:t>
            </w:r>
          </w:p>
        </w:tc>
      </w:tr>
      <w:tr w:rsidR="004F53C8" w14:paraId="08E9F21B" w14:textId="77777777" w:rsidTr="0013736A">
        <w:tc>
          <w:tcPr>
            <w:tcW w:w="1696" w:type="dxa"/>
            <w:gridSpan w:val="4"/>
            <w:tcBorders>
              <w:top w:val="nil"/>
              <w:left w:val="single" w:sz="4" w:space="0" w:color="auto"/>
              <w:bottom w:val="single" w:sz="4" w:space="0" w:color="auto"/>
              <w:right w:val="single" w:sz="4" w:space="0" w:color="auto"/>
            </w:tcBorders>
          </w:tcPr>
          <w:p w14:paraId="334446E7" w14:textId="77777777" w:rsidR="004F53C8" w:rsidRPr="00EB597A" w:rsidRDefault="004F53C8" w:rsidP="008E2E4B">
            <w:pPr>
              <w:spacing w:line="0" w:lineRule="atLeast"/>
              <w:ind w:left="181"/>
              <w:jc w:val="center"/>
              <w:rPr>
                <w:rFonts w:hint="default"/>
                <w:color w:val="auto"/>
                <w:sz w:val="20"/>
              </w:rPr>
            </w:pPr>
          </w:p>
        </w:tc>
        <w:tc>
          <w:tcPr>
            <w:tcW w:w="1843" w:type="dxa"/>
            <w:gridSpan w:val="2"/>
            <w:tcBorders>
              <w:left w:val="single" w:sz="4" w:space="0" w:color="auto"/>
              <w:bottom w:val="nil"/>
              <w:right w:val="single" w:sz="4" w:space="0" w:color="auto"/>
            </w:tcBorders>
          </w:tcPr>
          <w:p w14:paraId="799B7399" w14:textId="6E5A3AF5" w:rsidR="00DE5860" w:rsidRDefault="004F53C8" w:rsidP="00B163ED">
            <w:pPr>
              <w:spacing w:line="0" w:lineRule="atLeast"/>
              <w:jc w:val="center"/>
              <w:rPr>
                <w:rFonts w:hint="default"/>
                <w:color w:val="auto"/>
                <w:sz w:val="20"/>
              </w:rPr>
            </w:pPr>
            <w:r>
              <w:rPr>
                <w:color w:val="auto"/>
                <w:sz w:val="20"/>
              </w:rPr>
              <w:t>うち</w:t>
            </w:r>
          </w:p>
          <w:p w14:paraId="5FBB30F3" w14:textId="368D22FE" w:rsidR="004F53C8" w:rsidRPr="00EB597A" w:rsidRDefault="004F53C8" w:rsidP="00B163ED">
            <w:pPr>
              <w:spacing w:line="0" w:lineRule="atLeast"/>
              <w:jc w:val="center"/>
              <w:rPr>
                <w:rFonts w:hint="default"/>
                <w:color w:val="auto"/>
                <w:sz w:val="20"/>
              </w:rPr>
            </w:pPr>
            <w:r>
              <w:rPr>
                <w:color w:val="auto"/>
                <w:sz w:val="20"/>
              </w:rPr>
              <w:t>新規就農者</w:t>
            </w:r>
            <w:r w:rsidR="00523B46">
              <w:rPr>
                <w:color w:val="auto"/>
                <w:sz w:val="20"/>
              </w:rPr>
              <w:t>数</w:t>
            </w:r>
          </w:p>
        </w:tc>
        <w:tc>
          <w:tcPr>
            <w:tcW w:w="2977" w:type="dxa"/>
            <w:gridSpan w:val="4"/>
            <w:tcBorders>
              <w:left w:val="single" w:sz="4" w:space="0" w:color="auto"/>
            </w:tcBorders>
          </w:tcPr>
          <w:p w14:paraId="49CF0BC4" w14:textId="353F91D8" w:rsidR="004F53C8" w:rsidRPr="00EB597A" w:rsidRDefault="004F53C8" w:rsidP="00B163ED">
            <w:pPr>
              <w:spacing w:line="0" w:lineRule="atLeast"/>
              <w:jc w:val="center"/>
              <w:rPr>
                <w:rFonts w:hint="default"/>
                <w:color w:val="auto"/>
                <w:sz w:val="20"/>
              </w:rPr>
            </w:pPr>
            <w:r>
              <w:rPr>
                <w:color w:val="auto"/>
                <w:sz w:val="20"/>
              </w:rPr>
              <w:t>実績</w:t>
            </w:r>
          </w:p>
        </w:tc>
        <w:tc>
          <w:tcPr>
            <w:tcW w:w="3112" w:type="dxa"/>
            <w:gridSpan w:val="3"/>
            <w:tcBorders>
              <w:left w:val="single" w:sz="4" w:space="0" w:color="auto"/>
            </w:tcBorders>
            <w:vAlign w:val="center"/>
          </w:tcPr>
          <w:p w14:paraId="6FF5E404" w14:textId="77777777" w:rsidR="004F53C8" w:rsidRDefault="004F53C8" w:rsidP="00B163ED">
            <w:pPr>
              <w:spacing w:line="0" w:lineRule="atLeast"/>
              <w:jc w:val="center"/>
              <w:rPr>
                <w:rFonts w:hint="default"/>
                <w:color w:val="auto"/>
                <w:sz w:val="20"/>
              </w:rPr>
            </w:pPr>
            <w:r>
              <w:rPr>
                <w:color w:val="auto"/>
                <w:sz w:val="20"/>
              </w:rPr>
              <w:t>目標</w:t>
            </w:r>
          </w:p>
          <w:p w14:paraId="7D6E3B68" w14:textId="153366A7" w:rsidR="004F53C8" w:rsidRPr="00EB597A" w:rsidRDefault="004F53C8" w:rsidP="00773747">
            <w:pPr>
              <w:spacing w:line="0" w:lineRule="atLeast"/>
              <w:ind w:left="181"/>
              <w:jc w:val="center"/>
              <w:rPr>
                <w:rFonts w:hint="default"/>
                <w:color w:val="auto"/>
                <w:sz w:val="20"/>
              </w:rPr>
            </w:pPr>
            <w:r>
              <w:rPr>
                <w:color w:val="auto"/>
                <w:sz w:val="20"/>
              </w:rPr>
              <w:t>（事業実施計画</w:t>
            </w:r>
            <w:r w:rsidDel="00707C02">
              <w:rPr>
                <w:color w:val="auto"/>
                <w:sz w:val="20"/>
              </w:rPr>
              <w:t>の</w:t>
            </w:r>
            <w:r>
              <w:rPr>
                <w:color w:val="auto"/>
                <w:sz w:val="20"/>
              </w:rPr>
              <w:t>記載）</w:t>
            </w:r>
          </w:p>
        </w:tc>
      </w:tr>
      <w:tr w:rsidR="007622DB" w14:paraId="45A68A8F" w14:textId="77777777" w:rsidTr="007622DB">
        <w:trPr>
          <w:trHeight w:val="44"/>
        </w:trPr>
        <w:tc>
          <w:tcPr>
            <w:tcW w:w="1696" w:type="dxa"/>
            <w:gridSpan w:val="4"/>
            <w:tcBorders>
              <w:top w:val="single" w:sz="4" w:space="0" w:color="auto"/>
              <w:bottom w:val="single" w:sz="4" w:space="0" w:color="auto"/>
            </w:tcBorders>
          </w:tcPr>
          <w:p w14:paraId="3E9D5F46" w14:textId="3761E14C" w:rsidR="00437902" w:rsidRPr="00EB597A" w:rsidRDefault="00437902" w:rsidP="008E2E4B">
            <w:pPr>
              <w:spacing w:line="0" w:lineRule="atLeast"/>
              <w:ind w:left="181"/>
              <w:jc w:val="center"/>
              <w:rPr>
                <w:rFonts w:hint="default"/>
                <w:color w:val="auto"/>
                <w:sz w:val="20"/>
              </w:rPr>
            </w:pPr>
          </w:p>
        </w:tc>
        <w:tc>
          <w:tcPr>
            <w:tcW w:w="1843" w:type="dxa"/>
            <w:gridSpan w:val="2"/>
            <w:tcBorders>
              <w:top w:val="single" w:sz="4" w:space="0" w:color="auto"/>
              <w:bottom w:val="single" w:sz="4" w:space="0" w:color="auto"/>
            </w:tcBorders>
          </w:tcPr>
          <w:p w14:paraId="365CCFC8" w14:textId="1694BFC5" w:rsidR="00437902" w:rsidRDefault="00437902" w:rsidP="008E2E4B">
            <w:pPr>
              <w:spacing w:line="0" w:lineRule="atLeast"/>
              <w:ind w:left="181"/>
              <w:jc w:val="center"/>
              <w:rPr>
                <w:rFonts w:hint="default"/>
                <w:color w:val="auto"/>
                <w:sz w:val="20"/>
              </w:rPr>
            </w:pPr>
          </w:p>
        </w:tc>
        <w:tc>
          <w:tcPr>
            <w:tcW w:w="2977" w:type="dxa"/>
            <w:gridSpan w:val="4"/>
            <w:tcBorders>
              <w:bottom w:val="single" w:sz="4" w:space="0" w:color="auto"/>
            </w:tcBorders>
          </w:tcPr>
          <w:p w14:paraId="219BECD9" w14:textId="6DC02E16" w:rsidR="00437902" w:rsidRPr="00EB597A" w:rsidRDefault="00437902" w:rsidP="00EB597A">
            <w:pPr>
              <w:spacing w:line="0" w:lineRule="atLeast"/>
              <w:ind w:left="181"/>
              <w:rPr>
                <w:rFonts w:hint="default"/>
                <w:color w:val="auto"/>
                <w:sz w:val="20"/>
              </w:rPr>
            </w:pPr>
          </w:p>
        </w:tc>
        <w:tc>
          <w:tcPr>
            <w:tcW w:w="3112" w:type="dxa"/>
            <w:gridSpan w:val="3"/>
            <w:tcBorders>
              <w:bottom w:val="single" w:sz="4" w:space="0" w:color="auto"/>
            </w:tcBorders>
            <w:vAlign w:val="center"/>
          </w:tcPr>
          <w:p w14:paraId="75D9F55B" w14:textId="77777777" w:rsidR="00437902" w:rsidRPr="00EB597A" w:rsidRDefault="00437902" w:rsidP="00EB597A">
            <w:pPr>
              <w:spacing w:line="0" w:lineRule="atLeast"/>
              <w:ind w:left="181"/>
              <w:rPr>
                <w:rFonts w:hint="default"/>
                <w:color w:val="auto"/>
                <w:sz w:val="20"/>
              </w:rPr>
            </w:pPr>
          </w:p>
        </w:tc>
      </w:tr>
      <w:tr w:rsidR="00437902" w14:paraId="3C7713B8" w14:textId="77777777" w:rsidTr="001D354B">
        <w:tc>
          <w:tcPr>
            <w:tcW w:w="1350" w:type="dxa"/>
            <w:gridSpan w:val="3"/>
            <w:tcBorders>
              <w:top w:val="single" w:sz="4" w:space="0" w:color="auto"/>
              <w:left w:val="nil"/>
              <w:bottom w:val="single" w:sz="4" w:space="0" w:color="auto"/>
              <w:right w:val="nil"/>
            </w:tcBorders>
          </w:tcPr>
          <w:p w14:paraId="04E651A5" w14:textId="77777777" w:rsidR="00437902" w:rsidRPr="00413755" w:rsidRDefault="00437902" w:rsidP="00C75741">
            <w:pPr>
              <w:spacing w:line="0" w:lineRule="atLeast"/>
              <w:ind w:left="181"/>
              <w:jc w:val="left"/>
              <w:rPr>
                <w:rFonts w:cs="ＭＳ ゴシック" w:hint="default"/>
                <w:color w:val="auto"/>
                <w:sz w:val="20"/>
              </w:rPr>
            </w:pPr>
          </w:p>
        </w:tc>
        <w:tc>
          <w:tcPr>
            <w:tcW w:w="8278" w:type="dxa"/>
            <w:gridSpan w:val="10"/>
            <w:tcBorders>
              <w:top w:val="single" w:sz="4" w:space="0" w:color="auto"/>
              <w:left w:val="nil"/>
              <w:bottom w:val="single" w:sz="4" w:space="0" w:color="auto"/>
              <w:right w:val="nil"/>
            </w:tcBorders>
          </w:tcPr>
          <w:p w14:paraId="645C1AA5" w14:textId="3EE2265B" w:rsidR="00437902" w:rsidRPr="00413755" w:rsidRDefault="00437902" w:rsidP="00C75741">
            <w:pPr>
              <w:spacing w:line="0" w:lineRule="atLeast"/>
              <w:ind w:left="181"/>
              <w:jc w:val="left"/>
              <w:rPr>
                <w:rFonts w:cs="ＭＳ ゴシック" w:hint="default"/>
                <w:color w:val="auto"/>
                <w:sz w:val="20"/>
              </w:rPr>
            </w:pPr>
          </w:p>
        </w:tc>
      </w:tr>
      <w:tr w:rsidR="00707C02" w14:paraId="4D5F0934" w14:textId="77777777" w:rsidTr="008E166E">
        <w:tc>
          <w:tcPr>
            <w:tcW w:w="9628" w:type="dxa"/>
            <w:gridSpan w:val="13"/>
            <w:tcBorders>
              <w:top w:val="single" w:sz="4" w:space="0" w:color="auto"/>
            </w:tcBorders>
          </w:tcPr>
          <w:p w14:paraId="56887E38" w14:textId="065AD5AB" w:rsidR="00707C02" w:rsidRPr="00413755" w:rsidRDefault="00707C02" w:rsidP="00C75741">
            <w:pPr>
              <w:spacing w:line="0" w:lineRule="atLeast"/>
              <w:jc w:val="left"/>
              <w:rPr>
                <w:rFonts w:cs="ＭＳ ゴシック" w:hint="default"/>
                <w:color w:val="auto"/>
                <w:sz w:val="20"/>
              </w:rPr>
            </w:pPr>
            <w:r w:rsidRPr="00413755">
              <w:rPr>
                <w:rFonts w:cs="ＭＳ ゴシック"/>
                <w:color w:val="auto"/>
                <w:sz w:val="20"/>
              </w:rPr>
              <w:t>新規就農１年目の実績</w:t>
            </w:r>
          </w:p>
        </w:tc>
      </w:tr>
      <w:tr w:rsidR="00437902" w14:paraId="27D248FE" w14:textId="77777777" w:rsidTr="001D354B">
        <w:tc>
          <w:tcPr>
            <w:tcW w:w="489" w:type="dxa"/>
            <w:tcBorders>
              <w:tl2br w:val="single" w:sz="4" w:space="0" w:color="auto"/>
            </w:tcBorders>
          </w:tcPr>
          <w:p w14:paraId="349BB807" w14:textId="77777777" w:rsidR="00437902" w:rsidRPr="00D54336" w:rsidRDefault="00437902" w:rsidP="008E2E4B">
            <w:pPr>
              <w:spacing w:line="0" w:lineRule="atLeast"/>
              <w:jc w:val="center"/>
              <w:rPr>
                <w:rFonts w:cs="ＭＳ ゴシック" w:hint="default"/>
                <w:color w:val="auto"/>
                <w:sz w:val="18"/>
                <w:szCs w:val="18"/>
              </w:rPr>
            </w:pPr>
          </w:p>
        </w:tc>
        <w:tc>
          <w:tcPr>
            <w:tcW w:w="641" w:type="dxa"/>
          </w:tcPr>
          <w:p w14:paraId="2A6154B3" w14:textId="508FB83C"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年齢</w:t>
            </w:r>
          </w:p>
        </w:tc>
        <w:tc>
          <w:tcPr>
            <w:tcW w:w="850" w:type="dxa"/>
            <w:gridSpan w:val="3"/>
          </w:tcPr>
          <w:p w14:paraId="68DDC302" w14:textId="77777777" w:rsidR="000630EE"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単身o</w:t>
            </w:r>
            <w:r w:rsidRPr="00D54336">
              <w:rPr>
                <w:rFonts w:cs="ＭＳ ゴシック" w:hint="default"/>
                <w:color w:val="auto"/>
                <w:sz w:val="18"/>
                <w:szCs w:val="18"/>
              </w:rPr>
              <w:t>r</w:t>
            </w:r>
          </w:p>
          <w:p w14:paraId="72FB0FD2" w14:textId="2090AA30"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夫婦</w:t>
            </w:r>
          </w:p>
        </w:tc>
        <w:tc>
          <w:tcPr>
            <w:tcW w:w="1701" w:type="dxa"/>
            <w:gridSpan w:val="2"/>
          </w:tcPr>
          <w:p w14:paraId="7B36E153" w14:textId="77777777" w:rsidR="00437902" w:rsidRDefault="00437902" w:rsidP="008E2E4B">
            <w:pPr>
              <w:spacing w:line="0" w:lineRule="atLeast"/>
              <w:jc w:val="center"/>
              <w:rPr>
                <w:rFonts w:cs="ＭＳ ゴシック" w:hint="default"/>
                <w:color w:val="auto"/>
                <w:sz w:val="18"/>
                <w:szCs w:val="18"/>
              </w:rPr>
            </w:pPr>
            <w:r>
              <w:rPr>
                <w:rFonts w:cs="ＭＳ ゴシック"/>
                <w:color w:val="auto"/>
                <w:sz w:val="18"/>
                <w:szCs w:val="18"/>
              </w:rPr>
              <w:t>就農地</w:t>
            </w:r>
          </w:p>
          <w:p w14:paraId="08FB26E6" w14:textId="4EDFAD6C" w:rsidR="00437902" w:rsidRPr="00035845" w:rsidRDefault="00437902" w:rsidP="008E2E4B">
            <w:pPr>
              <w:spacing w:line="0" w:lineRule="atLeast"/>
              <w:jc w:val="center"/>
              <w:rPr>
                <w:rFonts w:cs="ＭＳ ゴシック" w:hint="default"/>
                <w:color w:val="auto"/>
                <w:sz w:val="10"/>
                <w:szCs w:val="10"/>
              </w:rPr>
            </w:pPr>
            <w:r>
              <w:rPr>
                <w:rFonts w:cs="ＭＳ ゴシック"/>
                <w:noProof/>
                <w:color w:val="auto"/>
                <w:sz w:val="10"/>
                <w:szCs w:val="10"/>
              </w:rPr>
              <mc:AlternateContent>
                <mc:Choice Requires="wps">
                  <w:drawing>
                    <wp:anchor distT="0" distB="0" distL="114300" distR="114300" simplePos="0" relativeHeight="251658246" behindDoc="0" locked="0" layoutInCell="1" allowOverlap="1" wp14:anchorId="760CDDE0" wp14:editId="1F4BB1AB">
                      <wp:simplePos x="0" y="0"/>
                      <wp:positionH relativeFrom="column">
                        <wp:posOffset>-55552</wp:posOffset>
                      </wp:positionH>
                      <wp:positionV relativeFrom="paragraph">
                        <wp:posOffset>56033</wp:posOffset>
                      </wp:positionV>
                      <wp:extent cx="966952" cy="807720"/>
                      <wp:effectExtent l="0" t="0" r="24130" b="11430"/>
                      <wp:wrapNone/>
                      <wp:docPr id="302801023" name="大かっこ 1"/>
                      <wp:cNvGraphicFramePr/>
                      <a:graphic xmlns:a="http://schemas.openxmlformats.org/drawingml/2006/main">
                        <a:graphicData uri="http://schemas.microsoft.com/office/word/2010/wordprocessingShape">
                          <wps:wsp>
                            <wps:cNvSpPr/>
                            <wps:spPr>
                              <a:xfrm>
                                <a:off x="0" y="0"/>
                                <a:ext cx="966952" cy="807720"/>
                              </a:xfrm>
                              <a:prstGeom prst="bracketPair">
                                <a:avLst>
                                  <a:gd name="adj" fmla="val 507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1A2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35pt;margin-top:4.4pt;width:76.15pt;height:6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" adj="1096" strokecolor="black [3213]" strokeweight=".25pt">
                      <v:stroke joinstyle="miter"/>
                    </v:shape>
                  </w:pict>
                </mc:Fallback>
              </mc:AlternateContent>
            </w:r>
          </w:p>
          <w:p w14:paraId="3168E8A3" w14:textId="77777777" w:rsidR="00437902" w:rsidRPr="00B30CD8" w:rsidRDefault="00437902" w:rsidP="00B30CD8">
            <w:pPr>
              <w:spacing w:line="0" w:lineRule="atLeast"/>
              <w:ind w:left="282" w:hangingChars="200" w:hanging="282"/>
              <w:rPr>
                <w:rFonts w:cs="ＭＳ ゴシック" w:hint="default"/>
                <w:color w:val="auto"/>
                <w:sz w:val="14"/>
                <w:szCs w:val="14"/>
              </w:rPr>
            </w:pPr>
            <w:r w:rsidRPr="00B30CD8">
              <w:rPr>
                <w:rFonts w:cs="ＭＳ ゴシック"/>
                <w:color w:val="auto"/>
                <w:sz w:val="14"/>
                <w:szCs w:val="14"/>
              </w:rPr>
              <w:t>ア：研修農場の貸付け</w:t>
            </w:r>
          </w:p>
          <w:p w14:paraId="7D0E5CCC" w14:textId="6AC7A6A3" w:rsidR="00437902" w:rsidRPr="00B30CD8" w:rsidRDefault="00437902" w:rsidP="00B30CD8">
            <w:pPr>
              <w:spacing w:line="0" w:lineRule="atLeast"/>
              <w:ind w:left="282" w:hangingChars="200" w:hanging="282"/>
              <w:rPr>
                <w:rFonts w:cs="ＭＳ ゴシック" w:hint="default"/>
                <w:color w:val="auto"/>
                <w:sz w:val="14"/>
                <w:szCs w:val="14"/>
              </w:rPr>
            </w:pPr>
            <w:r w:rsidRPr="00B30CD8">
              <w:rPr>
                <w:rFonts w:cs="ＭＳ ゴシック"/>
                <w:color w:val="auto"/>
                <w:sz w:val="14"/>
                <w:szCs w:val="14"/>
              </w:rPr>
              <w:t>イ：研修農場の用に供する農地以外であって農地整備等関連事業により整備等をした農地</w:t>
            </w:r>
          </w:p>
          <w:p w14:paraId="6DC86CE5" w14:textId="613F3F55" w:rsidR="00437902" w:rsidRPr="00D54336" w:rsidRDefault="00437902" w:rsidP="00B30CD8">
            <w:pPr>
              <w:spacing w:line="0" w:lineRule="atLeast"/>
              <w:rPr>
                <w:rFonts w:cs="ＭＳ ゴシック" w:hint="default"/>
                <w:color w:val="auto"/>
                <w:sz w:val="18"/>
                <w:szCs w:val="18"/>
              </w:rPr>
            </w:pPr>
            <w:r w:rsidRPr="00B30CD8">
              <w:rPr>
                <w:rFonts w:cs="ＭＳ ゴシック"/>
                <w:color w:val="auto"/>
                <w:sz w:val="14"/>
                <w:szCs w:val="14"/>
              </w:rPr>
              <w:t>ウ：上記以外</w:t>
            </w:r>
          </w:p>
        </w:tc>
        <w:tc>
          <w:tcPr>
            <w:tcW w:w="850" w:type="dxa"/>
          </w:tcPr>
          <w:p w14:paraId="2266CD9C" w14:textId="7BF6D77B" w:rsidR="00437902" w:rsidRDefault="00437902" w:rsidP="008E2E4B">
            <w:pPr>
              <w:spacing w:line="0" w:lineRule="atLeast"/>
              <w:jc w:val="center"/>
              <w:rPr>
                <w:rFonts w:cs="ＭＳ ゴシック" w:hint="default"/>
                <w:color w:val="auto"/>
                <w:sz w:val="18"/>
                <w:szCs w:val="18"/>
              </w:rPr>
            </w:pPr>
            <w:r>
              <w:rPr>
                <w:rFonts w:cs="ＭＳ ゴシック"/>
                <w:color w:val="auto"/>
                <w:sz w:val="18"/>
                <w:szCs w:val="18"/>
              </w:rPr>
              <w:t>面積</w:t>
            </w:r>
          </w:p>
          <w:p w14:paraId="46B0B8E1" w14:textId="6389CBDB" w:rsidR="00437902" w:rsidRPr="00D54336" w:rsidRDefault="00437902" w:rsidP="008E2E4B">
            <w:pPr>
              <w:spacing w:line="0" w:lineRule="atLeast"/>
              <w:jc w:val="center"/>
              <w:rPr>
                <w:rFonts w:cs="ＭＳ ゴシック" w:hint="default"/>
                <w:color w:val="auto"/>
                <w:sz w:val="18"/>
                <w:szCs w:val="18"/>
              </w:rPr>
            </w:pPr>
            <w:r>
              <w:rPr>
                <w:rFonts w:cs="ＭＳ ゴシック"/>
                <w:color w:val="auto"/>
                <w:sz w:val="18"/>
                <w:szCs w:val="18"/>
              </w:rPr>
              <w:t>（a）</w:t>
            </w:r>
          </w:p>
        </w:tc>
        <w:tc>
          <w:tcPr>
            <w:tcW w:w="1042" w:type="dxa"/>
          </w:tcPr>
          <w:p w14:paraId="249ADF5B" w14:textId="7E741759"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品目名・品種名等</w:t>
            </w:r>
          </w:p>
        </w:tc>
        <w:tc>
          <w:tcPr>
            <w:tcW w:w="1510" w:type="dxa"/>
            <w:gridSpan w:val="2"/>
          </w:tcPr>
          <w:p w14:paraId="2A6DFBDF" w14:textId="77777777"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経営規模</w:t>
            </w:r>
          </w:p>
          <w:p w14:paraId="5FCEADD6" w14:textId="77777777"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（作付け面積・</w:t>
            </w:r>
          </w:p>
          <w:p w14:paraId="64776778" w14:textId="202B5175" w:rsidR="00437902" w:rsidRPr="00D54336" w:rsidRDefault="00437902" w:rsidP="00D538D4">
            <w:pPr>
              <w:spacing w:line="0" w:lineRule="atLeast"/>
              <w:ind w:firstLineChars="100" w:firstLine="181"/>
              <w:rPr>
                <w:rFonts w:cs="ＭＳ ゴシック" w:hint="default"/>
                <w:color w:val="auto"/>
                <w:sz w:val="18"/>
                <w:szCs w:val="18"/>
              </w:rPr>
            </w:pPr>
            <w:r w:rsidRPr="00D54336">
              <w:rPr>
                <w:rFonts w:cs="ＭＳ ゴシック"/>
                <w:color w:val="auto"/>
                <w:sz w:val="18"/>
                <w:szCs w:val="18"/>
              </w:rPr>
              <w:t>飼養頭数等）</w:t>
            </w:r>
          </w:p>
        </w:tc>
        <w:tc>
          <w:tcPr>
            <w:tcW w:w="1417" w:type="dxa"/>
          </w:tcPr>
          <w:p w14:paraId="18A20376" w14:textId="77777777"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就農１年目の</w:t>
            </w:r>
          </w:p>
          <w:p w14:paraId="3AB90FCE" w14:textId="77777777"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平均売上高</w:t>
            </w:r>
          </w:p>
          <w:p w14:paraId="53C95663" w14:textId="7514D194"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（千円）</w:t>
            </w:r>
          </w:p>
        </w:tc>
        <w:tc>
          <w:tcPr>
            <w:tcW w:w="1128" w:type="dxa"/>
          </w:tcPr>
          <w:p w14:paraId="5756719E" w14:textId="77777777" w:rsidR="00437902" w:rsidRPr="00D54336" w:rsidRDefault="00437902" w:rsidP="008E2E4B">
            <w:pPr>
              <w:spacing w:line="0" w:lineRule="atLeast"/>
              <w:jc w:val="center"/>
              <w:rPr>
                <w:rFonts w:cs="ＭＳ ゴシック" w:hint="default"/>
                <w:color w:val="auto"/>
                <w:sz w:val="18"/>
                <w:szCs w:val="18"/>
                <w:lang w:eastAsia="zh-TW"/>
              </w:rPr>
            </w:pPr>
            <w:r w:rsidRPr="00D54336">
              <w:rPr>
                <w:rFonts w:cs="ＭＳ ゴシック"/>
                <w:color w:val="auto"/>
                <w:sz w:val="18"/>
                <w:szCs w:val="18"/>
                <w:lang w:eastAsia="zh-TW"/>
              </w:rPr>
              <w:t>目標</w:t>
            </w:r>
          </w:p>
          <w:p w14:paraId="3223A4DF" w14:textId="618F73B3" w:rsidR="00437902" w:rsidRPr="00D54336" w:rsidRDefault="00437902" w:rsidP="008E2E4B">
            <w:pPr>
              <w:spacing w:line="0" w:lineRule="atLeast"/>
              <w:jc w:val="center"/>
              <w:rPr>
                <w:rFonts w:cs="ＭＳ ゴシック" w:hint="default"/>
                <w:color w:val="auto"/>
                <w:sz w:val="18"/>
                <w:szCs w:val="18"/>
                <w:lang w:eastAsia="zh-TW"/>
              </w:rPr>
            </w:pPr>
            <w:r w:rsidRPr="00D54336">
              <w:rPr>
                <w:rFonts w:cs="ＭＳ ゴシック"/>
                <w:color w:val="auto"/>
                <w:sz w:val="18"/>
                <w:szCs w:val="18"/>
                <w:lang w:eastAsia="zh-TW"/>
              </w:rPr>
              <w:t>平均売上高</w:t>
            </w:r>
          </w:p>
          <w:p w14:paraId="6E03EE1A" w14:textId="1643626D" w:rsidR="00437902" w:rsidRPr="00D54336" w:rsidRDefault="00437902" w:rsidP="008E2E4B">
            <w:pPr>
              <w:spacing w:line="0" w:lineRule="atLeast"/>
              <w:jc w:val="center"/>
              <w:rPr>
                <w:rFonts w:cs="ＭＳ ゴシック" w:hint="default"/>
                <w:color w:val="auto"/>
                <w:sz w:val="18"/>
                <w:szCs w:val="18"/>
                <w:lang w:eastAsia="zh-TW"/>
              </w:rPr>
            </w:pPr>
            <w:r w:rsidRPr="00D54336">
              <w:rPr>
                <w:rFonts w:cs="ＭＳ ゴシック"/>
                <w:color w:val="auto"/>
                <w:sz w:val="18"/>
                <w:szCs w:val="18"/>
                <w:lang w:eastAsia="zh-TW"/>
              </w:rPr>
              <w:t>（千円）</w:t>
            </w:r>
          </w:p>
        </w:tc>
      </w:tr>
      <w:tr w:rsidR="00437902" w14:paraId="65643A7A" w14:textId="77777777" w:rsidTr="001D354B">
        <w:tc>
          <w:tcPr>
            <w:tcW w:w="489" w:type="dxa"/>
          </w:tcPr>
          <w:p w14:paraId="2B57811A" w14:textId="69375366"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1</w:t>
            </w:r>
          </w:p>
        </w:tc>
        <w:tc>
          <w:tcPr>
            <w:tcW w:w="641" w:type="dxa"/>
          </w:tcPr>
          <w:p w14:paraId="49470154" w14:textId="572B187E"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440AD12D"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6F7FDA28"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488220E9"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6E078722" w14:textId="33BBD90A"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31D810C0"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490750B8"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38B07ACF" w14:textId="77777777" w:rsidR="00437902" w:rsidRPr="00D54336" w:rsidRDefault="00437902" w:rsidP="00C75741">
            <w:pPr>
              <w:spacing w:line="0" w:lineRule="atLeast"/>
              <w:jc w:val="left"/>
              <w:rPr>
                <w:rFonts w:cs="ＭＳ ゴシック" w:hint="default"/>
                <w:color w:val="auto"/>
                <w:sz w:val="18"/>
                <w:szCs w:val="18"/>
              </w:rPr>
            </w:pPr>
          </w:p>
        </w:tc>
      </w:tr>
      <w:tr w:rsidR="00437902" w14:paraId="2D9A05F2" w14:textId="77777777" w:rsidTr="001D354B">
        <w:tc>
          <w:tcPr>
            <w:tcW w:w="489" w:type="dxa"/>
          </w:tcPr>
          <w:p w14:paraId="55754B4B" w14:textId="0A876579"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2</w:t>
            </w:r>
          </w:p>
        </w:tc>
        <w:tc>
          <w:tcPr>
            <w:tcW w:w="641" w:type="dxa"/>
          </w:tcPr>
          <w:p w14:paraId="51244E02" w14:textId="79448A29"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78D18DF2"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57813816"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6736A8C5"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1A3F7A59" w14:textId="19CCF744"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10455E82"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50476137"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5D695977" w14:textId="77777777" w:rsidR="00437902" w:rsidRPr="00D54336" w:rsidRDefault="00437902" w:rsidP="00C75741">
            <w:pPr>
              <w:spacing w:line="0" w:lineRule="atLeast"/>
              <w:jc w:val="left"/>
              <w:rPr>
                <w:rFonts w:cs="ＭＳ ゴシック" w:hint="default"/>
                <w:color w:val="auto"/>
                <w:sz w:val="18"/>
                <w:szCs w:val="18"/>
              </w:rPr>
            </w:pPr>
          </w:p>
        </w:tc>
      </w:tr>
      <w:tr w:rsidR="00437902" w14:paraId="7D94722C" w14:textId="77777777" w:rsidTr="001D354B">
        <w:tc>
          <w:tcPr>
            <w:tcW w:w="489" w:type="dxa"/>
          </w:tcPr>
          <w:p w14:paraId="52C9D5F9" w14:textId="074C7846"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3</w:t>
            </w:r>
          </w:p>
        </w:tc>
        <w:tc>
          <w:tcPr>
            <w:tcW w:w="641" w:type="dxa"/>
          </w:tcPr>
          <w:p w14:paraId="08E2D4FB" w14:textId="0D961C56"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01116047"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2977DA5E"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7B23747B"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12A73506" w14:textId="07AC6175"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33A9E79F"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182785D5"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3F460E03" w14:textId="77777777" w:rsidR="00437902" w:rsidRPr="00D54336" w:rsidRDefault="00437902" w:rsidP="00C75741">
            <w:pPr>
              <w:spacing w:line="0" w:lineRule="atLeast"/>
              <w:jc w:val="left"/>
              <w:rPr>
                <w:rFonts w:cs="ＭＳ ゴシック" w:hint="default"/>
                <w:color w:val="auto"/>
                <w:sz w:val="18"/>
                <w:szCs w:val="18"/>
              </w:rPr>
            </w:pPr>
          </w:p>
        </w:tc>
      </w:tr>
      <w:tr w:rsidR="00437902" w14:paraId="7E72BBB9" w14:textId="77777777" w:rsidTr="001D354B">
        <w:tc>
          <w:tcPr>
            <w:tcW w:w="489" w:type="dxa"/>
          </w:tcPr>
          <w:p w14:paraId="1C2DB87F" w14:textId="4519AB96"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4</w:t>
            </w:r>
          </w:p>
        </w:tc>
        <w:tc>
          <w:tcPr>
            <w:tcW w:w="641" w:type="dxa"/>
          </w:tcPr>
          <w:p w14:paraId="210BAF57" w14:textId="77777777"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58524FDB"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4B9E2535"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61B16A41"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68CE67B0" w14:textId="2966A414"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516CB0B0"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51C34367"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4AFD9CBC" w14:textId="77777777" w:rsidR="00437902" w:rsidRPr="00D54336" w:rsidRDefault="00437902" w:rsidP="00C75741">
            <w:pPr>
              <w:spacing w:line="0" w:lineRule="atLeast"/>
              <w:jc w:val="left"/>
              <w:rPr>
                <w:rFonts w:cs="ＭＳ ゴシック" w:hint="default"/>
                <w:color w:val="auto"/>
                <w:sz w:val="18"/>
                <w:szCs w:val="18"/>
              </w:rPr>
            </w:pPr>
          </w:p>
        </w:tc>
      </w:tr>
      <w:tr w:rsidR="00437902" w14:paraId="63A49048" w14:textId="77777777" w:rsidTr="001D354B">
        <w:tc>
          <w:tcPr>
            <w:tcW w:w="489" w:type="dxa"/>
          </w:tcPr>
          <w:p w14:paraId="0A41BADF" w14:textId="04D879C7"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5</w:t>
            </w:r>
          </w:p>
        </w:tc>
        <w:tc>
          <w:tcPr>
            <w:tcW w:w="641" w:type="dxa"/>
          </w:tcPr>
          <w:p w14:paraId="16AAAE78" w14:textId="77777777"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2CF3E093"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21C87785"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02172698"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22FB3CF9" w14:textId="0FCE8D80"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1B5EE092"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21D9F8CA"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422A1641" w14:textId="77777777" w:rsidR="00437902" w:rsidRPr="00D54336" w:rsidRDefault="00437902" w:rsidP="00C75741">
            <w:pPr>
              <w:spacing w:line="0" w:lineRule="atLeast"/>
              <w:jc w:val="left"/>
              <w:rPr>
                <w:rFonts w:cs="ＭＳ ゴシック" w:hint="default"/>
                <w:color w:val="auto"/>
                <w:sz w:val="18"/>
                <w:szCs w:val="18"/>
              </w:rPr>
            </w:pPr>
          </w:p>
        </w:tc>
      </w:tr>
      <w:tr w:rsidR="00437902" w14:paraId="3988CCB0" w14:textId="77777777" w:rsidTr="001D354B">
        <w:tc>
          <w:tcPr>
            <w:tcW w:w="489" w:type="dxa"/>
          </w:tcPr>
          <w:p w14:paraId="66F0B253" w14:textId="7FC48A6D"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6</w:t>
            </w:r>
          </w:p>
        </w:tc>
        <w:tc>
          <w:tcPr>
            <w:tcW w:w="641" w:type="dxa"/>
          </w:tcPr>
          <w:p w14:paraId="3AF61184" w14:textId="77777777"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0D0AB5FF"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58529361"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7420C94A"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6EF49E39" w14:textId="60F6B8EA"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3966DF74"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3A972A9A"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544A1808" w14:textId="77777777" w:rsidR="00437902" w:rsidRPr="00D54336" w:rsidRDefault="00437902" w:rsidP="00C75741">
            <w:pPr>
              <w:spacing w:line="0" w:lineRule="atLeast"/>
              <w:jc w:val="left"/>
              <w:rPr>
                <w:rFonts w:cs="ＭＳ ゴシック" w:hint="default"/>
                <w:color w:val="auto"/>
                <w:sz w:val="18"/>
                <w:szCs w:val="18"/>
              </w:rPr>
            </w:pPr>
          </w:p>
        </w:tc>
      </w:tr>
      <w:tr w:rsidR="00437902" w14:paraId="20EDCF1E" w14:textId="77777777" w:rsidTr="001D354B">
        <w:tc>
          <w:tcPr>
            <w:tcW w:w="489" w:type="dxa"/>
          </w:tcPr>
          <w:p w14:paraId="50215759" w14:textId="31FF6E36"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7</w:t>
            </w:r>
          </w:p>
        </w:tc>
        <w:tc>
          <w:tcPr>
            <w:tcW w:w="641" w:type="dxa"/>
          </w:tcPr>
          <w:p w14:paraId="2A20E240" w14:textId="77777777"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4A9480D3"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2F4C9F10"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77210A97"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3E1EF4BF" w14:textId="13888348"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44A011E9"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4BDBFF45"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51DCDBEC" w14:textId="77777777" w:rsidR="00437902" w:rsidRPr="00D54336" w:rsidRDefault="00437902" w:rsidP="00C75741">
            <w:pPr>
              <w:spacing w:line="0" w:lineRule="atLeast"/>
              <w:jc w:val="left"/>
              <w:rPr>
                <w:rFonts w:cs="ＭＳ ゴシック" w:hint="default"/>
                <w:color w:val="auto"/>
                <w:sz w:val="18"/>
                <w:szCs w:val="18"/>
              </w:rPr>
            </w:pPr>
          </w:p>
        </w:tc>
      </w:tr>
    </w:tbl>
    <w:p w14:paraId="354A9C05" w14:textId="0325A93D" w:rsidR="00413755" w:rsidRPr="00DE69FC" w:rsidRDefault="00413755" w:rsidP="00413755">
      <w:pPr>
        <w:spacing w:line="0" w:lineRule="atLeast"/>
        <w:jc w:val="left"/>
        <w:rPr>
          <w:rFonts w:ascii="游明朝" w:hAnsi="游明朝" w:cs="ＭＳ ゴシック" w:hint="default"/>
          <w:sz w:val="18"/>
          <w:szCs w:val="18"/>
        </w:rPr>
      </w:pPr>
      <w:r>
        <w:rPr>
          <w:rFonts w:ascii="游明朝" w:hAnsi="游明朝" w:cs="ＭＳ ゴシック"/>
          <w:sz w:val="18"/>
          <w:szCs w:val="18"/>
        </w:rPr>
        <w:t>※：新規就農１年目</w:t>
      </w:r>
      <w:r w:rsidR="00814E39">
        <w:rPr>
          <w:rFonts w:ascii="游明朝" w:hAnsi="游明朝" w:cs="ＭＳ ゴシック"/>
          <w:sz w:val="18"/>
          <w:szCs w:val="18"/>
        </w:rPr>
        <w:t>の状況</w:t>
      </w:r>
      <w:r>
        <w:rPr>
          <w:rFonts w:ascii="游明朝" w:hAnsi="游明朝" w:cs="ＭＳ ゴシック"/>
          <w:sz w:val="18"/>
          <w:szCs w:val="18"/>
        </w:rPr>
        <w:t>のみを</w:t>
      </w:r>
      <w:r w:rsidR="00D5730F">
        <w:rPr>
          <w:rFonts w:ascii="游明朝" w:hAnsi="游明朝" w:cs="ＭＳ ゴシック"/>
          <w:sz w:val="18"/>
          <w:szCs w:val="18"/>
        </w:rPr>
        <w:t>記入</w:t>
      </w:r>
      <w:r w:rsidRPr="00DE69FC">
        <w:rPr>
          <w:rFonts w:ascii="游明朝" w:hAnsi="游明朝" w:cs="ＭＳ ゴシック"/>
          <w:sz w:val="18"/>
          <w:szCs w:val="18"/>
        </w:rPr>
        <w:t>する。</w:t>
      </w:r>
    </w:p>
    <w:p w14:paraId="0DA8C688" w14:textId="77777777" w:rsidR="0059054E" w:rsidRPr="00413755" w:rsidRDefault="0059054E" w:rsidP="00C75741">
      <w:pPr>
        <w:spacing w:line="0" w:lineRule="atLeast"/>
        <w:jc w:val="left"/>
        <w:rPr>
          <w:rFonts w:cs="ＭＳ ゴシック" w:hint="default"/>
          <w:color w:val="auto"/>
        </w:rPr>
      </w:pPr>
    </w:p>
    <w:p w14:paraId="145B7EF6" w14:textId="19644DFE" w:rsidR="00413755" w:rsidRDefault="005220B9" w:rsidP="00C75741">
      <w:pPr>
        <w:spacing w:line="0" w:lineRule="atLeast"/>
        <w:jc w:val="left"/>
        <w:rPr>
          <w:rFonts w:cs="ＭＳ ゴシック" w:hint="default"/>
          <w:color w:val="auto"/>
        </w:rPr>
      </w:pPr>
      <w:r>
        <w:rPr>
          <w:rFonts w:cs="ＭＳ ゴシック"/>
          <w:color w:val="auto"/>
        </w:rPr>
        <w:t>（２）</w:t>
      </w:r>
      <w:r w:rsidR="00A142C5">
        <w:rPr>
          <w:rFonts w:cs="ＭＳ ゴシック"/>
          <w:color w:val="auto"/>
        </w:rPr>
        <w:t>貸付け状況</w:t>
      </w:r>
    </w:p>
    <w:tbl>
      <w:tblPr>
        <w:tblStyle w:val="af1"/>
        <w:tblpPr w:leftFromText="142" w:rightFromText="142" w:vertAnchor="text" w:tblpY="1"/>
        <w:tblOverlap w:val="never"/>
        <w:tblW w:w="9634" w:type="dxa"/>
        <w:tblLook w:val="04A0" w:firstRow="1" w:lastRow="0" w:firstColumn="1" w:lastColumn="0" w:noHBand="0" w:noVBand="1"/>
      </w:tblPr>
      <w:tblGrid>
        <w:gridCol w:w="421"/>
        <w:gridCol w:w="708"/>
        <w:gridCol w:w="851"/>
        <w:gridCol w:w="1701"/>
        <w:gridCol w:w="319"/>
        <w:gridCol w:w="531"/>
        <w:gridCol w:w="993"/>
        <w:gridCol w:w="354"/>
        <w:gridCol w:w="1205"/>
        <w:gridCol w:w="673"/>
        <w:gridCol w:w="744"/>
        <w:gridCol w:w="1134"/>
      </w:tblGrid>
      <w:tr w:rsidR="0051709A" w:rsidRPr="00B34674" w14:paraId="28DAF061" w14:textId="77777777" w:rsidTr="001D354B">
        <w:trPr>
          <w:trHeight w:val="44"/>
        </w:trPr>
        <w:tc>
          <w:tcPr>
            <w:tcW w:w="1980" w:type="dxa"/>
            <w:gridSpan w:val="3"/>
            <w:tcBorders>
              <w:bottom w:val="single" w:sz="4" w:space="0" w:color="auto"/>
              <w:right w:val="single" w:sz="4" w:space="0" w:color="auto"/>
              <w:tl2br w:val="single" w:sz="4" w:space="0" w:color="auto"/>
            </w:tcBorders>
            <w:vAlign w:val="center"/>
          </w:tcPr>
          <w:p w14:paraId="5EC4365D" w14:textId="77777777" w:rsidR="0051709A" w:rsidRDefault="0051709A" w:rsidP="003E5C79">
            <w:pPr>
              <w:adjustRightInd w:val="0"/>
              <w:snapToGrid w:val="0"/>
              <w:spacing w:line="0" w:lineRule="atLeast"/>
              <w:rPr>
                <w:rFonts w:ascii="游明朝" w:hAnsi="游明朝" w:hint="default"/>
                <w:color w:val="auto"/>
                <w:sz w:val="18"/>
                <w:szCs w:val="18"/>
              </w:rPr>
            </w:pPr>
          </w:p>
        </w:tc>
        <w:tc>
          <w:tcPr>
            <w:tcW w:w="2020" w:type="dxa"/>
            <w:gridSpan w:val="2"/>
            <w:tcBorders>
              <w:left w:val="single" w:sz="4" w:space="0" w:color="auto"/>
              <w:bottom w:val="single" w:sz="4" w:space="0" w:color="auto"/>
            </w:tcBorders>
            <w:vAlign w:val="center"/>
          </w:tcPr>
          <w:p w14:paraId="286674E3" w14:textId="664C917D" w:rsidR="0051709A" w:rsidRPr="00B34674" w:rsidRDefault="0051709A" w:rsidP="0051709A">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①</w:t>
            </w:r>
          </w:p>
        </w:tc>
        <w:tc>
          <w:tcPr>
            <w:tcW w:w="1878" w:type="dxa"/>
            <w:gridSpan w:val="3"/>
            <w:tcBorders>
              <w:left w:val="single" w:sz="4" w:space="0" w:color="auto"/>
              <w:bottom w:val="single" w:sz="4" w:space="0" w:color="auto"/>
            </w:tcBorders>
            <w:vAlign w:val="center"/>
          </w:tcPr>
          <w:p w14:paraId="7D9EFFE7" w14:textId="694EF1C4" w:rsidR="0051709A" w:rsidRPr="00B34674" w:rsidRDefault="0051709A" w:rsidP="0051709A">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②</w:t>
            </w:r>
          </w:p>
        </w:tc>
        <w:tc>
          <w:tcPr>
            <w:tcW w:w="1878" w:type="dxa"/>
            <w:gridSpan w:val="2"/>
            <w:tcBorders>
              <w:left w:val="single" w:sz="4" w:space="0" w:color="auto"/>
              <w:bottom w:val="single" w:sz="4" w:space="0" w:color="auto"/>
            </w:tcBorders>
            <w:vAlign w:val="center"/>
          </w:tcPr>
          <w:p w14:paraId="57CC4025" w14:textId="4B15E94B" w:rsidR="0051709A" w:rsidRPr="00B34674" w:rsidRDefault="0051709A" w:rsidP="0051709A">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③</w:t>
            </w:r>
          </w:p>
        </w:tc>
        <w:tc>
          <w:tcPr>
            <w:tcW w:w="1878" w:type="dxa"/>
            <w:gridSpan w:val="2"/>
            <w:tcBorders>
              <w:left w:val="single" w:sz="4" w:space="0" w:color="auto"/>
              <w:bottom w:val="single" w:sz="4" w:space="0" w:color="auto"/>
            </w:tcBorders>
            <w:vAlign w:val="center"/>
          </w:tcPr>
          <w:p w14:paraId="51C5B5C4" w14:textId="5F653A2B" w:rsidR="0051709A" w:rsidRPr="00B34674" w:rsidRDefault="0051709A" w:rsidP="0051709A">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④</w:t>
            </w:r>
          </w:p>
        </w:tc>
      </w:tr>
      <w:tr w:rsidR="004C0B2F" w:rsidRPr="00B34674" w14:paraId="09B96494" w14:textId="77777777" w:rsidTr="001D354B">
        <w:trPr>
          <w:trHeight w:val="44"/>
        </w:trPr>
        <w:tc>
          <w:tcPr>
            <w:tcW w:w="1980" w:type="dxa"/>
            <w:gridSpan w:val="3"/>
            <w:tcBorders>
              <w:bottom w:val="single" w:sz="4" w:space="0" w:color="auto"/>
              <w:right w:val="single" w:sz="4" w:space="0" w:color="auto"/>
            </w:tcBorders>
            <w:vAlign w:val="center"/>
          </w:tcPr>
          <w:p w14:paraId="4EA298B2" w14:textId="74CD4399" w:rsidR="004C0B2F" w:rsidRDefault="004C0B2F"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貸付けの対象物</w:t>
            </w:r>
          </w:p>
        </w:tc>
        <w:tc>
          <w:tcPr>
            <w:tcW w:w="2020" w:type="dxa"/>
            <w:gridSpan w:val="2"/>
            <w:tcBorders>
              <w:left w:val="single" w:sz="4" w:space="0" w:color="auto"/>
              <w:bottom w:val="single" w:sz="4" w:space="0" w:color="auto"/>
            </w:tcBorders>
            <w:vAlign w:val="center"/>
          </w:tcPr>
          <w:p w14:paraId="66B40781" w14:textId="77777777" w:rsidR="004C0B2F" w:rsidRPr="00B34674" w:rsidRDefault="004C0B2F" w:rsidP="003E5C79">
            <w:pPr>
              <w:adjustRightInd w:val="0"/>
              <w:snapToGrid w:val="0"/>
              <w:spacing w:line="0" w:lineRule="atLeast"/>
              <w:rPr>
                <w:rFonts w:ascii="游明朝" w:hAnsi="游明朝" w:hint="default"/>
                <w:color w:val="auto"/>
                <w:sz w:val="18"/>
                <w:szCs w:val="18"/>
              </w:rPr>
            </w:pPr>
          </w:p>
        </w:tc>
        <w:tc>
          <w:tcPr>
            <w:tcW w:w="1878" w:type="dxa"/>
            <w:gridSpan w:val="3"/>
            <w:tcBorders>
              <w:left w:val="single" w:sz="4" w:space="0" w:color="auto"/>
              <w:bottom w:val="single" w:sz="4" w:space="0" w:color="auto"/>
            </w:tcBorders>
            <w:vAlign w:val="center"/>
          </w:tcPr>
          <w:p w14:paraId="2390D61B" w14:textId="77777777" w:rsidR="004C0B2F" w:rsidRPr="00B34674" w:rsidRDefault="004C0B2F" w:rsidP="003E5C79">
            <w:pPr>
              <w:adjustRightInd w:val="0"/>
              <w:snapToGrid w:val="0"/>
              <w:spacing w:line="0" w:lineRule="atLeast"/>
              <w:rPr>
                <w:rFonts w:ascii="游明朝" w:hAnsi="游明朝" w:hint="default"/>
                <w:color w:val="auto"/>
                <w:sz w:val="18"/>
                <w:szCs w:val="18"/>
              </w:rPr>
            </w:pPr>
          </w:p>
        </w:tc>
        <w:tc>
          <w:tcPr>
            <w:tcW w:w="1878" w:type="dxa"/>
            <w:gridSpan w:val="2"/>
            <w:tcBorders>
              <w:left w:val="single" w:sz="4" w:space="0" w:color="auto"/>
              <w:bottom w:val="single" w:sz="4" w:space="0" w:color="auto"/>
            </w:tcBorders>
            <w:vAlign w:val="center"/>
          </w:tcPr>
          <w:p w14:paraId="0672860E" w14:textId="77777777" w:rsidR="004C0B2F" w:rsidRPr="00B34674" w:rsidRDefault="004C0B2F" w:rsidP="003E5C79">
            <w:pPr>
              <w:adjustRightInd w:val="0"/>
              <w:snapToGrid w:val="0"/>
              <w:spacing w:line="0" w:lineRule="atLeast"/>
              <w:rPr>
                <w:rFonts w:ascii="游明朝" w:hAnsi="游明朝" w:hint="default"/>
                <w:color w:val="auto"/>
                <w:sz w:val="18"/>
                <w:szCs w:val="18"/>
              </w:rPr>
            </w:pPr>
          </w:p>
        </w:tc>
        <w:tc>
          <w:tcPr>
            <w:tcW w:w="1878" w:type="dxa"/>
            <w:gridSpan w:val="2"/>
            <w:tcBorders>
              <w:left w:val="single" w:sz="4" w:space="0" w:color="auto"/>
              <w:bottom w:val="single" w:sz="4" w:space="0" w:color="auto"/>
            </w:tcBorders>
            <w:vAlign w:val="center"/>
          </w:tcPr>
          <w:p w14:paraId="4EC8D5A8" w14:textId="01C7BD41" w:rsidR="004C0B2F" w:rsidRPr="00B34674" w:rsidRDefault="004C0B2F" w:rsidP="003E5C79">
            <w:pPr>
              <w:adjustRightInd w:val="0"/>
              <w:snapToGrid w:val="0"/>
              <w:spacing w:line="0" w:lineRule="atLeast"/>
              <w:rPr>
                <w:rFonts w:ascii="游明朝" w:hAnsi="游明朝" w:hint="default"/>
                <w:color w:val="auto"/>
                <w:sz w:val="18"/>
                <w:szCs w:val="18"/>
              </w:rPr>
            </w:pPr>
          </w:p>
        </w:tc>
      </w:tr>
      <w:tr w:rsidR="004C0B2F" w:rsidRPr="00B34674" w14:paraId="5FA1B208" w14:textId="77777777" w:rsidTr="001D354B">
        <w:trPr>
          <w:trHeight w:val="44"/>
        </w:trPr>
        <w:tc>
          <w:tcPr>
            <w:tcW w:w="1980" w:type="dxa"/>
            <w:gridSpan w:val="3"/>
            <w:tcBorders>
              <w:bottom w:val="single" w:sz="4" w:space="0" w:color="auto"/>
              <w:right w:val="single" w:sz="4" w:space="0" w:color="auto"/>
            </w:tcBorders>
            <w:vAlign w:val="center"/>
          </w:tcPr>
          <w:p w14:paraId="4CFC0FE9" w14:textId="77777777" w:rsidR="00D538D4" w:rsidRDefault="004C0B2F"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貸付けの相手方の</w:t>
            </w:r>
          </w:p>
          <w:p w14:paraId="28542D60" w14:textId="63FF1CAD" w:rsidR="004C0B2F" w:rsidRDefault="004C0B2F"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総数</w:t>
            </w:r>
          </w:p>
        </w:tc>
        <w:tc>
          <w:tcPr>
            <w:tcW w:w="2020" w:type="dxa"/>
            <w:gridSpan w:val="2"/>
            <w:tcBorders>
              <w:left w:val="single" w:sz="4" w:space="0" w:color="auto"/>
              <w:bottom w:val="single" w:sz="4" w:space="0" w:color="auto"/>
            </w:tcBorders>
            <w:vAlign w:val="center"/>
          </w:tcPr>
          <w:p w14:paraId="01694F7E" w14:textId="77777777" w:rsidR="004C0B2F" w:rsidRPr="00B34674" w:rsidRDefault="004C0B2F" w:rsidP="003E5C79">
            <w:pPr>
              <w:adjustRightInd w:val="0"/>
              <w:snapToGrid w:val="0"/>
              <w:spacing w:line="0" w:lineRule="atLeast"/>
              <w:rPr>
                <w:rFonts w:ascii="游明朝" w:hAnsi="游明朝" w:hint="default"/>
                <w:color w:val="auto"/>
                <w:sz w:val="18"/>
                <w:szCs w:val="18"/>
              </w:rPr>
            </w:pPr>
          </w:p>
        </w:tc>
        <w:tc>
          <w:tcPr>
            <w:tcW w:w="1878" w:type="dxa"/>
            <w:gridSpan w:val="3"/>
            <w:tcBorders>
              <w:left w:val="single" w:sz="4" w:space="0" w:color="auto"/>
              <w:bottom w:val="single" w:sz="4" w:space="0" w:color="auto"/>
            </w:tcBorders>
            <w:vAlign w:val="center"/>
          </w:tcPr>
          <w:p w14:paraId="401B50CB" w14:textId="77777777" w:rsidR="004C0B2F" w:rsidRPr="00B34674" w:rsidRDefault="004C0B2F" w:rsidP="003E5C79">
            <w:pPr>
              <w:adjustRightInd w:val="0"/>
              <w:snapToGrid w:val="0"/>
              <w:spacing w:line="0" w:lineRule="atLeast"/>
              <w:rPr>
                <w:rFonts w:ascii="游明朝" w:hAnsi="游明朝" w:hint="default"/>
                <w:color w:val="auto"/>
                <w:sz w:val="18"/>
                <w:szCs w:val="18"/>
              </w:rPr>
            </w:pPr>
          </w:p>
        </w:tc>
        <w:tc>
          <w:tcPr>
            <w:tcW w:w="1878" w:type="dxa"/>
            <w:gridSpan w:val="2"/>
            <w:tcBorders>
              <w:left w:val="single" w:sz="4" w:space="0" w:color="auto"/>
              <w:bottom w:val="single" w:sz="4" w:space="0" w:color="auto"/>
            </w:tcBorders>
            <w:vAlign w:val="center"/>
          </w:tcPr>
          <w:p w14:paraId="72F7422D" w14:textId="77777777" w:rsidR="004C0B2F" w:rsidRPr="00B34674" w:rsidRDefault="004C0B2F" w:rsidP="003E5C79">
            <w:pPr>
              <w:adjustRightInd w:val="0"/>
              <w:snapToGrid w:val="0"/>
              <w:spacing w:line="0" w:lineRule="atLeast"/>
              <w:rPr>
                <w:rFonts w:ascii="游明朝" w:hAnsi="游明朝" w:hint="default"/>
                <w:color w:val="auto"/>
                <w:sz w:val="18"/>
                <w:szCs w:val="18"/>
              </w:rPr>
            </w:pPr>
          </w:p>
        </w:tc>
        <w:tc>
          <w:tcPr>
            <w:tcW w:w="1878" w:type="dxa"/>
            <w:gridSpan w:val="2"/>
            <w:tcBorders>
              <w:left w:val="single" w:sz="4" w:space="0" w:color="auto"/>
              <w:bottom w:val="single" w:sz="4" w:space="0" w:color="auto"/>
            </w:tcBorders>
            <w:vAlign w:val="center"/>
          </w:tcPr>
          <w:p w14:paraId="405D8AC6" w14:textId="7F51D51A" w:rsidR="004C0B2F" w:rsidRPr="00B34674" w:rsidRDefault="004C0B2F" w:rsidP="003E5C79">
            <w:pPr>
              <w:adjustRightInd w:val="0"/>
              <w:snapToGrid w:val="0"/>
              <w:spacing w:line="0" w:lineRule="atLeast"/>
              <w:rPr>
                <w:rFonts w:ascii="游明朝" w:hAnsi="游明朝" w:hint="default"/>
                <w:color w:val="auto"/>
                <w:sz w:val="18"/>
                <w:szCs w:val="18"/>
              </w:rPr>
            </w:pPr>
          </w:p>
        </w:tc>
      </w:tr>
      <w:tr w:rsidR="00ED551B" w:rsidRPr="00B34674" w14:paraId="56854D08" w14:textId="77777777" w:rsidTr="001D354B">
        <w:trPr>
          <w:trHeight w:val="87"/>
        </w:trPr>
        <w:tc>
          <w:tcPr>
            <w:tcW w:w="9634" w:type="dxa"/>
            <w:gridSpan w:val="12"/>
            <w:tcBorders>
              <w:top w:val="single" w:sz="4" w:space="0" w:color="auto"/>
              <w:left w:val="nil"/>
              <w:bottom w:val="single" w:sz="4" w:space="0" w:color="auto"/>
              <w:right w:val="nil"/>
            </w:tcBorders>
            <w:vAlign w:val="center"/>
          </w:tcPr>
          <w:p w14:paraId="07DD795B" w14:textId="77777777" w:rsidR="00ED551B" w:rsidRPr="00B34674" w:rsidRDefault="00ED551B" w:rsidP="003E5C79">
            <w:pPr>
              <w:adjustRightInd w:val="0"/>
              <w:snapToGrid w:val="0"/>
              <w:spacing w:line="0" w:lineRule="atLeast"/>
              <w:rPr>
                <w:rFonts w:ascii="游明朝" w:hAnsi="游明朝" w:hint="default"/>
                <w:color w:val="auto"/>
                <w:sz w:val="18"/>
                <w:szCs w:val="18"/>
              </w:rPr>
            </w:pPr>
          </w:p>
        </w:tc>
      </w:tr>
      <w:tr w:rsidR="00D6348F" w:rsidRPr="00B34674" w14:paraId="3A0A45B6" w14:textId="77777777" w:rsidTr="001D354B">
        <w:trPr>
          <w:trHeight w:val="346"/>
        </w:trPr>
        <w:tc>
          <w:tcPr>
            <w:tcW w:w="9634" w:type="dxa"/>
            <w:gridSpan w:val="12"/>
            <w:tcBorders>
              <w:top w:val="single" w:sz="4" w:space="0" w:color="auto"/>
              <w:bottom w:val="single" w:sz="4" w:space="0" w:color="auto"/>
            </w:tcBorders>
            <w:vAlign w:val="center"/>
          </w:tcPr>
          <w:p w14:paraId="37AB19D1" w14:textId="615619F5" w:rsidR="00D6348F" w:rsidRPr="00B34674" w:rsidRDefault="00D6348F"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貸付けの実績</w:t>
            </w:r>
          </w:p>
        </w:tc>
      </w:tr>
      <w:tr w:rsidR="00D538D4" w:rsidRPr="00B34674" w14:paraId="17DAC7DC" w14:textId="77777777" w:rsidTr="001D354B">
        <w:trPr>
          <w:trHeight w:val="133"/>
        </w:trPr>
        <w:tc>
          <w:tcPr>
            <w:tcW w:w="421" w:type="dxa"/>
            <w:tcBorders>
              <w:top w:val="single" w:sz="4" w:space="0" w:color="auto"/>
              <w:bottom w:val="single" w:sz="4" w:space="0" w:color="auto"/>
              <w:tl2br w:val="single" w:sz="4" w:space="0" w:color="auto"/>
            </w:tcBorders>
            <w:vAlign w:val="center"/>
          </w:tcPr>
          <w:p w14:paraId="6E558575" w14:textId="77777777" w:rsidR="00D538D4" w:rsidRDefault="00D538D4" w:rsidP="00B6690F">
            <w:pPr>
              <w:adjustRightInd w:val="0"/>
              <w:snapToGrid w:val="0"/>
              <w:spacing w:line="0" w:lineRule="atLeast"/>
              <w:jc w:val="center"/>
              <w:rPr>
                <w:rFonts w:ascii="游明朝" w:hAnsi="游明朝" w:hint="default"/>
                <w:color w:val="auto"/>
                <w:sz w:val="18"/>
                <w:szCs w:val="18"/>
              </w:rPr>
            </w:pPr>
          </w:p>
        </w:tc>
        <w:tc>
          <w:tcPr>
            <w:tcW w:w="708" w:type="dxa"/>
            <w:tcBorders>
              <w:top w:val="single" w:sz="4" w:space="0" w:color="auto"/>
              <w:bottom w:val="single" w:sz="4" w:space="0" w:color="auto"/>
            </w:tcBorders>
            <w:vAlign w:val="center"/>
          </w:tcPr>
          <w:p w14:paraId="43DC8B83" w14:textId="1123FE18" w:rsidR="00D538D4" w:rsidRPr="00B34674" w:rsidRDefault="00D538D4" w:rsidP="00B6690F">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年齢</w:t>
            </w:r>
          </w:p>
        </w:tc>
        <w:tc>
          <w:tcPr>
            <w:tcW w:w="851" w:type="dxa"/>
            <w:tcBorders>
              <w:top w:val="single" w:sz="4" w:space="0" w:color="auto"/>
              <w:bottom w:val="single" w:sz="4" w:space="0" w:color="auto"/>
            </w:tcBorders>
            <w:vAlign w:val="center"/>
          </w:tcPr>
          <w:p w14:paraId="73D27999" w14:textId="77777777" w:rsidR="000630EE" w:rsidRDefault="00D538D4" w:rsidP="000630EE">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単身</w:t>
            </w:r>
          </w:p>
          <w:p w14:paraId="634D352F" w14:textId="77777777" w:rsidR="000630EE" w:rsidRDefault="00D538D4" w:rsidP="000630EE">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 xml:space="preserve"> </w:t>
            </w:r>
            <w:r w:rsidRPr="0013736A">
              <w:rPr>
                <w:rFonts w:hint="default"/>
                <w:color w:val="auto"/>
                <w:sz w:val="18"/>
                <w:szCs w:val="18"/>
              </w:rPr>
              <w:t>or</w:t>
            </w:r>
            <w:r>
              <w:rPr>
                <w:rFonts w:ascii="游明朝" w:hAnsi="游明朝"/>
                <w:color w:val="auto"/>
                <w:sz w:val="18"/>
                <w:szCs w:val="18"/>
              </w:rPr>
              <w:t xml:space="preserve"> </w:t>
            </w:r>
          </w:p>
          <w:p w14:paraId="61EDDCED" w14:textId="6C8FCA35" w:rsidR="00D538D4" w:rsidRPr="00B34674" w:rsidRDefault="00D538D4" w:rsidP="000630EE">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夫婦</w:t>
            </w:r>
          </w:p>
        </w:tc>
        <w:tc>
          <w:tcPr>
            <w:tcW w:w="1701" w:type="dxa"/>
            <w:tcBorders>
              <w:top w:val="single" w:sz="4" w:space="0" w:color="auto"/>
              <w:bottom w:val="single" w:sz="4" w:space="0" w:color="auto"/>
            </w:tcBorders>
            <w:vAlign w:val="center"/>
          </w:tcPr>
          <w:p w14:paraId="1B36794B" w14:textId="77777777" w:rsidR="00D538D4" w:rsidRDefault="00D538D4" w:rsidP="000630EE">
            <w:pPr>
              <w:spacing w:line="0" w:lineRule="atLeast"/>
              <w:jc w:val="center"/>
              <w:rPr>
                <w:rFonts w:cs="ＭＳ ゴシック" w:hint="default"/>
                <w:color w:val="auto"/>
                <w:sz w:val="18"/>
                <w:szCs w:val="18"/>
              </w:rPr>
            </w:pPr>
            <w:r>
              <w:rPr>
                <w:rFonts w:cs="ＭＳ ゴシック"/>
                <w:color w:val="auto"/>
                <w:sz w:val="18"/>
                <w:szCs w:val="18"/>
              </w:rPr>
              <w:t>就農地</w:t>
            </w:r>
          </w:p>
          <w:p w14:paraId="13D7F5D6" w14:textId="77777777" w:rsidR="00D538D4" w:rsidRPr="00035845" w:rsidRDefault="00D538D4" w:rsidP="00D538D4">
            <w:pPr>
              <w:spacing w:line="0" w:lineRule="atLeast"/>
              <w:ind w:left="181"/>
              <w:jc w:val="center"/>
              <w:rPr>
                <w:rFonts w:cs="ＭＳ ゴシック" w:hint="default"/>
                <w:color w:val="auto"/>
                <w:sz w:val="10"/>
                <w:szCs w:val="10"/>
              </w:rPr>
            </w:pPr>
            <w:r>
              <w:rPr>
                <w:rFonts w:cs="ＭＳ ゴシック"/>
                <w:noProof/>
                <w:color w:val="auto"/>
                <w:sz w:val="10"/>
                <w:szCs w:val="10"/>
              </w:rPr>
              <mc:AlternateContent>
                <mc:Choice Requires="wps">
                  <w:drawing>
                    <wp:anchor distT="0" distB="0" distL="114300" distR="114300" simplePos="0" relativeHeight="251658247" behindDoc="0" locked="0" layoutInCell="1" allowOverlap="1" wp14:anchorId="2DB92A25" wp14:editId="33928E08">
                      <wp:simplePos x="0" y="0"/>
                      <wp:positionH relativeFrom="column">
                        <wp:posOffset>-60325</wp:posOffset>
                      </wp:positionH>
                      <wp:positionV relativeFrom="paragraph">
                        <wp:posOffset>57785</wp:posOffset>
                      </wp:positionV>
                      <wp:extent cx="1028700" cy="807720"/>
                      <wp:effectExtent l="0" t="0" r="19050" b="11430"/>
                      <wp:wrapNone/>
                      <wp:docPr id="52490442" name="大かっこ 1"/>
                      <wp:cNvGraphicFramePr/>
                      <a:graphic xmlns:a="http://schemas.openxmlformats.org/drawingml/2006/main">
                        <a:graphicData uri="http://schemas.microsoft.com/office/word/2010/wordprocessingShape">
                          <wps:wsp>
                            <wps:cNvSpPr/>
                            <wps:spPr>
                              <a:xfrm>
                                <a:off x="0" y="0"/>
                                <a:ext cx="1028700" cy="807720"/>
                              </a:xfrm>
                              <a:prstGeom prst="bracketPair">
                                <a:avLst>
                                  <a:gd name="adj" fmla="val 5076"/>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a16="http://schemas.microsoft.com/office/drawing/2014/main">
                  <w:pict w14:anchorId="6391FDAE">
                    <v:shape id="大かっこ 1" style="position:absolute;left:0;text-align:left;margin-left:-4.75pt;margin-top:4.55pt;width:81pt;height:6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25pt" type="#_x0000_t185" adj="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" w14:anchorId="49609C47">
                      <v:stroke joinstyle="miter"/>
                    </v:shape>
                  </w:pict>
                </mc:Fallback>
              </mc:AlternateContent>
            </w:r>
          </w:p>
          <w:p w14:paraId="5EFEC012" w14:textId="77777777" w:rsidR="00D538D4" w:rsidRPr="00B30CD8" w:rsidRDefault="00D538D4" w:rsidP="00D538D4">
            <w:pPr>
              <w:spacing w:line="0" w:lineRule="atLeast"/>
              <w:ind w:left="282" w:hangingChars="200" w:hanging="282"/>
              <w:rPr>
                <w:rFonts w:cs="ＭＳ ゴシック" w:hint="default"/>
                <w:color w:val="auto"/>
                <w:sz w:val="14"/>
                <w:szCs w:val="14"/>
              </w:rPr>
            </w:pPr>
            <w:r w:rsidRPr="00B30CD8">
              <w:rPr>
                <w:rFonts w:cs="ＭＳ ゴシック"/>
                <w:color w:val="auto"/>
                <w:sz w:val="14"/>
                <w:szCs w:val="14"/>
              </w:rPr>
              <w:t>ア：研修農場の貸付け</w:t>
            </w:r>
          </w:p>
          <w:p w14:paraId="6E1B6E9E" w14:textId="77777777" w:rsidR="00D538D4" w:rsidRPr="00B30CD8" w:rsidRDefault="00D538D4" w:rsidP="00D538D4">
            <w:pPr>
              <w:spacing w:line="0" w:lineRule="atLeast"/>
              <w:ind w:left="282" w:hangingChars="200" w:hanging="282"/>
              <w:rPr>
                <w:rFonts w:cs="ＭＳ ゴシック" w:hint="default"/>
                <w:color w:val="auto"/>
                <w:sz w:val="14"/>
                <w:szCs w:val="14"/>
              </w:rPr>
            </w:pPr>
            <w:r w:rsidRPr="00B30CD8">
              <w:rPr>
                <w:rFonts w:cs="ＭＳ ゴシック"/>
                <w:color w:val="auto"/>
                <w:sz w:val="14"/>
                <w:szCs w:val="14"/>
              </w:rPr>
              <w:t>イ：研修農場の用に供する農地以外であって農地整備等関連事業により整備等をした農地</w:t>
            </w:r>
          </w:p>
          <w:p w14:paraId="7E902B44" w14:textId="2D6F9BCF" w:rsidR="00D538D4" w:rsidRPr="00B34674" w:rsidRDefault="00D538D4" w:rsidP="00D538D4">
            <w:pPr>
              <w:adjustRightInd w:val="0"/>
              <w:snapToGrid w:val="0"/>
              <w:spacing w:line="0" w:lineRule="atLeast"/>
              <w:rPr>
                <w:rFonts w:ascii="游明朝" w:hAnsi="游明朝" w:hint="default"/>
                <w:color w:val="auto"/>
                <w:sz w:val="18"/>
                <w:szCs w:val="18"/>
              </w:rPr>
            </w:pPr>
            <w:r w:rsidRPr="00B30CD8">
              <w:rPr>
                <w:rFonts w:cs="ＭＳ ゴシック"/>
                <w:color w:val="auto"/>
                <w:sz w:val="14"/>
                <w:szCs w:val="14"/>
              </w:rPr>
              <w:t>ウ：上記以外</w:t>
            </w:r>
          </w:p>
        </w:tc>
        <w:tc>
          <w:tcPr>
            <w:tcW w:w="850" w:type="dxa"/>
            <w:gridSpan w:val="2"/>
            <w:tcBorders>
              <w:top w:val="single" w:sz="4" w:space="0" w:color="auto"/>
              <w:bottom w:val="single" w:sz="4" w:space="0" w:color="auto"/>
            </w:tcBorders>
            <w:vAlign w:val="center"/>
          </w:tcPr>
          <w:p w14:paraId="727BC25B" w14:textId="77777777" w:rsidR="00D538D4" w:rsidRDefault="00D538D4" w:rsidP="005705CC">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面積</w:t>
            </w:r>
          </w:p>
          <w:p w14:paraId="7D416103" w14:textId="32508C5C" w:rsidR="00D538D4" w:rsidRPr="00B34674" w:rsidRDefault="00D538D4" w:rsidP="00B163ED">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w:t>
            </w:r>
            <w:r w:rsidRPr="0013736A">
              <w:rPr>
                <w:rFonts w:hint="default"/>
                <w:color w:val="auto"/>
                <w:sz w:val="18"/>
                <w:szCs w:val="18"/>
              </w:rPr>
              <w:t>a</w:t>
            </w:r>
            <w:r>
              <w:rPr>
                <w:rFonts w:ascii="游明朝" w:hAnsi="游明朝"/>
                <w:color w:val="auto"/>
                <w:sz w:val="18"/>
                <w:szCs w:val="18"/>
              </w:rPr>
              <w:t>）</w:t>
            </w:r>
          </w:p>
        </w:tc>
        <w:tc>
          <w:tcPr>
            <w:tcW w:w="993" w:type="dxa"/>
            <w:tcBorders>
              <w:top w:val="single" w:sz="4" w:space="0" w:color="auto"/>
              <w:bottom w:val="single" w:sz="4" w:space="0" w:color="auto"/>
            </w:tcBorders>
            <w:vAlign w:val="center"/>
          </w:tcPr>
          <w:p w14:paraId="6801B8AD" w14:textId="77777777" w:rsidR="00D538D4" w:rsidRDefault="00D538D4" w:rsidP="000630EE">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品目名・</w:t>
            </w:r>
          </w:p>
          <w:p w14:paraId="5033A607" w14:textId="4CD68859" w:rsidR="00D538D4" w:rsidRPr="00B34674" w:rsidRDefault="00D538D4" w:rsidP="000630EE">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品種名等</w:t>
            </w:r>
          </w:p>
        </w:tc>
        <w:tc>
          <w:tcPr>
            <w:tcW w:w="1559" w:type="dxa"/>
            <w:gridSpan w:val="2"/>
            <w:tcBorders>
              <w:top w:val="single" w:sz="4" w:space="0" w:color="auto"/>
              <w:bottom w:val="single" w:sz="4" w:space="0" w:color="auto"/>
            </w:tcBorders>
            <w:vAlign w:val="center"/>
          </w:tcPr>
          <w:p w14:paraId="0CC2CC5A" w14:textId="3994085A" w:rsidR="00D538D4" w:rsidRDefault="00D538D4" w:rsidP="00B6690F">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経営規模</w:t>
            </w:r>
          </w:p>
          <w:p w14:paraId="18511B78" w14:textId="77777777" w:rsidR="00D538D4" w:rsidRDefault="00D538D4" w:rsidP="00D538D4">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（作付け面積・</w:t>
            </w:r>
            <w:r>
              <w:rPr>
                <w:rFonts w:ascii="游明朝" w:hAnsi="游明朝"/>
                <w:color w:val="auto"/>
                <w:sz w:val="18"/>
                <w:szCs w:val="18"/>
              </w:rPr>
              <w:t xml:space="preserve">   </w:t>
            </w:r>
          </w:p>
          <w:p w14:paraId="687530C9" w14:textId="7A9779DF" w:rsidR="00D538D4" w:rsidRPr="00B34674" w:rsidRDefault="00D538D4" w:rsidP="00D538D4">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 xml:space="preserve"> </w:t>
            </w:r>
            <w:r>
              <w:rPr>
                <w:rFonts w:ascii="游明朝" w:hAnsi="游明朝"/>
                <w:color w:val="auto"/>
                <w:sz w:val="18"/>
                <w:szCs w:val="18"/>
              </w:rPr>
              <w:t>飼養頭数等）</w:t>
            </w:r>
          </w:p>
        </w:tc>
        <w:tc>
          <w:tcPr>
            <w:tcW w:w="1417" w:type="dxa"/>
            <w:gridSpan w:val="2"/>
            <w:tcBorders>
              <w:top w:val="single" w:sz="4" w:space="0" w:color="auto"/>
              <w:bottom w:val="single" w:sz="4" w:space="0" w:color="auto"/>
            </w:tcBorders>
            <w:vAlign w:val="center"/>
          </w:tcPr>
          <w:p w14:paraId="503197DB" w14:textId="77777777" w:rsidR="00D538D4" w:rsidRDefault="00D538D4" w:rsidP="00B6690F">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就農１年目の</w:t>
            </w:r>
          </w:p>
          <w:p w14:paraId="58093BCF" w14:textId="77777777" w:rsidR="00D538D4" w:rsidRDefault="00D538D4" w:rsidP="00B6690F">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平均売上高</w:t>
            </w:r>
          </w:p>
          <w:p w14:paraId="72DD6B7A" w14:textId="632ADEFA" w:rsidR="00D538D4" w:rsidRPr="00B34674" w:rsidRDefault="00D538D4" w:rsidP="00D538D4">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（千円）</w:t>
            </w:r>
          </w:p>
        </w:tc>
        <w:tc>
          <w:tcPr>
            <w:tcW w:w="1134" w:type="dxa"/>
            <w:tcBorders>
              <w:top w:val="single" w:sz="4" w:space="0" w:color="auto"/>
              <w:bottom w:val="single" w:sz="4" w:space="0" w:color="auto"/>
            </w:tcBorders>
            <w:vAlign w:val="center"/>
          </w:tcPr>
          <w:p w14:paraId="2BD5F370" w14:textId="77777777" w:rsidR="00D538D4" w:rsidRDefault="00D538D4" w:rsidP="00B6690F">
            <w:pPr>
              <w:adjustRightInd w:val="0"/>
              <w:snapToGrid w:val="0"/>
              <w:spacing w:line="0" w:lineRule="atLeast"/>
              <w:jc w:val="center"/>
              <w:rPr>
                <w:rFonts w:ascii="游明朝" w:hAnsi="游明朝" w:hint="default"/>
                <w:color w:val="auto"/>
                <w:sz w:val="18"/>
                <w:szCs w:val="18"/>
                <w:lang w:eastAsia="zh-TW"/>
              </w:rPr>
            </w:pPr>
            <w:r>
              <w:rPr>
                <w:rFonts w:ascii="游明朝" w:hAnsi="游明朝"/>
                <w:color w:val="auto"/>
                <w:sz w:val="18"/>
                <w:szCs w:val="18"/>
                <w:lang w:eastAsia="zh-TW"/>
              </w:rPr>
              <w:t>目標</w:t>
            </w:r>
          </w:p>
          <w:p w14:paraId="01CCD1A2" w14:textId="77777777" w:rsidR="00D538D4" w:rsidRDefault="00D538D4" w:rsidP="00B6690F">
            <w:pPr>
              <w:adjustRightInd w:val="0"/>
              <w:snapToGrid w:val="0"/>
              <w:spacing w:line="0" w:lineRule="atLeast"/>
              <w:jc w:val="center"/>
              <w:rPr>
                <w:rFonts w:ascii="游明朝" w:hAnsi="游明朝" w:hint="default"/>
                <w:color w:val="auto"/>
                <w:sz w:val="18"/>
                <w:szCs w:val="18"/>
                <w:lang w:eastAsia="zh-TW"/>
              </w:rPr>
            </w:pPr>
            <w:r>
              <w:rPr>
                <w:rFonts w:ascii="游明朝" w:hAnsi="游明朝"/>
                <w:color w:val="auto"/>
                <w:sz w:val="18"/>
                <w:szCs w:val="18"/>
                <w:lang w:eastAsia="zh-TW"/>
              </w:rPr>
              <w:t>平均売上高</w:t>
            </w:r>
          </w:p>
          <w:p w14:paraId="33712D12" w14:textId="6A9D0DAC" w:rsidR="00D538D4" w:rsidRPr="00B34674" w:rsidRDefault="00D538D4" w:rsidP="00B6690F">
            <w:pPr>
              <w:adjustRightInd w:val="0"/>
              <w:snapToGrid w:val="0"/>
              <w:spacing w:line="0" w:lineRule="atLeast"/>
              <w:jc w:val="center"/>
              <w:rPr>
                <w:rFonts w:ascii="游明朝" w:hAnsi="游明朝" w:hint="default"/>
                <w:color w:val="auto"/>
                <w:sz w:val="18"/>
                <w:szCs w:val="18"/>
                <w:lang w:eastAsia="zh-TW"/>
              </w:rPr>
            </w:pPr>
            <w:r>
              <w:rPr>
                <w:rFonts w:ascii="游明朝" w:hAnsi="游明朝"/>
                <w:color w:val="auto"/>
                <w:sz w:val="18"/>
                <w:szCs w:val="18"/>
                <w:lang w:eastAsia="zh-TW"/>
              </w:rPr>
              <w:t>（千円）</w:t>
            </w:r>
          </w:p>
        </w:tc>
      </w:tr>
      <w:tr w:rsidR="00D538D4" w:rsidRPr="00B34674" w14:paraId="142E3C44" w14:textId="77777777" w:rsidTr="001D354B">
        <w:trPr>
          <w:trHeight w:val="133"/>
        </w:trPr>
        <w:tc>
          <w:tcPr>
            <w:tcW w:w="421" w:type="dxa"/>
            <w:tcBorders>
              <w:top w:val="single" w:sz="4" w:space="0" w:color="auto"/>
              <w:bottom w:val="single" w:sz="4" w:space="0" w:color="auto"/>
            </w:tcBorders>
            <w:vAlign w:val="center"/>
          </w:tcPr>
          <w:p w14:paraId="28F60474" w14:textId="40F86BA3"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1</w:t>
            </w:r>
          </w:p>
        </w:tc>
        <w:tc>
          <w:tcPr>
            <w:tcW w:w="708" w:type="dxa"/>
            <w:tcBorders>
              <w:top w:val="single" w:sz="4" w:space="0" w:color="auto"/>
              <w:bottom w:val="single" w:sz="4" w:space="0" w:color="auto"/>
            </w:tcBorders>
            <w:vAlign w:val="center"/>
          </w:tcPr>
          <w:p w14:paraId="38F8968C"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0115A33F" w14:textId="0B403331"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0B5C6A35"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362457D7" w14:textId="7D4641EF"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2B4AB68A"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6C498C7E"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5C9FBF19"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77730FB3"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r>
      <w:tr w:rsidR="00D538D4" w:rsidRPr="00B34674" w14:paraId="27C5AE44" w14:textId="77777777" w:rsidTr="001D354B">
        <w:trPr>
          <w:trHeight w:val="133"/>
        </w:trPr>
        <w:tc>
          <w:tcPr>
            <w:tcW w:w="421" w:type="dxa"/>
            <w:tcBorders>
              <w:top w:val="single" w:sz="4" w:space="0" w:color="auto"/>
              <w:bottom w:val="single" w:sz="4" w:space="0" w:color="auto"/>
            </w:tcBorders>
            <w:vAlign w:val="center"/>
          </w:tcPr>
          <w:p w14:paraId="4CCAC875" w14:textId="15462BD4"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2</w:t>
            </w:r>
          </w:p>
        </w:tc>
        <w:tc>
          <w:tcPr>
            <w:tcW w:w="708" w:type="dxa"/>
            <w:tcBorders>
              <w:top w:val="single" w:sz="4" w:space="0" w:color="auto"/>
              <w:bottom w:val="single" w:sz="4" w:space="0" w:color="auto"/>
            </w:tcBorders>
            <w:vAlign w:val="center"/>
          </w:tcPr>
          <w:p w14:paraId="003CF2B8"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1A78FC7C" w14:textId="14399605"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2E34553C"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2E7ADB91" w14:textId="1BA1EE01"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3A461E32"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2F0139CF"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5D138547"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50ECCEC8"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r>
      <w:tr w:rsidR="00D538D4" w:rsidRPr="00B34674" w14:paraId="009D02BB" w14:textId="77777777" w:rsidTr="001D354B">
        <w:trPr>
          <w:trHeight w:val="133"/>
        </w:trPr>
        <w:tc>
          <w:tcPr>
            <w:tcW w:w="421" w:type="dxa"/>
            <w:tcBorders>
              <w:top w:val="single" w:sz="4" w:space="0" w:color="auto"/>
              <w:bottom w:val="single" w:sz="4" w:space="0" w:color="auto"/>
            </w:tcBorders>
            <w:vAlign w:val="center"/>
          </w:tcPr>
          <w:p w14:paraId="65BB37D9" w14:textId="400C0ECD"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3</w:t>
            </w:r>
          </w:p>
        </w:tc>
        <w:tc>
          <w:tcPr>
            <w:tcW w:w="708" w:type="dxa"/>
            <w:tcBorders>
              <w:top w:val="single" w:sz="4" w:space="0" w:color="auto"/>
              <w:bottom w:val="single" w:sz="4" w:space="0" w:color="auto"/>
            </w:tcBorders>
            <w:vAlign w:val="center"/>
          </w:tcPr>
          <w:p w14:paraId="48C2A790"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5A5A752B" w14:textId="129A6934"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404D9D2A"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5B4DDDB1" w14:textId="0F36B1BF"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553EBECB"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632A565F"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6A40788A"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465D33E7"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r>
      <w:tr w:rsidR="00D538D4" w:rsidRPr="00B34674" w14:paraId="049D9976" w14:textId="77777777" w:rsidTr="001D354B">
        <w:trPr>
          <w:trHeight w:val="133"/>
        </w:trPr>
        <w:tc>
          <w:tcPr>
            <w:tcW w:w="421" w:type="dxa"/>
            <w:tcBorders>
              <w:top w:val="single" w:sz="4" w:space="0" w:color="auto"/>
              <w:bottom w:val="single" w:sz="4" w:space="0" w:color="auto"/>
            </w:tcBorders>
            <w:vAlign w:val="center"/>
          </w:tcPr>
          <w:p w14:paraId="54EBEB8D" w14:textId="29A09D73"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4</w:t>
            </w:r>
          </w:p>
        </w:tc>
        <w:tc>
          <w:tcPr>
            <w:tcW w:w="708" w:type="dxa"/>
            <w:tcBorders>
              <w:top w:val="single" w:sz="4" w:space="0" w:color="auto"/>
              <w:bottom w:val="single" w:sz="4" w:space="0" w:color="auto"/>
            </w:tcBorders>
            <w:vAlign w:val="center"/>
          </w:tcPr>
          <w:p w14:paraId="76CB380E"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10F753C0" w14:textId="394DBFFE"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49FDD1FF"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7B549655" w14:textId="2BDFF66F"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771833CF"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768892FE"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707C11C8"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222BC7D2" w14:textId="78C74D8F" w:rsidR="00D538D4" w:rsidRPr="00B34674" w:rsidRDefault="00D538D4" w:rsidP="003E5C79">
            <w:pPr>
              <w:adjustRightInd w:val="0"/>
              <w:snapToGrid w:val="0"/>
              <w:spacing w:line="0" w:lineRule="atLeast"/>
              <w:rPr>
                <w:rFonts w:ascii="游明朝" w:hAnsi="游明朝" w:hint="default"/>
                <w:color w:val="auto"/>
                <w:sz w:val="18"/>
                <w:szCs w:val="18"/>
              </w:rPr>
            </w:pPr>
          </w:p>
        </w:tc>
      </w:tr>
      <w:tr w:rsidR="00D538D4" w:rsidRPr="00B34674" w14:paraId="03DF9DDE" w14:textId="77777777" w:rsidTr="001D354B">
        <w:trPr>
          <w:trHeight w:val="133"/>
        </w:trPr>
        <w:tc>
          <w:tcPr>
            <w:tcW w:w="421" w:type="dxa"/>
            <w:tcBorders>
              <w:top w:val="single" w:sz="4" w:space="0" w:color="auto"/>
              <w:bottom w:val="single" w:sz="4" w:space="0" w:color="auto"/>
            </w:tcBorders>
            <w:vAlign w:val="center"/>
          </w:tcPr>
          <w:p w14:paraId="0C313D2C" w14:textId="11C5097D"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5</w:t>
            </w:r>
          </w:p>
        </w:tc>
        <w:tc>
          <w:tcPr>
            <w:tcW w:w="708" w:type="dxa"/>
            <w:tcBorders>
              <w:top w:val="single" w:sz="4" w:space="0" w:color="auto"/>
              <w:bottom w:val="single" w:sz="4" w:space="0" w:color="auto"/>
            </w:tcBorders>
            <w:vAlign w:val="center"/>
          </w:tcPr>
          <w:p w14:paraId="5BC6398C"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58047582" w14:textId="0ACFAA55"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2AABA330"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3E1CE2BB" w14:textId="6E6EC5EA"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7532E5FD"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3CAE14BE"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7D5EA459"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32D3D6AE"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r>
      <w:tr w:rsidR="00D538D4" w:rsidRPr="00B34674" w14:paraId="2D2A34B5" w14:textId="77777777" w:rsidTr="001D354B">
        <w:trPr>
          <w:trHeight w:val="133"/>
        </w:trPr>
        <w:tc>
          <w:tcPr>
            <w:tcW w:w="421" w:type="dxa"/>
            <w:tcBorders>
              <w:top w:val="single" w:sz="4" w:space="0" w:color="auto"/>
              <w:bottom w:val="single" w:sz="4" w:space="0" w:color="auto"/>
            </w:tcBorders>
            <w:vAlign w:val="center"/>
          </w:tcPr>
          <w:p w14:paraId="64016320" w14:textId="4F09C98A"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6</w:t>
            </w:r>
          </w:p>
        </w:tc>
        <w:tc>
          <w:tcPr>
            <w:tcW w:w="708" w:type="dxa"/>
            <w:tcBorders>
              <w:top w:val="single" w:sz="4" w:space="0" w:color="auto"/>
              <w:bottom w:val="single" w:sz="4" w:space="0" w:color="auto"/>
            </w:tcBorders>
            <w:vAlign w:val="center"/>
          </w:tcPr>
          <w:p w14:paraId="3F01BDD7"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2444A981" w14:textId="6FAF9C0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46172375"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79277C65" w14:textId="23567019"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7ADC3A48"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6DB4C547"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4B012F00"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0774F6BC"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r>
      <w:tr w:rsidR="00D538D4" w:rsidRPr="00B34674" w14:paraId="69A81069" w14:textId="77777777" w:rsidTr="001D354B">
        <w:trPr>
          <w:trHeight w:val="133"/>
        </w:trPr>
        <w:tc>
          <w:tcPr>
            <w:tcW w:w="421" w:type="dxa"/>
            <w:tcBorders>
              <w:top w:val="single" w:sz="4" w:space="0" w:color="auto"/>
              <w:bottom w:val="single" w:sz="4" w:space="0" w:color="auto"/>
            </w:tcBorders>
            <w:vAlign w:val="center"/>
          </w:tcPr>
          <w:p w14:paraId="4734D640" w14:textId="458597C3"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7</w:t>
            </w:r>
          </w:p>
        </w:tc>
        <w:tc>
          <w:tcPr>
            <w:tcW w:w="708" w:type="dxa"/>
            <w:tcBorders>
              <w:top w:val="single" w:sz="4" w:space="0" w:color="auto"/>
              <w:bottom w:val="single" w:sz="4" w:space="0" w:color="auto"/>
            </w:tcBorders>
            <w:vAlign w:val="center"/>
          </w:tcPr>
          <w:p w14:paraId="1FE91401"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510C2E90" w14:textId="53B3484A"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64EBFD4D"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5B6337EE" w14:textId="67BD517C"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08659BB4"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3D12EDA1"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1A331DE5"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360E9CF4"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r>
    </w:tbl>
    <w:p w14:paraId="5F5D0C25" w14:textId="783421F3" w:rsidR="0033303B" w:rsidRPr="001D354B" w:rsidRDefault="005705CC" w:rsidP="0033303B">
      <w:pPr>
        <w:spacing w:line="0" w:lineRule="atLeast"/>
        <w:jc w:val="left"/>
        <w:rPr>
          <w:rFonts w:ascii="游明朝" w:hAnsi="游明朝" w:cs="ＭＳ ゴシック" w:hint="default"/>
          <w:sz w:val="18"/>
          <w:szCs w:val="18"/>
        </w:rPr>
      </w:pPr>
      <w:r>
        <w:rPr>
          <w:rFonts w:ascii="游明朝" w:hAnsi="游明朝" w:cs="ＭＳ ゴシック"/>
          <w:sz w:val="18"/>
          <w:szCs w:val="18"/>
        </w:rPr>
        <w:t>※</w:t>
      </w:r>
      <w:r w:rsidR="00A40973">
        <w:rPr>
          <w:rFonts w:ascii="游明朝" w:hAnsi="游明朝" w:cs="ＭＳ ゴシック"/>
          <w:sz w:val="18"/>
          <w:szCs w:val="18"/>
        </w:rPr>
        <w:t>：</w:t>
      </w:r>
      <w:r w:rsidR="00814E39">
        <w:rPr>
          <w:rFonts w:ascii="游明朝" w:hAnsi="游明朝" w:cs="ＭＳ ゴシック"/>
          <w:sz w:val="18"/>
          <w:szCs w:val="18"/>
        </w:rPr>
        <w:t>報告に係る各年度末の状況を</w:t>
      </w:r>
      <w:r w:rsidR="00D5730F">
        <w:rPr>
          <w:rFonts w:ascii="游明朝" w:hAnsi="游明朝" w:cs="ＭＳ ゴシック"/>
          <w:sz w:val="18"/>
          <w:szCs w:val="18"/>
        </w:rPr>
        <w:t>記入</w:t>
      </w:r>
      <w:r w:rsidR="00814E39">
        <w:rPr>
          <w:rFonts w:ascii="游明朝" w:hAnsi="游明朝" w:cs="ＭＳ ゴシック"/>
          <w:sz w:val="18"/>
          <w:szCs w:val="18"/>
        </w:rPr>
        <w:t>する。</w:t>
      </w:r>
    </w:p>
    <w:p w14:paraId="20B4A683" w14:textId="6D6CAA36" w:rsidR="009F142A" w:rsidRPr="00DD7780" w:rsidRDefault="009F142A" w:rsidP="00C75741">
      <w:pPr>
        <w:spacing w:line="0" w:lineRule="atLeast"/>
        <w:ind w:left="181"/>
        <w:jc w:val="left"/>
        <w:rPr>
          <w:rFonts w:ascii="游明朝" w:hAnsi="游明朝" w:cs="ＭＳ ゴシック" w:hint="default"/>
          <w:color w:val="auto"/>
          <w:lang w:eastAsia="zh-CN"/>
        </w:rPr>
      </w:pPr>
      <w:r>
        <w:rPr>
          <w:rFonts w:ascii="游明朝" w:hAnsi="游明朝" w:cs="ＭＳ ゴシック" w:hint="default"/>
          <w:color w:val="auto"/>
          <w:lang w:eastAsia="zh-CN"/>
        </w:rPr>
        <w:br w:type="page"/>
      </w:r>
      <w:r w:rsidRPr="00DD7780">
        <w:rPr>
          <w:rFonts w:ascii="游明朝" w:hAnsi="游明朝" w:cs="ＭＳ ゴシック"/>
          <w:color w:val="auto"/>
          <w:lang w:eastAsia="zh-CN"/>
        </w:rPr>
        <w:lastRenderedPageBreak/>
        <w:t>（別記</w:t>
      </w:r>
      <w:r w:rsidR="005C296D">
        <w:rPr>
          <w:rFonts w:ascii="游明朝" w:hAnsi="游明朝" w:cs="ＭＳ ゴシック"/>
          <w:color w:val="auto"/>
          <w:lang w:eastAsia="zh-CN"/>
        </w:rPr>
        <w:t>３</w:t>
      </w:r>
      <w:r w:rsidRPr="00DD7780">
        <w:rPr>
          <w:rFonts w:ascii="游明朝" w:hAnsi="游明朝" w:cs="ＭＳ ゴシック"/>
          <w:color w:val="auto"/>
          <w:lang w:eastAsia="zh-CN"/>
        </w:rPr>
        <w:t xml:space="preserve">　別紙様式</w:t>
      </w:r>
      <w:r w:rsidR="5C3C5C32" w:rsidRPr="7082454A">
        <w:rPr>
          <w:rFonts w:ascii="游明朝" w:hAnsi="游明朝" w:cs="ＭＳ ゴシック"/>
          <w:color w:val="auto"/>
          <w:lang w:eastAsia="zh-CN"/>
        </w:rPr>
        <w:t>第</w:t>
      </w:r>
      <w:r w:rsidR="003B03FC">
        <w:rPr>
          <w:rFonts w:ascii="游明朝" w:hAnsi="游明朝" w:cs="ＭＳ ゴシック"/>
          <w:color w:val="auto"/>
          <w:lang w:eastAsia="zh-CN"/>
        </w:rPr>
        <w:t>７</w:t>
      </w:r>
      <w:r w:rsidR="5C3C5C32" w:rsidRPr="7082454A">
        <w:rPr>
          <w:rFonts w:ascii="游明朝" w:hAnsi="游明朝" w:cs="ＭＳ ゴシック"/>
          <w:color w:val="auto"/>
          <w:lang w:eastAsia="zh-CN"/>
        </w:rPr>
        <w:t>号）</w:t>
      </w:r>
    </w:p>
    <w:p w14:paraId="4D64C0D0" w14:textId="77777777" w:rsidR="009F142A" w:rsidRPr="00DD7780" w:rsidRDefault="009F142A" w:rsidP="00C75741">
      <w:pPr>
        <w:spacing w:line="0" w:lineRule="atLeast"/>
        <w:ind w:left="181"/>
        <w:jc w:val="left"/>
        <w:rPr>
          <w:rFonts w:ascii="游明朝" w:hAnsi="游明朝" w:cs="ＭＳ ゴシック" w:hint="default"/>
          <w:color w:val="auto"/>
          <w:lang w:eastAsia="zh-CN"/>
        </w:rPr>
      </w:pPr>
    </w:p>
    <w:p w14:paraId="681D58D0" w14:textId="42E15B2F" w:rsidR="009F142A" w:rsidRPr="00DD7780" w:rsidRDefault="009F142A" w:rsidP="002F42A1">
      <w:pPr>
        <w:spacing w:line="0" w:lineRule="atLeast"/>
        <w:ind w:left="2"/>
        <w:jc w:val="center"/>
        <w:rPr>
          <w:rFonts w:ascii="游明朝" w:hAnsi="游明朝" w:cs="ＭＳ ゴシック" w:hint="default"/>
          <w:color w:val="auto"/>
        </w:rPr>
      </w:pPr>
      <w:r w:rsidRPr="00DD7780">
        <w:rPr>
          <w:rFonts w:ascii="游明朝" w:hAnsi="游明朝" w:cs="ＭＳ ゴシック"/>
          <w:color w:val="auto"/>
        </w:rPr>
        <w:t>令和　年度新規就農者育成総合対策</w:t>
      </w:r>
      <w:r w:rsidRPr="00DD7780">
        <w:rPr>
          <w:rFonts w:ascii="游明朝" w:hAnsi="游明朝" w:cs="ＭＳ ゴシック" w:hint="default"/>
          <w:color w:val="auto"/>
        </w:rPr>
        <w:t>のうち</w:t>
      </w:r>
      <w:r w:rsidR="005B2BD7" w:rsidRPr="005B2BD7">
        <w:rPr>
          <w:rFonts w:ascii="游明朝" w:hAnsi="游明朝" w:cs="ＭＳ ゴシック"/>
          <w:color w:val="auto"/>
        </w:rPr>
        <w:t>農地の受け手確保に向けた新規就農者誘致環境整備事業</w:t>
      </w:r>
      <w:r w:rsidR="005B2BD7">
        <w:rPr>
          <w:rFonts w:ascii="游明朝" w:hAnsi="游明朝" w:cs="ＭＳ ゴシック"/>
          <w:color w:val="auto"/>
        </w:rPr>
        <w:t xml:space="preserve">　</w:t>
      </w:r>
      <w:r w:rsidR="00F76174">
        <w:rPr>
          <w:rFonts w:ascii="游明朝" w:hAnsi="游明朝" w:cs="ＭＳ ゴシック"/>
          <w:color w:val="auto"/>
        </w:rPr>
        <w:t>都道府県達成</w:t>
      </w:r>
      <w:r w:rsidRPr="00DD7780">
        <w:rPr>
          <w:rFonts w:ascii="游明朝" w:hAnsi="游明朝" w:cs="ＭＳ ゴシック"/>
          <w:color w:val="auto"/>
        </w:rPr>
        <w:t>状況報告書（</w:t>
      </w:r>
      <w:r>
        <w:rPr>
          <w:rFonts w:ascii="游明朝" w:hAnsi="游明朝" w:cs="ＭＳ ゴシック"/>
          <w:color w:val="auto"/>
        </w:rPr>
        <w:t>○○</w:t>
      </w:r>
      <w:r w:rsidRPr="00DD7780">
        <w:rPr>
          <w:rFonts w:ascii="游明朝" w:hAnsi="游明朝" w:cs="ＭＳ ゴシック"/>
          <w:color w:val="auto"/>
        </w:rPr>
        <w:t>都道府県）</w:t>
      </w:r>
    </w:p>
    <w:p w14:paraId="48E5136E" w14:textId="77777777" w:rsidR="009F142A" w:rsidRPr="00DD7780" w:rsidRDefault="009F142A" w:rsidP="00C75741">
      <w:pPr>
        <w:spacing w:line="0" w:lineRule="atLeast"/>
        <w:ind w:left="2" w:rightChars="26" w:right="63"/>
        <w:jc w:val="right"/>
        <w:rPr>
          <w:rFonts w:ascii="游明朝" w:hAnsi="游明朝" w:cs="ＭＳ ゴシック" w:hint="default"/>
          <w:color w:val="auto"/>
          <w:lang w:eastAsia="zh-CN"/>
        </w:rPr>
      </w:pPr>
      <w:r w:rsidRPr="00DD7780">
        <w:rPr>
          <w:rFonts w:ascii="游明朝" w:hAnsi="游明朝" w:cs="ＭＳ ゴシック"/>
          <w:color w:val="auto"/>
          <w:lang w:eastAsia="zh-CN"/>
        </w:rPr>
        <w:t>番　　　号</w:t>
      </w:r>
    </w:p>
    <w:p w14:paraId="17274412" w14:textId="77777777" w:rsidR="009F142A" w:rsidRPr="00DD7780" w:rsidRDefault="009F142A" w:rsidP="00C75741">
      <w:pPr>
        <w:spacing w:line="0" w:lineRule="atLeast"/>
        <w:ind w:left="2" w:right="43"/>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586B2999"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2227C23A"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r w:rsidRPr="00DD7780">
        <w:rPr>
          <w:rFonts w:ascii="游明朝" w:hAnsi="游明朝" w:cs="ＭＳ ゴシック"/>
          <w:color w:val="auto"/>
          <w:lang w:eastAsia="zh-CN"/>
        </w:rPr>
        <w:t>○○農政局長　殿</w:t>
      </w:r>
    </w:p>
    <w:p w14:paraId="6A52F745"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p>
    <w:p w14:paraId="0BE507DB"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p>
    <w:p w14:paraId="6C6B24B6"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r w:rsidRPr="00DD7780">
        <w:rPr>
          <w:rFonts w:ascii="游明朝" w:hAnsi="游明朝" w:cs="ＭＳ ゴシック"/>
          <w:color w:val="auto"/>
          <w:lang w:eastAsia="zh-CN"/>
        </w:rPr>
        <w:t xml:space="preserve">　　　　　　　　　　　　　　　　　　　　　　　　○○都道府県知事　</w:t>
      </w:r>
    </w:p>
    <w:p w14:paraId="656C573F" w14:textId="77777777" w:rsidR="009F142A" w:rsidRPr="00DD7780" w:rsidRDefault="009F142A" w:rsidP="00C75741">
      <w:pPr>
        <w:spacing w:line="0" w:lineRule="atLeast"/>
        <w:ind w:left="2" w:firstLineChars="3000" w:firstLine="7228"/>
        <w:jc w:val="left"/>
        <w:rPr>
          <w:rFonts w:ascii="游明朝" w:hAnsi="游明朝" w:cs="ＭＳ ゴシック" w:hint="default"/>
          <w:color w:val="auto"/>
          <w:lang w:eastAsia="zh-CN"/>
        </w:rPr>
      </w:pPr>
      <w:r w:rsidRPr="00DD7780">
        <w:rPr>
          <w:rFonts w:ascii="游明朝" w:hAnsi="游明朝" w:cs="ＭＳ ゴシック"/>
          <w:color w:val="auto"/>
          <w:lang w:eastAsia="zh-CN"/>
        </w:rPr>
        <w:t xml:space="preserve">○○○○　</w:t>
      </w:r>
    </w:p>
    <w:p w14:paraId="085BF2EB"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4A82CB7B" w14:textId="77777777" w:rsidR="009F142A" w:rsidRPr="00DD7780" w:rsidRDefault="009F142A" w:rsidP="00C75741">
      <w:pPr>
        <w:spacing w:line="0" w:lineRule="atLeast"/>
        <w:ind w:left="2" w:right="960"/>
        <w:jc w:val="center"/>
        <w:rPr>
          <w:rFonts w:ascii="游明朝" w:hAnsi="游明朝" w:cs="ＭＳ ゴシック" w:hint="default"/>
          <w:color w:val="auto"/>
          <w:lang w:eastAsia="zh-CN"/>
        </w:rPr>
      </w:pPr>
    </w:p>
    <w:p w14:paraId="16C50AAC" w14:textId="0543ED6A" w:rsidR="009F142A" w:rsidRPr="00DD7780" w:rsidRDefault="009F142A" w:rsidP="00C75741">
      <w:pPr>
        <w:spacing w:line="0" w:lineRule="atLeast"/>
        <w:ind w:left="2" w:firstLineChars="97" w:firstLine="234"/>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sidR="00991720">
        <w:rPr>
          <w:rFonts w:ascii="游明朝" w:hAnsi="游明朝" w:cs="ＭＳ ゴシック"/>
          <w:color w:val="auto"/>
        </w:rPr>
        <w:t>４</w:t>
      </w:r>
      <w:r w:rsidRPr="00DD7780">
        <w:rPr>
          <w:rFonts w:ascii="游明朝" w:hAnsi="游明朝" w:cs="ＭＳ ゴシック"/>
          <w:color w:val="auto"/>
        </w:rPr>
        <w:t>年</w:t>
      </w:r>
      <w:r w:rsidR="00991720">
        <w:rPr>
          <w:rFonts w:ascii="游明朝" w:hAnsi="游明朝" w:cs="ＭＳ ゴシック"/>
          <w:color w:val="auto"/>
        </w:rPr>
        <w:t>３</w:t>
      </w:r>
      <w:r w:rsidRPr="00DD7780">
        <w:rPr>
          <w:rFonts w:ascii="游明朝" w:hAnsi="游明朝" w:cs="ＭＳ ゴシック"/>
          <w:color w:val="auto"/>
        </w:rPr>
        <w:t>月</w:t>
      </w:r>
      <w:r w:rsidR="00991720" w:rsidRPr="00992AFD">
        <w:rPr>
          <w:rFonts w:cs="ＭＳ ゴシック" w:hint="default"/>
          <w:color w:val="auto"/>
        </w:rPr>
        <w:t>29</w:t>
      </w:r>
      <w:r w:rsidRPr="00992AFD">
        <w:rPr>
          <w:rFonts w:cs="ＭＳ ゴシック"/>
          <w:color w:val="auto"/>
        </w:rPr>
        <w:t>日付け</w:t>
      </w:r>
      <w:r w:rsidR="00991720" w:rsidRPr="00992AFD">
        <w:rPr>
          <w:rFonts w:cs="ＭＳ ゴシック"/>
          <w:color w:val="auto"/>
        </w:rPr>
        <w:t>３</w:t>
      </w:r>
      <w:r w:rsidRPr="00992AFD">
        <w:rPr>
          <w:rFonts w:cs="ＭＳ ゴシック"/>
          <w:color w:val="auto"/>
        </w:rPr>
        <w:t>経営第</w:t>
      </w:r>
      <w:r w:rsidR="00991720" w:rsidRPr="00992AFD">
        <w:rPr>
          <w:rFonts w:cs="ＭＳ ゴシック" w:hint="default"/>
          <w:color w:val="auto"/>
        </w:rPr>
        <w:t>3142</w:t>
      </w:r>
      <w:r w:rsidRPr="00DD7780">
        <w:rPr>
          <w:rFonts w:ascii="游明朝" w:hAnsi="游明朝" w:cs="ＭＳ ゴシック"/>
          <w:color w:val="auto"/>
        </w:rPr>
        <w:t>号</w:t>
      </w:r>
      <w:r w:rsidR="00954093">
        <w:rPr>
          <w:rFonts w:ascii="游明朝" w:hAnsi="游明朝" w:cs="ＭＳ ゴシック"/>
          <w:color w:val="auto"/>
        </w:rPr>
        <w:t>農林水産事務次官依命通知</w:t>
      </w:r>
      <w:r w:rsidRPr="00DD7780">
        <w:rPr>
          <w:rFonts w:ascii="游明朝" w:hAnsi="游明朝" w:cs="ＭＳ ゴシック"/>
          <w:color w:val="auto"/>
        </w:rPr>
        <w:t>）別記</w:t>
      </w:r>
      <w:r w:rsidR="005C296D">
        <w:rPr>
          <w:rFonts w:ascii="游明朝" w:hAnsi="游明朝" w:cs="ＭＳ ゴシック"/>
          <w:color w:val="auto"/>
        </w:rPr>
        <w:t>３</w:t>
      </w:r>
      <w:r w:rsidRPr="00DD7780">
        <w:rPr>
          <w:rFonts w:ascii="游明朝" w:hAnsi="游明朝" w:cs="ＭＳ ゴシック"/>
          <w:color w:val="auto"/>
        </w:rPr>
        <w:t>の第</w:t>
      </w:r>
      <w:r w:rsidRPr="00DD7780">
        <w:rPr>
          <w:rFonts w:cs="ＭＳ ゴシック"/>
          <w:color w:val="auto"/>
        </w:rPr>
        <w:t>1</w:t>
      </w:r>
      <w:r w:rsidR="00512B51">
        <w:rPr>
          <w:rFonts w:cs="ＭＳ ゴシック"/>
          <w:color w:val="auto"/>
        </w:rPr>
        <w:t>0</w:t>
      </w:r>
      <w:r w:rsidRPr="00DD7780">
        <w:rPr>
          <w:rFonts w:cs="ＭＳ ゴシック"/>
          <w:color w:val="auto"/>
        </w:rPr>
        <w:t>の</w:t>
      </w:r>
      <w:r w:rsidR="00512B51">
        <w:rPr>
          <w:rFonts w:cs="ＭＳ ゴシック"/>
          <w:color w:val="auto"/>
        </w:rPr>
        <w:t>２</w:t>
      </w:r>
      <w:r w:rsidRPr="00DD7780">
        <w:rPr>
          <w:rFonts w:cs="ＭＳ ゴシック"/>
          <w:color w:val="auto"/>
        </w:rPr>
        <w:t>の</w:t>
      </w:r>
      <w:r w:rsidR="00DB33A6">
        <w:rPr>
          <w:rFonts w:cs="ＭＳ ゴシック"/>
          <w:color w:val="auto"/>
        </w:rPr>
        <w:t>（２）の</w:t>
      </w:r>
      <w:r w:rsidRPr="00DD7780">
        <w:rPr>
          <w:rFonts w:ascii="游明朝" w:hAnsi="游明朝" w:cs="ＭＳ ゴシック"/>
          <w:color w:val="auto"/>
        </w:rPr>
        <w:t>規定に基づき、下記のとおり</w:t>
      </w:r>
      <w:r w:rsidR="00512B51">
        <w:rPr>
          <w:rFonts w:ascii="游明朝" w:hAnsi="游明朝" w:cs="ＭＳ ゴシック"/>
          <w:color w:val="auto"/>
        </w:rPr>
        <w:t>都道府県達成状況</w:t>
      </w:r>
      <w:r w:rsidRPr="00DD7780">
        <w:rPr>
          <w:rFonts w:ascii="游明朝" w:hAnsi="游明朝" w:cs="ＭＳ ゴシック"/>
          <w:color w:val="auto"/>
        </w:rPr>
        <w:t>報告</w:t>
      </w:r>
      <w:r w:rsidR="00512B51">
        <w:rPr>
          <w:rFonts w:ascii="游明朝" w:hAnsi="游明朝" w:cs="ＭＳ ゴシック"/>
          <w:color w:val="auto"/>
        </w:rPr>
        <w:t>書</w:t>
      </w:r>
      <w:r w:rsidRPr="00DD7780">
        <w:rPr>
          <w:rFonts w:ascii="游明朝" w:hAnsi="游明朝" w:cs="ＭＳ ゴシック"/>
          <w:color w:val="auto"/>
        </w:rPr>
        <w:t>を提出する。</w:t>
      </w:r>
    </w:p>
    <w:p w14:paraId="20372BEC" w14:textId="77777777" w:rsidR="009F142A" w:rsidRPr="00DD7780" w:rsidRDefault="009F142A" w:rsidP="00C75741">
      <w:pPr>
        <w:adjustRightInd w:val="0"/>
        <w:snapToGrid w:val="0"/>
        <w:spacing w:line="0" w:lineRule="atLeast"/>
        <w:ind w:left="2"/>
        <w:jc w:val="left"/>
        <w:rPr>
          <w:rFonts w:ascii="游明朝" w:hAnsi="游明朝" w:cs="ＭＳ ゴシック" w:hint="default"/>
          <w:color w:val="auto"/>
        </w:rPr>
      </w:pPr>
    </w:p>
    <w:p w14:paraId="7F9CC27D" w14:textId="77777777" w:rsidR="009F142A" w:rsidRPr="00DD7780" w:rsidRDefault="009F142A" w:rsidP="00C75741">
      <w:pPr>
        <w:adjustRightInd w:val="0"/>
        <w:snapToGrid w:val="0"/>
        <w:spacing w:line="0" w:lineRule="atLeast"/>
        <w:ind w:left="2"/>
        <w:jc w:val="center"/>
        <w:rPr>
          <w:rFonts w:ascii="游明朝" w:hAnsi="游明朝" w:cs="ＭＳ ゴシック" w:hint="default"/>
          <w:color w:val="auto"/>
        </w:rPr>
      </w:pPr>
      <w:r>
        <w:rPr>
          <w:rFonts w:ascii="游明朝" w:hAnsi="游明朝" w:cs="ＭＳ ゴシック"/>
          <w:color w:val="auto"/>
        </w:rPr>
        <w:t>記</w:t>
      </w:r>
    </w:p>
    <w:p w14:paraId="3BDE39BC" w14:textId="77777777" w:rsidR="009F142A" w:rsidRPr="00DD7780" w:rsidRDefault="009F142A" w:rsidP="00C75741">
      <w:pPr>
        <w:adjustRightInd w:val="0"/>
        <w:snapToGrid w:val="0"/>
        <w:spacing w:line="0" w:lineRule="atLeast"/>
        <w:ind w:left="2"/>
        <w:jc w:val="left"/>
        <w:rPr>
          <w:rFonts w:ascii="游明朝" w:hAnsi="游明朝" w:cs="ＭＳ ゴシック" w:hint="default"/>
          <w:color w:val="auto"/>
        </w:rPr>
      </w:pPr>
    </w:p>
    <w:p w14:paraId="36E57414" w14:textId="3B3F83B5" w:rsidR="009F142A" w:rsidRPr="00257DB3" w:rsidRDefault="009F142A" w:rsidP="00C75741">
      <w:pPr>
        <w:adjustRightInd w:val="0"/>
        <w:snapToGrid w:val="0"/>
        <w:spacing w:line="0" w:lineRule="atLeast"/>
        <w:jc w:val="left"/>
        <w:rPr>
          <w:rFonts w:ascii="ＭＳ ゴシック" w:eastAsia="ＭＳ ゴシック" w:hAnsi="ＭＳ ゴシック" w:cs="ＭＳ ゴシック" w:hint="default"/>
          <w:color w:val="auto"/>
        </w:rPr>
      </w:pPr>
      <w:r w:rsidRPr="00257DB3">
        <w:rPr>
          <w:rFonts w:ascii="ＭＳ ゴシック" w:eastAsia="ＭＳ ゴシック" w:hAnsi="ＭＳ ゴシック" w:cs="ＭＳ ゴシック"/>
          <w:color w:val="auto"/>
        </w:rPr>
        <w:t xml:space="preserve">１　</w:t>
      </w:r>
      <w:r w:rsidR="00E67808" w:rsidRPr="00257DB3">
        <w:rPr>
          <w:rFonts w:ascii="ＭＳ ゴシック" w:eastAsia="ＭＳ ゴシック" w:hAnsi="ＭＳ ゴシック" w:cs="ＭＳ ゴシック"/>
          <w:color w:val="auto"/>
        </w:rPr>
        <w:t>取組</w:t>
      </w:r>
      <w:r w:rsidRPr="00257DB3">
        <w:rPr>
          <w:rFonts w:ascii="ＭＳ ゴシック" w:eastAsia="ＭＳ ゴシック" w:hAnsi="ＭＳ ゴシック" w:cs="ＭＳ ゴシック"/>
          <w:color w:val="auto"/>
        </w:rPr>
        <w:t>主体</w:t>
      </w:r>
      <w:r w:rsidR="00C30DCA" w:rsidRPr="00257DB3">
        <w:rPr>
          <w:rFonts w:ascii="ＭＳ ゴシック" w:eastAsia="ＭＳ ゴシック" w:hAnsi="ＭＳ ゴシック" w:cs="ＭＳ ゴシック"/>
          <w:color w:val="auto"/>
        </w:rPr>
        <w:t>に対する助言・</w:t>
      </w:r>
      <w:r w:rsidRPr="00257DB3">
        <w:rPr>
          <w:rFonts w:ascii="ＭＳ ゴシック" w:eastAsia="ＭＳ ゴシック" w:hAnsi="ＭＳ ゴシック" w:cs="ＭＳ ゴシック"/>
          <w:color w:val="auto"/>
        </w:rPr>
        <w:t>指導</w:t>
      </w:r>
      <w:r w:rsidR="00C30DCA" w:rsidRPr="00257DB3">
        <w:rPr>
          <w:rFonts w:ascii="ＭＳ ゴシック" w:eastAsia="ＭＳ ゴシック" w:hAnsi="ＭＳ ゴシック" w:cs="ＭＳ ゴシック"/>
          <w:color w:val="auto"/>
        </w:rPr>
        <w:t>の</w:t>
      </w:r>
      <w:r w:rsidRPr="00257DB3">
        <w:rPr>
          <w:rFonts w:ascii="ＭＳ ゴシック" w:eastAsia="ＭＳ ゴシック" w:hAnsi="ＭＳ ゴシック" w:cs="ＭＳ ゴシック"/>
          <w:color w:val="auto"/>
        </w:rPr>
        <w:t>状況</w:t>
      </w:r>
    </w:p>
    <w:tbl>
      <w:tblPr>
        <w:tblStyle w:val="af1"/>
        <w:tblpPr w:leftFromText="142" w:rightFromText="142" w:vertAnchor="text" w:tblpY="1"/>
        <w:tblOverlap w:val="never"/>
        <w:tblW w:w="0" w:type="auto"/>
        <w:tblLook w:val="04A0" w:firstRow="1" w:lastRow="0" w:firstColumn="1" w:lastColumn="0" w:noHBand="0" w:noVBand="1"/>
      </w:tblPr>
      <w:tblGrid>
        <w:gridCol w:w="9588"/>
      </w:tblGrid>
      <w:tr w:rsidR="009F142A" w:rsidRPr="00DD7780" w14:paraId="166FBF09" w14:textId="77777777" w:rsidTr="001D354B">
        <w:tc>
          <w:tcPr>
            <w:tcW w:w="9588" w:type="dxa"/>
          </w:tcPr>
          <w:p w14:paraId="1BA30786" w14:textId="77777777" w:rsidR="009F142A" w:rsidRDefault="009F142A" w:rsidP="00C75741">
            <w:pPr>
              <w:spacing w:line="0" w:lineRule="atLeast"/>
              <w:jc w:val="left"/>
              <w:rPr>
                <w:rFonts w:cs="ＭＳ ゴシック" w:hint="default"/>
                <w:color w:val="auto"/>
                <w:sz w:val="18"/>
              </w:rPr>
            </w:pPr>
          </w:p>
          <w:p w14:paraId="09993268" w14:textId="44638CC2" w:rsidR="00C30DCA" w:rsidRDefault="00C30DCA" w:rsidP="00C75741">
            <w:pPr>
              <w:spacing w:line="0" w:lineRule="atLeast"/>
              <w:jc w:val="left"/>
              <w:rPr>
                <w:rFonts w:cs="ＭＳ ゴシック" w:hint="default"/>
                <w:color w:val="auto"/>
                <w:sz w:val="18"/>
              </w:rPr>
            </w:pPr>
          </w:p>
          <w:p w14:paraId="540F1D8F" w14:textId="77777777" w:rsidR="00C30DCA" w:rsidRDefault="00C30DCA" w:rsidP="00C75741">
            <w:pPr>
              <w:spacing w:line="0" w:lineRule="atLeast"/>
              <w:jc w:val="left"/>
              <w:rPr>
                <w:rFonts w:cs="ＭＳ ゴシック" w:hint="default"/>
                <w:color w:val="auto"/>
                <w:sz w:val="18"/>
              </w:rPr>
            </w:pPr>
          </w:p>
          <w:p w14:paraId="5827CA49" w14:textId="77777777" w:rsidR="00C30DCA" w:rsidRDefault="00C30DCA" w:rsidP="00C75741">
            <w:pPr>
              <w:spacing w:line="0" w:lineRule="atLeast"/>
              <w:jc w:val="left"/>
              <w:rPr>
                <w:rFonts w:cs="ＭＳ ゴシック" w:hint="default"/>
                <w:color w:val="auto"/>
                <w:sz w:val="18"/>
              </w:rPr>
            </w:pPr>
          </w:p>
          <w:p w14:paraId="4BFA4A7A" w14:textId="77777777" w:rsidR="00C30DCA" w:rsidRPr="00C30DCA" w:rsidRDefault="00C30DCA" w:rsidP="00C75741">
            <w:pPr>
              <w:spacing w:line="0" w:lineRule="atLeast"/>
              <w:jc w:val="left"/>
              <w:rPr>
                <w:rFonts w:cs="ＭＳ ゴシック" w:hint="default"/>
                <w:color w:val="auto"/>
                <w:sz w:val="18"/>
              </w:rPr>
            </w:pPr>
          </w:p>
          <w:p w14:paraId="58645481" w14:textId="77777777" w:rsidR="009F142A" w:rsidRPr="00DD7780" w:rsidRDefault="009F142A" w:rsidP="00C75741">
            <w:pPr>
              <w:spacing w:line="0" w:lineRule="atLeast"/>
              <w:jc w:val="left"/>
              <w:rPr>
                <w:rFonts w:cs="ＭＳ ゴシック" w:hint="default"/>
                <w:color w:val="auto"/>
                <w:sz w:val="18"/>
              </w:rPr>
            </w:pPr>
          </w:p>
          <w:p w14:paraId="1C0AB4E1" w14:textId="77777777" w:rsidR="009F142A" w:rsidRPr="00DD7780" w:rsidRDefault="009F142A" w:rsidP="00C75741">
            <w:pPr>
              <w:spacing w:line="0" w:lineRule="atLeast"/>
              <w:jc w:val="left"/>
              <w:rPr>
                <w:rFonts w:cs="ＭＳ ゴシック" w:hint="default"/>
                <w:color w:val="auto"/>
                <w:sz w:val="18"/>
              </w:rPr>
            </w:pPr>
          </w:p>
          <w:p w14:paraId="61C9D14F" w14:textId="77777777" w:rsidR="009F142A" w:rsidRPr="00DD7780" w:rsidRDefault="009F142A" w:rsidP="00C75741">
            <w:pPr>
              <w:spacing w:line="0" w:lineRule="atLeast"/>
              <w:jc w:val="left"/>
              <w:rPr>
                <w:rFonts w:cs="ＭＳ ゴシック" w:hint="default"/>
                <w:color w:val="auto"/>
                <w:sz w:val="18"/>
              </w:rPr>
            </w:pPr>
          </w:p>
        </w:tc>
      </w:tr>
    </w:tbl>
    <w:p w14:paraId="58006EFF" w14:textId="77777777" w:rsidR="009F142A" w:rsidRPr="00737CE7" w:rsidRDefault="009F142A" w:rsidP="00C75741">
      <w:pPr>
        <w:adjustRightInd w:val="0"/>
        <w:snapToGrid w:val="0"/>
        <w:spacing w:line="0" w:lineRule="atLeast"/>
        <w:jc w:val="left"/>
        <w:rPr>
          <w:rFonts w:ascii="游明朝" w:hAnsi="游明朝" w:cs="ＭＳ ゴシック" w:hint="default"/>
          <w:color w:val="auto"/>
        </w:rPr>
      </w:pPr>
    </w:p>
    <w:p w14:paraId="23AF055B" w14:textId="2CFB3AD6" w:rsidR="009F142A" w:rsidRPr="00257DB3" w:rsidRDefault="00D53324" w:rsidP="00C75741">
      <w:pPr>
        <w:adjustRightInd w:val="0"/>
        <w:snapToGrid w:val="0"/>
        <w:spacing w:line="0" w:lineRule="atLeast"/>
        <w:jc w:val="left"/>
        <w:rPr>
          <w:rFonts w:ascii="ＭＳ ゴシック" w:eastAsia="ＭＳ ゴシック" w:hAnsi="ＭＳ ゴシック" w:cs="ＭＳ ゴシック" w:hint="default"/>
          <w:color w:val="auto"/>
        </w:rPr>
      </w:pPr>
      <w:r w:rsidRPr="00257DB3">
        <w:rPr>
          <w:rFonts w:ascii="ＭＳ ゴシック" w:eastAsia="ＭＳ ゴシック" w:hAnsi="ＭＳ ゴシック" w:cs="ＭＳ ゴシック"/>
          <w:color w:val="auto"/>
        </w:rPr>
        <w:t>２</w:t>
      </w:r>
      <w:r w:rsidR="009F142A" w:rsidRPr="00257DB3">
        <w:rPr>
          <w:rFonts w:ascii="ＭＳ ゴシック" w:eastAsia="ＭＳ ゴシック" w:hAnsi="ＭＳ ゴシック" w:cs="ＭＳ ゴシック"/>
          <w:color w:val="auto"/>
        </w:rPr>
        <w:t xml:space="preserve">　添付資料</w:t>
      </w:r>
    </w:p>
    <w:p w14:paraId="1996D6B7" w14:textId="7F3C008E" w:rsidR="002B58F6" w:rsidRDefault="002B58F6" w:rsidP="00C75741">
      <w:pPr>
        <w:adjustRightInd w:val="0"/>
        <w:snapToGrid w:val="0"/>
        <w:spacing w:line="0" w:lineRule="atLeast"/>
        <w:jc w:val="left"/>
        <w:rPr>
          <w:rFonts w:ascii="游明朝" w:hAnsi="游明朝" w:cs="ＭＳ ゴシック" w:hint="default"/>
          <w:color w:val="auto"/>
        </w:rPr>
      </w:pPr>
      <w:r>
        <w:rPr>
          <w:rFonts w:ascii="游明朝" w:hAnsi="游明朝" w:cs="ＭＳ ゴシック"/>
          <w:color w:val="auto"/>
        </w:rPr>
        <w:t>（１）</w:t>
      </w:r>
      <w:r w:rsidR="007A2169">
        <w:rPr>
          <w:rFonts w:ascii="游明朝" w:hAnsi="游明朝" w:cs="ＭＳ ゴシック"/>
          <w:color w:val="auto"/>
        </w:rPr>
        <w:t>取組</w:t>
      </w:r>
      <w:r>
        <w:rPr>
          <w:rFonts w:ascii="游明朝" w:hAnsi="游明朝" w:cs="ＭＳ ゴシック"/>
          <w:color w:val="auto"/>
        </w:rPr>
        <w:t>主体</w:t>
      </w:r>
      <w:r w:rsidR="00D6155D">
        <w:rPr>
          <w:rFonts w:ascii="游明朝" w:hAnsi="游明朝" w:cs="ＭＳ ゴシック"/>
          <w:color w:val="auto"/>
        </w:rPr>
        <w:t>ごと</w:t>
      </w:r>
      <w:r>
        <w:rPr>
          <w:rFonts w:ascii="游明朝" w:hAnsi="游明朝" w:cs="ＭＳ ゴシック"/>
          <w:color w:val="auto"/>
        </w:rPr>
        <w:t>の</w:t>
      </w:r>
      <w:r w:rsidR="005950AE">
        <w:rPr>
          <w:rFonts w:ascii="游明朝" w:hAnsi="游明朝" w:cs="ＭＳ ゴシック"/>
          <w:color w:val="auto"/>
        </w:rPr>
        <w:t>達成状況報告書（</w:t>
      </w:r>
      <w:r w:rsidR="005A2736">
        <w:rPr>
          <w:rFonts w:ascii="游明朝" w:hAnsi="游明朝" w:cs="ＭＳ ゴシック"/>
          <w:color w:val="auto"/>
        </w:rPr>
        <w:t>別紙様式</w:t>
      </w:r>
      <w:r w:rsidR="005A2736" w:rsidRPr="2147D7C8">
        <w:rPr>
          <w:rFonts w:ascii="游明朝" w:hAnsi="游明朝" w:cs="ＭＳ ゴシック"/>
          <w:color w:val="auto"/>
        </w:rPr>
        <w:t>第</w:t>
      </w:r>
      <w:r w:rsidR="000A6518">
        <w:rPr>
          <w:rFonts w:ascii="游明朝" w:hAnsi="游明朝" w:cs="ＭＳ ゴシック"/>
          <w:color w:val="auto"/>
        </w:rPr>
        <w:t>６</w:t>
      </w:r>
      <w:r w:rsidR="005A2736" w:rsidRPr="2147D7C8">
        <w:rPr>
          <w:rFonts w:ascii="游明朝" w:hAnsi="游明朝" w:cs="ＭＳ ゴシック"/>
          <w:color w:val="auto"/>
        </w:rPr>
        <w:t>号</w:t>
      </w:r>
      <w:r w:rsidR="005950AE">
        <w:rPr>
          <w:rFonts w:ascii="游明朝" w:hAnsi="游明朝" w:cs="ＭＳ ゴシック"/>
          <w:color w:val="auto"/>
        </w:rPr>
        <w:t>）</w:t>
      </w:r>
    </w:p>
    <w:p w14:paraId="0C6D29EF" w14:textId="5F7DBDF0" w:rsidR="009F142A" w:rsidRPr="00DD7780" w:rsidRDefault="009F142A" w:rsidP="00C75741">
      <w:pPr>
        <w:adjustRightInd w:val="0"/>
        <w:snapToGrid w:val="0"/>
        <w:spacing w:line="0" w:lineRule="atLeast"/>
        <w:jc w:val="left"/>
        <w:rPr>
          <w:rFonts w:ascii="游明朝" w:hAnsi="游明朝" w:cs="ＭＳ ゴシック" w:hint="default"/>
          <w:color w:val="auto"/>
          <w:lang w:eastAsia="zh-CN"/>
        </w:rPr>
      </w:pPr>
      <w:r>
        <w:rPr>
          <w:rFonts w:ascii="游明朝" w:hAnsi="游明朝" w:cs="ＭＳ ゴシック"/>
          <w:color w:val="auto"/>
          <w:lang w:eastAsia="zh-CN"/>
        </w:rPr>
        <w:t>（</w:t>
      </w:r>
      <w:r w:rsidR="008D7017">
        <w:rPr>
          <w:rFonts w:ascii="游明朝" w:hAnsi="游明朝" w:cs="ＭＳ ゴシック"/>
          <w:color w:val="auto"/>
          <w:lang w:eastAsia="zh-CN"/>
        </w:rPr>
        <w:t>２</w:t>
      </w:r>
      <w:r>
        <w:rPr>
          <w:rFonts w:ascii="游明朝" w:hAnsi="游明朝" w:cs="ＭＳ ゴシック"/>
          <w:color w:val="auto"/>
          <w:lang w:eastAsia="zh-CN"/>
        </w:rPr>
        <w:t>）</w:t>
      </w:r>
      <w:r w:rsidRPr="00DD7780">
        <w:rPr>
          <w:rFonts w:ascii="游明朝" w:hAnsi="游明朝" w:cs="ＭＳ ゴシック"/>
          <w:color w:val="auto"/>
          <w:lang w:eastAsia="zh-CN"/>
        </w:rPr>
        <w:t>別紙様式</w:t>
      </w:r>
      <w:r w:rsidRPr="2F5A2E30">
        <w:rPr>
          <w:rFonts w:ascii="游明朝" w:hAnsi="游明朝" w:cs="ＭＳ ゴシック"/>
          <w:color w:val="auto"/>
          <w:lang w:eastAsia="zh-CN"/>
        </w:rPr>
        <w:t>第</w:t>
      </w:r>
      <w:r w:rsidR="003B03FC">
        <w:rPr>
          <w:rFonts w:ascii="游明朝" w:hAnsi="游明朝" w:cs="ＭＳ ゴシック"/>
          <w:color w:val="auto"/>
          <w:lang w:eastAsia="zh-CN"/>
        </w:rPr>
        <w:t>７</w:t>
      </w:r>
      <w:r w:rsidRPr="2F5A2E30">
        <w:rPr>
          <w:rFonts w:ascii="游明朝" w:hAnsi="游明朝" w:cs="ＭＳ ゴシック"/>
          <w:color w:val="auto"/>
          <w:lang w:eastAsia="zh-CN"/>
        </w:rPr>
        <w:t>号</w:t>
      </w:r>
      <w:r w:rsidRPr="00DD7780">
        <w:rPr>
          <w:rFonts w:ascii="游明朝" w:hAnsi="游明朝" w:cs="ＭＳ ゴシック"/>
          <w:color w:val="auto"/>
          <w:lang w:eastAsia="zh-CN"/>
        </w:rPr>
        <w:t>－①</w:t>
      </w:r>
      <w:r>
        <w:rPr>
          <w:rFonts w:ascii="游明朝" w:hAnsi="游明朝" w:cs="ＭＳ ゴシック"/>
          <w:color w:val="auto"/>
          <w:lang w:eastAsia="zh-CN"/>
        </w:rPr>
        <w:t xml:space="preserve">　</w:t>
      </w:r>
      <w:r w:rsidRPr="00DD7780">
        <w:rPr>
          <w:rFonts w:ascii="游明朝" w:hAnsi="游明朝" w:cs="ＭＳ ゴシック" w:hint="default"/>
          <w:color w:val="auto"/>
          <w:lang w:eastAsia="zh-CN"/>
        </w:rPr>
        <w:t>都道府県目標達成状況</w:t>
      </w:r>
      <w:r w:rsidRPr="00DD7780">
        <w:rPr>
          <w:rFonts w:ascii="游明朝" w:hAnsi="游明朝" w:cs="ＭＳ ゴシック"/>
          <w:color w:val="auto"/>
          <w:lang w:eastAsia="zh-CN"/>
        </w:rPr>
        <w:t>一覧</w:t>
      </w:r>
    </w:p>
    <w:p w14:paraId="52EE804D" w14:textId="39F11560" w:rsidR="009F142A" w:rsidRDefault="009F142A" w:rsidP="00953AC3">
      <w:pPr>
        <w:adjustRightInd w:val="0"/>
        <w:snapToGrid w:val="0"/>
        <w:spacing w:line="0" w:lineRule="atLeast"/>
        <w:ind w:left="566" w:hangingChars="235" w:hanging="566"/>
        <w:jc w:val="left"/>
        <w:rPr>
          <w:rFonts w:ascii="游明朝" w:hAnsi="游明朝" w:cs="ＭＳ ゴシック" w:hint="default"/>
          <w:color w:val="auto"/>
        </w:rPr>
      </w:pPr>
      <w:r w:rsidRPr="2147D7C8">
        <w:rPr>
          <w:rFonts w:ascii="游明朝" w:hAnsi="游明朝" w:cs="ＭＳ ゴシック"/>
          <w:color w:val="auto"/>
        </w:rPr>
        <w:t>（</w:t>
      </w:r>
      <w:r w:rsidR="008D7017" w:rsidRPr="2147D7C8">
        <w:rPr>
          <w:rFonts w:ascii="游明朝" w:hAnsi="游明朝" w:cs="ＭＳ ゴシック"/>
          <w:color w:val="auto"/>
        </w:rPr>
        <w:t>３</w:t>
      </w:r>
      <w:r w:rsidRPr="2147D7C8">
        <w:rPr>
          <w:rFonts w:ascii="游明朝" w:hAnsi="游明朝" w:cs="ＭＳ ゴシック"/>
          <w:color w:val="auto"/>
        </w:rPr>
        <w:t>）</w:t>
      </w:r>
      <w:r w:rsidRPr="2147D7C8">
        <w:rPr>
          <w:rFonts w:cs="ＭＳ ゴシック"/>
          <w:color w:val="auto"/>
        </w:rPr>
        <w:t>第</w:t>
      </w:r>
      <w:r w:rsidRPr="2147D7C8">
        <w:rPr>
          <w:rFonts w:cs="ＭＳ ゴシック" w:hint="default"/>
          <w:color w:val="auto"/>
        </w:rPr>
        <w:t>1</w:t>
      </w:r>
      <w:r w:rsidR="00A77027">
        <w:rPr>
          <w:rFonts w:cs="ＭＳ ゴシック"/>
          <w:color w:val="auto"/>
        </w:rPr>
        <w:t>0</w:t>
      </w:r>
      <w:r w:rsidRPr="2147D7C8">
        <w:rPr>
          <w:rFonts w:ascii="游明朝" w:hAnsi="游明朝" w:cs="ＭＳ ゴシック"/>
          <w:color w:val="auto"/>
        </w:rPr>
        <w:t>の</w:t>
      </w:r>
      <w:r w:rsidR="00A82B43">
        <w:rPr>
          <w:rFonts w:ascii="游明朝" w:hAnsi="游明朝" w:cs="ＭＳ ゴシック"/>
          <w:color w:val="auto"/>
        </w:rPr>
        <w:t>２の（</w:t>
      </w:r>
      <w:r w:rsidRPr="2147D7C8">
        <w:rPr>
          <w:rFonts w:ascii="游明朝" w:hAnsi="游明朝" w:cs="ＭＳ ゴシック"/>
          <w:color w:val="auto"/>
        </w:rPr>
        <w:t>３</w:t>
      </w:r>
      <w:r w:rsidR="00A82B43">
        <w:rPr>
          <w:rFonts w:ascii="游明朝" w:hAnsi="游明朝" w:cs="ＭＳ ゴシック"/>
          <w:color w:val="auto"/>
        </w:rPr>
        <w:t>）</w:t>
      </w:r>
      <w:r w:rsidRPr="2147D7C8">
        <w:rPr>
          <w:rFonts w:ascii="游明朝" w:hAnsi="游明朝" w:cs="ＭＳ ゴシック"/>
          <w:color w:val="auto"/>
        </w:rPr>
        <w:t>の規定に基づき</w:t>
      </w:r>
      <w:r w:rsidR="00A77027">
        <w:rPr>
          <w:rFonts w:ascii="游明朝" w:hAnsi="游明朝" w:cs="ＭＳ ゴシック"/>
          <w:color w:val="auto"/>
        </w:rPr>
        <w:t>改善計画書（</w:t>
      </w:r>
      <w:r w:rsidRPr="2147D7C8">
        <w:rPr>
          <w:rFonts w:ascii="游明朝" w:hAnsi="游明朝" w:cs="ＭＳ ゴシック"/>
          <w:color w:val="auto"/>
        </w:rPr>
        <w:t>別紙様式第</w:t>
      </w:r>
      <w:r w:rsidR="003B03FC">
        <w:rPr>
          <w:rFonts w:ascii="游明朝" w:hAnsi="游明朝" w:cs="ＭＳ ゴシック"/>
          <w:color w:val="auto"/>
        </w:rPr>
        <w:t>８</w:t>
      </w:r>
      <w:r w:rsidRPr="2147D7C8">
        <w:rPr>
          <w:rFonts w:ascii="游明朝" w:hAnsi="游明朝" w:cs="ＭＳ ゴシック"/>
          <w:color w:val="auto"/>
        </w:rPr>
        <w:t>号</w:t>
      </w:r>
      <w:r w:rsidR="00A77027">
        <w:rPr>
          <w:rFonts w:ascii="游明朝" w:hAnsi="游明朝" w:cs="ＭＳ ゴシック"/>
          <w:color w:val="auto"/>
        </w:rPr>
        <w:t>）</w:t>
      </w:r>
      <w:r w:rsidRPr="2147D7C8">
        <w:rPr>
          <w:rFonts w:ascii="游明朝" w:hAnsi="游明朝" w:cs="ＭＳ ゴシック"/>
          <w:color w:val="auto"/>
        </w:rPr>
        <w:t>を提出させた時はその写し</w:t>
      </w:r>
    </w:p>
    <w:p w14:paraId="027FCD06" w14:textId="25C94E6C" w:rsidR="0080515F" w:rsidRPr="00DD7780" w:rsidRDefault="009F142A" w:rsidP="0080515F">
      <w:pPr>
        <w:adjustRightInd w:val="0"/>
        <w:snapToGrid w:val="0"/>
        <w:spacing w:line="0" w:lineRule="atLeast"/>
        <w:jc w:val="left"/>
        <w:rPr>
          <w:rFonts w:ascii="游明朝" w:hAnsi="游明朝" w:cs="ＭＳ ゴシック" w:hint="default"/>
          <w:color w:val="auto"/>
        </w:rPr>
      </w:pPr>
      <w:r>
        <w:rPr>
          <w:rFonts w:ascii="游明朝" w:hAnsi="游明朝" w:cs="ＭＳ ゴシック"/>
          <w:color w:val="auto"/>
          <w:szCs w:val="24"/>
        </w:rPr>
        <w:t>（</w:t>
      </w:r>
      <w:r w:rsidR="008D7017">
        <w:rPr>
          <w:rFonts w:ascii="游明朝" w:hAnsi="游明朝" w:cs="ＭＳ ゴシック"/>
          <w:color w:val="auto"/>
          <w:szCs w:val="24"/>
        </w:rPr>
        <w:t>４</w:t>
      </w:r>
      <w:r>
        <w:rPr>
          <w:rFonts w:ascii="游明朝" w:hAnsi="游明朝" w:cs="ＭＳ ゴシック"/>
          <w:color w:val="auto"/>
          <w:szCs w:val="24"/>
        </w:rPr>
        <w:t>）</w:t>
      </w:r>
      <w:r w:rsidRPr="00DD7780">
        <w:rPr>
          <w:rFonts w:ascii="游明朝" w:hAnsi="游明朝" w:cs="ＭＳ ゴシック" w:hint="default"/>
          <w:color w:val="auto"/>
          <w:szCs w:val="24"/>
        </w:rPr>
        <w:t>必要に応じて地方農政局</w:t>
      </w:r>
      <w:r w:rsidR="00821CC6">
        <w:rPr>
          <w:rFonts w:ascii="游明朝" w:hAnsi="游明朝" w:cs="ＭＳ ゴシック"/>
          <w:color w:val="auto"/>
          <w:szCs w:val="24"/>
        </w:rPr>
        <w:t>長</w:t>
      </w:r>
      <w:r w:rsidRPr="00DD7780">
        <w:rPr>
          <w:rFonts w:ascii="游明朝" w:hAnsi="游明朝" w:cs="ＭＳ ゴシック" w:hint="default"/>
          <w:color w:val="auto"/>
          <w:szCs w:val="24"/>
        </w:rPr>
        <w:t>が指示した書類</w:t>
      </w:r>
      <w:r w:rsidRPr="00DD7780">
        <w:rPr>
          <w:rFonts w:cs="ＭＳ ゴシック" w:hint="default"/>
          <w:color w:val="auto"/>
          <w:szCs w:val="24"/>
        </w:rPr>
        <w:br w:type="page"/>
      </w:r>
    </w:p>
    <w:p w14:paraId="46A70FC4" w14:textId="08DD2F76" w:rsidR="009F142A" w:rsidRPr="00DD7780" w:rsidRDefault="009F142A" w:rsidP="00C75741">
      <w:pPr>
        <w:spacing w:line="0" w:lineRule="atLeast"/>
        <w:jc w:val="left"/>
        <w:rPr>
          <w:rFonts w:ascii="游明朝" w:hAnsi="游明朝" w:cs="ＭＳ ゴシック" w:hint="default"/>
          <w:color w:val="auto"/>
          <w:lang w:eastAsia="zh-CN"/>
        </w:rPr>
      </w:pPr>
      <w:r w:rsidRPr="00DD7780">
        <w:rPr>
          <w:rFonts w:ascii="游明朝" w:hAnsi="游明朝" w:cs="ＭＳ ゴシック"/>
          <w:color w:val="auto"/>
          <w:lang w:eastAsia="zh-CN"/>
        </w:rPr>
        <w:lastRenderedPageBreak/>
        <w:t>（別記</w:t>
      </w:r>
      <w:r w:rsidR="005C296D">
        <w:rPr>
          <w:rFonts w:ascii="游明朝" w:hAnsi="游明朝" w:cs="ＭＳ ゴシック"/>
          <w:color w:val="auto"/>
          <w:lang w:eastAsia="zh-CN"/>
        </w:rPr>
        <w:t>３</w:t>
      </w:r>
      <w:r w:rsidRPr="00DD7780">
        <w:rPr>
          <w:rFonts w:ascii="游明朝" w:hAnsi="游明朝" w:cs="ＭＳ ゴシック"/>
          <w:color w:val="auto"/>
          <w:lang w:eastAsia="zh-CN"/>
        </w:rPr>
        <w:t xml:space="preserve">　別紙様式</w:t>
      </w:r>
      <w:r w:rsidRPr="2147D7C8">
        <w:rPr>
          <w:rFonts w:ascii="游明朝" w:hAnsi="游明朝" w:cs="ＭＳ ゴシック"/>
          <w:color w:val="auto"/>
          <w:lang w:eastAsia="zh-CN"/>
        </w:rPr>
        <w:t>第</w:t>
      </w:r>
      <w:r w:rsidR="003B03FC">
        <w:rPr>
          <w:rFonts w:ascii="游明朝" w:hAnsi="游明朝" w:cs="ＭＳ ゴシック"/>
          <w:color w:val="auto"/>
          <w:lang w:eastAsia="zh-CN"/>
        </w:rPr>
        <w:t>８</w:t>
      </w:r>
      <w:r w:rsidRPr="2147D7C8">
        <w:rPr>
          <w:rFonts w:ascii="游明朝" w:hAnsi="游明朝" w:cs="ＭＳ ゴシック"/>
          <w:color w:val="auto"/>
          <w:lang w:eastAsia="zh-CN"/>
        </w:rPr>
        <w:t>号</w:t>
      </w:r>
      <w:r w:rsidRPr="00DD7780">
        <w:rPr>
          <w:rFonts w:ascii="游明朝" w:hAnsi="游明朝" w:cs="ＭＳ ゴシック"/>
          <w:color w:val="auto"/>
          <w:lang w:eastAsia="zh-CN"/>
        </w:rPr>
        <w:t>）</w:t>
      </w:r>
    </w:p>
    <w:p w14:paraId="1214A05B"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3C5887D8"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258D502F" w14:textId="17A5C034" w:rsidR="009F142A" w:rsidRPr="00DD7780" w:rsidRDefault="009F142A" w:rsidP="002F42A1">
      <w:pPr>
        <w:spacing w:line="0" w:lineRule="atLeast"/>
        <w:ind w:left="2"/>
        <w:jc w:val="center"/>
        <w:rPr>
          <w:rFonts w:ascii="游明朝" w:hAnsi="游明朝" w:cs="ＭＳ ゴシック" w:hint="default"/>
          <w:color w:val="auto"/>
        </w:rPr>
      </w:pPr>
      <w:r w:rsidRPr="00DD7780">
        <w:rPr>
          <w:rFonts w:ascii="游明朝" w:hAnsi="游明朝" w:cs="ＭＳ ゴシック"/>
          <w:color w:val="auto"/>
        </w:rPr>
        <w:t>令和　年度新規就農者育成総合対策</w:t>
      </w:r>
      <w:r w:rsidRPr="00DD7780">
        <w:rPr>
          <w:rFonts w:ascii="游明朝" w:hAnsi="游明朝" w:cs="ＭＳ ゴシック" w:hint="default"/>
          <w:color w:val="auto"/>
        </w:rPr>
        <w:t>のうち</w:t>
      </w:r>
      <w:r w:rsidR="005B2BD7" w:rsidRPr="005B2BD7">
        <w:rPr>
          <w:rFonts w:ascii="游明朝" w:hAnsi="游明朝" w:cs="ＭＳ ゴシック"/>
          <w:color w:val="auto"/>
        </w:rPr>
        <w:t>農地の受け手確保に向けた新規就農者誘致環境整備事業</w:t>
      </w:r>
      <w:r w:rsidR="005B2BD7">
        <w:rPr>
          <w:rFonts w:ascii="游明朝" w:hAnsi="游明朝" w:cs="ＭＳ ゴシック"/>
          <w:color w:val="auto"/>
        </w:rPr>
        <w:t xml:space="preserve">　</w:t>
      </w:r>
      <w:r w:rsidRPr="00DD7780">
        <w:rPr>
          <w:rFonts w:ascii="游明朝" w:hAnsi="游明朝" w:cs="ＭＳ ゴシック"/>
          <w:color w:val="auto"/>
        </w:rPr>
        <w:t>改善計画</w:t>
      </w:r>
      <w:r w:rsidR="00963B64">
        <w:rPr>
          <w:rFonts w:ascii="游明朝" w:hAnsi="游明朝" w:cs="ＭＳ ゴシック"/>
          <w:color w:val="auto"/>
        </w:rPr>
        <w:t>書</w:t>
      </w:r>
    </w:p>
    <w:p w14:paraId="3949F31E" w14:textId="77777777" w:rsidR="009F142A" w:rsidRPr="00DD7780" w:rsidRDefault="009F142A" w:rsidP="00C75741">
      <w:pPr>
        <w:spacing w:line="0" w:lineRule="atLeast"/>
        <w:ind w:left="2" w:rightChars="26" w:right="63"/>
        <w:jc w:val="right"/>
        <w:rPr>
          <w:rFonts w:ascii="游明朝" w:hAnsi="游明朝" w:cs="ＭＳ ゴシック" w:hint="default"/>
          <w:color w:val="auto"/>
          <w:lang w:eastAsia="zh-CN"/>
        </w:rPr>
      </w:pPr>
      <w:r w:rsidRPr="00DD7780">
        <w:rPr>
          <w:rFonts w:ascii="游明朝" w:hAnsi="游明朝" w:cs="ＭＳ ゴシック"/>
          <w:color w:val="auto"/>
          <w:lang w:eastAsia="zh-CN"/>
        </w:rPr>
        <w:t>番　　　号</w:t>
      </w:r>
    </w:p>
    <w:p w14:paraId="650089C8" w14:textId="77777777" w:rsidR="009F142A" w:rsidRPr="00DD7780" w:rsidRDefault="009F142A" w:rsidP="00C75741">
      <w:pPr>
        <w:spacing w:line="0" w:lineRule="atLeast"/>
        <w:ind w:left="2" w:right="43"/>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60B2AD39"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41AC4F4E"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r w:rsidRPr="00DD7780">
        <w:rPr>
          <w:rFonts w:ascii="游明朝" w:hAnsi="游明朝" w:cs="ＭＳ ゴシック"/>
          <w:color w:val="auto"/>
          <w:lang w:eastAsia="zh-CN"/>
        </w:rPr>
        <w:t>都道府県知事　殿</w:t>
      </w:r>
    </w:p>
    <w:p w14:paraId="0A6B36E2"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p>
    <w:p w14:paraId="4E2543E2" w14:textId="7BC075FE" w:rsidR="009F142A" w:rsidRPr="00DD7780" w:rsidRDefault="009F142A" w:rsidP="00F33D54">
      <w:pPr>
        <w:spacing w:line="0" w:lineRule="atLeast"/>
        <w:ind w:left="2" w:right="1205"/>
        <w:jc w:val="right"/>
        <w:rPr>
          <w:rFonts w:ascii="游明朝" w:hAnsi="游明朝" w:cs="ＭＳ ゴシック" w:hint="default"/>
          <w:color w:val="auto"/>
          <w:lang w:eastAsia="zh-TW"/>
        </w:rPr>
      </w:pPr>
      <w:r w:rsidRPr="00DD7780">
        <w:rPr>
          <w:rFonts w:ascii="游明朝" w:hAnsi="游明朝" w:cs="ＭＳ ゴシック"/>
          <w:color w:val="auto"/>
          <w:lang w:eastAsia="zh-TW"/>
        </w:rPr>
        <w:t>（</w:t>
      </w:r>
      <w:r w:rsidR="00E67808">
        <w:rPr>
          <w:rFonts w:ascii="游明朝" w:hAnsi="游明朝" w:cs="ＭＳ ゴシック"/>
          <w:color w:val="auto"/>
          <w:lang w:eastAsia="zh-TW"/>
        </w:rPr>
        <w:t>取組</w:t>
      </w:r>
      <w:r w:rsidRPr="00DD7780">
        <w:rPr>
          <w:rFonts w:ascii="游明朝" w:hAnsi="游明朝" w:cs="ＭＳ ゴシック"/>
          <w:color w:val="auto"/>
          <w:lang w:eastAsia="zh-TW"/>
        </w:rPr>
        <w:t>主体名）</w:t>
      </w:r>
    </w:p>
    <w:p w14:paraId="06AA0F65" w14:textId="77777777" w:rsidR="009F142A" w:rsidRPr="00DD7780" w:rsidRDefault="009F142A" w:rsidP="00F33D54">
      <w:pPr>
        <w:spacing w:line="0" w:lineRule="atLeast"/>
        <w:ind w:left="2" w:right="1205"/>
        <w:jc w:val="right"/>
        <w:rPr>
          <w:rFonts w:ascii="游明朝" w:hAnsi="游明朝" w:cs="ＭＳ ゴシック" w:hint="default"/>
          <w:color w:val="auto"/>
          <w:lang w:eastAsia="zh-TW"/>
        </w:rPr>
      </w:pPr>
      <w:r w:rsidRPr="00DD7780">
        <w:rPr>
          <w:rFonts w:ascii="游明朝" w:hAnsi="游明朝" w:cs="ＭＳ ゴシック"/>
          <w:color w:val="auto"/>
          <w:lang w:eastAsia="zh-TW"/>
        </w:rPr>
        <w:t>（代表者名）</w:t>
      </w:r>
    </w:p>
    <w:p w14:paraId="451D4472" w14:textId="77777777" w:rsidR="009F142A" w:rsidRPr="00DD7780" w:rsidRDefault="009F142A" w:rsidP="00C75741">
      <w:pPr>
        <w:spacing w:line="0" w:lineRule="atLeast"/>
        <w:ind w:left="2"/>
        <w:jc w:val="right"/>
        <w:rPr>
          <w:rFonts w:ascii="游明朝" w:hAnsi="游明朝" w:cs="ＭＳ ゴシック" w:hint="default"/>
          <w:color w:val="auto"/>
          <w:lang w:eastAsia="zh-TW"/>
        </w:rPr>
      </w:pPr>
    </w:p>
    <w:p w14:paraId="0ED7B072" w14:textId="77777777" w:rsidR="009F142A" w:rsidRPr="00DD7780" w:rsidRDefault="009F142A" w:rsidP="00C75741">
      <w:pPr>
        <w:spacing w:line="0" w:lineRule="atLeast"/>
        <w:ind w:left="2"/>
        <w:jc w:val="right"/>
        <w:rPr>
          <w:rFonts w:ascii="游明朝" w:hAnsi="游明朝" w:cs="ＭＳ ゴシック" w:hint="default"/>
          <w:color w:val="auto"/>
          <w:lang w:eastAsia="zh-TW"/>
        </w:rPr>
      </w:pPr>
    </w:p>
    <w:p w14:paraId="0398AF87" w14:textId="77777777" w:rsidR="009F142A" w:rsidRPr="00DD7780" w:rsidRDefault="009F142A" w:rsidP="00C75741">
      <w:pPr>
        <w:spacing w:line="0" w:lineRule="atLeast"/>
        <w:ind w:left="2"/>
        <w:jc w:val="right"/>
        <w:rPr>
          <w:rFonts w:ascii="游明朝" w:hAnsi="游明朝" w:cs="ＭＳ ゴシック" w:hint="default"/>
          <w:color w:val="auto"/>
          <w:lang w:eastAsia="zh-TW"/>
        </w:rPr>
      </w:pPr>
    </w:p>
    <w:p w14:paraId="139284AB" w14:textId="6B5B35EA" w:rsidR="009F142A" w:rsidRDefault="009F142A" w:rsidP="0013736A">
      <w:pPr>
        <w:spacing w:line="0" w:lineRule="atLeast"/>
        <w:ind w:left="542" w:firstLineChars="100" w:firstLine="241"/>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sidR="00991720">
        <w:rPr>
          <w:rFonts w:ascii="游明朝" w:hAnsi="游明朝" w:cs="ＭＳ ゴシック"/>
          <w:color w:val="auto"/>
        </w:rPr>
        <w:t>４</w:t>
      </w:r>
      <w:r w:rsidRPr="00DD7780">
        <w:rPr>
          <w:rFonts w:ascii="游明朝" w:hAnsi="游明朝" w:cs="ＭＳ ゴシック"/>
          <w:color w:val="auto"/>
        </w:rPr>
        <w:t>年</w:t>
      </w:r>
      <w:r w:rsidR="00991720">
        <w:rPr>
          <w:rFonts w:ascii="游明朝" w:hAnsi="游明朝" w:cs="ＭＳ ゴシック"/>
          <w:color w:val="auto"/>
        </w:rPr>
        <w:t>３</w:t>
      </w:r>
      <w:r w:rsidRPr="00DD7780">
        <w:rPr>
          <w:rFonts w:ascii="游明朝" w:hAnsi="游明朝" w:cs="ＭＳ ゴシック"/>
          <w:color w:val="auto"/>
        </w:rPr>
        <w:t>月</w:t>
      </w:r>
      <w:r w:rsidR="00991720" w:rsidRPr="00992AFD">
        <w:rPr>
          <w:rFonts w:cs="ＭＳ ゴシック" w:hint="default"/>
          <w:color w:val="auto"/>
        </w:rPr>
        <w:t>29</w:t>
      </w:r>
      <w:r w:rsidRPr="00992AFD">
        <w:rPr>
          <w:rFonts w:cs="ＭＳ ゴシック"/>
          <w:color w:val="auto"/>
        </w:rPr>
        <w:t>日付け</w:t>
      </w:r>
      <w:r w:rsidR="00991720" w:rsidRPr="00992AFD">
        <w:rPr>
          <w:rFonts w:cs="ＭＳ ゴシック"/>
          <w:color w:val="auto"/>
        </w:rPr>
        <w:t>３</w:t>
      </w:r>
      <w:r w:rsidRPr="00992AFD">
        <w:rPr>
          <w:rFonts w:cs="ＭＳ ゴシック"/>
          <w:color w:val="auto"/>
        </w:rPr>
        <w:t>経営第</w:t>
      </w:r>
      <w:r w:rsidR="00991720" w:rsidRPr="00992AFD">
        <w:rPr>
          <w:rFonts w:cs="ＭＳ ゴシック" w:hint="default"/>
          <w:color w:val="auto"/>
        </w:rPr>
        <w:t>3142</w:t>
      </w:r>
      <w:r w:rsidRPr="00DD7780">
        <w:rPr>
          <w:rFonts w:ascii="游明朝" w:hAnsi="游明朝" w:cs="ＭＳ ゴシック"/>
          <w:color w:val="auto"/>
        </w:rPr>
        <w:t>号</w:t>
      </w:r>
      <w:r w:rsidR="00107C78">
        <w:rPr>
          <w:rFonts w:ascii="游明朝" w:hAnsi="游明朝" w:cs="ＭＳ ゴシック"/>
          <w:color w:val="auto"/>
        </w:rPr>
        <w:t>農林水産事務次官依命通知</w:t>
      </w:r>
      <w:r w:rsidRPr="00DD7780">
        <w:rPr>
          <w:rFonts w:ascii="游明朝" w:hAnsi="游明朝" w:cs="ＭＳ ゴシック"/>
          <w:color w:val="auto"/>
        </w:rPr>
        <w:t>）別記</w:t>
      </w:r>
      <w:r w:rsidR="005C296D">
        <w:rPr>
          <w:rFonts w:ascii="游明朝" w:hAnsi="游明朝" w:cs="ＭＳ ゴシック"/>
          <w:color w:val="auto"/>
        </w:rPr>
        <w:t>３</w:t>
      </w:r>
      <w:r w:rsidRPr="00DD7780">
        <w:rPr>
          <w:rFonts w:ascii="游明朝" w:hAnsi="游明朝" w:cs="ＭＳ ゴシック"/>
          <w:color w:val="auto"/>
        </w:rPr>
        <w:t>の第</w:t>
      </w:r>
      <w:r w:rsidRPr="00DD7780">
        <w:rPr>
          <w:rFonts w:cs="ＭＳ ゴシック"/>
          <w:color w:val="auto"/>
        </w:rPr>
        <w:t>1</w:t>
      </w:r>
      <w:r w:rsidR="0056511E">
        <w:rPr>
          <w:rFonts w:cs="ＭＳ ゴシック"/>
          <w:color w:val="auto"/>
        </w:rPr>
        <w:t>0</w:t>
      </w:r>
      <w:r w:rsidRPr="00DD7780">
        <w:rPr>
          <w:rFonts w:cs="ＭＳ ゴシック"/>
          <w:color w:val="auto"/>
        </w:rPr>
        <w:t>の</w:t>
      </w:r>
      <w:r w:rsidR="002A025C">
        <w:rPr>
          <w:rFonts w:cs="ＭＳ ゴシック"/>
          <w:color w:val="auto"/>
        </w:rPr>
        <w:t>２</w:t>
      </w:r>
      <w:r w:rsidRPr="00DD7780">
        <w:rPr>
          <w:rFonts w:cs="ＭＳ ゴシック"/>
          <w:color w:val="auto"/>
        </w:rPr>
        <w:t>の</w:t>
      </w:r>
      <w:r w:rsidR="00DB33A6">
        <w:rPr>
          <w:rFonts w:cs="ＭＳ ゴシック"/>
          <w:color w:val="auto"/>
        </w:rPr>
        <w:t>（３）の</w:t>
      </w:r>
      <w:r w:rsidRPr="00DD7780">
        <w:rPr>
          <w:rFonts w:ascii="游明朝" w:hAnsi="游明朝" w:cs="ＭＳ ゴシック"/>
          <w:color w:val="auto"/>
        </w:rPr>
        <w:t>規定に基づき、下記の改善計画を実施することとするので、報告する。</w:t>
      </w:r>
    </w:p>
    <w:p w14:paraId="42DAD1E2" w14:textId="25AC81FB" w:rsidR="0097254C" w:rsidRPr="00DD7780" w:rsidRDefault="00186979" w:rsidP="0013736A">
      <w:pPr>
        <w:spacing w:line="0" w:lineRule="atLeast"/>
        <w:ind w:leftChars="97" w:left="475" w:hangingChars="100" w:hanging="241"/>
        <w:jc w:val="left"/>
        <w:rPr>
          <w:rFonts w:ascii="游明朝" w:hAnsi="游明朝" w:cs="ＭＳ ゴシック" w:hint="default"/>
          <w:color w:val="auto"/>
        </w:rPr>
      </w:pPr>
      <w:r>
        <w:rPr>
          <w:rFonts w:ascii="游明朝" w:hAnsi="游明朝" w:cs="ＭＳ ゴシック"/>
          <w:color w:val="auto"/>
        </w:rPr>
        <w:t>※</w:t>
      </w:r>
      <w:r w:rsidRPr="00186979">
        <w:rPr>
          <w:rFonts w:ascii="游明朝" w:hAnsi="游明朝" w:cs="ＭＳ ゴシック"/>
          <w:color w:val="auto"/>
        </w:rPr>
        <w:t>第５の１の（１）のただし書のイの場合は、宛先を</w:t>
      </w:r>
      <w:r w:rsidR="00870789">
        <w:rPr>
          <w:rFonts w:ascii="游明朝" w:hAnsi="游明朝" w:cs="ＭＳ ゴシック"/>
          <w:color w:val="auto"/>
        </w:rPr>
        <w:t>地方農政局長</w:t>
      </w:r>
      <w:r w:rsidRPr="00186979">
        <w:rPr>
          <w:rFonts w:ascii="游明朝" w:hAnsi="游明朝" w:cs="ＭＳ ゴシック"/>
          <w:color w:val="auto"/>
        </w:rPr>
        <w:t>とすること。</w:t>
      </w:r>
    </w:p>
    <w:p w14:paraId="76F8578E" w14:textId="77777777" w:rsidR="009F142A" w:rsidRPr="004064CD" w:rsidRDefault="009F142A" w:rsidP="00C75741">
      <w:pPr>
        <w:spacing w:line="0" w:lineRule="atLeast"/>
        <w:ind w:left="181" w:firstLineChars="97" w:firstLine="234"/>
        <w:jc w:val="left"/>
        <w:rPr>
          <w:rFonts w:cs="ＭＳ ゴシック" w:hint="default"/>
          <w:color w:val="auto"/>
        </w:rPr>
      </w:pPr>
    </w:p>
    <w:p w14:paraId="3043CEB5" w14:textId="77777777" w:rsidR="009F142A" w:rsidRDefault="009F142A" w:rsidP="00C75741">
      <w:pPr>
        <w:spacing w:line="0" w:lineRule="atLeast"/>
        <w:ind w:left="181" w:firstLineChars="97" w:firstLine="234"/>
        <w:jc w:val="center"/>
        <w:rPr>
          <w:rFonts w:cs="ＭＳ ゴシック" w:hint="default"/>
          <w:color w:val="auto"/>
        </w:rPr>
      </w:pPr>
      <w:r>
        <w:rPr>
          <w:rFonts w:cs="ＭＳ ゴシック"/>
          <w:color w:val="auto"/>
        </w:rPr>
        <w:t>記</w:t>
      </w:r>
    </w:p>
    <w:p w14:paraId="345DD3CA" w14:textId="77777777" w:rsidR="009F142A" w:rsidRPr="00DD7780" w:rsidRDefault="009F142A" w:rsidP="00C75741">
      <w:pPr>
        <w:spacing w:line="0" w:lineRule="atLeast"/>
        <w:ind w:left="181" w:firstLineChars="97" w:firstLine="234"/>
        <w:jc w:val="left"/>
        <w:rPr>
          <w:rFonts w:cs="ＭＳ ゴシック" w:hint="default"/>
          <w:color w:val="auto"/>
        </w:rPr>
      </w:pPr>
    </w:p>
    <w:p w14:paraId="35FF1559" w14:textId="6C512447" w:rsidR="009F142A" w:rsidRPr="00B71E1F" w:rsidRDefault="00022552" w:rsidP="00C75741">
      <w:pPr>
        <w:spacing w:line="0" w:lineRule="atLeast"/>
        <w:jc w:val="left"/>
        <w:rPr>
          <w:rFonts w:cs="ＭＳ ゴシック" w:hint="default"/>
          <w:color w:val="auto"/>
        </w:rPr>
      </w:pPr>
      <w:r w:rsidRPr="00B71E1F">
        <w:rPr>
          <w:rFonts w:cs="ＭＳ ゴシック"/>
          <w:color w:val="auto"/>
        </w:rPr>
        <w:t>１．</w:t>
      </w:r>
      <w:r w:rsidR="009F142A" w:rsidRPr="00B71E1F">
        <w:rPr>
          <w:rFonts w:cs="ＭＳ ゴシック"/>
          <w:color w:val="auto"/>
        </w:rPr>
        <w:t>成果目標が未達成である原因</w:t>
      </w:r>
    </w:p>
    <w:tbl>
      <w:tblPr>
        <w:tblStyle w:val="af1"/>
        <w:tblW w:w="0" w:type="auto"/>
        <w:tblLook w:val="04A0" w:firstRow="1" w:lastRow="0" w:firstColumn="1" w:lastColumn="0" w:noHBand="0" w:noVBand="1"/>
      </w:tblPr>
      <w:tblGrid>
        <w:gridCol w:w="9628"/>
      </w:tblGrid>
      <w:tr w:rsidR="001C6E01" w:rsidRPr="00022552" w14:paraId="31C8050A" w14:textId="77777777" w:rsidTr="001C6E01">
        <w:tc>
          <w:tcPr>
            <w:tcW w:w="9628" w:type="dxa"/>
          </w:tcPr>
          <w:p w14:paraId="470B65DE" w14:textId="77777777" w:rsidR="001C6E01" w:rsidRPr="00022552" w:rsidRDefault="001C6E01" w:rsidP="00C75741">
            <w:pPr>
              <w:spacing w:line="0" w:lineRule="atLeast"/>
              <w:jc w:val="left"/>
              <w:rPr>
                <w:rFonts w:cs="ＭＳ ゴシック" w:hint="default"/>
                <w:color w:val="auto"/>
              </w:rPr>
            </w:pPr>
          </w:p>
          <w:p w14:paraId="5FC0C11D" w14:textId="77777777" w:rsidR="001C6E01" w:rsidRPr="00022552" w:rsidRDefault="001C6E01" w:rsidP="00C75741">
            <w:pPr>
              <w:spacing w:line="0" w:lineRule="atLeast"/>
              <w:jc w:val="left"/>
              <w:rPr>
                <w:rFonts w:cs="ＭＳ ゴシック" w:hint="default"/>
                <w:color w:val="auto"/>
              </w:rPr>
            </w:pPr>
          </w:p>
          <w:p w14:paraId="6A21E7D7" w14:textId="77777777" w:rsidR="001C6E01" w:rsidRPr="00022552" w:rsidRDefault="001C6E01" w:rsidP="00C75741">
            <w:pPr>
              <w:spacing w:line="0" w:lineRule="atLeast"/>
              <w:jc w:val="left"/>
              <w:rPr>
                <w:rFonts w:cs="ＭＳ ゴシック" w:hint="default"/>
                <w:color w:val="auto"/>
              </w:rPr>
            </w:pPr>
          </w:p>
        </w:tc>
      </w:tr>
    </w:tbl>
    <w:p w14:paraId="6721B25C" w14:textId="77777777" w:rsidR="00022552" w:rsidRPr="00022552" w:rsidRDefault="00022552" w:rsidP="00030948">
      <w:pPr>
        <w:spacing w:line="0" w:lineRule="atLeast"/>
        <w:ind w:firstLineChars="100" w:firstLine="181"/>
        <w:jc w:val="left"/>
        <w:rPr>
          <w:rFonts w:cs="ＭＳ ゴシック" w:hint="default"/>
          <w:color w:val="auto"/>
          <w:sz w:val="18"/>
          <w:szCs w:val="18"/>
        </w:rPr>
      </w:pPr>
    </w:p>
    <w:p w14:paraId="523274E6" w14:textId="08BDB39F" w:rsidR="00022552" w:rsidRPr="00B71E1F" w:rsidRDefault="00022552" w:rsidP="00022552">
      <w:pPr>
        <w:spacing w:line="0" w:lineRule="atLeast"/>
        <w:jc w:val="left"/>
        <w:rPr>
          <w:rFonts w:cs="ＭＳ ゴシック" w:hint="default"/>
          <w:color w:val="auto"/>
        </w:rPr>
      </w:pPr>
      <w:r w:rsidRPr="00B71E1F">
        <w:rPr>
          <w:rFonts w:cs="ＭＳ ゴシック"/>
          <w:color w:val="auto"/>
        </w:rPr>
        <w:t>２．成果目標が未達成である</w:t>
      </w:r>
      <w:r w:rsidR="00AE7A00">
        <w:rPr>
          <w:rFonts w:cs="ＭＳ ゴシック"/>
          <w:color w:val="auto"/>
        </w:rPr>
        <w:t>ことによる問題点</w:t>
      </w:r>
    </w:p>
    <w:tbl>
      <w:tblPr>
        <w:tblStyle w:val="af1"/>
        <w:tblW w:w="0" w:type="auto"/>
        <w:tblLook w:val="04A0" w:firstRow="1" w:lastRow="0" w:firstColumn="1" w:lastColumn="0" w:noHBand="0" w:noVBand="1"/>
      </w:tblPr>
      <w:tblGrid>
        <w:gridCol w:w="9628"/>
      </w:tblGrid>
      <w:tr w:rsidR="00022552" w:rsidRPr="00022552" w14:paraId="065C7D37" w14:textId="77777777">
        <w:tc>
          <w:tcPr>
            <w:tcW w:w="9628" w:type="dxa"/>
          </w:tcPr>
          <w:p w14:paraId="74BB86A0" w14:textId="77777777" w:rsidR="00022552" w:rsidRPr="00022552" w:rsidRDefault="00022552">
            <w:pPr>
              <w:spacing w:line="0" w:lineRule="atLeast"/>
              <w:jc w:val="left"/>
              <w:rPr>
                <w:rFonts w:cs="ＭＳ ゴシック" w:hint="default"/>
                <w:color w:val="auto"/>
              </w:rPr>
            </w:pPr>
          </w:p>
          <w:p w14:paraId="5928979E" w14:textId="77777777" w:rsidR="00022552" w:rsidRPr="00022552" w:rsidRDefault="00022552">
            <w:pPr>
              <w:spacing w:line="0" w:lineRule="atLeast"/>
              <w:jc w:val="left"/>
              <w:rPr>
                <w:rFonts w:cs="ＭＳ ゴシック" w:hint="default"/>
                <w:color w:val="auto"/>
              </w:rPr>
            </w:pPr>
          </w:p>
          <w:p w14:paraId="054D6D08" w14:textId="77777777" w:rsidR="00022552" w:rsidRPr="00022552" w:rsidRDefault="00022552">
            <w:pPr>
              <w:spacing w:line="0" w:lineRule="atLeast"/>
              <w:jc w:val="left"/>
              <w:rPr>
                <w:rFonts w:cs="ＭＳ ゴシック" w:hint="default"/>
                <w:color w:val="auto"/>
              </w:rPr>
            </w:pPr>
          </w:p>
        </w:tc>
      </w:tr>
    </w:tbl>
    <w:p w14:paraId="614925CA" w14:textId="77777777" w:rsidR="00022552" w:rsidRPr="00022552" w:rsidRDefault="00022552" w:rsidP="00030948">
      <w:pPr>
        <w:spacing w:line="0" w:lineRule="atLeast"/>
        <w:ind w:firstLineChars="100" w:firstLine="181"/>
        <w:jc w:val="left"/>
        <w:rPr>
          <w:rFonts w:cs="ＭＳ ゴシック" w:hint="default"/>
          <w:color w:val="auto"/>
          <w:sz w:val="18"/>
          <w:szCs w:val="18"/>
        </w:rPr>
      </w:pPr>
    </w:p>
    <w:p w14:paraId="47336508" w14:textId="0A7BCD55" w:rsidR="00AE7A00" w:rsidRPr="001C2C3B" w:rsidRDefault="00AE7A00" w:rsidP="00AE7A00">
      <w:pPr>
        <w:spacing w:line="0" w:lineRule="atLeast"/>
        <w:jc w:val="left"/>
        <w:rPr>
          <w:rFonts w:cs="ＭＳ ゴシック" w:hint="default"/>
          <w:color w:val="auto"/>
        </w:rPr>
      </w:pPr>
      <w:r>
        <w:rPr>
          <w:rFonts w:cs="ＭＳ ゴシック"/>
          <w:color w:val="auto"/>
        </w:rPr>
        <w:t>３</w:t>
      </w:r>
      <w:r w:rsidRPr="001C2C3B">
        <w:rPr>
          <w:rFonts w:cs="ＭＳ ゴシック"/>
          <w:color w:val="auto"/>
        </w:rPr>
        <w:t>．</w:t>
      </w:r>
      <w:r>
        <w:rPr>
          <w:rFonts w:cs="ＭＳ ゴシック"/>
          <w:color w:val="auto"/>
        </w:rPr>
        <w:t>改善するための取組</w:t>
      </w:r>
    </w:p>
    <w:tbl>
      <w:tblPr>
        <w:tblStyle w:val="af1"/>
        <w:tblW w:w="0" w:type="auto"/>
        <w:tblLook w:val="04A0" w:firstRow="1" w:lastRow="0" w:firstColumn="1" w:lastColumn="0" w:noHBand="0" w:noVBand="1"/>
      </w:tblPr>
      <w:tblGrid>
        <w:gridCol w:w="9628"/>
      </w:tblGrid>
      <w:tr w:rsidR="00AE7A00" w:rsidRPr="00022552" w14:paraId="2C5C3FCC" w14:textId="77777777">
        <w:tc>
          <w:tcPr>
            <w:tcW w:w="9628" w:type="dxa"/>
          </w:tcPr>
          <w:p w14:paraId="19B7B4AE" w14:textId="77777777" w:rsidR="00AE7A00" w:rsidRPr="00022552" w:rsidRDefault="00AE7A00">
            <w:pPr>
              <w:spacing w:line="0" w:lineRule="atLeast"/>
              <w:jc w:val="left"/>
              <w:rPr>
                <w:rFonts w:cs="ＭＳ ゴシック" w:hint="default"/>
                <w:color w:val="auto"/>
              </w:rPr>
            </w:pPr>
          </w:p>
          <w:p w14:paraId="379B49B5" w14:textId="77777777" w:rsidR="00AE7A00" w:rsidRPr="00022552" w:rsidRDefault="00AE7A00">
            <w:pPr>
              <w:spacing w:line="0" w:lineRule="atLeast"/>
              <w:jc w:val="left"/>
              <w:rPr>
                <w:rFonts w:cs="ＭＳ ゴシック" w:hint="default"/>
                <w:color w:val="auto"/>
              </w:rPr>
            </w:pPr>
          </w:p>
          <w:p w14:paraId="5B677E11" w14:textId="77777777" w:rsidR="00AE7A00" w:rsidRPr="00022552" w:rsidRDefault="00AE7A00">
            <w:pPr>
              <w:spacing w:line="0" w:lineRule="atLeast"/>
              <w:jc w:val="left"/>
              <w:rPr>
                <w:rFonts w:cs="ＭＳ ゴシック" w:hint="default"/>
                <w:color w:val="auto"/>
              </w:rPr>
            </w:pPr>
          </w:p>
        </w:tc>
      </w:tr>
    </w:tbl>
    <w:p w14:paraId="14097BA5" w14:textId="77777777" w:rsidR="00022552" w:rsidRPr="00AE7A00" w:rsidRDefault="00022552" w:rsidP="00030948">
      <w:pPr>
        <w:spacing w:line="0" w:lineRule="atLeast"/>
        <w:ind w:firstLineChars="100" w:firstLine="181"/>
        <w:jc w:val="left"/>
        <w:rPr>
          <w:rFonts w:cs="ＭＳ ゴシック" w:hint="default"/>
          <w:color w:val="auto"/>
          <w:sz w:val="18"/>
          <w:szCs w:val="18"/>
        </w:rPr>
      </w:pPr>
    </w:p>
    <w:p w14:paraId="3088FB30" w14:textId="5C1BCB09" w:rsidR="00AE7A00" w:rsidRPr="001C2C3B" w:rsidRDefault="00AE7A00" w:rsidP="00AE7A00">
      <w:pPr>
        <w:spacing w:line="0" w:lineRule="atLeast"/>
        <w:jc w:val="left"/>
        <w:rPr>
          <w:rFonts w:cs="ＭＳ ゴシック" w:hint="default"/>
          <w:color w:val="auto"/>
        </w:rPr>
      </w:pPr>
      <w:r>
        <w:rPr>
          <w:rFonts w:cs="ＭＳ ゴシック"/>
          <w:color w:val="auto"/>
        </w:rPr>
        <w:t>４</w:t>
      </w:r>
      <w:r w:rsidRPr="001C2C3B">
        <w:rPr>
          <w:rFonts w:cs="ＭＳ ゴシック"/>
          <w:color w:val="auto"/>
        </w:rPr>
        <w:t>．</w:t>
      </w:r>
      <w:r w:rsidR="00B713A5">
        <w:rPr>
          <w:rFonts w:cs="ＭＳ ゴシック"/>
          <w:color w:val="auto"/>
        </w:rPr>
        <w:t>改善</w:t>
      </w:r>
      <w:r>
        <w:rPr>
          <w:rFonts w:cs="ＭＳ ゴシック"/>
          <w:color w:val="auto"/>
        </w:rPr>
        <w:t>のための推進体制</w:t>
      </w:r>
    </w:p>
    <w:tbl>
      <w:tblPr>
        <w:tblStyle w:val="af1"/>
        <w:tblW w:w="0" w:type="auto"/>
        <w:tblLook w:val="04A0" w:firstRow="1" w:lastRow="0" w:firstColumn="1" w:lastColumn="0" w:noHBand="0" w:noVBand="1"/>
      </w:tblPr>
      <w:tblGrid>
        <w:gridCol w:w="9628"/>
      </w:tblGrid>
      <w:tr w:rsidR="00AE7A00" w:rsidRPr="00022552" w14:paraId="3D5FA679" w14:textId="77777777">
        <w:tc>
          <w:tcPr>
            <w:tcW w:w="9628" w:type="dxa"/>
          </w:tcPr>
          <w:p w14:paraId="12193FF9" w14:textId="77777777" w:rsidR="00AE7A00" w:rsidRPr="00022552" w:rsidRDefault="00AE7A00">
            <w:pPr>
              <w:spacing w:line="0" w:lineRule="atLeast"/>
              <w:jc w:val="left"/>
              <w:rPr>
                <w:rFonts w:cs="ＭＳ ゴシック" w:hint="default"/>
                <w:color w:val="auto"/>
              </w:rPr>
            </w:pPr>
          </w:p>
          <w:p w14:paraId="6DB7FDA2" w14:textId="77777777" w:rsidR="00AE7A00" w:rsidRPr="00022552" w:rsidRDefault="00AE7A00">
            <w:pPr>
              <w:spacing w:line="0" w:lineRule="atLeast"/>
              <w:jc w:val="left"/>
              <w:rPr>
                <w:rFonts w:cs="ＭＳ ゴシック" w:hint="default"/>
                <w:color w:val="auto"/>
              </w:rPr>
            </w:pPr>
          </w:p>
          <w:p w14:paraId="468A294F" w14:textId="77777777" w:rsidR="00AE7A00" w:rsidRPr="00022552" w:rsidRDefault="00AE7A00">
            <w:pPr>
              <w:spacing w:line="0" w:lineRule="atLeast"/>
              <w:jc w:val="left"/>
              <w:rPr>
                <w:rFonts w:cs="ＭＳ ゴシック" w:hint="default"/>
                <w:color w:val="auto"/>
              </w:rPr>
            </w:pPr>
          </w:p>
        </w:tc>
      </w:tr>
    </w:tbl>
    <w:p w14:paraId="69876129" w14:textId="421714D7" w:rsidR="00427ABB" w:rsidRDefault="009F142A" w:rsidP="00030948">
      <w:pPr>
        <w:spacing w:line="0" w:lineRule="atLeast"/>
        <w:ind w:firstLineChars="100" w:firstLine="241"/>
        <w:rPr>
          <w:rFonts w:hint="default"/>
          <w:color w:val="auto"/>
        </w:rPr>
      </w:pPr>
      <w:r>
        <w:rPr>
          <w:rFonts w:hint="default"/>
          <w:color w:val="auto"/>
        </w:rPr>
        <w:br w:type="page"/>
      </w:r>
    </w:p>
    <w:p w14:paraId="68B39539" w14:textId="4B9EF089" w:rsidR="009F142A" w:rsidRPr="00DD7780" w:rsidRDefault="009F142A" w:rsidP="00C75741">
      <w:pPr>
        <w:spacing w:line="0" w:lineRule="atLeast"/>
        <w:rPr>
          <w:rFonts w:hint="default"/>
          <w:color w:val="auto"/>
          <w:lang w:eastAsia="zh-CN"/>
        </w:rPr>
      </w:pPr>
      <w:r w:rsidRPr="00DD7780">
        <w:rPr>
          <w:color w:val="auto"/>
          <w:lang w:eastAsia="zh-CN"/>
        </w:rPr>
        <w:lastRenderedPageBreak/>
        <w:t>（別記</w:t>
      </w:r>
      <w:r w:rsidR="005C296D">
        <w:rPr>
          <w:color w:val="auto"/>
          <w:lang w:eastAsia="zh-CN"/>
        </w:rPr>
        <w:t>３</w:t>
      </w:r>
      <w:r w:rsidRPr="00DD7780">
        <w:rPr>
          <w:color w:val="auto"/>
          <w:lang w:eastAsia="zh-CN"/>
        </w:rPr>
        <w:t xml:space="preserve">　別</w:t>
      </w:r>
      <w:r>
        <w:rPr>
          <w:color w:val="auto"/>
          <w:lang w:eastAsia="zh-CN"/>
        </w:rPr>
        <w:t>紙</w:t>
      </w:r>
      <w:r w:rsidRPr="00DD7780">
        <w:rPr>
          <w:color w:val="auto"/>
          <w:lang w:eastAsia="zh-CN"/>
        </w:rPr>
        <w:t>様式</w:t>
      </w:r>
      <w:r>
        <w:rPr>
          <w:color w:val="auto"/>
          <w:lang w:eastAsia="zh-CN"/>
        </w:rPr>
        <w:t>第</w:t>
      </w:r>
      <w:r w:rsidR="003B03FC">
        <w:rPr>
          <w:color w:val="auto"/>
          <w:lang w:eastAsia="zh-CN"/>
        </w:rPr>
        <w:t>９</w:t>
      </w:r>
      <w:r w:rsidRPr="00DD7780">
        <w:rPr>
          <w:color w:val="auto"/>
          <w:lang w:eastAsia="zh-CN"/>
        </w:rPr>
        <w:t>号）</w:t>
      </w:r>
    </w:p>
    <w:p w14:paraId="4C70AAA3" w14:textId="77777777" w:rsidR="009F142A" w:rsidRPr="00DD7780" w:rsidRDefault="009F142A" w:rsidP="00C75741">
      <w:pPr>
        <w:spacing w:line="0" w:lineRule="atLeast"/>
        <w:ind w:firstLineChars="100" w:firstLine="241"/>
        <w:rPr>
          <w:rFonts w:hint="default"/>
          <w:color w:val="auto"/>
          <w:lang w:eastAsia="zh-CN"/>
        </w:rPr>
      </w:pPr>
    </w:p>
    <w:p w14:paraId="194EFD85" w14:textId="0EF5C838" w:rsidR="009F142A" w:rsidRPr="00DD7780" w:rsidRDefault="00011087" w:rsidP="00C75741">
      <w:pPr>
        <w:spacing w:line="0" w:lineRule="atLeast"/>
        <w:ind w:firstLineChars="100" w:firstLine="241"/>
        <w:jc w:val="center"/>
        <w:rPr>
          <w:rFonts w:hint="default"/>
          <w:color w:val="auto"/>
          <w:szCs w:val="24"/>
        </w:rPr>
      </w:pPr>
      <w:r>
        <w:rPr>
          <w:color w:val="auto"/>
          <w:szCs w:val="24"/>
        </w:rPr>
        <w:t>就農相談等</w:t>
      </w:r>
      <w:r w:rsidR="009F142A" w:rsidRPr="00DD7780">
        <w:rPr>
          <w:color w:val="auto"/>
          <w:szCs w:val="24"/>
        </w:rPr>
        <w:t>全国データベース等利用権限委任状</w:t>
      </w:r>
    </w:p>
    <w:p w14:paraId="066083AE" w14:textId="77777777" w:rsidR="009F142A" w:rsidRPr="00DD7780" w:rsidRDefault="009F142A" w:rsidP="00C75741">
      <w:pPr>
        <w:spacing w:line="0" w:lineRule="atLeast"/>
        <w:ind w:firstLineChars="100" w:firstLine="241"/>
        <w:jc w:val="center"/>
        <w:rPr>
          <w:rFonts w:hint="default"/>
          <w:color w:val="auto"/>
          <w:szCs w:val="24"/>
        </w:rPr>
      </w:pPr>
    </w:p>
    <w:p w14:paraId="3FA84BB4" w14:textId="77777777" w:rsidR="009F142A" w:rsidRPr="00DD7780" w:rsidRDefault="009F142A" w:rsidP="00C75741">
      <w:pPr>
        <w:spacing w:line="0" w:lineRule="atLeast"/>
        <w:ind w:left="2" w:right="43"/>
        <w:jc w:val="right"/>
        <w:rPr>
          <w:rFonts w:cs="ＭＳ ゴシック" w:hint="default"/>
          <w:color w:val="auto"/>
          <w:szCs w:val="24"/>
        </w:rPr>
      </w:pPr>
      <w:r w:rsidRPr="00DD7780">
        <w:rPr>
          <w:rFonts w:cs="ＭＳ ゴシック"/>
          <w:color w:val="auto"/>
          <w:szCs w:val="24"/>
        </w:rPr>
        <w:t>年　月　日</w:t>
      </w:r>
    </w:p>
    <w:p w14:paraId="366D19A6" w14:textId="77777777" w:rsidR="009F142A" w:rsidRPr="00DD7780" w:rsidRDefault="009F142A" w:rsidP="00C75741">
      <w:pPr>
        <w:spacing w:line="0" w:lineRule="atLeast"/>
        <w:jc w:val="left"/>
        <w:rPr>
          <w:rFonts w:cs="ＭＳ ゴシック" w:hint="default"/>
          <w:color w:val="auto"/>
          <w:szCs w:val="24"/>
        </w:rPr>
      </w:pPr>
    </w:p>
    <w:p w14:paraId="127DC64E" w14:textId="03B7D9B0" w:rsidR="009F142A" w:rsidRPr="00DD7780" w:rsidRDefault="009F142A" w:rsidP="00C75741">
      <w:pPr>
        <w:spacing w:line="0" w:lineRule="atLeast"/>
        <w:ind w:left="2" w:firstLineChars="500" w:firstLine="1205"/>
        <w:jc w:val="left"/>
        <w:rPr>
          <w:rFonts w:cs="ＭＳ ゴシック" w:hint="default"/>
          <w:color w:val="auto"/>
          <w:szCs w:val="24"/>
        </w:rPr>
      </w:pPr>
      <w:r w:rsidRPr="00DD7780">
        <w:rPr>
          <w:rFonts w:cs="ＭＳ ゴシック"/>
          <w:color w:val="auto"/>
          <w:szCs w:val="24"/>
        </w:rPr>
        <w:t>委任を受ける者（</w:t>
      </w:r>
      <w:r w:rsidR="00DF6472">
        <w:rPr>
          <w:rFonts w:cs="ＭＳ ゴシック"/>
          <w:color w:val="auto"/>
          <w:szCs w:val="24"/>
        </w:rPr>
        <w:t>就農支援</w:t>
      </w:r>
      <w:r w:rsidRPr="00DD7780">
        <w:rPr>
          <w:rFonts w:cs="ＭＳ ゴシック"/>
          <w:color w:val="auto"/>
          <w:szCs w:val="24"/>
        </w:rPr>
        <w:t>員）</w:t>
      </w:r>
    </w:p>
    <w:p w14:paraId="7E2D5F5F" w14:textId="77777777" w:rsidR="009F142A" w:rsidRPr="00DD7780" w:rsidRDefault="009F142A" w:rsidP="00C75741">
      <w:pPr>
        <w:spacing w:line="0" w:lineRule="atLeast"/>
        <w:ind w:left="2" w:firstLineChars="700" w:firstLine="1687"/>
        <w:jc w:val="left"/>
        <w:rPr>
          <w:rFonts w:cs="ＭＳ ゴシック" w:hint="default"/>
          <w:color w:val="auto"/>
          <w:szCs w:val="24"/>
        </w:rPr>
      </w:pPr>
    </w:p>
    <w:p w14:paraId="2DB0B2D4" w14:textId="77777777" w:rsidR="009F142A" w:rsidRPr="00DD7780" w:rsidRDefault="009F142A" w:rsidP="00C75741">
      <w:pPr>
        <w:spacing w:line="0" w:lineRule="atLeast"/>
        <w:ind w:left="2" w:firstLineChars="800" w:firstLine="1928"/>
        <w:jc w:val="left"/>
        <w:rPr>
          <w:rFonts w:cs="ＭＳ ゴシック" w:hint="default"/>
          <w:color w:val="auto"/>
          <w:szCs w:val="24"/>
          <w:u w:val="single"/>
        </w:rPr>
      </w:pPr>
      <w:r w:rsidRPr="00DD7780">
        <w:rPr>
          <w:rFonts w:cs="ＭＳ ゴシック"/>
          <w:color w:val="auto"/>
          <w:szCs w:val="24"/>
          <w:u w:val="single"/>
        </w:rPr>
        <w:t xml:space="preserve">氏名　　　　　　　　　　　　　　　　　　　　</w:t>
      </w:r>
    </w:p>
    <w:p w14:paraId="6EC93778" w14:textId="77777777" w:rsidR="009F142A" w:rsidRPr="00DD7780" w:rsidRDefault="009F142A" w:rsidP="00C75741">
      <w:pPr>
        <w:spacing w:line="0" w:lineRule="atLeast"/>
        <w:ind w:left="2" w:firstLineChars="700" w:firstLine="1687"/>
        <w:jc w:val="left"/>
        <w:rPr>
          <w:rFonts w:cs="ＭＳ ゴシック" w:hint="default"/>
          <w:color w:val="auto"/>
          <w:szCs w:val="24"/>
        </w:rPr>
      </w:pPr>
    </w:p>
    <w:p w14:paraId="3861E93C" w14:textId="77777777" w:rsidR="009F142A" w:rsidRPr="00DD7780" w:rsidRDefault="009F142A" w:rsidP="00C75741">
      <w:pPr>
        <w:spacing w:line="0" w:lineRule="atLeast"/>
        <w:ind w:left="2" w:firstLineChars="700" w:firstLine="1687"/>
        <w:jc w:val="left"/>
        <w:rPr>
          <w:rFonts w:cs="ＭＳ ゴシック" w:hint="default"/>
          <w:color w:val="auto"/>
          <w:szCs w:val="24"/>
          <w:u w:val="single"/>
          <w:lang w:eastAsia="zh-CN"/>
        </w:rPr>
      </w:pPr>
      <w:r w:rsidRPr="00DD7780">
        <w:rPr>
          <w:rFonts w:cs="ＭＳ ゴシック"/>
          <w:color w:val="auto"/>
          <w:szCs w:val="24"/>
        </w:rPr>
        <w:t xml:space="preserve">　</w:t>
      </w:r>
      <w:r w:rsidRPr="00DD7780">
        <w:rPr>
          <w:rFonts w:cs="ＭＳ ゴシック"/>
          <w:color w:val="auto"/>
          <w:szCs w:val="24"/>
          <w:u w:val="single"/>
          <w:lang w:eastAsia="zh-CN"/>
        </w:rPr>
        <w:t xml:space="preserve">所属　　　　　　　　　　　　　　　　　　　　</w:t>
      </w:r>
    </w:p>
    <w:p w14:paraId="1F3D7957" w14:textId="77777777" w:rsidR="009F142A" w:rsidRPr="00DD7780" w:rsidRDefault="009F142A" w:rsidP="00C75741">
      <w:pPr>
        <w:spacing w:line="0" w:lineRule="atLeast"/>
        <w:ind w:left="2" w:firstLineChars="700" w:firstLine="1687"/>
        <w:jc w:val="left"/>
        <w:rPr>
          <w:rFonts w:cs="ＭＳ ゴシック" w:hint="default"/>
          <w:color w:val="auto"/>
          <w:szCs w:val="24"/>
          <w:lang w:eastAsia="zh-CN"/>
        </w:rPr>
      </w:pPr>
    </w:p>
    <w:p w14:paraId="1464D094" w14:textId="77777777" w:rsidR="009F142A" w:rsidRPr="00DD7780" w:rsidRDefault="009F142A" w:rsidP="00C75741">
      <w:pPr>
        <w:spacing w:line="0" w:lineRule="atLeast"/>
        <w:jc w:val="left"/>
        <w:rPr>
          <w:rFonts w:cs="ＭＳ ゴシック" w:hint="default"/>
          <w:color w:val="auto"/>
          <w:szCs w:val="24"/>
          <w:u w:val="single"/>
          <w:lang w:eastAsia="zh-CN"/>
        </w:rPr>
      </w:pPr>
      <w:r w:rsidRPr="00DD7780">
        <w:rPr>
          <w:rFonts w:cs="ＭＳ ゴシック"/>
          <w:color w:val="auto"/>
          <w:szCs w:val="24"/>
          <w:lang w:eastAsia="zh-CN"/>
        </w:rPr>
        <w:t xml:space="preserve">　　　　　　　　</w:t>
      </w:r>
      <w:r w:rsidRPr="00DD7780">
        <w:rPr>
          <w:rFonts w:cs="ＭＳ ゴシック"/>
          <w:color w:val="auto"/>
          <w:szCs w:val="24"/>
          <w:u w:val="single"/>
          <w:lang w:eastAsia="zh-CN"/>
        </w:rPr>
        <w:t xml:space="preserve">住所　　　　　　　　　　　　　　　　　　　　</w:t>
      </w:r>
    </w:p>
    <w:p w14:paraId="7AA28CA9" w14:textId="77777777" w:rsidR="009F142A" w:rsidRPr="00DD7780" w:rsidRDefault="009F142A" w:rsidP="00C75741">
      <w:pPr>
        <w:spacing w:line="0" w:lineRule="atLeast"/>
        <w:jc w:val="left"/>
        <w:rPr>
          <w:rFonts w:cs="ＭＳ ゴシック" w:hint="default"/>
          <w:color w:val="auto"/>
          <w:szCs w:val="24"/>
          <w:u w:val="single"/>
          <w:lang w:eastAsia="zh-CN"/>
        </w:rPr>
      </w:pPr>
    </w:p>
    <w:p w14:paraId="48FB39DD" w14:textId="77777777" w:rsidR="009F142A" w:rsidRPr="00DD7780" w:rsidRDefault="009F142A" w:rsidP="00C75741">
      <w:pPr>
        <w:spacing w:line="0" w:lineRule="atLeast"/>
        <w:jc w:val="left"/>
        <w:rPr>
          <w:rFonts w:cs="ＭＳ ゴシック" w:hint="default"/>
          <w:color w:val="auto"/>
          <w:szCs w:val="24"/>
          <w:u w:val="single"/>
          <w:lang w:eastAsia="zh-CN"/>
        </w:rPr>
      </w:pPr>
      <w:r w:rsidRPr="00DD7780">
        <w:rPr>
          <w:rFonts w:cs="ＭＳ ゴシック"/>
          <w:color w:val="auto"/>
          <w:szCs w:val="24"/>
          <w:lang w:eastAsia="zh-CN"/>
        </w:rPr>
        <w:t xml:space="preserve">　　　　　　　　</w:t>
      </w:r>
      <w:r w:rsidRPr="00DD7780">
        <w:rPr>
          <w:rFonts w:cs="ＭＳ ゴシック"/>
          <w:color w:val="auto"/>
          <w:szCs w:val="24"/>
          <w:u w:val="single"/>
          <w:lang w:eastAsia="zh-CN"/>
        </w:rPr>
        <w:t xml:space="preserve">生年月日　　　　　　　　　　　　　　　　　　</w:t>
      </w:r>
    </w:p>
    <w:p w14:paraId="68E7A089" w14:textId="77777777" w:rsidR="009F142A" w:rsidRPr="00DD7780" w:rsidRDefault="009F142A" w:rsidP="00C75741">
      <w:pPr>
        <w:spacing w:line="0" w:lineRule="atLeast"/>
        <w:jc w:val="left"/>
        <w:rPr>
          <w:rFonts w:cs="ＭＳ ゴシック" w:hint="default"/>
          <w:color w:val="auto"/>
          <w:szCs w:val="24"/>
          <w:lang w:eastAsia="zh-CN"/>
        </w:rPr>
      </w:pPr>
    </w:p>
    <w:p w14:paraId="19068C07" w14:textId="77777777" w:rsidR="009F142A" w:rsidRPr="00DD7780" w:rsidRDefault="009F142A" w:rsidP="00C75741">
      <w:pPr>
        <w:spacing w:line="0" w:lineRule="atLeast"/>
        <w:jc w:val="left"/>
        <w:rPr>
          <w:rFonts w:cs="ＭＳ ゴシック" w:hint="default"/>
          <w:color w:val="auto"/>
          <w:szCs w:val="24"/>
          <w:u w:val="single"/>
          <w:lang w:eastAsia="zh-CN"/>
        </w:rPr>
      </w:pPr>
      <w:r w:rsidRPr="00DD7780">
        <w:rPr>
          <w:rFonts w:cs="ＭＳ ゴシック"/>
          <w:color w:val="auto"/>
          <w:szCs w:val="24"/>
          <w:lang w:eastAsia="zh-CN"/>
        </w:rPr>
        <w:t xml:space="preserve">　　　　　　　　</w:t>
      </w:r>
      <w:r w:rsidRPr="00DD7780">
        <w:rPr>
          <w:rFonts w:cs="ＭＳ ゴシック"/>
          <w:color w:val="auto"/>
          <w:szCs w:val="24"/>
          <w:u w:val="single"/>
          <w:lang w:eastAsia="zh-CN"/>
        </w:rPr>
        <w:t xml:space="preserve">e-mail　　　　　　　　　　　　　　　　　　　</w:t>
      </w:r>
    </w:p>
    <w:p w14:paraId="2B369D5E" w14:textId="77777777" w:rsidR="009F142A" w:rsidRPr="00DD7780" w:rsidRDefault="009F142A" w:rsidP="00C75741">
      <w:pPr>
        <w:spacing w:line="0" w:lineRule="atLeast"/>
        <w:jc w:val="left"/>
        <w:rPr>
          <w:rFonts w:cs="ＭＳ ゴシック" w:hint="default"/>
          <w:color w:val="auto"/>
          <w:szCs w:val="24"/>
          <w:lang w:eastAsia="zh-CN"/>
        </w:rPr>
      </w:pPr>
    </w:p>
    <w:p w14:paraId="693FFB28" w14:textId="77777777" w:rsidR="009F142A" w:rsidRPr="00DD7780" w:rsidRDefault="009F142A" w:rsidP="00C75741">
      <w:pPr>
        <w:spacing w:line="0" w:lineRule="atLeast"/>
        <w:ind w:firstLineChars="800" w:firstLine="1928"/>
        <w:jc w:val="left"/>
        <w:rPr>
          <w:rFonts w:cs="ＭＳ ゴシック" w:hint="default"/>
          <w:color w:val="auto"/>
          <w:szCs w:val="24"/>
          <w:u w:val="single"/>
          <w:lang w:eastAsia="zh-CN"/>
        </w:rPr>
      </w:pPr>
      <w:r w:rsidRPr="00DD7780">
        <w:rPr>
          <w:rFonts w:cs="ＭＳ ゴシック"/>
          <w:color w:val="auto"/>
          <w:szCs w:val="24"/>
          <w:u w:val="single"/>
          <w:lang w:eastAsia="zh-CN"/>
        </w:rPr>
        <w:t xml:space="preserve">電話番号　　　　　　　　　　　　　　　　　　</w:t>
      </w:r>
    </w:p>
    <w:p w14:paraId="56932FD5" w14:textId="77777777" w:rsidR="009F142A" w:rsidRPr="00DD7780" w:rsidRDefault="009F142A" w:rsidP="00C75741">
      <w:pPr>
        <w:spacing w:line="0" w:lineRule="atLeast"/>
        <w:ind w:left="2"/>
        <w:jc w:val="left"/>
        <w:rPr>
          <w:rFonts w:cs="ＭＳ ゴシック" w:hint="default"/>
          <w:color w:val="auto"/>
          <w:szCs w:val="24"/>
          <w:lang w:eastAsia="zh-CN"/>
        </w:rPr>
      </w:pPr>
      <w:r w:rsidRPr="00DD7780">
        <w:rPr>
          <w:rFonts w:cs="ＭＳ ゴシック"/>
          <w:color w:val="auto"/>
          <w:szCs w:val="24"/>
          <w:lang w:eastAsia="zh-CN"/>
        </w:rPr>
        <w:t xml:space="preserve">　　　　　　　　　　　　　　</w:t>
      </w:r>
    </w:p>
    <w:p w14:paraId="679ED358" w14:textId="77777777" w:rsidR="009F142A" w:rsidRPr="00DD7780" w:rsidRDefault="009F142A" w:rsidP="00C75741">
      <w:pPr>
        <w:spacing w:line="0" w:lineRule="atLeast"/>
        <w:ind w:left="2"/>
        <w:jc w:val="left"/>
        <w:rPr>
          <w:rFonts w:cs="ＭＳ ゴシック" w:hint="default"/>
          <w:color w:val="auto"/>
          <w:szCs w:val="24"/>
          <w:lang w:eastAsia="zh-CN"/>
        </w:rPr>
      </w:pPr>
    </w:p>
    <w:p w14:paraId="531ED66C" w14:textId="77777777" w:rsidR="009F142A" w:rsidRPr="00DD7780" w:rsidRDefault="009F142A" w:rsidP="00C75741">
      <w:pPr>
        <w:spacing w:line="0" w:lineRule="atLeast"/>
        <w:ind w:firstLineChars="100" w:firstLine="241"/>
        <w:jc w:val="left"/>
        <w:rPr>
          <w:rFonts w:cs="ＭＳ ゴシック" w:hint="default"/>
          <w:color w:val="auto"/>
          <w:szCs w:val="24"/>
        </w:rPr>
      </w:pPr>
      <w:r w:rsidRPr="00DD7780">
        <w:rPr>
          <w:rFonts w:cs="ＭＳ ゴシック"/>
          <w:color w:val="auto"/>
          <w:szCs w:val="24"/>
        </w:rPr>
        <w:t>上記の者に、下記のことを委任する。</w:t>
      </w:r>
    </w:p>
    <w:p w14:paraId="6114C5F3" w14:textId="77777777" w:rsidR="009F142A" w:rsidRPr="00DD7780" w:rsidRDefault="009F142A" w:rsidP="00C75741">
      <w:pPr>
        <w:spacing w:line="0" w:lineRule="atLeast"/>
        <w:ind w:firstLineChars="100" w:firstLine="241"/>
        <w:jc w:val="left"/>
        <w:rPr>
          <w:rFonts w:cs="ＭＳ ゴシック" w:hint="default"/>
          <w:color w:val="auto"/>
          <w:szCs w:val="24"/>
        </w:rPr>
      </w:pPr>
    </w:p>
    <w:p w14:paraId="74FAD783" w14:textId="0BA12645" w:rsidR="009F142A" w:rsidRPr="00DD7780" w:rsidRDefault="009F142A" w:rsidP="00E21403">
      <w:pPr>
        <w:spacing w:line="0" w:lineRule="atLeast"/>
        <w:ind w:leftChars="200" w:left="711" w:hangingChars="95" w:hanging="229"/>
        <w:jc w:val="left"/>
        <w:rPr>
          <w:rFonts w:hint="default"/>
          <w:color w:val="auto"/>
          <w:szCs w:val="24"/>
        </w:rPr>
      </w:pPr>
      <w:r w:rsidRPr="00DD7780">
        <w:rPr>
          <w:rFonts w:cs="ＭＳ ゴシック"/>
          <w:color w:val="auto"/>
          <w:szCs w:val="24"/>
        </w:rPr>
        <w:t xml:space="preserve">・　</w:t>
      </w:r>
      <w:r w:rsidR="00011087">
        <w:rPr>
          <w:rFonts w:cs="ＭＳ ゴシック"/>
          <w:color w:val="auto"/>
          <w:szCs w:val="24"/>
        </w:rPr>
        <w:t>就農相談等</w:t>
      </w:r>
      <w:r w:rsidRPr="00DD7780">
        <w:rPr>
          <w:color w:val="auto"/>
          <w:szCs w:val="24"/>
        </w:rPr>
        <w:t>全国データベース（新規就農者確保緊急対策実施要綱（令和３年</w:t>
      </w:r>
      <w:r w:rsidRPr="00DD7780">
        <w:rPr>
          <w:rFonts w:hint="default"/>
          <w:color w:val="auto"/>
          <w:szCs w:val="24"/>
        </w:rPr>
        <w:t>12月20日</w:t>
      </w:r>
      <w:r w:rsidRPr="00DD7780">
        <w:rPr>
          <w:color w:val="auto"/>
          <w:szCs w:val="24"/>
        </w:rPr>
        <w:t>付け３経営第</w:t>
      </w:r>
      <w:r w:rsidRPr="00DD7780">
        <w:rPr>
          <w:rFonts w:hint="default"/>
          <w:color w:val="auto"/>
          <w:szCs w:val="24"/>
        </w:rPr>
        <w:t>1996号農林水産事務次官依命通知）別記４の第４の２の（１）</w:t>
      </w:r>
      <w:r w:rsidRPr="00DD7780">
        <w:rPr>
          <w:color w:val="auto"/>
          <w:szCs w:val="24"/>
        </w:rPr>
        <w:t>の</w:t>
      </w:r>
      <w:r w:rsidRPr="00DD7780">
        <w:rPr>
          <w:rFonts w:hint="default"/>
          <w:color w:val="auto"/>
          <w:szCs w:val="24"/>
        </w:rPr>
        <w:t>データ</w:t>
      </w:r>
      <w:r w:rsidRPr="00DD7780">
        <w:rPr>
          <w:color w:val="auto"/>
          <w:szCs w:val="24"/>
        </w:rPr>
        <w:t>ベースをいう。）の閲覧及び</w:t>
      </w:r>
      <w:r w:rsidR="003E2449">
        <w:rPr>
          <w:color w:val="auto"/>
          <w:szCs w:val="24"/>
        </w:rPr>
        <w:t>市町村</w:t>
      </w:r>
      <w:r w:rsidRPr="00DD7780">
        <w:rPr>
          <w:color w:val="auto"/>
          <w:szCs w:val="24"/>
        </w:rPr>
        <w:t>就農相談カルテ</w:t>
      </w:r>
      <w:r w:rsidR="00616CA1">
        <w:rPr>
          <w:color w:val="auto"/>
          <w:szCs w:val="24"/>
        </w:rPr>
        <w:t>・</w:t>
      </w:r>
      <w:r w:rsidR="00F97063">
        <w:rPr>
          <w:color w:val="auto"/>
          <w:szCs w:val="24"/>
        </w:rPr>
        <w:t>参入相談カルテ</w:t>
      </w:r>
      <w:r w:rsidR="00E21403">
        <w:rPr>
          <w:color w:val="auto"/>
          <w:szCs w:val="24"/>
        </w:rPr>
        <w:t>（以下「カルテ」という。）</w:t>
      </w:r>
      <w:r w:rsidRPr="00DD7780">
        <w:rPr>
          <w:color w:val="auto"/>
          <w:szCs w:val="24"/>
        </w:rPr>
        <w:t>の入力業務や情報管理</w:t>
      </w:r>
      <w:r w:rsidR="002B7720">
        <w:rPr>
          <w:color w:val="auto"/>
          <w:szCs w:val="24"/>
        </w:rPr>
        <w:t>。</w:t>
      </w:r>
    </w:p>
    <w:p w14:paraId="562AAD6E" w14:textId="3C8E6DDE" w:rsidR="009F142A" w:rsidRPr="00DD7780" w:rsidRDefault="009F142A" w:rsidP="00F97063">
      <w:pPr>
        <w:spacing w:line="0" w:lineRule="atLeast"/>
        <w:ind w:leftChars="200" w:left="711" w:hangingChars="95" w:hanging="229"/>
        <w:jc w:val="left"/>
        <w:rPr>
          <w:rFonts w:cs="ＭＳ ゴシック" w:hint="default"/>
          <w:color w:val="auto"/>
          <w:szCs w:val="24"/>
        </w:rPr>
      </w:pPr>
      <w:r w:rsidRPr="00DD7780">
        <w:rPr>
          <w:color w:val="auto"/>
          <w:szCs w:val="24"/>
        </w:rPr>
        <w:t xml:space="preserve">・　</w:t>
      </w:r>
      <w:r w:rsidR="00794D2F" w:rsidRPr="00794D2F">
        <w:rPr>
          <w:rFonts w:cs="ＭＳ ゴシック"/>
          <w:color w:val="auto"/>
          <w:szCs w:val="24"/>
        </w:rPr>
        <w:t>農業委員会サポートシステム</w:t>
      </w:r>
      <w:r w:rsidRPr="00DD7780">
        <w:rPr>
          <w:rFonts w:cs="ＭＳ ゴシック"/>
          <w:color w:val="auto"/>
          <w:szCs w:val="24"/>
        </w:rPr>
        <w:t>（農地集積・集約化等</w:t>
      </w:r>
      <w:r w:rsidRPr="00DD7780" w:rsidDel="00651CFA">
        <w:rPr>
          <w:rFonts w:cs="ＭＳ ゴシック"/>
          <w:color w:val="auto"/>
          <w:szCs w:val="24"/>
        </w:rPr>
        <w:t>対策事業</w:t>
      </w:r>
      <w:r w:rsidRPr="00DD7780">
        <w:rPr>
          <w:rFonts w:cs="ＭＳ ゴシック"/>
          <w:color w:val="auto"/>
          <w:szCs w:val="24"/>
        </w:rPr>
        <w:t>実施要綱（平成</w:t>
      </w:r>
      <w:r w:rsidRPr="00DD7780">
        <w:rPr>
          <w:rFonts w:cs="ＭＳ ゴシック" w:hint="default"/>
          <w:color w:val="auto"/>
          <w:szCs w:val="24"/>
        </w:rPr>
        <w:t>26年２月６日付け</w:t>
      </w:r>
      <w:r w:rsidR="00F97063">
        <w:rPr>
          <w:rFonts w:cs="ＭＳ ゴシック"/>
          <w:color w:val="auto"/>
          <w:szCs w:val="24"/>
        </w:rPr>
        <w:t>25経営第3139号</w:t>
      </w:r>
      <w:r w:rsidRPr="00DD7780">
        <w:rPr>
          <w:rFonts w:cs="ＭＳ ゴシック" w:hint="default"/>
          <w:color w:val="auto"/>
          <w:szCs w:val="24"/>
        </w:rPr>
        <w:t>農林水産事務次官依命通知）第３の</w:t>
      </w:r>
      <w:r w:rsidR="004936A5">
        <w:rPr>
          <w:rFonts w:cs="ＭＳ ゴシック"/>
          <w:color w:val="auto"/>
          <w:szCs w:val="24"/>
        </w:rPr>
        <w:t>５</w:t>
      </w:r>
      <w:r w:rsidRPr="00DD7780">
        <w:rPr>
          <w:rFonts w:cs="ＭＳ ゴシック" w:hint="default"/>
          <w:color w:val="auto"/>
          <w:szCs w:val="24"/>
        </w:rPr>
        <w:t>の(５)</w:t>
      </w:r>
      <w:r w:rsidRPr="00DD7780">
        <w:rPr>
          <w:rFonts w:cs="ＭＳ ゴシック"/>
          <w:color w:val="auto"/>
          <w:szCs w:val="24"/>
        </w:rPr>
        <w:t>の</w:t>
      </w:r>
      <w:r w:rsidRPr="00DD7780">
        <w:rPr>
          <w:rFonts w:cs="ＭＳ ゴシック" w:hint="default"/>
          <w:color w:val="auto"/>
          <w:szCs w:val="24"/>
        </w:rPr>
        <w:t>システムをいう。）</w:t>
      </w:r>
      <w:r w:rsidRPr="00DD7780">
        <w:rPr>
          <w:rFonts w:cs="ＭＳ ゴシック"/>
          <w:color w:val="auto"/>
          <w:szCs w:val="24"/>
        </w:rPr>
        <w:t>の閲覧。</w:t>
      </w:r>
    </w:p>
    <w:p w14:paraId="3E4C4414" w14:textId="77777777" w:rsidR="009F142A" w:rsidRPr="00DD7780" w:rsidRDefault="009F142A" w:rsidP="00C75741">
      <w:pPr>
        <w:spacing w:line="0" w:lineRule="atLeast"/>
        <w:jc w:val="left"/>
        <w:rPr>
          <w:rFonts w:cs="ＭＳ ゴシック" w:hint="default"/>
          <w:color w:val="auto"/>
          <w:szCs w:val="24"/>
        </w:rPr>
      </w:pPr>
      <w:r w:rsidRPr="00DD7780">
        <w:rPr>
          <w:rFonts w:cs="ＭＳ ゴシック"/>
          <w:color w:val="auto"/>
          <w:szCs w:val="24"/>
        </w:rPr>
        <w:t xml:space="preserve">　</w:t>
      </w:r>
    </w:p>
    <w:p w14:paraId="0EDC9B6B" w14:textId="0B1F5904" w:rsidR="009F142A" w:rsidRPr="00DD7780" w:rsidRDefault="009F142A" w:rsidP="00C75741">
      <w:pPr>
        <w:spacing w:line="0" w:lineRule="atLeast"/>
        <w:jc w:val="left"/>
        <w:rPr>
          <w:rFonts w:cs="ＭＳ ゴシック" w:hint="default"/>
          <w:color w:val="auto"/>
          <w:szCs w:val="24"/>
        </w:rPr>
      </w:pPr>
      <w:r w:rsidRPr="00DD7780">
        <w:rPr>
          <w:rFonts w:cs="ＭＳ ゴシック"/>
          <w:color w:val="auto"/>
          <w:szCs w:val="24"/>
        </w:rPr>
        <w:t xml:space="preserve">　なお、委任を受けた者は、</w:t>
      </w:r>
      <w:r w:rsidR="00B80814">
        <w:rPr>
          <w:rFonts w:cs="ＭＳ ゴシック"/>
          <w:color w:val="auto"/>
          <w:szCs w:val="24"/>
        </w:rPr>
        <w:t>就農相談等</w:t>
      </w:r>
      <w:r w:rsidRPr="00DD7780">
        <w:rPr>
          <w:color w:val="auto"/>
          <w:szCs w:val="24"/>
        </w:rPr>
        <w:t>全国データベースやカルテの個人情報については、市町村の定めるところにより適切な管理を行うものとする。</w:t>
      </w:r>
    </w:p>
    <w:p w14:paraId="40431DC8" w14:textId="77777777" w:rsidR="009F142A" w:rsidRPr="009A5C7E" w:rsidRDefault="009F142A" w:rsidP="00C75741">
      <w:pPr>
        <w:spacing w:line="0" w:lineRule="atLeast"/>
        <w:ind w:left="2" w:firstLineChars="2000" w:firstLine="4819"/>
        <w:jc w:val="left"/>
        <w:rPr>
          <w:rFonts w:cs="ＭＳ ゴシック" w:hint="default"/>
          <w:color w:val="auto"/>
          <w:szCs w:val="24"/>
        </w:rPr>
      </w:pPr>
    </w:p>
    <w:p w14:paraId="69DA4730" w14:textId="77777777" w:rsidR="009F142A" w:rsidRPr="00DD7780" w:rsidRDefault="009F142A" w:rsidP="00C75741">
      <w:pPr>
        <w:spacing w:line="0" w:lineRule="atLeast"/>
        <w:ind w:left="2" w:firstLineChars="2000" w:firstLine="4819"/>
        <w:jc w:val="left"/>
        <w:rPr>
          <w:rFonts w:cs="ＭＳ ゴシック" w:hint="default"/>
          <w:color w:val="auto"/>
          <w:szCs w:val="24"/>
        </w:rPr>
      </w:pPr>
    </w:p>
    <w:p w14:paraId="75E9EBDA" w14:textId="77777777" w:rsidR="009F142A" w:rsidRPr="00DD7780" w:rsidRDefault="009F142A" w:rsidP="00C75741">
      <w:pPr>
        <w:spacing w:line="0" w:lineRule="atLeast"/>
        <w:ind w:left="2" w:firstLineChars="2000" w:firstLine="4819"/>
        <w:jc w:val="left"/>
        <w:rPr>
          <w:rFonts w:cs="ＭＳ ゴシック" w:hint="default"/>
          <w:color w:val="auto"/>
          <w:szCs w:val="24"/>
          <w:lang w:eastAsia="zh-TW"/>
        </w:rPr>
      </w:pPr>
      <w:r w:rsidRPr="00DD7780">
        <w:rPr>
          <w:rFonts w:cs="ＭＳ ゴシック"/>
          <w:color w:val="auto"/>
          <w:szCs w:val="24"/>
          <w:lang w:eastAsia="zh-TW"/>
        </w:rPr>
        <w:t>○○市町村長　○○　○○</w:t>
      </w:r>
    </w:p>
    <w:p w14:paraId="2A0A0E38" w14:textId="77777777" w:rsidR="009F142A" w:rsidRPr="00DD7780" w:rsidRDefault="009F142A" w:rsidP="00C75741">
      <w:pPr>
        <w:spacing w:line="0" w:lineRule="atLeast"/>
        <w:ind w:firstLineChars="100" w:firstLine="241"/>
        <w:rPr>
          <w:rFonts w:hint="default"/>
          <w:color w:val="auto"/>
          <w:lang w:eastAsia="zh-TW"/>
        </w:rPr>
      </w:pPr>
    </w:p>
    <w:p w14:paraId="5ED05647" w14:textId="77777777" w:rsidR="009F142A" w:rsidRPr="00DD7780" w:rsidRDefault="009F142A" w:rsidP="00C75741">
      <w:pPr>
        <w:spacing w:line="0" w:lineRule="atLeast"/>
        <w:ind w:firstLineChars="100" w:firstLine="241"/>
        <w:rPr>
          <w:rFonts w:hint="default"/>
          <w:color w:val="auto"/>
          <w:lang w:eastAsia="zh-TW"/>
        </w:rPr>
      </w:pPr>
    </w:p>
    <w:p w14:paraId="798ADD1F" w14:textId="3F26D575" w:rsidR="009F142A" w:rsidRPr="00DD7780" w:rsidRDefault="009E581C" w:rsidP="009E581C">
      <w:pPr>
        <w:spacing w:line="0" w:lineRule="atLeast"/>
        <w:rPr>
          <w:rFonts w:hint="default"/>
          <w:color w:val="auto"/>
        </w:rPr>
      </w:pPr>
      <w:r>
        <w:rPr>
          <w:color w:val="auto"/>
        </w:rPr>
        <w:t>注：</w:t>
      </w:r>
      <w:r w:rsidR="00DF6472">
        <w:rPr>
          <w:color w:val="auto"/>
        </w:rPr>
        <w:t>就農支援</w:t>
      </w:r>
      <w:r w:rsidRPr="009E581C">
        <w:rPr>
          <w:color w:val="auto"/>
        </w:rPr>
        <w:t>員が市町村の職員である場合は、</w:t>
      </w:r>
      <w:r>
        <w:rPr>
          <w:color w:val="auto"/>
        </w:rPr>
        <w:t>本</w:t>
      </w:r>
      <w:r w:rsidRPr="009E581C">
        <w:rPr>
          <w:color w:val="auto"/>
        </w:rPr>
        <w:t>委任を要しない。</w:t>
      </w:r>
    </w:p>
    <w:p w14:paraId="227423CA" w14:textId="28267DE5" w:rsidR="009F142A" w:rsidRPr="00DD7780" w:rsidRDefault="00030948" w:rsidP="009A5C7E">
      <w:pPr>
        <w:spacing w:line="0" w:lineRule="atLeast"/>
        <w:ind w:firstLineChars="100" w:firstLine="241"/>
        <w:rPr>
          <w:rFonts w:hint="default"/>
          <w:color w:val="auto"/>
        </w:rPr>
      </w:pPr>
      <w:r>
        <w:rPr>
          <w:rFonts w:hint="default"/>
          <w:color w:val="auto"/>
        </w:rPr>
        <w:br w:type="page"/>
      </w:r>
    </w:p>
    <w:p w14:paraId="4B377517" w14:textId="2B7E8FA9" w:rsidR="009F142A" w:rsidRPr="00DD7780" w:rsidRDefault="009F142A" w:rsidP="00C75741">
      <w:pPr>
        <w:spacing w:line="0" w:lineRule="atLeast"/>
        <w:rPr>
          <w:rFonts w:hint="default"/>
          <w:color w:val="auto"/>
          <w:lang w:eastAsia="zh-CN"/>
        </w:rPr>
      </w:pPr>
      <w:r w:rsidRPr="00DD7780">
        <w:rPr>
          <w:color w:val="auto"/>
          <w:lang w:eastAsia="zh-CN"/>
        </w:rPr>
        <w:lastRenderedPageBreak/>
        <w:t>（別記</w:t>
      </w:r>
      <w:r w:rsidR="005C296D">
        <w:rPr>
          <w:color w:val="auto"/>
          <w:lang w:eastAsia="zh-CN"/>
        </w:rPr>
        <w:t>３</w:t>
      </w:r>
      <w:r w:rsidRPr="00DD7780">
        <w:rPr>
          <w:color w:val="auto"/>
          <w:lang w:eastAsia="zh-CN"/>
        </w:rPr>
        <w:t xml:space="preserve">　別紙様式</w:t>
      </w:r>
      <w:r>
        <w:rPr>
          <w:color w:val="auto"/>
          <w:lang w:eastAsia="zh-CN"/>
        </w:rPr>
        <w:t>第</w:t>
      </w:r>
      <w:r w:rsidR="00B16F85">
        <w:rPr>
          <w:color w:val="auto"/>
          <w:lang w:eastAsia="zh-CN"/>
        </w:rPr>
        <w:t>10</w:t>
      </w:r>
      <w:r w:rsidRPr="4A9B505D">
        <w:rPr>
          <w:color w:val="auto"/>
          <w:lang w:eastAsia="zh-CN"/>
        </w:rPr>
        <w:t>号</w:t>
      </w:r>
      <w:r w:rsidRPr="00DD7780">
        <w:rPr>
          <w:color w:val="auto"/>
          <w:lang w:eastAsia="zh-CN"/>
        </w:rPr>
        <w:t>）</w:t>
      </w:r>
    </w:p>
    <w:p w14:paraId="2993D836" w14:textId="77777777" w:rsidR="009F142A" w:rsidRPr="00DD7780" w:rsidRDefault="009F142A" w:rsidP="00C75741">
      <w:pPr>
        <w:spacing w:line="0" w:lineRule="atLeast"/>
        <w:ind w:firstLineChars="100" w:firstLine="241"/>
        <w:rPr>
          <w:rFonts w:hint="default"/>
          <w:color w:val="auto"/>
          <w:lang w:eastAsia="zh-CN"/>
        </w:rPr>
      </w:pPr>
    </w:p>
    <w:p w14:paraId="1349D587" w14:textId="4422EF32" w:rsidR="003F1C7C" w:rsidRDefault="00336EBE" w:rsidP="00C75741">
      <w:pPr>
        <w:spacing w:line="0" w:lineRule="atLeast"/>
        <w:jc w:val="center"/>
        <w:rPr>
          <w:rFonts w:ascii="ＭＳ ゴシック" w:eastAsia="ＭＳ ゴシック" w:hAnsi="ＭＳ ゴシック" w:hint="default"/>
          <w:color w:val="auto"/>
        </w:rPr>
      </w:pPr>
      <w:r>
        <w:rPr>
          <w:rFonts w:ascii="ＭＳ ゴシック" w:eastAsia="ＭＳ ゴシック" w:hAnsi="ＭＳ ゴシック"/>
          <w:color w:val="auto"/>
        </w:rPr>
        <w:t>農地の受け手確保に向けた新規就農者誘致環境整備</w:t>
      </w:r>
      <w:r w:rsidR="009F142A" w:rsidRPr="00DD7780">
        <w:rPr>
          <w:rFonts w:ascii="ＭＳ ゴシック" w:eastAsia="ＭＳ ゴシック" w:hAnsi="ＭＳ ゴシック"/>
          <w:color w:val="auto"/>
        </w:rPr>
        <w:t>事業</w:t>
      </w:r>
    </w:p>
    <w:p w14:paraId="27DA55D4" w14:textId="0A87B57B" w:rsidR="009F142A" w:rsidRPr="00DD7780" w:rsidRDefault="009F142A" w:rsidP="00C75741">
      <w:pPr>
        <w:spacing w:line="0" w:lineRule="atLeast"/>
        <w:jc w:val="center"/>
        <w:rPr>
          <w:rFonts w:ascii="ＭＳ ゴシック" w:eastAsia="ＭＳ ゴシック" w:hAnsi="ＭＳ ゴシック" w:hint="default"/>
          <w:color w:val="auto"/>
        </w:rPr>
      </w:pPr>
      <w:r w:rsidRPr="00DD7780">
        <w:rPr>
          <w:rFonts w:ascii="ＭＳ ゴシック" w:eastAsia="ＭＳ ゴシック" w:hAnsi="ＭＳ ゴシック"/>
          <w:color w:val="auto"/>
        </w:rPr>
        <w:t>に係る個人情報の取扱いについて</w:t>
      </w:r>
    </w:p>
    <w:p w14:paraId="7E1B610E" w14:textId="77777777" w:rsidR="009F142A" w:rsidRPr="00DD7780" w:rsidRDefault="009F142A" w:rsidP="00C75741">
      <w:pPr>
        <w:spacing w:line="0" w:lineRule="atLeast"/>
        <w:jc w:val="center"/>
        <w:rPr>
          <w:rFonts w:hint="default"/>
          <w:color w:val="auto"/>
        </w:rPr>
      </w:pPr>
    </w:p>
    <w:p w14:paraId="7B675B61" w14:textId="1263CCD7" w:rsidR="009F142A" w:rsidRPr="00DD7780" w:rsidRDefault="009F142A" w:rsidP="00C75741">
      <w:pPr>
        <w:spacing w:line="0" w:lineRule="atLeast"/>
        <w:rPr>
          <w:rFonts w:hint="default"/>
          <w:color w:val="auto"/>
        </w:rPr>
      </w:pPr>
      <w:r w:rsidRPr="00DD7780">
        <w:rPr>
          <w:rFonts w:ascii="ＭＳ ゴシック" w:eastAsia="ＭＳ ゴシック" w:hAnsi="ＭＳ ゴシック"/>
          <w:color w:val="auto"/>
        </w:rPr>
        <w:t xml:space="preserve">第１　</w:t>
      </w:r>
      <w:r w:rsidR="00DD5FD7">
        <w:rPr>
          <w:rFonts w:ascii="ＭＳ ゴシック" w:eastAsia="ＭＳ ゴシック" w:hAnsi="ＭＳ ゴシック"/>
          <w:color w:val="auto"/>
        </w:rPr>
        <w:t>総論</w:t>
      </w:r>
    </w:p>
    <w:p w14:paraId="47299DD6" w14:textId="572BC91D" w:rsidR="009F142A" w:rsidRPr="00DD7780" w:rsidRDefault="009F142A" w:rsidP="00C75741">
      <w:pPr>
        <w:spacing w:line="0" w:lineRule="atLeast"/>
        <w:ind w:leftChars="200" w:left="482" w:firstLineChars="100" w:firstLine="241"/>
        <w:rPr>
          <w:rFonts w:hint="default"/>
          <w:color w:val="auto"/>
        </w:rPr>
      </w:pPr>
      <w:r w:rsidRPr="00DD7780">
        <w:rPr>
          <w:color w:val="auto"/>
        </w:rPr>
        <w:t>本事業において作成し、データベースに登録される</w:t>
      </w:r>
      <w:r w:rsidR="008B5A65" w:rsidRPr="008B5A65">
        <w:rPr>
          <w:color w:val="auto"/>
        </w:rPr>
        <w:t>就農前後の者、就農</w:t>
      </w:r>
      <w:r w:rsidR="00DF6472">
        <w:rPr>
          <w:color w:val="auto"/>
        </w:rPr>
        <w:t>支援員</w:t>
      </w:r>
      <w:r w:rsidRPr="00DD7780">
        <w:rPr>
          <w:color w:val="auto"/>
        </w:rPr>
        <w:t>についての個人情報の取扱いについては、</w:t>
      </w:r>
      <w:r w:rsidR="00621503">
        <w:rPr>
          <w:color w:val="auto"/>
        </w:rPr>
        <w:t>個人情報</w:t>
      </w:r>
      <w:r w:rsidR="003D7616">
        <w:rPr>
          <w:color w:val="auto"/>
        </w:rPr>
        <w:t>の</w:t>
      </w:r>
      <w:r w:rsidR="00621503">
        <w:rPr>
          <w:color w:val="auto"/>
        </w:rPr>
        <w:t>保護</w:t>
      </w:r>
      <w:r w:rsidR="003D7616">
        <w:rPr>
          <w:color w:val="auto"/>
        </w:rPr>
        <w:t>に関する</w:t>
      </w:r>
      <w:r w:rsidR="00621503">
        <w:rPr>
          <w:color w:val="auto"/>
        </w:rPr>
        <w:t>法</w:t>
      </w:r>
      <w:r w:rsidR="000160B6">
        <w:rPr>
          <w:color w:val="auto"/>
        </w:rPr>
        <w:t>律</w:t>
      </w:r>
      <w:r w:rsidR="006D156C">
        <w:rPr>
          <w:color w:val="auto"/>
        </w:rPr>
        <w:t>（平成15年法律第57号）</w:t>
      </w:r>
      <w:r w:rsidR="00621503">
        <w:rPr>
          <w:color w:val="auto"/>
        </w:rPr>
        <w:t>の規定及び</w:t>
      </w:r>
      <w:r w:rsidR="00E67808">
        <w:rPr>
          <w:color w:val="auto"/>
        </w:rPr>
        <w:t>取組</w:t>
      </w:r>
      <w:r w:rsidRPr="00DD7780">
        <w:rPr>
          <w:color w:val="auto"/>
        </w:rPr>
        <w:t>主体が定める個人情報保護規定に基づき適切に対応する必要がある。</w:t>
      </w:r>
    </w:p>
    <w:p w14:paraId="2298EF7D" w14:textId="2276A3C4" w:rsidR="009F142A" w:rsidRPr="00DD7780" w:rsidRDefault="009F142A" w:rsidP="00C75741">
      <w:pPr>
        <w:spacing w:line="0" w:lineRule="atLeast"/>
        <w:ind w:leftChars="200" w:left="482" w:firstLineChars="100" w:firstLine="241"/>
        <w:rPr>
          <w:rFonts w:hint="default"/>
          <w:color w:val="auto"/>
        </w:rPr>
      </w:pPr>
      <w:r w:rsidRPr="00DD7780">
        <w:rPr>
          <w:color w:val="auto"/>
        </w:rPr>
        <w:t>また、第２に掲げる用途において、個人情報の</w:t>
      </w:r>
      <w:r w:rsidR="00D5730F">
        <w:rPr>
          <w:color w:val="auto"/>
        </w:rPr>
        <w:t>記入</w:t>
      </w:r>
      <w:r w:rsidRPr="00DD7780">
        <w:rPr>
          <w:color w:val="auto"/>
        </w:rPr>
        <w:t>や確認が必要となることから、個人情報の利用目的を明らかにし、本人の同意を得ることにより、本事業を実施すること。</w:t>
      </w:r>
    </w:p>
    <w:p w14:paraId="60285298" w14:textId="77777777" w:rsidR="009F142A" w:rsidRPr="00DD7780" w:rsidRDefault="009F142A" w:rsidP="00C75741">
      <w:pPr>
        <w:spacing w:line="0" w:lineRule="atLeast"/>
        <w:ind w:leftChars="200" w:left="482" w:firstLineChars="100" w:firstLine="241"/>
        <w:rPr>
          <w:rFonts w:ascii="ＭＳ ゴシック" w:eastAsia="ＭＳ ゴシック" w:hAnsi="ＭＳ ゴシック" w:hint="default"/>
          <w:color w:val="auto"/>
        </w:rPr>
      </w:pPr>
    </w:p>
    <w:p w14:paraId="05F5764D" w14:textId="77777777" w:rsidR="009F142A" w:rsidRPr="00DD7780" w:rsidRDefault="009F142A" w:rsidP="00C75741">
      <w:pPr>
        <w:spacing w:line="0" w:lineRule="atLeast"/>
        <w:rPr>
          <w:rFonts w:hint="default"/>
          <w:color w:val="auto"/>
        </w:rPr>
      </w:pPr>
      <w:r w:rsidRPr="00DD7780">
        <w:rPr>
          <w:rFonts w:ascii="ＭＳ ゴシック" w:eastAsia="ＭＳ ゴシック" w:hAnsi="ＭＳ ゴシック"/>
          <w:color w:val="auto"/>
        </w:rPr>
        <w:t>第２　本人に同意を得る内容</w:t>
      </w:r>
    </w:p>
    <w:p w14:paraId="34C81CB9" w14:textId="7084DD09" w:rsidR="009F142A" w:rsidRPr="00DD7780" w:rsidRDefault="009F142A" w:rsidP="00C75741">
      <w:pPr>
        <w:spacing w:line="0" w:lineRule="atLeast"/>
        <w:ind w:leftChars="200" w:left="482" w:firstLineChars="100" w:firstLine="241"/>
        <w:rPr>
          <w:rFonts w:ascii="ＭＳ ゴシック" w:eastAsia="ＭＳ ゴシック" w:hAnsi="ＭＳ ゴシック" w:hint="default"/>
          <w:color w:val="auto"/>
        </w:rPr>
      </w:pPr>
      <w:r w:rsidRPr="00DD7780">
        <w:rPr>
          <w:color w:val="auto"/>
        </w:rPr>
        <w:t>個人情報の取扱いにおいて本人に同意を得る</w:t>
      </w:r>
      <w:r w:rsidR="00C17C02">
        <w:rPr>
          <w:color w:val="auto"/>
        </w:rPr>
        <w:t>場合</w:t>
      </w:r>
      <w:r w:rsidRPr="00DD7780">
        <w:rPr>
          <w:color w:val="auto"/>
        </w:rPr>
        <w:t>は、</w:t>
      </w:r>
      <w:r w:rsidR="00C17C02">
        <w:rPr>
          <w:color w:val="auto"/>
        </w:rPr>
        <w:t>以下のとおりとする</w:t>
      </w:r>
      <w:r w:rsidRPr="00DD7780">
        <w:rPr>
          <w:color w:val="auto"/>
        </w:rPr>
        <w:t>。</w:t>
      </w:r>
    </w:p>
    <w:p w14:paraId="7C02BA3F" w14:textId="623BC1CA" w:rsidR="009F142A" w:rsidRPr="00DD7780" w:rsidRDefault="009F142A" w:rsidP="00C75741">
      <w:pPr>
        <w:spacing w:line="0" w:lineRule="atLeast"/>
        <w:ind w:leftChars="100" w:left="482" w:hangingChars="100" w:hanging="241"/>
        <w:rPr>
          <w:rFonts w:hint="default"/>
          <w:color w:val="auto"/>
        </w:rPr>
      </w:pPr>
      <w:r w:rsidRPr="00DD7780">
        <w:rPr>
          <w:color w:val="auto"/>
        </w:rPr>
        <w:t xml:space="preserve">１　</w:t>
      </w:r>
      <w:r w:rsidR="00E67808">
        <w:rPr>
          <w:color w:val="auto"/>
        </w:rPr>
        <w:t>取組</w:t>
      </w:r>
      <w:r w:rsidRPr="00DD7780">
        <w:rPr>
          <w:color w:val="auto"/>
        </w:rPr>
        <w:t>主体</w:t>
      </w:r>
      <w:r>
        <w:rPr>
          <w:color w:val="auto"/>
        </w:rPr>
        <w:t>及び</w:t>
      </w:r>
      <w:r w:rsidRPr="00DD7780">
        <w:rPr>
          <w:color w:val="auto"/>
        </w:rPr>
        <w:t>都道府県や市町村等の関係機関</w:t>
      </w:r>
      <w:r w:rsidR="00C17C02">
        <w:rPr>
          <w:color w:val="auto"/>
        </w:rPr>
        <w:t>において、就農前後の者</w:t>
      </w:r>
      <w:r w:rsidRPr="00DD7780">
        <w:rPr>
          <w:color w:val="auto"/>
        </w:rPr>
        <w:t>の情報を共有することにより</w:t>
      </w:r>
      <w:r w:rsidR="000E38C8">
        <w:rPr>
          <w:color w:val="auto"/>
        </w:rPr>
        <w:t>、支援対象者</w:t>
      </w:r>
      <w:r w:rsidRPr="00DD7780">
        <w:rPr>
          <w:color w:val="auto"/>
        </w:rPr>
        <w:t>が就農に至るまでの間の丁寧なフォローアップ活動に利用すること。</w:t>
      </w:r>
    </w:p>
    <w:p w14:paraId="0FB00950" w14:textId="77777777" w:rsidR="009F142A" w:rsidRPr="00DD7780" w:rsidRDefault="009F142A" w:rsidP="00C75741">
      <w:pPr>
        <w:spacing w:line="0" w:lineRule="atLeast"/>
        <w:ind w:leftChars="100" w:left="482" w:hangingChars="100" w:hanging="241"/>
        <w:rPr>
          <w:rFonts w:hint="default"/>
          <w:color w:val="auto"/>
        </w:rPr>
      </w:pPr>
      <w:r w:rsidRPr="00DD7780">
        <w:rPr>
          <w:color w:val="auto"/>
        </w:rPr>
        <w:t>２　国の新規就農者確保の政策目標の実現に向けた取組状況の確認及びフォローアップ活動に利用すること。</w:t>
      </w:r>
    </w:p>
    <w:p w14:paraId="6F61F071" w14:textId="77777777" w:rsidR="009F142A" w:rsidRPr="00DD7780" w:rsidRDefault="009F142A" w:rsidP="00C75741">
      <w:pPr>
        <w:spacing w:line="0" w:lineRule="atLeast"/>
        <w:ind w:leftChars="100" w:left="482" w:hangingChars="100" w:hanging="241"/>
        <w:rPr>
          <w:rFonts w:hint="default"/>
          <w:color w:val="auto"/>
        </w:rPr>
      </w:pPr>
      <w:r w:rsidRPr="00DD7780">
        <w:rPr>
          <w:color w:val="auto"/>
        </w:rPr>
        <w:t>３　１及び２の実施に伴い、必要最小限度内において関係機関へ提供し、又は確認する場合があること。</w:t>
      </w:r>
    </w:p>
    <w:p w14:paraId="1B52099A" w14:textId="77777777" w:rsidR="009F142A" w:rsidRPr="00DD7780" w:rsidRDefault="009F142A" w:rsidP="00C75741">
      <w:pPr>
        <w:spacing w:line="0" w:lineRule="atLeast"/>
        <w:ind w:leftChars="100" w:left="482" w:hangingChars="100" w:hanging="241"/>
        <w:rPr>
          <w:rFonts w:hint="default"/>
          <w:color w:val="auto"/>
        </w:rPr>
      </w:pPr>
    </w:p>
    <w:p w14:paraId="354717D0" w14:textId="77777777" w:rsidR="009F142A" w:rsidRPr="00DD7780" w:rsidRDefault="009F142A" w:rsidP="00C75741">
      <w:pPr>
        <w:spacing w:line="0" w:lineRule="atLeast"/>
        <w:rPr>
          <w:rFonts w:hint="default"/>
          <w:color w:val="auto"/>
        </w:rPr>
      </w:pPr>
      <w:r w:rsidRPr="00DD7780">
        <w:rPr>
          <w:rFonts w:ascii="ＭＳ ゴシック" w:eastAsia="ＭＳ ゴシック" w:hAnsi="ＭＳ ゴシック"/>
          <w:color w:val="auto"/>
        </w:rPr>
        <w:t>第３　同意を得る方法の例</w:t>
      </w:r>
    </w:p>
    <w:p w14:paraId="03694941" w14:textId="061EFFD5" w:rsidR="009F142A" w:rsidRPr="00DD7780" w:rsidRDefault="009F142A" w:rsidP="00C75741">
      <w:pPr>
        <w:spacing w:line="0" w:lineRule="atLeast"/>
        <w:ind w:leftChars="200" w:left="482" w:firstLineChars="100" w:firstLine="241"/>
        <w:rPr>
          <w:rFonts w:ascii="ＭＳ ゴシック" w:eastAsia="ＭＳ ゴシック" w:hAnsi="ＭＳ ゴシック" w:hint="default"/>
          <w:color w:val="auto"/>
        </w:rPr>
      </w:pPr>
      <w:r w:rsidRPr="00DD7780">
        <w:rPr>
          <w:color w:val="auto"/>
        </w:rPr>
        <w:t>個人情報の取扱いに関して、同意を得る方法</w:t>
      </w:r>
      <w:r w:rsidR="00FB7C51">
        <w:rPr>
          <w:color w:val="auto"/>
        </w:rPr>
        <w:t>は、以下のとおりとする</w:t>
      </w:r>
      <w:r w:rsidRPr="00DD7780">
        <w:rPr>
          <w:color w:val="auto"/>
        </w:rPr>
        <w:t>。</w:t>
      </w:r>
    </w:p>
    <w:p w14:paraId="792BE90C" w14:textId="27D00AB7" w:rsidR="009F142A" w:rsidRPr="00DD7780" w:rsidRDefault="009F142A" w:rsidP="00C75741">
      <w:pPr>
        <w:spacing w:line="0" w:lineRule="atLeast"/>
        <w:ind w:leftChars="100" w:left="482" w:hangingChars="100" w:hanging="241"/>
        <w:rPr>
          <w:rFonts w:hint="default"/>
          <w:color w:val="auto"/>
        </w:rPr>
      </w:pPr>
      <w:r w:rsidRPr="00DD7780">
        <w:rPr>
          <w:color w:val="auto"/>
        </w:rPr>
        <w:t xml:space="preserve">１　</w:t>
      </w:r>
      <w:r w:rsidR="00370BAA">
        <w:rPr>
          <w:color w:val="auto"/>
        </w:rPr>
        <w:t>支援対象</w:t>
      </w:r>
      <w:r w:rsidRPr="00DD7780">
        <w:rPr>
          <w:color w:val="auto"/>
        </w:rPr>
        <w:t>者に対</w:t>
      </w:r>
      <w:r w:rsidR="00370BAA">
        <w:rPr>
          <w:color w:val="auto"/>
        </w:rPr>
        <w:t>する</w:t>
      </w:r>
      <w:r w:rsidRPr="00DD7780">
        <w:rPr>
          <w:color w:val="auto"/>
        </w:rPr>
        <w:t>相談</w:t>
      </w:r>
      <w:r w:rsidR="00370BAA">
        <w:rPr>
          <w:color w:val="auto"/>
        </w:rPr>
        <w:t>対応・指導の実施において</w:t>
      </w:r>
      <w:r w:rsidRPr="00DD7780">
        <w:rPr>
          <w:color w:val="auto"/>
        </w:rPr>
        <w:t>、「個人情報の取扱い（別紙様式例、以下同じ</w:t>
      </w:r>
      <w:r>
        <w:rPr>
          <w:color w:val="auto"/>
        </w:rPr>
        <w:t>。</w:t>
      </w:r>
      <w:r w:rsidRPr="00DD7780">
        <w:rPr>
          <w:rFonts w:hint="default"/>
          <w:color w:val="auto"/>
        </w:rPr>
        <w:t>）」を配付し、個人情報の利用目的を説明の上、同書類に署名</w:t>
      </w:r>
      <w:r w:rsidR="006D1A2E">
        <w:rPr>
          <w:color w:val="auto"/>
        </w:rPr>
        <w:t>させ、</w:t>
      </w:r>
      <w:r w:rsidRPr="00DD7780">
        <w:rPr>
          <w:rFonts w:hint="default"/>
          <w:color w:val="auto"/>
        </w:rPr>
        <w:t>回収する。</w:t>
      </w:r>
    </w:p>
    <w:p w14:paraId="24987888" w14:textId="32F3C69D" w:rsidR="009F142A" w:rsidRPr="00DD7780" w:rsidRDefault="009F142A" w:rsidP="00C75741">
      <w:pPr>
        <w:spacing w:line="0" w:lineRule="atLeast"/>
        <w:ind w:leftChars="100" w:left="482" w:hangingChars="100" w:hanging="241"/>
        <w:rPr>
          <w:rFonts w:hint="default"/>
          <w:color w:val="auto"/>
        </w:rPr>
      </w:pPr>
      <w:r w:rsidRPr="00DD7780">
        <w:rPr>
          <w:color w:val="auto"/>
        </w:rPr>
        <w:t xml:space="preserve">２　</w:t>
      </w:r>
      <w:r w:rsidR="001F15FD">
        <w:rPr>
          <w:color w:val="auto"/>
        </w:rPr>
        <w:t>支援対象者</w:t>
      </w:r>
      <w:r w:rsidRPr="00DD7780">
        <w:rPr>
          <w:color w:val="auto"/>
        </w:rPr>
        <w:t>に対し、</w:t>
      </w:r>
      <w:r w:rsidR="00505965" w:rsidRPr="00505965">
        <w:rPr>
          <w:color w:val="auto"/>
        </w:rPr>
        <w:t>農業就業体験・現地見学会</w:t>
      </w:r>
      <w:r w:rsidRPr="00DD7780">
        <w:rPr>
          <w:color w:val="auto"/>
        </w:rPr>
        <w:t>の際に、配付資料として「個人情報の取扱い」を配付し、アンケート結果等と併せて提出してもらう。</w:t>
      </w:r>
    </w:p>
    <w:p w14:paraId="0854C6F6" w14:textId="3C75525F" w:rsidR="009F142A" w:rsidRPr="00DD7780" w:rsidRDefault="009F142A" w:rsidP="00C75741">
      <w:pPr>
        <w:spacing w:line="0" w:lineRule="atLeast"/>
        <w:ind w:leftChars="100" w:left="482" w:hangingChars="100" w:hanging="241"/>
        <w:rPr>
          <w:rFonts w:hint="default"/>
          <w:color w:val="auto"/>
        </w:rPr>
      </w:pPr>
      <w:r w:rsidRPr="00DD7780">
        <w:rPr>
          <w:color w:val="auto"/>
        </w:rPr>
        <w:t>３　「個人情報の取扱い」</w:t>
      </w:r>
      <w:r w:rsidRPr="00DD7780">
        <w:rPr>
          <w:rFonts w:hint="default"/>
          <w:color w:val="auto"/>
        </w:rPr>
        <w:t>において追加すべき事業等、関係機関がある場合は</w:t>
      </w:r>
      <w:r w:rsidR="00D5730F">
        <w:rPr>
          <w:rFonts w:hint="default"/>
          <w:color w:val="auto"/>
        </w:rPr>
        <w:t>記入</w:t>
      </w:r>
      <w:r w:rsidRPr="00DD7780">
        <w:rPr>
          <w:rFonts w:hint="default"/>
          <w:color w:val="auto"/>
        </w:rPr>
        <w:t>する</w:t>
      </w:r>
      <w:r w:rsidRPr="00DD7780">
        <w:rPr>
          <w:color w:val="auto"/>
        </w:rPr>
        <w:t>こと。</w:t>
      </w:r>
    </w:p>
    <w:p w14:paraId="37617EC5" w14:textId="183B76F6" w:rsidR="009F142A" w:rsidRPr="00DD7780" w:rsidRDefault="009F142A" w:rsidP="00C75741">
      <w:pPr>
        <w:spacing w:line="0" w:lineRule="atLeast"/>
        <w:rPr>
          <w:rFonts w:hint="default"/>
          <w:color w:val="auto"/>
        </w:rPr>
      </w:pPr>
      <w:r w:rsidRPr="00DD7780">
        <w:rPr>
          <w:rFonts w:hint="default"/>
          <w:color w:val="auto"/>
        </w:rPr>
        <w:br w:type="page"/>
      </w:r>
      <w:r w:rsidRPr="00DD7780">
        <w:rPr>
          <w:color w:val="auto"/>
        </w:rPr>
        <w:lastRenderedPageBreak/>
        <w:t>（別</w:t>
      </w:r>
      <w:r w:rsidR="003A5D10">
        <w:rPr>
          <w:color w:val="auto"/>
        </w:rPr>
        <w:t>紙</w:t>
      </w:r>
      <w:r w:rsidRPr="00DD7780">
        <w:rPr>
          <w:color w:val="auto"/>
        </w:rPr>
        <w:t>様式例）</w:t>
      </w:r>
    </w:p>
    <w:p w14:paraId="32491645" w14:textId="77777777" w:rsidR="009F142A" w:rsidRPr="00DD7780" w:rsidRDefault="009F142A" w:rsidP="00C75741">
      <w:pPr>
        <w:spacing w:line="0" w:lineRule="atLeast"/>
        <w:rPr>
          <w:rFonts w:hint="default"/>
          <w:color w:val="auto"/>
        </w:rPr>
      </w:pPr>
      <w:r w:rsidRPr="00DD7780">
        <w:rPr>
          <w:color w:val="auto"/>
        </w:rPr>
        <w:t xml:space="preserve">　　　　　　　　　　　</w:t>
      </w:r>
    </w:p>
    <w:p w14:paraId="38E83294" w14:textId="77777777" w:rsidR="009F142A" w:rsidRPr="00DD7780" w:rsidRDefault="009F142A" w:rsidP="00C75741">
      <w:pPr>
        <w:spacing w:line="0" w:lineRule="atLeast"/>
        <w:jc w:val="center"/>
        <w:rPr>
          <w:rFonts w:ascii="ＭＳ ゴシック" w:eastAsia="ＭＳ ゴシック" w:hAnsi="ＭＳ ゴシック" w:hint="default"/>
          <w:color w:val="auto"/>
        </w:rPr>
      </w:pPr>
      <w:r w:rsidRPr="00DD7780">
        <w:rPr>
          <w:rFonts w:ascii="ＭＳ ゴシック" w:eastAsia="ＭＳ ゴシック" w:hAnsi="ＭＳ ゴシック"/>
          <w:color w:val="auto"/>
        </w:rPr>
        <w:t>個人情報の取扱い</w:t>
      </w:r>
    </w:p>
    <w:p w14:paraId="022EC012" w14:textId="77777777" w:rsidR="009F142A" w:rsidRPr="00DD7780" w:rsidRDefault="009F142A" w:rsidP="00C75741">
      <w:pPr>
        <w:spacing w:line="0" w:lineRule="atLeast"/>
        <w:ind w:leftChars="100" w:left="482" w:hangingChars="100" w:hanging="241"/>
        <w:rPr>
          <w:rFonts w:hint="default"/>
          <w:color w:val="auto"/>
        </w:rPr>
      </w:pPr>
      <w:r w:rsidRPr="00DD7780">
        <w:rPr>
          <w:rFonts w:hint="default"/>
          <w:noProof/>
          <w:color w:val="auto"/>
        </w:rPr>
        <mc:AlternateContent>
          <mc:Choice Requires="wps">
            <w:drawing>
              <wp:anchor distT="0" distB="0" distL="114300" distR="114300" simplePos="0" relativeHeight="251658241" behindDoc="0" locked="0" layoutInCell="1" allowOverlap="1" wp14:anchorId="6573EFE7" wp14:editId="7A0E5C8E">
                <wp:simplePos x="0" y="0"/>
                <wp:positionH relativeFrom="column">
                  <wp:posOffset>9525</wp:posOffset>
                </wp:positionH>
                <wp:positionV relativeFrom="paragraph">
                  <wp:posOffset>115570</wp:posOffset>
                </wp:positionV>
                <wp:extent cx="6047740" cy="594995"/>
                <wp:effectExtent l="0" t="0" r="0" b="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740" cy="594995"/>
                        </a:xfrm>
                        <a:prstGeom prst="roundRect">
                          <a:avLst>
                            <a:gd name="adj" fmla="val 30653"/>
                          </a:avLst>
                        </a:prstGeom>
                        <a:solidFill>
                          <a:srgbClr val="FFFFFF"/>
                        </a:solidFill>
                        <a:ln w="19050">
                          <a:solidFill>
                            <a:srgbClr val="000000"/>
                          </a:solidFill>
                          <a:round/>
                          <a:headEnd/>
                          <a:tailEnd/>
                        </a:ln>
                      </wps:spPr>
                      <wps:txbx>
                        <w:txbxContent>
                          <w:p w14:paraId="07928524" w14:textId="77777777" w:rsidR="009F142A" w:rsidRDefault="009F142A" w:rsidP="009F142A">
                            <w:pPr>
                              <w:ind w:firstLineChars="100" w:firstLine="241"/>
                              <w:rPr>
                                <w:rFonts w:hint="default"/>
                              </w:rPr>
                            </w:pPr>
                            <w:r w:rsidRPr="002300DC">
                              <w:t>以下の個人情報の取扱いについてよくお読みになり、その内容に同意する場合は「個人情報の取扱いの確認」欄に署名をしてください。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73EFE7" id="四角形: 角を丸くする 1" o:spid="_x0000_s1030" style="position:absolute;left:0;text-align:left;margin-left:.75pt;margin-top:9.1pt;width:476.2pt;height:46.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" strokeweight="1.5pt">
                <v:textbox inset="5.85pt,.7pt,5.85pt,.7pt">
                  <w:txbxContent>
                    <w:p w14:paraId="07928524" w14:textId="77777777" w:rsidR="009F142A" w:rsidRDefault="009F142A" w:rsidP="009F142A">
                      <w:pPr>
                        <w:ind w:firstLineChars="100" w:firstLine="241"/>
                        <w:rPr>
                          <w:rFonts w:hint="default"/>
                        </w:rPr>
                      </w:pPr>
                      <w:r w:rsidRPr="002300DC">
                        <w:t>以下の個人情報の取扱いについてよくお読みになり、その内容に同意する場合は「個人情報の取扱いの確認」欄に署名をしてください。</w:t>
                      </w:r>
                    </w:p>
                  </w:txbxContent>
                </v:textbox>
              </v:roundrect>
            </w:pict>
          </mc:Fallback>
        </mc:AlternateContent>
      </w:r>
    </w:p>
    <w:p w14:paraId="568B2B2F" w14:textId="77777777" w:rsidR="009F142A" w:rsidRPr="00DD7780" w:rsidRDefault="009F142A" w:rsidP="00C75741">
      <w:pPr>
        <w:spacing w:line="0" w:lineRule="atLeast"/>
        <w:ind w:leftChars="100" w:left="482" w:hangingChars="100" w:hanging="241"/>
        <w:rPr>
          <w:rFonts w:hint="default"/>
          <w:color w:val="auto"/>
        </w:rPr>
      </w:pPr>
    </w:p>
    <w:p w14:paraId="34049034" w14:textId="77777777" w:rsidR="009F142A" w:rsidRPr="00DD7780" w:rsidRDefault="009F142A" w:rsidP="00C75741">
      <w:pPr>
        <w:spacing w:line="0" w:lineRule="atLeast"/>
        <w:ind w:leftChars="100" w:left="482" w:hangingChars="100" w:hanging="241"/>
        <w:rPr>
          <w:rFonts w:hint="default"/>
          <w:color w:val="auto"/>
        </w:rPr>
      </w:pPr>
    </w:p>
    <w:p w14:paraId="2E1CFB7A" w14:textId="77777777" w:rsidR="009F142A" w:rsidRPr="00DD7780" w:rsidRDefault="009F142A" w:rsidP="00C75741">
      <w:pPr>
        <w:spacing w:line="0" w:lineRule="atLeast"/>
        <w:ind w:leftChars="100" w:left="482" w:hangingChars="100" w:hanging="241"/>
        <w:rPr>
          <w:rFonts w:hint="default"/>
          <w:color w:val="auto"/>
        </w:rPr>
      </w:pPr>
    </w:p>
    <w:p w14:paraId="3F782168" w14:textId="6B03B62F" w:rsidR="004B06EC" w:rsidRDefault="004B06EC" w:rsidP="004064CD">
      <w:pPr>
        <w:spacing w:line="0" w:lineRule="atLeast"/>
        <w:jc w:val="center"/>
        <w:rPr>
          <w:rFonts w:ascii="ＭＳ ゴシック" w:eastAsia="ＭＳ ゴシック" w:hAnsi="ＭＳ ゴシック" w:hint="default"/>
          <w:color w:val="auto"/>
        </w:rPr>
      </w:pPr>
      <w:r>
        <w:rPr>
          <w:rFonts w:ascii="ＭＳ ゴシック" w:eastAsia="ＭＳ ゴシック" w:hAnsi="ＭＳ ゴシック"/>
          <w:color w:val="auto"/>
        </w:rPr>
        <w:t>農地の受け手確保に向けた新規就農者誘致環境整備</w:t>
      </w:r>
      <w:r w:rsidR="009F142A" w:rsidRPr="00DD7780">
        <w:rPr>
          <w:rFonts w:ascii="ＭＳ ゴシック" w:eastAsia="ＭＳ ゴシック" w:hAnsi="ＭＳ ゴシック"/>
          <w:color w:val="auto"/>
        </w:rPr>
        <w:t>事業</w:t>
      </w:r>
    </w:p>
    <w:p w14:paraId="6E84FCDB" w14:textId="21867D0D" w:rsidR="009F142A" w:rsidRPr="00DD7780" w:rsidRDefault="009F142A" w:rsidP="004064CD">
      <w:pPr>
        <w:spacing w:line="0" w:lineRule="atLeast"/>
        <w:jc w:val="center"/>
        <w:rPr>
          <w:rFonts w:ascii="ＭＳ ゴシック" w:eastAsia="ＭＳ ゴシック" w:hAnsi="ＭＳ ゴシック" w:hint="default"/>
          <w:color w:val="auto"/>
        </w:rPr>
      </w:pPr>
      <w:r w:rsidRPr="00DD7780">
        <w:rPr>
          <w:rFonts w:ascii="ＭＳ ゴシック" w:eastAsia="ＭＳ ゴシック" w:hAnsi="ＭＳ ゴシック"/>
          <w:color w:val="auto"/>
        </w:rPr>
        <w:t>に係る個人情報の取扱いについて</w:t>
      </w:r>
    </w:p>
    <w:p w14:paraId="3DDB0FBA" w14:textId="77777777" w:rsidR="009F142A" w:rsidRPr="00DD7780" w:rsidRDefault="009F142A" w:rsidP="00C75741">
      <w:pPr>
        <w:spacing w:line="0" w:lineRule="atLeast"/>
        <w:ind w:leftChars="100" w:left="482" w:hangingChars="100" w:hanging="241"/>
        <w:rPr>
          <w:rFonts w:hint="default"/>
          <w:color w:val="auto"/>
        </w:rPr>
      </w:pPr>
    </w:p>
    <w:p w14:paraId="17F71F86" w14:textId="7BE5DAE1" w:rsidR="009F142A" w:rsidRPr="00DD7780" w:rsidRDefault="00E67808" w:rsidP="00C75741">
      <w:pPr>
        <w:spacing w:line="0" w:lineRule="atLeast"/>
        <w:ind w:firstLineChars="100" w:firstLine="241"/>
        <w:rPr>
          <w:rFonts w:hint="default"/>
          <w:color w:val="auto"/>
        </w:rPr>
      </w:pPr>
      <w:r>
        <w:rPr>
          <w:color w:val="auto"/>
        </w:rPr>
        <w:t>取組</w:t>
      </w:r>
      <w:r w:rsidR="009F142A" w:rsidRPr="00DD7780">
        <w:rPr>
          <w:color w:val="auto"/>
        </w:rPr>
        <w:t>主体（○○○○（</w:t>
      </w:r>
      <w:r w:rsidR="00184631">
        <w:rPr>
          <w:color w:val="auto"/>
        </w:rPr>
        <w:t>※</w:t>
      </w:r>
      <w:r w:rsidR="009F142A" w:rsidRPr="00DD7780">
        <w:rPr>
          <w:color w:val="auto"/>
        </w:rPr>
        <w:t>協議会の場合は、全ての</w:t>
      </w:r>
      <w:r w:rsidR="00184631">
        <w:rPr>
          <w:color w:val="auto"/>
        </w:rPr>
        <w:t>構成員</w:t>
      </w:r>
      <w:r w:rsidR="009F142A" w:rsidRPr="00DD7780">
        <w:rPr>
          <w:color w:val="auto"/>
        </w:rPr>
        <w:t>））は、</w:t>
      </w:r>
      <w:r w:rsidR="009C6E1F" w:rsidRPr="009C6E1F">
        <w:rPr>
          <w:color w:val="auto"/>
        </w:rPr>
        <w:t>農地の受け手確保に向けた新規就農者誘致環境整備</w:t>
      </w:r>
      <w:r w:rsidR="009F142A" w:rsidRPr="00DD7780">
        <w:rPr>
          <w:color w:val="auto"/>
        </w:rPr>
        <w:t>事業の実施に際して得た個人情報について、「個人情報の保護に関する法律（</w:t>
      </w:r>
      <w:r w:rsidR="009F142A" w:rsidRPr="00DD7780">
        <w:rPr>
          <w:rFonts w:hint="default"/>
          <w:color w:val="auto"/>
        </w:rPr>
        <w:t>平成15年法律第57号）」及び関係法令に基づき、適正に管理し、本事業の実施のために利用します。</w:t>
      </w:r>
    </w:p>
    <w:p w14:paraId="7E81200F" w14:textId="11B146A4" w:rsidR="009F142A" w:rsidRPr="00DD7780" w:rsidRDefault="009F142A" w:rsidP="00545C5D">
      <w:pPr>
        <w:spacing w:line="0" w:lineRule="atLeast"/>
        <w:ind w:firstLineChars="100" w:firstLine="241"/>
        <w:rPr>
          <w:rFonts w:hint="default"/>
          <w:color w:val="auto"/>
        </w:rPr>
      </w:pPr>
      <w:r w:rsidRPr="00DD7780">
        <w:rPr>
          <w:color w:val="auto"/>
        </w:rPr>
        <w:t>また、</w:t>
      </w:r>
      <w:r w:rsidR="00E67808">
        <w:rPr>
          <w:color w:val="auto"/>
        </w:rPr>
        <w:t>取組</w:t>
      </w:r>
      <w:r w:rsidRPr="00DD7780">
        <w:rPr>
          <w:color w:val="auto"/>
        </w:rPr>
        <w:t>主体は、本事業による</w:t>
      </w:r>
      <w:r w:rsidR="00545C5D">
        <w:rPr>
          <w:color w:val="auto"/>
        </w:rPr>
        <w:t>支援対象者</w:t>
      </w:r>
      <w:r w:rsidRPr="00DD7780">
        <w:rPr>
          <w:color w:val="auto"/>
        </w:rPr>
        <w:t>が就農へ至るまでの間のフォローアップ、</w:t>
      </w:r>
      <w:r w:rsidR="00887C6C">
        <w:rPr>
          <w:color w:val="auto"/>
        </w:rPr>
        <w:t>先輩農業者</w:t>
      </w:r>
      <w:r w:rsidRPr="00DD7780">
        <w:rPr>
          <w:color w:val="auto"/>
        </w:rPr>
        <w:t>への連絡調整、国等への報告等で利用するとともに、本事業の実施のために、必要最小限度内において</w:t>
      </w:r>
      <w:r>
        <w:rPr>
          <w:color w:val="auto"/>
        </w:rPr>
        <w:t>次の</w:t>
      </w:r>
      <w:r w:rsidRPr="00DD7780">
        <w:rPr>
          <w:color w:val="auto"/>
        </w:rPr>
        <w:t>関係機関（注）へ提供します。</w:t>
      </w:r>
    </w:p>
    <w:p w14:paraId="3AB7CB1F" w14:textId="77777777" w:rsidR="009F142A" w:rsidRPr="00DD7780" w:rsidRDefault="009F142A" w:rsidP="00C75741">
      <w:pPr>
        <w:spacing w:line="0" w:lineRule="atLeast"/>
        <w:ind w:firstLineChars="100" w:firstLine="241"/>
        <w:rPr>
          <w:rFonts w:hint="default"/>
          <w:color w:val="auto"/>
        </w:rPr>
      </w:pPr>
      <w:r w:rsidRPr="00DD7780">
        <w:rPr>
          <w:color w:val="auto"/>
        </w:rPr>
        <w:t>なお、提供された情報に基づき、関係機関が確認等のため連絡を行う場合があります。</w:t>
      </w:r>
    </w:p>
    <w:p w14:paraId="37F83EDA" w14:textId="77777777" w:rsidR="009F142A" w:rsidRPr="00DD7780" w:rsidRDefault="009F142A" w:rsidP="00C75741">
      <w:pPr>
        <w:spacing w:line="0" w:lineRule="atLeast"/>
        <w:ind w:leftChars="100" w:left="482" w:hangingChars="100" w:hanging="241"/>
        <w:jc w:val="center"/>
        <w:rPr>
          <w:rFonts w:hint="default"/>
          <w:color w:val="auto"/>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358"/>
      </w:tblGrid>
      <w:tr w:rsidR="009F142A" w:rsidRPr="00DD7780" w14:paraId="3583E19E" w14:textId="77777777" w:rsidTr="000E428D">
        <w:trPr>
          <w:trHeight w:val="1026"/>
        </w:trPr>
        <w:tc>
          <w:tcPr>
            <w:tcW w:w="1276" w:type="dxa"/>
            <w:vAlign w:val="center"/>
          </w:tcPr>
          <w:p w14:paraId="498FFBD3" w14:textId="77777777" w:rsidR="009F142A" w:rsidRPr="00DD7780" w:rsidRDefault="009F142A" w:rsidP="00C75741">
            <w:pPr>
              <w:spacing w:line="0" w:lineRule="atLeast"/>
              <w:jc w:val="center"/>
              <w:rPr>
                <w:rFonts w:hint="default"/>
                <w:color w:val="auto"/>
              </w:rPr>
            </w:pPr>
            <w:r w:rsidRPr="00DD7780">
              <w:rPr>
                <w:color w:val="auto"/>
              </w:rPr>
              <w:t>関係機関</w:t>
            </w:r>
          </w:p>
          <w:p w14:paraId="33BCA432" w14:textId="77777777" w:rsidR="009F142A" w:rsidRPr="00DD7780" w:rsidRDefault="009F142A" w:rsidP="00C75741">
            <w:pPr>
              <w:spacing w:line="0" w:lineRule="atLeast"/>
              <w:jc w:val="center"/>
              <w:rPr>
                <w:rFonts w:hint="default"/>
                <w:color w:val="auto"/>
              </w:rPr>
            </w:pPr>
            <w:r w:rsidRPr="00DD7780">
              <w:rPr>
                <w:color w:val="auto"/>
              </w:rPr>
              <w:t>（注）</w:t>
            </w:r>
          </w:p>
        </w:tc>
        <w:tc>
          <w:tcPr>
            <w:tcW w:w="8358" w:type="dxa"/>
          </w:tcPr>
          <w:p w14:paraId="66F3E422" w14:textId="3F19AD99" w:rsidR="009F142A" w:rsidRPr="00DD7780" w:rsidRDefault="009F142A" w:rsidP="00C75741">
            <w:pPr>
              <w:spacing w:line="0" w:lineRule="atLeast"/>
              <w:rPr>
                <w:rFonts w:hint="default"/>
                <w:color w:val="auto"/>
              </w:rPr>
            </w:pPr>
            <w:r w:rsidRPr="00DD7780">
              <w:rPr>
                <w:color w:val="auto"/>
              </w:rPr>
              <w:t>国、農業人材確保推進事業（新規就農者育成総合対策実施要綱（令和</w:t>
            </w:r>
            <w:r w:rsidR="00991720">
              <w:rPr>
                <w:color w:val="auto"/>
              </w:rPr>
              <w:t>４</w:t>
            </w:r>
            <w:r w:rsidRPr="00DD7780">
              <w:rPr>
                <w:color w:val="auto"/>
              </w:rPr>
              <w:t>年</w:t>
            </w:r>
            <w:r w:rsidR="00991720">
              <w:rPr>
                <w:color w:val="auto"/>
              </w:rPr>
              <w:t>３</w:t>
            </w:r>
            <w:r w:rsidRPr="00DD7780">
              <w:rPr>
                <w:color w:val="auto"/>
              </w:rPr>
              <w:t>月</w:t>
            </w:r>
            <w:r w:rsidR="00991720">
              <w:rPr>
                <w:color w:val="auto"/>
              </w:rPr>
              <w:t>29</w:t>
            </w:r>
            <w:r w:rsidRPr="00DD7780">
              <w:rPr>
                <w:color w:val="auto"/>
              </w:rPr>
              <w:t>日付け</w:t>
            </w:r>
            <w:r w:rsidR="00991720">
              <w:rPr>
                <w:color w:val="auto"/>
              </w:rPr>
              <w:t>３</w:t>
            </w:r>
            <w:r w:rsidRPr="00DD7780">
              <w:rPr>
                <w:color w:val="auto"/>
              </w:rPr>
              <w:t>経営第</w:t>
            </w:r>
            <w:r w:rsidR="00991720">
              <w:rPr>
                <w:color w:val="auto"/>
              </w:rPr>
              <w:t>3</w:t>
            </w:r>
            <w:r w:rsidR="00991720">
              <w:rPr>
                <w:rFonts w:hint="default"/>
                <w:color w:val="auto"/>
              </w:rPr>
              <w:t>142</w:t>
            </w:r>
            <w:r w:rsidRPr="00DD7780">
              <w:rPr>
                <w:color w:val="auto"/>
              </w:rPr>
              <w:t>号農林水産事務次官依命通知</w:t>
            </w:r>
            <w:r w:rsidR="00187C45">
              <w:rPr>
                <w:color w:val="auto"/>
              </w:rPr>
              <w:t>）</w:t>
            </w:r>
            <w:r w:rsidRPr="00DD7780">
              <w:rPr>
                <w:color w:val="auto"/>
              </w:rPr>
              <w:t>別記</w:t>
            </w:r>
            <w:r w:rsidR="0080087B">
              <w:rPr>
                <w:color w:val="auto"/>
              </w:rPr>
              <w:t>５</w:t>
            </w:r>
            <w:r w:rsidR="00187C45">
              <w:rPr>
                <w:color w:val="auto"/>
              </w:rPr>
              <w:t>の事業をいう</w:t>
            </w:r>
            <w:r w:rsidR="00424FC5">
              <w:rPr>
                <w:color w:val="auto"/>
              </w:rPr>
              <w:t>。</w:t>
            </w:r>
            <w:r w:rsidRPr="00DD7780">
              <w:rPr>
                <w:color w:val="auto"/>
              </w:rPr>
              <w:t>）</w:t>
            </w:r>
            <w:r w:rsidR="00187C45">
              <w:rPr>
                <w:color w:val="auto"/>
              </w:rPr>
              <w:t>の第３</w:t>
            </w:r>
            <w:r w:rsidR="004B1311">
              <w:rPr>
                <w:color w:val="auto"/>
              </w:rPr>
              <w:t>の１</w:t>
            </w:r>
            <w:r w:rsidRPr="00DD7780">
              <w:rPr>
                <w:color w:val="auto"/>
              </w:rPr>
              <w:t>の事業実施主体及び事業実施主体から業務の一部を委託された者、</w:t>
            </w:r>
            <w:r w:rsidR="00187C45" w:rsidRPr="00187C45">
              <w:rPr>
                <w:color w:val="auto"/>
              </w:rPr>
              <w:t>都道府県、</w:t>
            </w:r>
            <w:r w:rsidR="00011087">
              <w:rPr>
                <w:color w:val="auto"/>
              </w:rPr>
              <w:t>農業経営</w:t>
            </w:r>
            <w:r w:rsidR="00B66E0D">
              <w:rPr>
                <w:color w:val="auto"/>
              </w:rPr>
              <w:t>・就農支援センター、</w:t>
            </w:r>
            <w:r w:rsidR="00187C45" w:rsidRPr="00187C45">
              <w:rPr>
                <w:color w:val="auto"/>
              </w:rPr>
              <w:t>都道府県から農業経営・就農支援センターに係る業務の一部を委託された者、農業経営・就農支援センターに登録された専門家</w:t>
            </w:r>
            <w:r w:rsidRPr="00DD7780">
              <w:rPr>
                <w:color w:val="auto"/>
              </w:rPr>
              <w:t>、都道府県農業委員会ネットワーク機構、市町村</w:t>
            </w:r>
            <w:r w:rsidR="003E2449" w:rsidRPr="003E2449">
              <w:rPr>
                <w:color w:val="auto"/>
              </w:rPr>
              <w:t>、農業委員会、</w:t>
            </w:r>
            <w:r w:rsidR="00187C45" w:rsidRPr="00187C45">
              <w:rPr>
                <w:color w:val="auto"/>
              </w:rPr>
              <w:t>農業協同組合連合会、都道府県農業会議、都道府県農業法人協会、土地改良区、</w:t>
            </w:r>
            <w:r w:rsidR="003E2449" w:rsidRPr="003E2449">
              <w:rPr>
                <w:color w:val="auto"/>
              </w:rPr>
              <w:t>農地中間管理機構</w:t>
            </w:r>
            <w:r w:rsidRPr="00DD7780">
              <w:rPr>
                <w:color w:val="auto"/>
              </w:rPr>
              <w:t>、</w:t>
            </w:r>
            <w:r w:rsidR="00187C45" w:rsidRPr="00187C45">
              <w:rPr>
                <w:color w:val="auto"/>
              </w:rPr>
              <w:t>普及指導センター、株式会社日本</w:t>
            </w:r>
            <w:r w:rsidR="00032BFB">
              <w:rPr>
                <w:color w:val="auto"/>
              </w:rPr>
              <w:t>政策</w:t>
            </w:r>
            <w:r w:rsidR="00187C45" w:rsidRPr="00187C45">
              <w:rPr>
                <w:color w:val="auto"/>
              </w:rPr>
              <w:t>金融公庫</w:t>
            </w:r>
            <w:r w:rsidR="008D10D6">
              <w:rPr>
                <w:color w:val="auto"/>
              </w:rPr>
              <w:t>、誘致</w:t>
            </w:r>
            <w:r w:rsidRPr="00DD7780">
              <w:rPr>
                <w:color w:val="auto"/>
              </w:rPr>
              <w:t>体制</w:t>
            </w:r>
            <w:r w:rsidR="008D10D6">
              <w:rPr>
                <w:color w:val="auto"/>
              </w:rPr>
              <w:t>への</w:t>
            </w:r>
            <w:r w:rsidRPr="00DD7780">
              <w:rPr>
                <w:color w:val="auto"/>
              </w:rPr>
              <w:t>参画機関（</w:t>
            </w:r>
            <w:r w:rsidR="003E2449">
              <w:rPr>
                <w:color w:val="auto"/>
              </w:rPr>
              <w:t>農業協同組合</w:t>
            </w:r>
            <w:r w:rsidRPr="00DD7780">
              <w:rPr>
                <w:color w:val="auto"/>
              </w:rPr>
              <w:t>、○○、○○）（※その他追加する機関があれば明確にすること）</w:t>
            </w:r>
          </w:p>
        </w:tc>
      </w:tr>
    </w:tbl>
    <w:p w14:paraId="1F732824" w14:textId="2DC9F1F5" w:rsidR="009F142A" w:rsidRPr="00DD7780" w:rsidRDefault="009F142A" w:rsidP="00C75741">
      <w:pPr>
        <w:spacing w:line="0" w:lineRule="atLeast"/>
        <w:ind w:leftChars="100" w:left="452" w:hangingChars="100" w:hanging="211"/>
        <w:rPr>
          <w:rFonts w:hint="default"/>
          <w:color w:val="auto"/>
          <w:sz w:val="21"/>
          <w:szCs w:val="21"/>
        </w:rPr>
      </w:pPr>
      <w:r w:rsidRPr="00DD7780">
        <w:rPr>
          <w:color w:val="auto"/>
          <w:sz w:val="21"/>
          <w:szCs w:val="21"/>
        </w:rPr>
        <w:t>※　本事業以外の事業等に個人情報を利用する場合は、その旨を追記し、上記関係機関の例に倣って、当該事業等の名称を明確にすること</w:t>
      </w:r>
      <w:r w:rsidR="003E2449">
        <w:rPr>
          <w:color w:val="auto"/>
          <w:sz w:val="21"/>
          <w:szCs w:val="21"/>
        </w:rPr>
        <w:t>。</w:t>
      </w:r>
    </w:p>
    <w:p w14:paraId="34F69F07" w14:textId="77777777" w:rsidR="009F142A" w:rsidRPr="00DD7780" w:rsidRDefault="009F142A" w:rsidP="00C75741">
      <w:pPr>
        <w:spacing w:line="0" w:lineRule="atLeast"/>
        <w:ind w:left="181"/>
        <w:rPr>
          <w:rFonts w:hint="default"/>
          <w:color w:val="auto"/>
        </w:rPr>
      </w:pPr>
    </w:p>
    <w:tbl>
      <w:tblPr>
        <w:tblpPr w:leftFromText="142" w:rightFromText="142"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142A" w:rsidRPr="00DD7780" w14:paraId="463ABCC1" w14:textId="77777777" w:rsidTr="006804CB">
        <w:trPr>
          <w:trHeight w:val="416"/>
        </w:trPr>
        <w:tc>
          <w:tcPr>
            <w:tcW w:w="9180" w:type="dxa"/>
            <w:vAlign w:val="center"/>
          </w:tcPr>
          <w:p w14:paraId="32140CC5" w14:textId="77777777" w:rsidR="009F142A" w:rsidRPr="00DD7780" w:rsidRDefault="009F142A" w:rsidP="00C75741">
            <w:pPr>
              <w:spacing w:line="0" w:lineRule="atLeast"/>
              <w:ind w:left="181"/>
              <w:rPr>
                <w:rFonts w:hint="default"/>
                <w:color w:val="auto"/>
              </w:rPr>
            </w:pPr>
            <w:r w:rsidRPr="00DD7780">
              <w:rPr>
                <w:color w:val="auto"/>
              </w:rPr>
              <w:t>個人情報の取扱いの確認</w:t>
            </w:r>
          </w:p>
        </w:tc>
      </w:tr>
      <w:tr w:rsidR="009F142A" w:rsidRPr="00DD7780" w14:paraId="00DE2C1E" w14:textId="77777777" w:rsidTr="006804CB">
        <w:trPr>
          <w:trHeight w:val="1816"/>
        </w:trPr>
        <w:tc>
          <w:tcPr>
            <w:tcW w:w="9180" w:type="dxa"/>
          </w:tcPr>
          <w:p w14:paraId="56681420" w14:textId="6BAE28B2" w:rsidR="009F142A" w:rsidRPr="00DD7780" w:rsidRDefault="009F142A" w:rsidP="00C75741">
            <w:pPr>
              <w:spacing w:line="0" w:lineRule="atLeast"/>
              <w:rPr>
                <w:rFonts w:hint="default"/>
                <w:color w:val="auto"/>
              </w:rPr>
            </w:pPr>
            <w:r w:rsidRPr="00DD7780">
              <w:rPr>
                <w:color w:val="auto"/>
              </w:rPr>
              <w:t>「個人情報の取扱い」に記載された内容について同意します</w:t>
            </w:r>
            <w:r>
              <w:rPr>
                <w:color w:val="auto"/>
              </w:rPr>
              <w:t>。</w:t>
            </w:r>
          </w:p>
          <w:p w14:paraId="71D8EB8F" w14:textId="77777777" w:rsidR="009F142A" w:rsidRPr="00DD7780" w:rsidRDefault="009F142A" w:rsidP="00C75741">
            <w:pPr>
              <w:spacing w:line="0" w:lineRule="atLeast"/>
              <w:rPr>
                <w:rFonts w:hint="default"/>
                <w:color w:val="auto"/>
              </w:rPr>
            </w:pPr>
          </w:p>
          <w:p w14:paraId="29D1C848" w14:textId="77777777" w:rsidR="009F142A" w:rsidRPr="00DD7780" w:rsidRDefault="009F142A" w:rsidP="00C75741">
            <w:pPr>
              <w:spacing w:line="0" w:lineRule="atLeast"/>
              <w:jc w:val="right"/>
              <w:rPr>
                <w:rFonts w:hint="default"/>
                <w:color w:val="auto"/>
              </w:rPr>
            </w:pPr>
            <w:r w:rsidRPr="00DD7780">
              <w:rPr>
                <w:color w:val="auto"/>
              </w:rPr>
              <w:t xml:space="preserve">令和　　　年　　　月　　　日　</w:t>
            </w:r>
          </w:p>
          <w:p w14:paraId="6FFD4B65" w14:textId="77777777" w:rsidR="009F142A" w:rsidRPr="00DD7780" w:rsidRDefault="009F142A" w:rsidP="00C75741">
            <w:pPr>
              <w:spacing w:line="0" w:lineRule="atLeast"/>
              <w:rPr>
                <w:rFonts w:hint="default"/>
                <w:color w:val="auto"/>
              </w:rPr>
            </w:pPr>
          </w:p>
          <w:p w14:paraId="63424857" w14:textId="77777777" w:rsidR="009F142A" w:rsidRPr="00DD7780" w:rsidRDefault="009F142A" w:rsidP="00C75741">
            <w:pPr>
              <w:spacing w:line="0" w:lineRule="atLeast"/>
              <w:jc w:val="right"/>
              <w:rPr>
                <w:rFonts w:hint="default"/>
                <w:color w:val="auto"/>
              </w:rPr>
            </w:pPr>
            <w:r w:rsidRPr="00DD7780">
              <w:rPr>
                <w:color w:val="auto"/>
              </w:rPr>
              <w:t xml:space="preserve">　氏名　　　　　　　　　　　　　</w:t>
            </w:r>
          </w:p>
        </w:tc>
      </w:tr>
    </w:tbl>
    <w:p w14:paraId="32203083" w14:textId="3C4F6BC5" w:rsidR="00A8304D" w:rsidRDefault="00A8304D" w:rsidP="00C75741">
      <w:pPr>
        <w:widowControl/>
        <w:overflowPunct/>
        <w:spacing w:line="0" w:lineRule="atLeast"/>
        <w:jc w:val="left"/>
        <w:textAlignment w:val="auto"/>
        <w:rPr>
          <w:rFonts w:ascii="游明朝" w:hAnsi="游明朝" w:cs="ＭＳ ゴシック" w:hint="default"/>
          <w:color w:val="auto"/>
        </w:rPr>
      </w:pPr>
    </w:p>
    <w:p w14:paraId="381219D3" w14:textId="77777777" w:rsidR="00663C01" w:rsidRDefault="00663C01" w:rsidP="00663C01">
      <w:pPr>
        <w:spacing w:line="0" w:lineRule="atLeast"/>
        <w:jc w:val="center"/>
        <w:rPr>
          <w:rFonts w:cs="ＭＳ ゴシック" w:hint="default"/>
          <w:color w:val="auto"/>
        </w:rPr>
      </w:pPr>
    </w:p>
    <w:p w14:paraId="024FD0A0" w14:textId="77777777" w:rsidR="00460E19" w:rsidRDefault="00460E19" w:rsidP="006C31C4">
      <w:pPr>
        <w:widowControl/>
        <w:overflowPunct/>
        <w:spacing w:line="0" w:lineRule="atLeast"/>
        <w:jc w:val="left"/>
        <w:textAlignment w:val="auto"/>
        <w:rPr>
          <w:rFonts w:cs="ＭＳ ゴシック" w:hint="default"/>
          <w:color w:val="auto"/>
        </w:rPr>
      </w:pPr>
    </w:p>
    <w:p w14:paraId="66F8959B" w14:textId="65483B2A" w:rsidR="00590F6D" w:rsidRDefault="00590F6D" w:rsidP="00C75741">
      <w:pPr>
        <w:spacing w:line="0" w:lineRule="atLeast"/>
        <w:ind w:left="181"/>
        <w:jc w:val="left"/>
        <w:rPr>
          <w:rFonts w:cs="ＭＳ ゴシック" w:hint="default"/>
          <w:color w:val="auto"/>
        </w:rPr>
      </w:pPr>
      <w:r>
        <w:rPr>
          <w:rFonts w:cs="ＭＳ ゴシック" w:hint="default"/>
          <w:color w:val="auto"/>
        </w:rPr>
        <w:br w:type="page"/>
      </w:r>
    </w:p>
    <w:p w14:paraId="1B1B8798" w14:textId="77777777" w:rsidR="00C50EA8" w:rsidRPr="00C50EA8" w:rsidRDefault="00C50EA8" w:rsidP="00C75741">
      <w:pPr>
        <w:suppressAutoHyphens/>
        <w:autoSpaceDE w:val="0"/>
        <w:autoSpaceDN w:val="0"/>
        <w:spacing w:line="0" w:lineRule="atLeast"/>
        <w:ind w:left="181"/>
        <w:jc w:val="left"/>
        <w:rPr>
          <w:rFonts w:ascii="ＭＳ ゴシック" w:eastAsia="ＭＳ ゴシック" w:hAnsi="ＭＳ ゴシック" w:cs="ＭＳ ゴシック" w:hint="default"/>
        </w:rPr>
      </w:pPr>
      <w:r w:rsidRPr="25A5396A">
        <w:rPr>
          <w:rFonts w:ascii="ＭＳ ゴシック" w:eastAsia="ＭＳ ゴシック" w:hAnsi="ＭＳ ゴシック" w:cs="ＭＳ ゴシック"/>
        </w:rPr>
        <w:lastRenderedPageBreak/>
        <w:t>（別添）</w:t>
      </w:r>
    </w:p>
    <w:p w14:paraId="0A2DA578" w14:textId="77777777" w:rsidR="00C50EA8" w:rsidRPr="00C50EA8" w:rsidRDefault="00C50EA8" w:rsidP="00C75741">
      <w:pPr>
        <w:suppressAutoHyphens/>
        <w:autoSpaceDE w:val="0"/>
        <w:autoSpaceDN w:val="0"/>
        <w:spacing w:line="0" w:lineRule="atLeast"/>
        <w:ind w:left="181"/>
        <w:jc w:val="center"/>
        <w:rPr>
          <w:rFonts w:ascii="ＭＳ ゴシック" w:eastAsia="ＭＳ ゴシック" w:hAnsi="ＭＳ ゴシック" w:cs="ＭＳ ゴシック" w:hint="default"/>
        </w:rPr>
      </w:pPr>
      <w:r w:rsidRPr="25A5396A">
        <w:rPr>
          <w:rFonts w:ascii="ＭＳ ゴシック" w:eastAsia="ＭＳ ゴシック" w:hAnsi="ＭＳ ゴシック" w:cs="ＭＳ ゴシック"/>
        </w:rPr>
        <w:t>環境負荷低減に向けた具体的取組内容</w:t>
      </w:r>
    </w:p>
    <w:p w14:paraId="14319881" w14:textId="77777777" w:rsidR="00C50EA8" w:rsidRPr="00C50EA8" w:rsidRDefault="00C50EA8" w:rsidP="00C75741">
      <w:pPr>
        <w:suppressAutoHyphens/>
        <w:autoSpaceDE w:val="0"/>
        <w:autoSpaceDN w:val="0"/>
        <w:spacing w:line="0" w:lineRule="atLeast"/>
        <w:ind w:left="181"/>
        <w:jc w:val="center"/>
        <w:rPr>
          <w:rFonts w:cs="ＭＳ ゴシック" w:hint="default"/>
        </w:rPr>
      </w:pPr>
    </w:p>
    <w:p w14:paraId="4DB45146" w14:textId="77777777" w:rsidR="00C50EA8" w:rsidRPr="00C50EA8" w:rsidRDefault="00C50EA8" w:rsidP="00C364CB">
      <w:pPr>
        <w:suppressAutoHyphens/>
        <w:autoSpaceDE w:val="0"/>
        <w:autoSpaceDN w:val="0"/>
        <w:spacing w:line="0" w:lineRule="atLeast"/>
        <w:jc w:val="left"/>
        <w:rPr>
          <w:rFonts w:ascii="ＭＳ ゴシック" w:eastAsia="ＭＳ ゴシック" w:hAnsi="ＭＳ ゴシック" w:cs="ＭＳ ゴシック" w:hint="default"/>
        </w:rPr>
      </w:pPr>
      <w:r w:rsidRPr="25A5396A">
        <w:rPr>
          <w:rFonts w:ascii="ＭＳ ゴシック" w:eastAsia="ＭＳ ゴシック" w:hAnsi="ＭＳ ゴシック" w:cs="ＭＳ ゴシック"/>
        </w:rPr>
        <w:t>第１　取組の趣旨</w:t>
      </w:r>
    </w:p>
    <w:p w14:paraId="320A4320" w14:textId="04207A00" w:rsidR="00C50EA8" w:rsidRPr="00C50EA8" w:rsidRDefault="004026DA" w:rsidP="00C364CB">
      <w:pPr>
        <w:suppressAutoHyphens/>
        <w:autoSpaceDE w:val="0"/>
        <w:autoSpaceDN w:val="0"/>
        <w:spacing w:line="0" w:lineRule="atLeast"/>
        <w:ind w:leftChars="100" w:left="241" w:firstLineChars="100" w:firstLine="241"/>
        <w:jc w:val="left"/>
        <w:rPr>
          <w:rFonts w:cs="ＭＳ ゴシック" w:hint="default"/>
        </w:rPr>
      </w:pPr>
      <w:r>
        <w:rPr>
          <w:szCs w:val="24"/>
        </w:rPr>
        <w:t>第４の</w:t>
      </w:r>
      <w:r w:rsidRPr="25A5396A">
        <w:rPr>
          <w:rFonts w:cs="ＭＳ ゴシック"/>
        </w:rPr>
        <w:t>各取組主体</w:t>
      </w:r>
      <w:r w:rsidR="001E4DCB" w:rsidRPr="00B10159">
        <w:rPr>
          <w:szCs w:val="24"/>
        </w:rPr>
        <w:t>は、みどりの食料システム法第</w:t>
      </w:r>
      <w:r w:rsidR="001E4DCB" w:rsidRPr="00B10159">
        <w:rPr>
          <w:rFonts w:hint="default"/>
          <w:szCs w:val="24"/>
        </w:rPr>
        <w:t>15条の規定に基づく基本方針等に基づき環境負荷の低減に取り組むものとし、最低限行うべき環境負荷低減の取組について定めた</w:t>
      </w:r>
      <w:r w:rsidR="007D0B09" w:rsidRPr="0013736A">
        <w:rPr>
          <w:rFonts w:cs="Times New Roman"/>
          <w:szCs w:val="24"/>
        </w:rPr>
        <w:t>「みどりチェック」チェックシート</w:t>
      </w:r>
      <w:r w:rsidR="001E4DCB" w:rsidRPr="00B10159">
        <w:rPr>
          <w:rFonts w:hint="default"/>
          <w:szCs w:val="24"/>
        </w:rPr>
        <w:t>（別紙参考様式）に記載の各取組を実施することとする。</w:t>
      </w:r>
    </w:p>
    <w:p w14:paraId="4EBDF844" w14:textId="77777777" w:rsidR="00C50EA8" w:rsidRPr="00C50EA8" w:rsidRDefault="00C50EA8" w:rsidP="00C75741">
      <w:pPr>
        <w:suppressAutoHyphens/>
        <w:autoSpaceDE w:val="0"/>
        <w:autoSpaceDN w:val="0"/>
        <w:spacing w:line="0" w:lineRule="atLeast"/>
        <w:ind w:left="181"/>
        <w:jc w:val="left"/>
        <w:rPr>
          <w:rFonts w:cs="ＭＳ ゴシック" w:hint="default"/>
        </w:rPr>
      </w:pPr>
    </w:p>
    <w:p w14:paraId="6AF0AE05" w14:textId="6CF5034D" w:rsidR="00C364CB" w:rsidRDefault="00C50EA8" w:rsidP="00C364CB">
      <w:pPr>
        <w:suppressAutoHyphens/>
        <w:autoSpaceDE w:val="0"/>
        <w:autoSpaceDN w:val="0"/>
        <w:spacing w:line="0" w:lineRule="atLeast"/>
        <w:jc w:val="left"/>
        <w:rPr>
          <w:rFonts w:ascii="ＭＳ ゴシック" w:eastAsia="ＭＳ ゴシック" w:hAnsi="ＭＳ ゴシック" w:cs="ＭＳ ゴシック" w:hint="default"/>
        </w:rPr>
      </w:pPr>
      <w:r w:rsidRPr="25A5396A">
        <w:rPr>
          <w:rFonts w:ascii="ＭＳ ゴシック" w:eastAsia="ＭＳ ゴシック" w:hAnsi="ＭＳ ゴシック" w:cs="ＭＳ ゴシック"/>
        </w:rPr>
        <w:t xml:space="preserve">第２　</w:t>
      </w:r>
      <w:r w:rsidR="007D487D" w:rsidRPr="0013736A">
        <w:rPr>
          <w:rFonts w:ascii="ＭＳ ゴシック" w:eastAsia="ＭＳ ゴシック" w:hAnsi="ＭＳ ゴシック" w:cs="Times New Roman"/>
          <w:szCs w:val="24"/>
        </w:rPr>
        <w:t>「みどりチェック」チェックシート</w:t>
      </w:r>
      <w:r w:rsidRPr="25A5396A">
        <w:rPr>
          <w:rFonts w:ascii="ＭＳ ゴシック" w:eastAsia="ＭＳ ゴシック" w:hAnsi="ＭＳ ゴシック" w:cs="ＭＳ ゴシック"/>
        </w:rPr>
        <w:t>の提出</w:t>
      </w:r>
    </w:p>
    <w:p w14:paraId="7CC5776D" w14:textId="33DFE17E" w:rsidR="00C50EA8" w:rsidRPr="00AF501C" w:rsidRDefault="00C50EA8" w:rsidP="00E1211A">
      <w:pPr>
        <w:suppressAutoHyphens/>
        <w:autoSpaceDE w:val="0"/>
        <w:autoSpaceDN w:val="0"/>
        <w:spacing w:line="0" w:lineRule="atLeast"/>
        <w:ind w:leftChars="100" w:left="482" w:hangingChars="100" w:hanging="241"/>
        <w:jc w:val="left"/>
        <w:rPr>
          <w:rFonts w:ascii="ＭＳ ゴシック" w:eastAsia="ＭＳ ゴシック" w:hAnsi="ＭＳ ゴシック" w:cs="ＭＳ ゴシック" w:hint="default"/>
        </w:rPr>
      </w:pPr>
      <w:r w:rsidRPr="25A5396A">
        <w:rPr>
          <w:rFonts w:cs="ＭＳ ゴシック"/>
        </w:rPr>
        <w:t>１　本事業</w:t>
      </w:r>
      <w:r w:rsidR="009C7170">
        <w:rPr>
          <w:rFonts w:cs="ＭＳ ゴシック"/>
        </w:rPr>
        <w:t>に取り組む</w:t>
      </w:r>
      <w:r w:rsidR="008616FD" w:rsidRPr="00BD79D4">
        <w:rPr>
          <w:rFonts w:cs="ＭＳ ゴシック"/>
        </w:rPr>
        <w:t>第</w:t>
      </w:r>
      <w:r w:rsidR="00107F80" w:rsidRPr="00BD79D4">
        <w:rPr>
          <w:rFonts w:cs="ＭＳ ゴシック"/>
        </w:rPr>
        <w:t>４</w:t>
      </w:r>
      <w:r w:rsidR="008616FD">
        <w:rPr>
          <w:rFonts w:cs="ＭＳ ゴシック"/>
        </w:rPr>
        <w:t>の</w:t>
      </w:r>
      <w:r w:rsidRPr="25A5396A">
        <w:rPr>
          <w:rFonts w:cs="ＭＳ ゴシック"/>
        </w:rPr>
        <w:t>各取組主体は、</w:t>
      </w:r>
      <w:r w:rsidR="007D6237" w:rsidRPr="004007E5">
        <w:rPr>
          <w:rFonts w:cs="Times New Roman"/>
          <w:szCs w:val="24"/>
        </w:rPr>
        <w:t>「みどりチェック」チェックシート</w:t>
      </w:r>
      <w:r w:rsidR="007D6237">
        <w:rPr>
          <w:rFonts w:cs="Times New Roman"/>
          <w:szCs w:val="24"/>
        </w:rPr>
        <w:t>の項目</w:t>
      </w:r>
      <w:r w:rsidR="007D487D">
        <w:rPr>
          <w:rFonts w:cs="Times New Roman"/>
          <w:szCs w:val="24"/>
        </w:rPr>
        <w:t>について</w:t>
      </w:r>
      <w:r>
        <w:rPr>
          <w:rFonts w:cs="Times New Roman"/>
          <w:szCs w:val="24"/>
        </w:rPr>
        <w:t>、</w:t>
      </w:r>
      <w:r w:rsidRPr="25A5396A">
        <w:rPr>
          <w:rFonts w:cs="ＭＳ ゴシック"/>
        </w:rPr>
        <w:t>事業の実施に当たって留意しなければならない。</w:t>
      </w:r>
    </w:p>
    <w:p w14:paraId="3E839692" w14:textId="2EDA5ADE" w:rsidR="00C50EA8" w:rsidRPr="00C50EA8" w:rsidRDefault="00C50EA8" w:rsidP="00E1211A">
      <w:pPr>
        <w:suppressAutoHyphens/>
        <w:autoSpaceDE w:val="0"/>
        <w:autoSpaceDN w:val="0"/>
        <w:spacing w:line="0" w:lineRule="atLeast"/>
        <w:ind w:leftChars="100" w:left="482" w:hangingChars="100" w:hanging="241"/>
        <w:jc w:val="left"/>
        <w:rPr>
          <w:rFonts w:cs="ＭＳ ゴシック" w:hint="default"/>
        </w:rPr>
      </w:pPr>
      <w:r w:rsidRPr="25A5396A">
        <w:rPr>
          <w:rFonts w:cs="ＭＳ ゴシック"/>
        </w:rPr>
        <w:t xml:space="preserve">２　</w:t>
      </w:r>
      <w:r w:rsidR="00B064EC" w:rsidRPr="00BD79D4">
        <w:rPr>
          <w:rFonts w:cs="ＭＳ ゴシック"/>
        </w:rPr>
        <w:t>第４</w:t>
      </w:r>
      <w:r w:rsidR="00B064EC">
        <w:rPr>
          <w:rFonts w:cs="ＭＳ ゴシック"/>
        </w:rPr>
        <w:t>の</w:t>
      </w:r>
      <w:r w:rsidRPr="25A5396A">
        <w:rPr>
          <w:rFonts w:cs="ＭＳ ゴシック"/>
        </w:rPr>
        <w:t>各取組主体は、</w:t>
      </w:r>
      <w:r w:rsidR="00EA6EEB" w:rsidRPr="004007E5">
        <w:rPr>
          <w:rFonts w:cs="Times New Roman"/>
          <w:szCs w:val="24"/>
        </w:rPr>
        <w:t>「みどりチェック」チェックシート</w:t>
      </w:r>
      <w:r w:rsidRPr="25A5396A">
        <w:rPr>
          <w:rFonts w:cs="ＭＳ ゴシック"/>
        </w:rPr>
        <w:t>に記載された各取組について、事業実施期間中に実施する旨をチェックした上で、当該チェックシートを都道府県に提出する</w:t>
      </w:r>
      <w:r w:rsidR="00A02F03">
        <w:rPr>
          <w:rFonts w:cs="ＭＳ ゴシック"/>
        </w:rPr>
        <w:t>こと</w:t>
      </w:r>
      <w:r w:rsidRPr="25A5396A">
        <w:rPr>
          <w:rFonts w:cs="ＭＳ ゴシック"/>
        </w:rPr>
        <w:t>。</w:t>
      </w:r>
    </w:p>
    <w:p w14:paraId="5DF88DA5" w14:textId="5EF3DAE7" w:rsidR="00A901F0" w:rsidRPr="00C50EA8" w:rsidRDefault="00A901F0" w:rsidP="0013736A">
      <w:pPr>
        <w:suppressAutoHyphens/>
        <w:autoSpaceDE w:val="0"/>
        <w:autoSpaceDN w:val="0"/>
        <w:spacing w:line="0" w:lineRule="atLeast"/>
        <w:ind w:leftChars="200" w:left="482" w:firstLineChars="100" w:firstLine="241"/>
        <w:jc w:val="left"/>
        <w:rPr>
          <w:rFonts w:cs="ＭＳ ゴシック" w:hint="default"/>
        </w:rPr>
      </w:pPr>
      <w:r>
        <w:rPr>
          <w:rFonts w:cs="ＭＳ ゴシック"/>
        </w:rPr>
        <w:t>また、実績報告の際は、</w:t>
      </w:r>
      <w:r>
        <w:rPr>
          <w:rFonts w:cs="ＭＳ ゴシック"/>
          <w:szCs w:val="24"/>
        </w:rPr>
        <w:t>「みどりチェック」チェックシートに記載された各取組について、事業実施期間中に実施したか否かをチェックした上で、当該チェックシート</w:t>
      </w:r>
      <w:r w:rsidR="00E7335E">
        <w:rPr>
          <w:rFonts w:cs="ＭＳ ゴシック"/>
          <w:szCs w:val="24"/>
        </w:rPr>
        <w:t>を都道府県に提出すること。</w:t>
      </w:r>
    </w:p>
    <w:p w14:paraId="5934302F" w14:textId="7559F28C" w:rsidR="00C50EA8" w:rsidRPr="00C50EA8" w:rsidRDefault="00C50EA8" w:rsidP="00E1211A">
      <w:pPr>
        <w:suppressAutoHyphens/>
        <w:autoSpaceDE w:val="0"/>
        <w:autoSpaceDN w:val="0"/>
        <w:spacing w:line="0" w:lineRule="atLeast"/>
        <w:ind w:leftChars="100" w:left="482" w:hangingChars="100" w:hanging="241"/>
        <w:jc w:val="left"/>
        <w:rPr>
          <w:rFonts w:cs="ＭＳ ゴシック" w:hint="default"/>
        </w:rPr>
      </w:pPr>
      <w:r w:rsidRPr="25A5396A">
        <w:rPr>
          <w:rFonts w:cs="ＭＳ ゴシック"/>
        </w:rPr>
        <w:t>３　都道府県は、全ての取組主体から</w:t>
      </w:r>
      <w:r w:rsidR="00A02F03" w:rsidRPr="004007E5">
        <w:rPr>
          <w:rFonts w:cs="Times New Roman"/>
          <w:szCs w:val="24"/>
        </w:rPr>
        <w:t>「みどりチェック」チェックシート</w:t>
      </w:r>
      <w:r w:rsidRPr="25A5396A">
        <w:rPr>
          <w:rFonts w:cs="ＭＳ ゴシック"/>
        </w:rPr>
        <w:t>を収集し、地方農政局長に提出する</w:t>
      </w:r>
      <w:r w:rsidR="00A02F03">
        <w:rPr>
          <w:rFonts w:cs="ＭＳ ゴシック"/>
        </w:rPr>
        <w:t>こと</w:t>
      </w:r>
      <w:r w:rsidRPr="25A5396A">
        <w:rPr>
          <w:rFonts w:cs="ＭＳ ゴシック"/>
        </w:rPr>
        <w:t>。</w:t>
      </w:r>
      <w:r w:rsidR="0037662D" w:rsidRPr="0037662D">
        <w:rPr>
          <w:rFonts w:cs="ＭＳ ゴシック"/>
        </w:rPr>
        <w:t>第５の１の（１）のただし書のイの場合には、地方農政局長が取組主体から収集すること。</w:t>
      </w:r>
    </w:p>
    <w:p w14:paraId="4229706A" w14:textId="2AC66E06" w:rsidR="00C50EA8" w:rsidRPr="00C50EA8" w:rsidRDefault="00C50EA8" w:rsidP="0013736A">
      <w:pPr>
        <w:suppressAutoHyphens/>
        <w:autoSpaceDE w:val="0"/>
        <w:autoSpaceDN w:val="0"/>
        <w:spacing w:line="0" w:lineRule="atLeast"/>
        <w:ind w:leftChars="100" w:left="482" w:hangingChars="100" w:hanging="241"/>
        <w:jc w:val="left"/>
        <w:rPr>
          <w:rFonts w:cs="ＭＳ ゴシック" w:hint="default"/>
        </w:rPr>
      </w:pPr>
      <w:r w:rsidRPr="25A5396A">
        <w:rPr>
          <w:rFonts w:cs="ＭＳ ゴシック"/>
        </w:rPr>
        <w:t>４　地方農政局長は、当該チェックシートを経営局長に提出する</w:t>
      </w:r>
      <w:r w:rsidR="00A02F03">
        <w:rPr>
          <w:rFonts w:cs="ＭＳ ゴシック"/>
        </w:rPr>
        <w:t>こと</w:t>
      </w:r>
      <w:r w:rsidRPr="25A5396A">
        <w:rPr>
          <w:rFonts w:cs="ＭＳ ゴシック"/>
        </w:rPr>
        <w:t>。</w:t>
      </w:r>
    </w:p>
    <w:p w14:paraId="3B6DD58C" w14:textId="0C00F267" w:rsidR="00A02F03" w:rsidRPr="00C50EA8" w:rsidRDefault="00A02F03" w:rsidP="0013736A">
      <w:pPr>
        <w:suppressAutoHyphens/>
        <w:autoSpaceDE w:val="0"/>
        <w:autoSpaceDN w:val="0"/>
        <w:spacing w:line="0" w:lineRule="atLeast"/>
        <w:ind w:leftChars="100" w:left="482" w:hangingChars="100" w:hanging="241"/>
        <w:jc w:val="left"/>
        <w:rPr>
          <w:rFonts w:cs="ＭＳ ゴシック" w:hint="default"/>
        </w:rPr>
      </w:pPr>
      <w:r>
        <w:rPr>
          <w:rFonts w:cs="ＭＳ ゴシック"/>
        </w:rPr>
        <w:t xml:space="preserve">５　</w:t>
      </w:r>
      <w:r w:rsidR="00493718" w:rsidRPr="004007E5">
        <w:rPr>
          <w:rFonts w:cs="Times New Roman"/>
          <w:szCs w:val="24"/>
        </w:rPr>
        <w:t>「みどりチェック」チェックシート</w:t>
      </w:r>
      <w:r w:rsidR="00493718">
        <w:rPr>
          <w:rFonts w:cs="Times New Roman"/>
          <w:szCs w:val="24"/>
        </w:rPr>
        <w:t>を</w:t>
      </w:r>
      <w:r w:rsidR="009D4BDA" w:rsidRPr="009D4BDA">
        <w:rPr>
          <w:rFonts w:cs="Times New Roman"/>
          <w:szCs w:val="24"/>
        </w:rPr>
        <w:t>提出した者から抽出して、農林水産省の職員が実際に環境負荷低減の取組をしたかどうか確認を行うこととする。</w:t>
      </w:r>
    </w:p>
    <w:p w14:paraId="4ACA5737" w14:textId="21598DC6" w:rsidR="00C50EA8" w:rsidRPr="00C50EA8" w:rsidRDefault="00547968">
      <w:pPr>
        <w:widowControl/>
        <w:overflowPunct/>
        <w:ind w:left="9954"/>
        <w:jc w:val="left"/>
        <w:textAlignment w:val="auto"/>
        <w:rPr>
          <w:rFonts w:cs="ＭＳ ゴシック" w:hint="default"/>
        </w:rPr>
      </w:pPr>
      <w:r>
        <w:rPr>
          <w:rFonts w:cs="ＭＳ ゴシック" w:hint="default"/>
        </w:rPr>
        <w:br w:type="page"/>
      </w:r>
    </w:p>
    <w:p w14:paraId="78802735" w14:textId="77777777" w:rsidR="008A21A4" w:rsidRDefault="008A21A4" w:rsidP="0013736A">
      <w:pPr>
        <w:ind w:left="542"/>
        <w:rPr>
          <w:rFonts w:ascii="ＭＳ ゴシック" w:eastAsia="ＭＳ ゴシック" w:hAnsi="ＭＳ ゴシック" w:hint="default"/>
          <w:sz w:val="22"/>
        </w:rPr>
      </w:pPr>
      <w:r>
        <w:rPr>
          <w:rFonts w:ascii="ＭＳ ゴシック" w:eastAsia="ＭＳ ゴシック" w:hAnsi="ＭＳ ゴシック"/>
          <w:sz w:val="22"/>
        </w:rPr>
        <w:lastRenderedPageBreak/>
        <w:t>（別添参考様式）</w:t>
      </w:r>
    </w:p>
    <w:p w14:paraId="3B7C5D18" w14:textId="21322F5E" w:rsidR="00547968" w:rsidRPr="0013736A" w:rsidRDefault="00547968" w:rsidP="0013736A">
      <w:pPr>
        <w:suppressAutoHyphens/>
        <w:autoSpaceDE w:val="0"/>
        <w:autoSpaceDN w:val="0"/>
        <w:spacing w:afterLines="50" w:after="175" w:line="0" w:lineRule="atLeast"/>
        <w:ind w:left="181"/>
        <w:jc w:val="center"/>
        <w:rPr>
          <w:rFonts w:cs="ＭＳ ゴシック" w:hint="default"/>
          <w:sz w:val="28"/>
          <w:szCs w:val="21"/>
        </w:rPr>
      </w:pPr>
      <w:r w:rsidRPr="0013736A">
        <w:rPr>
          <w:rFonts w:cs="ＭＳ ゴシック"/>
          <w:sz w:val="28"/>
          <w:szCs w:val="21"/>
        </w:rPr>
        <w:t>「みどりチェック」</w:t>
      </w:r>
      <w:r w:rsidRPr="0013736A">
        <w:rPr>
          <w:rFonts w:cs="ＭＳ ゴシック" w:hint="default"/>
          <w:sz w:val="28"/>
          <w:szCs w:val="21"/>
        </w:rPr>
        <w:t xml:space="preserve"> チェックシート（民間事業者・自治体等向け）</w:t>
      </w:r>
    </w:p>
    <w:tbl>
      <w:tblPr>
        <w:tblW w:w="9634" w:type="dxa"/>
        <w:tblCellMar>
          <w:left w:w="99" w:type="dxa"/>
          <w:right w:w="99" w:type="dxa"/>
        </w:tblCellMar>
        <w:tblLook w:val="04A0" w:firstRow="1" w:lastRow="0" w:firstColumn="1" w:lastColumn="0" w:noHBand="0" w:noVBand="1"/>
      </w:tblPr>
      <w:tblGrid>
        <w:gridCol w:w="1696"/>
        <w:gridCol w:w="5529"/>
        <w:gridCol w:w="1663"/>
        <w:gridCol w:w="746"/>
      </w:tblGrid>
      <w:tr w:rsidR="00547968" w:rsidRPr="00547968" w14:paraId="6B868A7C" w14:textId="77777777" w:rsidTr="0013736A">
        <w:trPr>
          <w:trHeight w:val="504"/>
        </w:trPr>
        <w:tc>
          <w:tcPr>
            <w:tcW w:w="1696" w:type="dxa"/>
            <w:tcBorders>
              <w:top w:val="single" w:sz="4" w:space="0" w:color="auto"/>
              <w:left w:val="single" w:sz="4" w:space="0" w:color="auto"/>
              <w:bottom w:val="single" w:sz="4" w:space="0" w:color="auto"/>
              <w:right w:val="single" w:sz="8" w:space="0" w:color="auto"/>
            </w:tcBorders>
            <w:noWrap/>
            <w:vAlign w:val="center"/>
            <w:hideMark/>
          </w:tcPr>
          <w:p w14:paraId="4B3E58A3"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事業名</w:t>
            </w:r>
          </w:p>
        </w:tc>
        <w:tc>
          <w:tcPr>
            <w:tcW w:w="5529" w:type="dxa"/>
            <w:tcBorders>
              <w:top w:val="single" w:sz="8" w:space="0" w:color="auto"/>
              <w:left w:val="nil"/>
              <w:bottom w:val="single" w:sz="4" w:space="0" w:color="auto"/>
              <w:right w:val="single" w:sz="8" w:space="0" w:color="000000"/>
            </w:tcBorders>
            <w:noWrap/>
            <w:vAlign w:val="center"/>
            <w:hideMark/>
          </w:tcPr>
          <w:p w14:paraId="31DB3491"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1663" w:type="dxa"/>
            <w:noWrap/>
            <w:vAlign w:val="center"/>
            <w:hideMark/>
          </w:tcPr>
          <w:p w14:paraId="417C5FDD"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746" w:type="dxa"/>
            <w:noWrap/>
            <w:vAlign w:val="center"/>
            <w:hideMark/>
          </w:tcPr>
          <w:p w14:paraId="5B767C2C"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r>
      <w:tr w:rsidR="00547968" w:rsidRPr="00547968" w14:paraId="147DE0BD" w14:textId="77777777" w:rsidTr="0013736A">
        <w:trPr>
          <w:trHeight w:val="504"/>
        </w:trPr>
        <w:tc>
          <w:tcPr>
            <w:tcW w:w="1696" w:type="dxa"/>
            <w:tcBorders>
              <w:top w:val="nil"/>
              <w:left w:val="single" w:sz="4" w:space="0" w:color="auto"/>
              <w:bottom w:val="single" w:sz="4" w:space="0" w:color="auto"/>
              <w:right w:val="single" w:sz="8" w:space="0" w:color="000000"/>
            </w:tcBorders>
            <w:noWrap/>
            <w:vAlign w:val="center"/>
            <w:hideMark/>
          </w:tcPr>
          <w:p w14:paraId="237BA378"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組織名</w:t>
            </w:r>
          </w:p>
        </w:tc>
        <w:tc>
          <w:tcPr>
            <w:tcW w:w="5529" w:type="dxa"/>
            <w:tcBorders>
              <w:top w:val="single" w:sz="4" w:space="0" w:color="auto"/>
              <w:left w:val="nil"/>
              <w:bottom w:val="single" w:sz="4" w:space="0" w:color="auto"/>
              <w:right w:val="single" w:sz="8" w:space="0" w:color="000000"/>
            </w:tcBorders>
            <w:noWrap/>
            <w:vAlign w:val="center"/>
            <w:hideMark/>
          </w:tcPr>
          <w:p w14:paraId="593B0623"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1663" w:type="dxa"/>
            <w:noWrap/>
            <w:vAlign w:val="center"/>
            <w:hideMark/>
          </w:tcPr>
          <w:p w14:paraId="48675ADC"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746" w:type="dxa"/>
            <w:noWrap/>
            <w:vAlign w:val="center"/>
            <w:hideMark/>
          </w:tcPr>
          <w:p w14:paraId="40158436"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r>
      <w:tr w:rsidR="00547968" w:rsidRPr="00547968" w14:paraId="41F9B5F9" w14:textId="77777777" w:rsidTr="0013736A">
        <w:trPr>
          <w:trHeight w:val="504"/>
        </w:trPr>
        <w:tc>
          <w:tcPr>
            <w:tcW w:w="1696" w:type="dxa"/>
            <w:tcBorders>
              <w:top w:val="single" w:sz="4" w:space="0" w:color="auto"/>
              <w:left w:val="single" w:sz="4" w:space="0" w:color="auto"/>
              <w:bottom w:val="single" w:sz="4" w:space="0" w:color="auto"/>
              <w:right w:val="single" w:sz="8" w:space="0" w:color="000000"/>
            </w:tcBorders>
            <w:vAlign w:val="center"/>
            <w:hideMark/>
          </w:tcPr>
          <w:p w14:paraId="3C237353"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代表者氏名</w:t>
            </w:r>
          </w:p>
        </w:tc>
        <w:tc>
          <w:tcPr>
            <w:tcW w:w="5529" w:type="dxa"/>
            <w:tcBorders>
              <w:top w:val="single" w:sz="4" w:space="0" w:color="auto"/>
              <w:left w:val="nil"/>
              <w:bottom w:val="single" w:sz="4" w:space="0" w:color="auto"/>
              <w:right w:val="single" w:sz="8" w:space="0" w:color="000000"/>
            </w:tcBorders>
            <w:noWrap/>
            <w:vAlign w:val="center"/>
            <w:hideMark/>
          </w:tcPr>
          <w:p w14:paraId="370C07A0"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2409" w:type="dxa"/>
            <w:gridSpan w:val="2"/>
            <w:tcBorders>
              <w:top w:val="single" w:sz="8" w:space="0" w:color="auto"/>
              <w:left w:val="nil"/>
              <w:bottom w:val="single" w:sz="8" w:space="0" w:color="auto"/>
              <w:right w:val="single" w:sz="8" w:space="0" w:color="000000"/>
            </w:tcBorders>
            <w:noWrap/>
            <w:vAlign w:val="center"/>
            <w:hideMark/>
          </w:tcPr>
          <w:p w14:paraId="638D621C"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↓該当する方に〇</w:t>
            </w:r>
          </w:p>
        </w:tc>
      </w:tr>
      <w:tr w:rsidR="00547968" w:rsidRPr="00547968" w14:paraId="1D8484DB" w14:textId="77777777" w:rsidTr="0013736A">
        <w:trPr>
          <w:trHeight w:val="124"/>
        </w:trPr>
        <w:tc>
          <w:tcPr>
            <w:tcW w:w="1696" w:type="dxa"/>
            <w:tcBorders>
              <w:top w:val="nil"/>
              <w:left w:val="single" w:sz="4" w:space="0" w:color="auto"/>
              <w:bottom w:val="single" w:sz="4" w:space="0" w:color="auto"/>
              <w:right w:val="single" w:sz="8" w:space="0" w:color="auto"/>
            </w:tcBorders>
            <w:noWrap/>
            <w:vAlign w:val="center"/>
            <w:hideMark/>
          </w:tcPr>
          <w:p w14:paraId="23C6D738"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住所</w:t>
            </w:r>
          </w:p>
        </w:tc>
        <w:tc>
          <w:tcPr>
            <w:tcW w:w="5529" w:type="dxa"/>
            <w:tcBorders>
              <w:top w:val="single" w:sz="4" w:space="0" w:color="auto"/>
              <w:left w:val="nil"/>
              <w:bottom w:val="single" w:sz="4" w:space="0" w:color="auto"/>
              <w:right w:val="single" w:sz="8" w:space="0" w:color="000000"/>
            </w:tcBorders>
            <w:noWrap/>
            <w:vAlign w:val="center"/>
            <w:hideMark/>
          </w:tcPr>
          <w:p w14:paraId="1E3B36F1"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1663" w:type="dxa"/>
            <w:tcBorders>
              <w:top w:val="nil"/>
              <w:left w:val="nil"/>
              <w:bottom w:val="single" w:sz="8" w:space="0" w:color="auto"/>
              <w:right w:val="single" w:sz="8" w:space="0" w:color="auto"/>
            </w:tcBorders>
            <w:vAlign w:val="center"/>
            <w:hideMark/>
          </w:tcPr>
          <w:p w14:paraId="60B78CD9"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申請時</w:t>
            </w:r>
            <w:r w:rsidRPr="0013736A">
              <w:rPr>
                <w:rFonts w:cs="ＭＳ ゴシック" w:hint="default"/>
                <w:sz w:val="22"/>
                <w:szCs w:val="18"/>
              </w:rPr>
              <w:br/>
              <w:t>(します)</w:t>
            </w:r>
          </w:p>
        </w:tc>
        <w:tc>
          <w:tcPr>
            <w:tcW w:w="746" w:type="dxa"/>
            <w:tcBorders>
              <w:top w:val="nil"/>
              <w:left w:val="nil"/>
              <w:bottom w:val="single" w:sz="8" w:space="0" w:color="auto"/>
              <w:right w:val="single" w:sz="8" w:space="0" w:color="auto"/>
            </w:tcBorders>
            <w:noWrap/>
            <w:vAlign w:val="center"/>
            <w:hideMark/>
          </w:tcPr>
          <w:p w14:paraId="7CA33DBD"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r>
      <w:tr w:rsidR="00547968" w:rsidRPr="00547968" w14:paraId="1C4BF487" w14:textId="77777777" w:rsidTr="0013736A">
        <w:trPr>
          <w:trHeight w:val="404"/>
        </w:trPr>
        <w:tc>
          <w:tcPr>
            <w:tcW w:w="1696" w:type="dxa"/>
            <w:tcBorders>
              <w:top w:val="nil"/>
              <w:left w:val="single" w:sz="4" w:space="0" w:color="auto"/>
              <w:bottom w:val="single" w:sz="8" w:space="0" w:color="auto"/>
              <w:right w:val="single" w:sz="8" w:space="0" w:color="auto"/>
            </w:tcBorders>
            <w:noWrap/>
            <w:vAlign w:val="center"/>
            <w:hideMark/>
          </w:tcPr>
          <w:p w14:paraId="7FE98F82"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連絡先</w:t>
            </w:r>
          </w:p>
        </w:tc>
        <w:tc>
          <w:tcPr>
            <w:tcW w:w="5529" w:type="dxa"/>
            <w:tcBorders>
              <w:top w:val="single" w:sz="4" w:space="0" w:color="auto"/>
              <w:left w:val="nil"/>
              <w:bottom w:val="single" w:sz="8" w:space="0" w:color="auto"/>
              <w:right w:val="single" w:sz="8" w:space="0" w:color="000000"/>
            </w:tcBorders>
            <w:noWrap/>
            <w:vAlign w:val="center"/>
            <w:hideMark/>
          </w:tcPr>
          <w:p w14:paraId="3E337925"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1663" w:type="dxa"/>
            <w:tcBorders>
              <w:top w:val="nil"/>
              <w:left w:val="nil"/>
              <w:bottom w:val="single" w:sz="8" w:space="0" w:color="auto"/>
              <w:right w:val="single" w:sz="8" w:space="0" w:color="auto"/>
            </w:tcBorders>
            <w:vAlign w:val="center"/>
            <w:hideMark/>
          </w:tcPr>
          <w:p w14:paraId="57BB514A"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報告時</w:t>
            </w:r>
            <w:r w:rsidRPr="0013736A">
              <w:rPr>
                <w:rFonts w:cs="ＭＳ ゴシック" w:hint="default"/>
                <w:sz w:val="22"/>
                <w:szCs w:val="18"/>
              </w:rPr>
              <w:br/>
              <w:t>(しました)</w:t>
            </w:r>
          </w:p>
        </w:tc>
        <w:tc>
          <w:tcPr>
            <w:tcW w:w="746" w:type="dxa"/>
            <w:tcBorders>
              <w:top w:val="nil"/>
              <w:left w:val="nil"/>
              <w:bottom w:val="single" w:sz="8" w:space="0" w:color="auto"/>
              <w:right w:val="single" w:sz="8" w:space="0" w:color="auto"/>
            </w:tcBorders>
            <w:noWrap/>
            <w:vAlign w:val="center"/>
            <w:hideMark/>
          </w:tcPr>
          <w:p w14:paraId="482A5D59"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r>
    </w:tbl>
    <w:p w14:paraId="28F0A6AD" w14:textId="7D333E83" w:rsidR="00547968" w:rsidRPr="0013736A" w:rsidRDefault="00547968" w:rsidP="0013736A">
      <w:pPr>
        <w:suppressAutoHyphens/>
        <w:autoSpaceDE w:val="0"/>
        <w:autoSpaceDN w:val="0"/>
        <w:spacing w:line="0" w:lineRule="atLeast"/>
        <w:ind w:left="201" w:hangingChars="100" w:hanging="201"/>
        <w:jc w:val="left"/>
        <w:rPr>
          <w:rFonts w:cs="ＭＳ ゴシック" w:hint="default"/>
          <w:sz w:val="20"/>
          <w:szCs w:val="14"/>
        </w:rPr>
      </w:pPr>
      <w:r w:rsidRPr="0013736A">
        <w:rPr>
          <w:rFonts w:cs="ＭＳ ゴシック" w:hint="default"/>
          <w:noProof/>
          <w:sz w:val="20"/>
          <w:szCs w:val="14"/>
        </w:rPr>
        <mc:AlternateContent>
          <mc:Choice Requires="wps">
            <w:drawing>
              <wp:anchor distT="0" distB="0" distL="114300" distR="114300" simplePos="0" relativeHeight="251658248" behindDoc="0" locked="0" layoutInCell="1" allowOverlap="1" wp14:anchorId="4D37F5AA" wp14:editId="3DA28B3D">
                <wp:simplePos x="0" y="0"/>
                <wp:positionH relativeFrom="column">
                  <wp:posOffset>5567680</wp:posOffset>
                </wp:positionH>
                <wp:positionV relativeFrom="paragraph">
                  <wp:posOffset>49530</wp:posOffset>
                </wp:positionV>
                <wp:extent cx="487680" cy="313690"/>
                <wp:effectExtent l="0" t="0" r="0" b="0"/>
                <wp:wrapNone/>
                <wp:docPr id="1657376988" name="テキスト ボックス 10">
                  <a:extLst xmlns:a="http://schemas.openxmlformats.org/drawingml/2006/main">
                    <a:ext uri="{FF2B5EF4-FFF2-40B4-BE49-F238E27FC236}">
                      <a16:creationId xmlns:a16="http://schemas.microsoft.com/office/drawing/2014/main" id="{1426A3F8-8827-4CAB-B343-EEE65CD35B86}"/>
                    </a:ext>
                  </a:extLst>
                </wp:docPr>
                <wp:cNvGraphicFramePr/>
                <a:graphic xmlns:a="http://schemas.openxmlformats.org/drawingml/2006/main">
                  <a:graphicData uri="http://schemas.microsoft.com/office/word/2010/wordprocessingShape">
                    <wps:wsp>
                      <wps:cNvSpPr txBox="1"/>
                      <wps:spPr>
                        <a:xfrm>
                          <a:off x="0" y="0"/>
                          <a:ext cx="487680" cy="3136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0DE4EA9" w14:textId="77777777" w:rsidR="00547968" w:rsidRDefault="00547968" w:rsidP="00547968">
                            <w:pPr>
                              <w:rPr>
                                <w:rFonts w:ascii="ＭＳ ゴシック" w:eastAsia="ＭＳ ゴシック" w:hAnsi="ＭＳ ゴシック" w:hint="default"/>
                                <w:color w:val="000000" w:themeColor="text1"/>
                                <w:sz w:val="16"/>
                                <w:szCs w:val="16"/>
                              </w:rPr>
                            </w:pPr>
                            <w:r>
                              <w:rPr>
                                <w:rFonts w:ascii="ＭＳ ゴシック" w:eastAsia="ＭＳ ゴシック" w:hAnsi="ＭＳ ゴシック"/>
                                <w:color w:val="000000" w:themeColor="text1"/>
                                <w:sz w:val="16"/>
                                <w:szCs w:val="16"/>
                              </w:rPr>
                              <w:t>解説書</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4D37F5AA" id="テキスト ボックス 10" o:spid="_x0000_s1031" type="#_x0000_t202" style="position:absolute;left:0;text-align:left;margin-left:438.4pt;margin-top:3.9pt;width:38.4pt;height:24.7pt;z-index:251658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" filled="f" stroked="f">
                <v:textbox style="mso-fit-shape-to-text:t">
                  <w:txbxContent>
                    <w:p w14:paraId="10DE4EA9" w14:textId="77777777" w:rsidR="00547968" w:rsidRDefault="00547968" w:rsidP="00547968">
                      <w:pPr>
                        <w:rPr>
                          <w:rFonts w:ascii="MS Gothic" w:eastAsia="MS Gothic" w:hAnsi="MS Gothic" w:hint="default"/>
                          <w:color w:val="000000" w:themeColor="text1"/>
                          <w:sz w:val="16"/>
                          <w:szCs w:val="16"/>
                        </w:rPr>
                      </w:pPr>
                      <w:r>
                        <w:rPr>
                          <w:rFonts w:ascii="MS Gothic" w:eastAsia="MS Gothic" w:hAnsi="MS Gothic"/>
                          <w:color w:val="000000" w:themeColor="text1"/>
                          <w:sz w:val="16"/>
                          <w:szCs w:val="16"/>
                        </w:rPr>
                        <w:t>解説書</w:t>
                      </w:r>
                    </w:p>
                  </w:txbxContent>
                </v:textbox>
              </v:shape>
            </w:pict>
          </mc:Fallback>
        </mc:AlternateContent>
      </w:r>
      <w:r w:rsidRPr="0013736A">
        <w:rPr>
          <w:rFonts w:cs="ＭＳ ゴシック"/>
          <w:sz w:val="20"/>
          <w:szCs w:val="14"/>
        </w:rPr>
        <w:t>・交付申請時に、全ての項目にチェックを入れ、事業実施期間中に各項目の内容に取り組んでください。</w:t>
      </w:r>
    </w:p>
    <w:p w14:paraId="33370733" w14:textId="6E8B4DCB" w:rsidR="00547968" w:rsidRPr="0013736A" w:rsidRDefault="00E2260D" w:rsidP="0013736A">
      <w:pPr>
        <w:suppressAutoHyphens/>
        <w:autoSpaceDE w:val="0"/>
        <w:autoSpaceDN w:val="0"/>
        <w:spacing w:line="0" w:lineRule="atLeast"/>
        <w:ind w:left="201" w:hangingChars="100" w:hanging="201"/>
        <w:jc w:val="left"/>
        <w:rPr>
          <w:rFonts w:cs="ＭＳ ゴシック" w:hint="default"/>
          <w:sz w:val="20"/>
          <w:szCs w:val="14"/>
        </w:rPr>
      </w:pPr>
      <w:r w:rsidRPr="0013736A">
        <w:rPr>
          <w:rFonts w:cs="ＭＳ ゴシック" w:hint="default"/>
          <w:noProof/>
          <w:sz w:val="20"/>
          <w:szCs w:val="14"/>
        </w:rPr>
        <w:drawing>
          <wp:anchor distT="0" distB="0" distL="114300" distR="114300" simplePos="0" relativeHeight="251658240" behindDoc="0" locked="0" layoutInCell="1" allowOverlap="1" wp14:anchorId="76D85591" wp14:editId="3E32BB11">
            <wp:simplePos x="0" y="0"/>
            <wp:positionH relativeFrom="column">
              <wp:posOffset>5533390</wp:posOffset>
            </wp:positionH>
            <wp:positionV relativeFrom="paragraph">
              <wp:posOffset>59055</wp:posOffset>
            </wp:positionV>
            <wp:extent cx="576000" cy="589960"/>
            <wp:effectExtent l="0" t="0" r="0" b="635"/>
            <wp:wrapNone/>
            <wp:docPr id="269842115" name="図 9"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QR コード&#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0" cy="589960"/>
                    </a:xfrm>
                    <a:prstGeom prst="rect">
                      <a:avLst/>
                    </a:prstGeom>
                    <a:noFill/>
                  </pic:spPr>
                </pic:pic>
              </a:graphicData>
            </a:graphic>
            <wp14:sizeRelH relativeFrom="page">
              <wp14:pctWidth>0</wp14:pctWidth>
            </wp14:sizeRelH>
            <wp14:sizeRelV relativeFrom="page">
              <wp14:pctHeight>0</wp14:pctHeight>
            </wp14:sizeRelV>
          </wp:anchor>
        </w:drawing>
      </w:r>
      <w:r w:rsidR="00547968" w:rsidRPr="0013736A">
        <w:rPr>
          <w:rFonts w:cs="ＭＳ ゴシック"/>
          <w:sz w:val="20"/>
          <w:szCs w:val="14"/>
        </w:rPr>
        <w:t>・実績報告時に、取り組んだ項目にチェックをして提出してください。</w:t>
      </w:r>
    </w:p>
    <w:p w14:paraId="561201D2" w14:textId="5805B8B1" w:rsidR="00E2260D" w:rsidRPr="0013736A" w:rsidRDefault="00547968" w:rsidP="0013736A">
      <w:pPr>
        <w:suppressAutoHyphens/>
        <w:autoSpaceDE w:val="0"/>
        <w:autoSpaceDN w:val="0"/>
        <w:spacing w:line="0" w:lineRule="atLeast"/>
        <w:ind w:left="201" w:hangingChars="100" w:hanging="201"/>
        <w:jc w:val="left"/>
        <w:rPr>
          <w:rFonts w:cs="ＭＳ ゴシック" w:hint="default"/>
          <w:sz w:val="20"/>
          <w:szCs w:val="14"/>
        </w:rPr>
      </w:pPr>
      <w:r w:rsidRPr="0013736A">
        <w:rPr>
          <w:rFonts w:cs="ＭＳ ゴシック"/>
          <w:sz w:val="20"/>
          <w:szCs w:val="14"/>
        </w:rPr>
        <w:t>・各項目において、どのような取組を行えばよいか分からない場合は、解説書をご覧ください。</w:t>
      </w:r>
    </w:p>
    <w:p w14:paraId="0C2746BF" w14:textId="77777777" w:rsidR="00547968" w:rsidRDefault="00547968" w:rsidP="00AB1FC9">
      <w:pPr>
        <w:suppressAutoHyphens/>
        <w:autoSpaceDE w:val="0"/>
        <w:autoSpaceDN w:val="0"/>
        <w:spacing w:line="0" w:lineRule="atLeast"/>
        <w:jc w:val="left"/>
        <w:rPr>
          <w:rFonts w:cs="ＭＳ ゴシック" w:hint="default"/>
          <w:sz w:val="20"/>
          <w:szCs w:val="14"/>
        </w:rPr>
      </w:pPr>
      <w:r w:rsidRPr="0013736A">
        <w:rPr>
          <w:rFonts w:cs="ＭＳ ゴシック"/>
          <w:sz w:val="20"/>
          <w:szCs w:val="14"/>
        </w:rPr>
        <w:t>・※の記載内容に「該当しない」場合は□にチェックしてください。</w:t>
      </w:r>
    </w:p>
    <w:p w14:paraId="19E44982" w14:textId="77777777" w:rsidR="00E2260D" w:rsidRPr="0013736A" w:rsidRDefault="00E2260D" w:rsidP="0013736A">
      <w:pPr>
        <w:suppressAutoHyphens/>
        <w:autoSpaceDE w:val="0"/>
        <w:autoSpaceDN w:val="0"/>
        <w:spacing w:line="0" w:lineRule="atLeast"/>
        <w:jc w:val="left"/>
        <w:rPr>
          <w:rFonts w:cs="ＭＳ ゴシック" w:hint="default"/>
          <w:sz w:val="20"/>
          <w:szCs w:val="14"/>
        </w:rPr>
      </w:pPr>
    </w:p>
    <w:tbl>
      <w:tblPr>
        <w:tblStyle w:val="af1"/>
        <w:tblW w:w="9639" w:type="dxa"/>
        <w:tblInd w:w="-5" w:type="dxa"/>
        <w:tblLook w:val="04A0" w:firstRow="1" w:lastRow="0" w:firstColumn="1" w:lastColumn="0" w:noHBand="0" w:noVBand="1"/>
      </w:tblPr>
      <w:tblGrid>
        <w:gridCol w:w="993"/>
        <w:gridCol w:w="760"/>
        <w:gridCol w:w="7886"/>
      </w:tblGrid>
      <w:tr w:rsidR="00C66AD7" w:rsidRPr="00547968" w14:paraId="61DBF1A1" w14:textId="77777777" w:rsidTr="00C66AD7">
        <w:tc>
          <w:tcPr>
            <w:tcW w:w="993" w:type="dxa"/>
            <w:tcBorders>
              <w:top w:val="single" w:sz="4" w:space="0" w:color="auto"/>
              <w:left w:val="single" w:sz="4" w:space="0" w:color="auto"/>
              <w:bottom w:val="single" w:sz="4" w:space="0" w:color="auto"/>
              <w:right w:val="single" w:sz="4" w:space="0" w:color="auto"/>
            </w:tcBorders>
            <w:hideMark/>
          </w:tcPr>
          <w:p w14:paraId="5E8793F7" w14:textId="77777777" w:rsidR="00547968" w:rsidRPr="0013736A" w:rsidRDefault="00547968" w:rsidP="0013736A">
            <w:pPr>
              <w:suppressAutoHyphens/>
              <w:autoSpaceDE w:val="0"/>
              <w:autoSpaceDN w:val="0"/>
              <w:spacing w:line="0" w:lineRule="atLeast"/>
              <w:jc w:val="left"/>
              <w:rPr>
                <w:rFonts w:cs="ＭＳ ゴシック" w:hint="default"/>
                <w:sz w:val="18"/>
                <w:szCs w:val="12"/>
              </w:rPr>
            </w:pPr>
            <w:r w:rsidRPr="0013736A">
              <w:rPr>
                <w:rFonts w:cs="ＭＳ ゴシック"/>
                <w:sz w:val="18"/>
                <w:szCs w:val="12"/>
              </w:rPr>
              <w:t>チェック</w:t>
            </w:r>
          </w:p>
        </w:tc>
        <w:tc>
          <w:tcPr>
            <w:tcW w:w="8646" w:type="dxa"/>
            <w:gridSpan w:val="2"/>
            <w:tcBorders>
              <w:top w:val="single" w:sz="4" w:space="0" w:color="auto"/>
              <w:left w:val="single" w:sz="4" w:space="0" w:color="auto"/>
              <w:bottom w:val="single" w:sz="4" w:space="0" w:color="auto"/>
              <w:right w:val="single" w:sz="4" w:space="0" w:color="auto"/>
            </w:tcBorders>
            <w:hideMark/>
          </w:tcPr>
          <w:p w14:paraId="124450C9"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b/>
                <w:bCs/>
                <w:sz w:val="22"/>
                <w:szCs w:val="18"/>
              </w:rPr>
              <w:t>環境関連法令の遵守等</w:t>
            </w:r>
          </w:p>
        </w:tc>
      </w:tr>
      <w:tr w:rsidR="00C66AD7" w:rsidRPr="00547968" w14:paraId="228AB696" w14:textId="77777777" w:rsidTr="0013736A">
        <w:trPr>
          <w:trHeight w:val="79"/>
        </w:trPr>
        <w:tc>
          <w:tcPr>
            <w:tcW w:w="993" w:type="dxa"/>
            <w:tcBorders>
              <w:top w:val="single" w:sz="4" w:space="0" w:color="auto"/>
              <w:left w:val="single" w:sz="4" w:space="0" w:color="auto"/>
              <w:bottom w:val="single" w:sz="4" w:space="0" w:color="auto"/>
              <w:right w:val="single" w:sz="4" w:space="0" w:color="auto"/>
            </w:tcBorders>
            <w:vAlign w:val="center"/>
            <w:hideMark/>
          </w:tcPr>
          <w:p w14:paraId="4DD199AF" w14:textId="5C0D13F3"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7D01B380"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①</w:t>
            </w:r>
          </w:p>
        </w:tc>
        <w:tc>
          <w:tcPr>
            <w:tcW w:w="7886" w:type="dxa"/>
            <w:tcBorders>
              <w:top w:val="single" w:sz="4" w:space="0" w:color="auto"/>
              <w:left w:val="single" w:sz="4" w:space="0" w:color="auto"/>
              <w:bottom w:val="single" w:sz="4" w:space="0" w:color="auto"/>
              <w:right w:val="single" w:sz="4" w:space="0" w:color="auto"/>
            </w:tcBorders>
            <w:hideMark/>
          </w:tcPr>
          <w:p w14:paraId="4550290A"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みどりの食料システム戦略の理解</w:t>
            </w:r>
          </w:p>
        </w:tc>
      </w:tr>
      <w:tr w:rsidR="00C66AD7" w:rsidRPr="00547968" w14:paraId="66256031"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424A736C" w14:textId="46BB4D75"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3D3AC9A1"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②</w:t>
            </w:r>
          </w:p>
        </w:tc>
        <w:tc>
          <w:tcPr>
            <w:tcW w:w="7886" w:type="dxa"/>
            <w:tcBorders>
              <w:top w:val="single" w:sz="4" w:space="0" w:color="auto"/>
              <w:left w:val="single" w:sz="4" w:space="0" w:color="auto"/>
              <w:bottom w:val="single" w:sz="4" w:space="0" w:color="auto"/>
              <w:right w:val="single" w:sz="4" w:space="0" w:color="auto"/>
            </w:tcBorders>
            <w:hideMark/>
          </w:tcPr>
          <w:p w14:paraId="135605B3"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関係法令の遵守</w:t>
            </w:r>
          </w:p>
        </w:tc>
      </w:tr>
      <w:tr w:rsidR="00C66AD7" w:rsidRPr="00547968" w14:paraId="54873CD1"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42E83289" w14:textId="735356C6"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60E77979"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③</w:t>
            </w:r>
          </w:p>
        </w:tc>
        <w:tc>
          <w:tcPr>
            <w:tcW w:w="7886" w:type="dxa"/>
            <w:tcBorders>
              <w:top w:val="single" w:sz="4" w:space="0" w:color="auto"/>
              <w:left w:val="single" w:sz="4" w:space="0" w:color="auto"/>
              <w:bottom w:val="single" w:sz="4" w:space="0" w:color="auto"/>
              <w:right w:val="single" w:sz="4" w:space="0" w:color="auto"/>
            </w:tcBorders>
            <w:hideMark/>
          </w:tcPr>
          <w:p w14:paraId="2B2C10A4"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環境配慮の取組方針の策定や研修の実施に努める</w:t>
            </w:r>
          </w:p>
        </w:tc>
      </w:tr>
      <w:tr w:rsidR="00C66AD7" w:rsidRPr="00547968" w14:paraId="424CC51A"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63350493" w14:textId="01CB015D"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03FD75C4"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④</w:t>
            </w:r>
          </w:p>
        </w:tc>
        <w:tc>
          <w:tcPr>
            <w:tcW w:w="7886" w:type="dxa"/>
            <w:tcBorders>
              <w:top w:val="single" w:sz="4" w:space="0" w:color="auto"/>
              <w:left w:val="single" w:sz="4" w:space="0" w:color="auto"/>
              <w:bottom w:val="single" w:sz="4" w:space="0" w:color="auto"/>
              <w:right w:val="single" w:sz="4" w:space="0" w:color="auto"/>
            </w:tcBorders>
            <w:hideMark/>
          </w:tcPr>
          <w:p w14:paraId="2D9B8512"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正しい知識に基づく作業安全に努める</w:t>
            </w:r>
          </w:p>
        </w:tc>
      </w:tr>
      <w:tr w:rsidR="00C66AD7" w:rsidRPr="00547968" w14:paraId="04FED4CD" w14:textId="77777777" w:rsidTr="00C66AD7">
        <w:tc>
          <w:tcPr>
            <w:tcW w:w="993" w:type="dxa"/>
            <w:tcBorders>
              <w:top w:val="single" w:sz="4" w:space="0" w:color="auto"/>
              <w:left w:val="single" w:sz="4" w:space="0" w:color="auto"/>
              <w:bottom w:val="single" w:sz="4" w:space="0" w:color="auto"/>
              <w:right w:val="single" w:sz="4" w:space="0" w:color="auto"/>
            </w:tcBorders>
            <w:vAlign w:val="center"/>
          </w:tcPr>
          <w:p w14:paraId="16324DD1"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c>
          <w:tcPr>
            <w:tcW w:w="8646" w:type="dxa"/>
            <w:gridSpan w:val="2"/>
            <w:tcBorders>
              <w:top w:val="single" w:sz="4" w:space="0" w:color="auto"/>
              <w:left w:val="single" w:sz="4" w:space="0" w:color="auto"/>
              <w:bottom w:val="single" w:sz="4" w:space="0" w:color="auto"/>
              <w:right w:val="single" w:sz="4" w:space="0" w:color="auto"/>
            </w:tcBorders>
            <w:vAlign w:val="center"/>
            <w:hideMark/>
          </w:tcPr>
          <w:p w14:paraId="22DFF676" w14:textId="77777777" w:rsidR="00547968" w:rsidRPr="0013736A" w:rsidRDefault="00547968" w:rsidP="00547968">
            <w:pPr>
              <w:suppressAutoHyphens/>
              <w:autoSpaceDE w:val="0"/>
              <w:autoSpaceDN w:val="0"/>
              <w:spacing w:line="0" w:lineRule="atLeast"/>
              <w:ind w:left="181"/>
              <w:jc w:val="left"/>
              <w:rPr>
                <w:rFonts w:cs="ＭＳ ゴシック" w:hint="default"/>
                <w:b/>
                <w:bCs/>
                <w:sz w:val="22"/>
                <w:szCs w:val="18"/>
              </w:rPr>
            </w:pPr>
            <w:r w:rsidRPr="0013736A">
              <w:rPr>
                <w:rFonts w:cs="ＭＳ ゴシック"/>
                <w:b/>
                <w:bCs/>
                <w:sz w:val="22"/>
                <w:szCs w:val="18"/>
              </w:rPr>
              <w:t>エネルギーの節減、適正な施肥、適正な防除</w:t>
            </w:r>
          </w:p>
        </w:tc>
      </w:tr>
      <w:tr w:rsidR="00C66AD7" w:rsidRPr="00547968" w14:paraId="3C386A47"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3F367E56" w14:textId="7B1B585D"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2899761F"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⑤</w:t>
            </w:r>
          </w:p>
        </w:tc>
        <w:tc>
          <w:tcPr>
            <w:tcW w:w="7886" w:type="dxa"/>
            <w:tcBorders>
              <w:top w:val="single" w:sz="4" w:space="0" w:color="auto"/>
              <w:left w:val="single" w:sz="4" w:space="0" w:color="auto"/>
              <w:bottom w:val="single" w:sz="4" w:space="0" w:color="auto"/>
              <w:right w:val="single" w:sz="4" w:space="0" w:color="auto"/>
            </w:tcBorders>
            <w:hideMark/>
          </w:tcPr>
          <w:p w14:paraId="225544AD"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省エネを意識し、不必要・非効率なエネルギー消費をしない（照明、空調、ウォームビズ・クールビズ、燃費効率のよい機械の利用等）ように努める</w:t>
            </w:r>
          </w:p>
        </w:tc>
      </w:tr>
      <w:tr w:rsidR="00C66AD7" w:rsidRPr="00547968" w14:paraId="06350AA7"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5B51FFEE" w14:textId="168A3288"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73D43B01"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⑥</w:t>
            </w:r>
          </w:p>
        </w:tc>
        <w:tc>
          <w:tcPr>
            <w:tcW w:w="7886" w:type="dxa"/>
            <w:tcBorders>
              <w:top w:val="single" w:sz="4" w:space="0" w:color="auto"/>
              <w:left w:val="single" w:sz="4" w:space="0" w:color="auto"/>
              <w:bottom w:val="single" w:sz="4" w:space="0" w:color="auto"/>
              <w:right w:val="single" w:sz="4" w:space="0" w:color="auto"/>
            </w:tcBorders>
            <w:hideMark/>
          </w:tcPr>
          <w:p w14:paraId="2FE884A2"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環境負荷低減に配慮した商品、原料、農産物等の調達を検討</w:t>
            </w:r>
          </w:p>
        </w:tc>
      </w:tr>
      <w:tr w:rsidR="00C66AD7" w:rsidRPr="00547968" w14:paraId="0D51EFE4" w14:textId="77777777" w:rsidTr="00C66AD7">
        <w:tc>
          <w:tcPr>
            <w:tcW w:w="993" w:type="dxa"/>
            <w:tcBorders>
              <w:top w:val="single" w:sz="4" w:space="0" w:color="auto"/>
              <w:left w:val="single" w:sz="4" w:space="0" w:color="auto"/>
              <w:bottom w:val="single" w:sz="4" w:space="0" w:color="auto"/>
              <w:right w:val="single" w:sz="4" w:space="0" w:color="auto"/>
            </w:tcBorders>
            <w:vAlign w:val="center"/>
          </w:tcPr>
          <w:p w14:paraId="3BE66D4E"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c>
          <w:tcPr>
            <w:tcW w:w="8646" w:type="dxa"/>
            <w:gridSpan w:val="2"/>
            <w:tcBorders>
              <w:top w:val="single" w:sz="4" w:space="0" w:color="auto"/>
              <w:left w:val="single" w:sz="4" w:space="0" w:color="auto"/>
              <w:bottom w:val="single" w:sz="4" w:space="0" w:color="auto"/>
              <w:right w:val="single" w:sz="4" w:space="0" w:color="auto"/>
            </w:tcBorders>
            <w:vAlign w:val="center"/>
            <w:hideMark/>
          </w:tcPr>
          <w:p w14:paraId="11FC0B80" w14:textId="77777777" w:rsidR="00547968" w:rsidRPr="0013736A" w:rsidRDefault="00547968" w:rsidP="00547968">
            <w:pPr>
              <w:suppressAutoHyphens/>
              <w:autoSpaceDE w:val="0"/>
              <w:autoSpaceDN w:val="0"/>
              <w:spacing w:line="0" w:lineRule="atLeast"/>
              <w:ind w:left="181"/>
              <w:jc w:val="left"/>
              <w:rPr>
                <w:rFonts w:cs="ＭＳ ゴシック" w:hint="default"/>
                <w:b/>
                <w:bCs/>
                <w:sz w:val="22"/>
                <w:szCs w:val="18"/>
              </w:rPr>
            </w:pPr>
            <w:r w:rsidRPr="0013736A">
              <w:rPr>
                <w:rFonts w:cs="ＭＳ ゴシック"/>
                <w:b/>
                <w:bCs/>
                <w:sz w:val="22"/>
                <w:szCs w:val="18"/>
              </w:rPr>
              <w:t>悪臭及び害虫の発生防止</w:t>
            </w:r>
          </w:p>
        </w:tc>
      </w:tr>
      <w:tr w:rsidR="00C66AD7" w:rsidRPr="00547968" w14:paraId="7ECAD6D4"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1B6CAEC2" w14:textId="22AF8171"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33791368"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⑦</w:t>
            </w:r>
          </w:p>
        </w:tc>
        <w:tc>
          <w:tcPr>
            <w:tcW w:w="7886" w:type="dxa"/>
            <w:tcBorders>
              <w:top w:val="single" w:sz="4" w:space="0" w:color="auto"/>
              <w:left w:val="single" w:sz="4" w:space="0" w:color="auto"/>
              <w:bottom w:val="single" w:sz="4" w:space="0" w:color="auto"/>
              <w:right w:val="single" w:sz="4" w:space="0" w:color="auto"/>
            </w:tcBorders>
            <w:hideMark/>
          </w:tcPr>
          <w:p w14:paraId="46EA48D5" w14:textId="0B91476F"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※肥料・飼料等の製造を行う場合（該当しない</w:t>
            </w:r>
            <w:r w:rsidRPr="0013736A">
              <w:rPr>
                <w:rFonts w:cs="ＭＳ ゴシック" w:hint="default"/>
                <w:sz w:val="22"/>
                <w:szCs w:val="18"/>
              </w:rPr>
              <w:t xml:space="preserve"> ）□</w:t>
            </w:r>
          </w:p>
          <w:p w14:paraId="24F8FB3B"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悪臭・害虫の発生防止・低減に努める</w:t>
            </w:r>
          </w:p>
        </w:tc>
      </w:tr>
      <w:tr w:rsidR="00C66AD7" w:rsidRPr="00547968" w14:paraId="517CD36B" w14:textId="77777777" w:rsidTr="00C66AD7">
        <w:tc>
          <w:tcPr>
            <w:tcW w:w="993" w:type="dxa"/>
            <w:tcBorders>
              <w:top w:val="single" w:sz="4" w:space="0" w:color="auto"/>
              <w:left w:val="single" w:sz="4" w:space="0" w:color="auto"/>
              <w:bottom w:val="single" w:sz="4" w:space="0" w:color="auto"/>
              <w:right w:val="single" w:sz="4" w:space="0" w:color="auto"/>
            </w:tcBorders>
            <w:vAlign w:val="center"/>
          </w:tcPr>
          <w:p w14:paraId="46A07F66"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c>
          <w:tcPr>
            <w:tcW w:w="8646" w:type="dxa"/>
            <w:gridSpan w:val="2"/>
            <w:tcBorders>
              <w:top w:val="single" w:sz="4" w:space="0" w:color="auto"/>
              <w:left w:val="single" w:sz="4" w:space="0" w:color="auto"/>
              <w:bottom w:val="single" w:sz="4" w:space="0" w:color="auto"/>
              <w:right w:val="single" w:sz="4" w:space="0" w:color="auto"/>
            </w:tcBorders>
            <w:vAlign w:val="center"/>
            <w:hideMark/>
          </w:tcPr>
          <w:p w14:paraId="1644339D" w14:textId="77777777" w:rsidR="00547968" w:rsidRPr="0013736A" w:rsidRDefault="00547968" w:rsidP="00547968">
            <w:pPr>
              <w:suppressAutoHyphens/>
              <w:autoSpaceDE w:val="0"/>
              <w:autoSpaceDN w:val="0"/>
              <w:spacing w:line="0" w:lineRule="atLeast"/>
              <w:ind w:left="181"/>
              <w:jc w:val="left"/>
              <w:rPr>
                <w:rFonts w:cs="ＭＳ ゴシック" w:hint="default"/>
                <w:b/>
                <w:bCs/>
                <w:sz w:val="22"/>
                <w:szCs w:val="18"/>
              </w:rPr>
            </w:pPr>
            <w:r w:rsidRPr="0013736A">
              <w:rPr>
                <w:rFonts w:cs="ＭＳ ゴシック"/>
                <w:b/>
                <w:bCs/>
                <w:sz w:val="22"/>
                <w:szCs w:val="18"/>
              </w:rPr>
              <w:t>廃棄物の発生抑制、適正な循環的な利用及び適正な処分</w:t>
            </w:r>
          </w:p>
        </w:tc>
      </w:tr>
      <w:tr w:rsidR="00C66AD7" w:rsidRPr="00547968" w14:paraId="431310D6"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3CC7915A" w14:textId="39B19744"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4F200F99"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⑧</w:t>
            </w:r>
          </w:p>
        </w:tc>
        <w:tc>
          <w:tcPr>
            <w:tcW w:w="7886" w:type="dxa"/>
            <w:tcBorders>
              <w:top w:val="single" w:sz="4" w:space="0" w:color="auto"/>
              <w:left w:val="single" w:sz="4" w:space="0" w:color="auto"/>
              <w:bottom w:val="single" w:sz="4" w:space="0" w:color="auto"/>
              <w:right w:val="single" w:sz="4" w:space="0" w:color="auto"/>
            </w:tcBorders>
            <w:hideMark/>
          </w:tcPr>
          <w:p w14:paraId="1C033B9F"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プラ等廃棄物の削減に努め、適正に処理</w:t>
            </w:r>
          </w:p>
        </w:tc>
      </w:tr>
      <w:tr w:rsidR="00C66AD7" w:rsidRPr="00547968" w14:paraId="530C897E"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4D79C5EC" w14:textId="698D311A"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53AAC2F4"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⑨</w:t>
            </w:r>
          </w:p>
        </w:tc>
        <w:tc>
          <w:tcPr>
            <w:tcW w:w="7886" w:type="dxa"/>
            <w:tcBorders>
              <w:top w:val="single" w:sz="4" w:space="0" w:color="auto"/>
              <w:left w:val="single" w:sz="4" w:space="0" w:color="auto"/>
              <w:bottom w:val="single" w:sz="4" w:space="0" w:color="auto"/>
              <w:right w:val="single" w:sz="4" w:space="0" w:color="auto"/>
            </w:tcBorders>
            <w:hideMark/>
          </w:tcPr>
          <w:p w14:paraId="5905EAC6"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資源の再利用を検討</w:t>
            </w:r>
          </w:p>
        </w:tc>
      </w:tr>
      <w:tr w:rsidR="00C66AD7" w:rsidRPr="00547968" w14:paraId="2EB7FF1D" w14:textId="77777777" w:rsidTr="00C66AD7">
        <w:tc>
          <w:tcPr>
            <w:tcW w:w="993" w:type="dxa"/>
            <w:tcBorders>
              <w:top w:val="single" w:sz="4" w:space="0" w:color="auto"/>
              <w:left w:val="single" w:sz="4" w:space="0" w:color="auto"/>
              <w:bottom w:val="single" w:sz="4" w:space="0" w:color="auto"/>
              <w:right w:val="single" w:sz="4" w:space="0" w:color="auto"/>
            </w:tcBorders>
            <w:vAlign w:val="center"/>
          </w:tcPr>
          <w:p w14:paraId="23037F44"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c>
          <w:tcPr>
            <w:tcW w:w="8646" w:type="dxa"/>
            <w:gridSpan w:val="2"/>
            <w:tcBorders>
              <w:top w:val="single" w:sz="4" w:space="0" w:color="auto"/>
              <w:left w:val="single" w:sz="4" w:space="0" w:color="auto"/>
              <w:bottom w:val="single" w:sz="4" w:space="0" w:color="auto"/>
              <w:right w:val="single" w:sz="4" w:space="0" w:color="auto"/>
            </w:tcBorders>
            <w:vAlign w:val="center"/>
            <w:hideMark/>
          </w:tcPr>
          <w:p w14:paraId="58361B09" w14:textId="77777777" w:rsidR="00547968" w:rsidRPr="0013736A" w:rsidRDefault="00547968" w:rsidP="00547968">
            <w:pPr>
              <w:suppressAutoHyphens/>
              <w:autoSpaceDE w:val="0"/>
              <w:autoSpaceDN w:val="0"/>
              <w:spacing w:line="0" w:lineRule="atLeast"/>
              <w:ind w:left="181"/>
              <w:jc w:val="left"/>
              <w:rPr>
                <w:rFonts w:cs="ＭＳ ゴシック" w:hint="default"/>
                <w:b/>
                <w:bCs/>
                <w:sz w:val="22"/>
                <w:szCs w:val="18"/>
              </w:rPr>
            </w:pPr>
            <w:r w:rsidRPr="0013736A">
              <w:rPr>
                <w:rFonts w:cs="ＭＳ ゴシック"/>
                <w:b/>
                <w:bCs/>
                <w:sz w:val="22"/>
                <w:szCs w:val="18"/>
              </w:rPr>
              <w:t>生物多様性への悪影響の防止</w:t>
            </w:r>
          </w:p>
        </w:tc>
      </w:tr>
      <w:tr w:rsidR="00C66AD7" w:rsidRPr="00547968" w14:paraId="7A5004AA"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63C2C304" w14:textId="7811F48D"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41C0553B"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⑩</w:t>
            </w:r>
          </w:p>
        </w:tc>
        <w:tc>
          <w:tcPr>
            <w:tcW w:w="7886" w:type="dxa"/>
            <w:tcBorders>
              <w:top w:val="single" w:sz="4" w:space="0" w:color="auto"/>
              <w:left w:val="single" w:sz="4" w:space="0" w:color="auto"/>
              <w:bottom w:val="single" w:sz="4" w:space="0" w:color="auto"/>
              <w:right w:val="single" w:sz="4" w:space="0" w:color="auto"/>
            </w:tcBorders>
            <w:hideMark/>
          </w:tcPr>
          <w:p w14:paraId="0A929E0A" w14:textId="4E35CBD4"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※生物多様性への影響が想定される工事等を実施する場合（該当しない</w:t>
            </w:r>
            <w:r w:rsidRPr="0013736A">
              <w:rPr>
                <w:rFonts w:cs="ＭＳ ゴシック" w:hint="default"/>
                <w:sz w:val="22"/>
                <w:szCs w:val="18"/>
              </w:rPr>
              <w:t xml:space="preserve"> ）□</w:t>
            </w:r>
          </w:p>
          <w:p w14:paraId="35C5A4CC"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生物多様性に配慮した事業実施に努める</w:t>
            </w:r>
          </w:p>
        </w:tc>
      </w:tr>
      <w:tr w:rsidR="00C66AD7" w:rsidRPr="00547968" w14:paraId="46498E2B"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6ACFF6CD" w14:textId="6213C2A1"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473BF8DA"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⑪</w:t>
            </w:r>
          </w:p>
        </w:tc>
        <w:tc>
          <w:tcPr>
            <w:tcW w:w="7886" w:type="dxa"/>
            <w:tcBorders>
              <w:top w:val="single" w:sz="4" w:space="0" w:color="auto"/>
              <w:left w:val="single" w:sz="4" w:space="0" w:color="auto"/>
              <w:bottom w:val="single" w:sz="4" w:space="0" w:color="auto"/>
              <w:right w:val="single" w:sz="4" w:space="0" w:color="auto"/>
            </w:tcBorders>
            <w:hideMark/>
          </w:tcPr>
          <w:p w14:paraId="62C6B010" w14:textId="7308A173"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※特定事業場である場合（該当しない</w:t>
            </w:r>
            <w:r w:rsidRPr="0013736A">
              <w:rPr>
                <w:rFonts w:cs="ＭＳ ゴシック" w:hint="default"/>
                <w:sz w:val="22"/>
                <w:szCs w:val="18"/>
              </w:rPr>
              <w:t xml:space="preserve"> ）□</w:t>
            </w:r>
          </w:p>
          <w:p w14:paraId="7B5D5317"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排水処理に係る水質汚濁防止法の遵守</w:t>
            </w:r>
          </w:p>
        </w:tc>
      </w:tr>
    </w:tbl>
    <w:p w14:paraId="0EDFE85B" w14:textId="77777777" w:rsidR="00547968" w:rsidRPr="0013736A" w:rsidRDefault="00547968" w:rsidP="00547968">
      <w:pPr>
        <w:suppressAutoHyphens/>
        <w:autoSpaceDE w:val="0"/>
        <w:autoSpaceDN w:val="0"/>
        <w:spacing w:line="0" w:lineRule="atLeast"/>
        <w:ind w:left="181"/>
        <w:jc w:val="left"/>
        <w:rPr>
          <w:rFonts w:cs="ＭＳ ゴシック" w:hint="default"/>
          <w:sz w:val="16"/>
          <w:szCs w:val="10"/>
        </w:rPr>
      </w:pPr>
      <w:r w:rsidRPr="0013736A">
        <w:rPr>
          <w:rFonts w:cs="ＭＳ ゴシック"/>
          <w:sz w:val="16"/>
          <w:szCs w:val="10"/>
        </w:rPr>
        <w:t>②関係法令の遵守について、対象は、肥料の品質の確保等に関する法律（昭和</w:t>
      </w:r>
      <w:r w:rsidRPr="0013736A">
        <w:rPr>
          <w:rFonts w:cs="ＭＳ ゴシック" w:hint="default"/>
          <w:sz w:val="16"/>
          <w:szCs w:val="10"/>
        </w:rPr>
        <w:t>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合法伐採木材等の流通及び利用の促進に関する法律（平成28年法律第48号）とする。</w:t>
      </w:r>
    </w:p>
    <w:p w14:paraId="3EE1B1A4" w14:textId="77777777" w:rsidR="00547968" w:rsidRPr="0013736A" w:rsidRDefault="00547968" w:rsidP="00547968">
      <w:pPr>
        <w:suppressAutoHyphens/>
        <w:autoSpaceDE w:val="0"/>
        <w:autoSpaceDN w:val="0"/>
        <w:spacing w:line="0" w:lineRule="atLeast"/>
        <w:ind w:left="181"/>
        <w:jc w:val="left"/>
        <w:rPr>
          <w:rFonts w:cs="ＭＳ ゴシック" w:hint="default"/>
          <w:sz w:val="16"/>
          <w:szCs w:val="10"/>
        </w:rPr>
      </w:pPr>
    </w:p>
    <w:p w14:paraId="7368BE76" w14:textId="77777777" w:rsidR="00547968" w:rsidRPr="0013736A" w:rsidRDefault="00547968" w:rsidP="00547968">
      <w:pPr>
        <w:suppressAutoHyphens/>
        <w:autoSpaceDE w:val="0"/>
        <w:autoSpaceDN w:val="0"/>
        <w:spacing w:line="0" w:lineRule="atLeast"/>
        <w:ind w:left="181"/>
        <w:jc w:val="left"/>
        <w:rPr>
          <w:rFonts w:cs="ＭＳ ゴシック" w:hint="default"/>
          <w:sz w:val="16"/>
          <w:szCs w:val="10"/>
        </w:rPr>
      </w:pPr>
      <w:r w:rsidRPr="0013736A">
        <w:rPr>
          <w:rFonts w:cs="ＭＳ ゴシック"/>
          <w:sz w:val="16"/>
          <w:szCs w:val="10"/>
        </w:rPr>
        <w:t>＜報告内容の確認と個人情報の取り扱いについて＞</w:t>
      </w:r>
    </w:p>
    <w:p w14:paraId="145FA590" w14:textId="77777777" w:rsidR="00547968" w:rsidRPr="0013736A" w:rsidRDefault="00547968" w:rsidP="00547968">
      <w:pPr>
        <w:suppressAutoHyphens/>
        <w:autoSpaceDE w:val="0"/>
        <w:autoSpaceDN w:val="0"/>
        <w:spacing w:line="0" w:lineRule="atLeast"/>
        <w:ind w:left="181"/>
        <w:jc w:val="left"/>
        <w:rPr>
          <w:rFonts w:cs="ＭＳ ゴシック" w:hint="default"/>
          <w:sz w:val="16"/>
          <w:szCs w:val="10"/>
        </w:rPr>
      </w:pPr>
      <w:r w:rsidRPr="0013736A">
        <w:rPr>
          <w:rFonts w:cs="ＭＳ ゴシック"/>
          <w:sz w:val="16"/>
          <w:szCs w:val="10"/>
        </w:rPr>
        <w:t>・本チェックシートにて報告された内容については、農林水産省等が対象者を抽出し、実施状況の確認を行います。</w:t>
      </w:r>
    </w:p>
    <w:p w14:paraId="345F3FFB" w14:textId="77777777" w:rsidR="00547968" w:rsidRPr="0013736A" w:rsidRDefault="00547968" w:rsidP="00547968">
      <w:pPr>
        <w:suppressAutoHyphens/>
        <w:autoSpaceDE w:val="0"/>
        <w:autoSpaceDN w:val="0"/>
        <w:spacing w:line="0" w:lineRule="atLeast"/>
        <w:ind w:left="181"/>
        <w:jc w:val="left"/>
        <w:rPr>
          <w:rFonts w:cs="ＭＳ ゴシック" w:hint="default"/>
          <w:sz w:val="16"/>
          <w:szCs w:val="10"/>
        </w:rPr>
      </w:pPr>
      <w:r w:rsidRPr="0013736A">
        <w:rPr>
          <w:rFonts w:cs="ＭＳ ゴシック"/>
          <w:sz w:val="16"/>
          <w:szCs w:val="10"/>
        </w:rPr>
        <w:t>・記入いただいた個人情報については、本チェックシートの実施状況確認のために農林水産省等で使用し、ご本人の同意がなければ第三者に提供することはありません。</w:t>
      </w:r>
    </w:p>
    <w:p w14:paraId="452662A4" w14:textId="77777777" w:rsidR="00547968" w:rsidRPr="00547968" w:rsidRDefault="00547968" w:rsidP="0013736A">
      <w:pPr>
        <w:suppressAutoHyphens/>
        <w:autoSpaceDE w:val="0"/>
        <w:autoSpaceDN w:val="0"/>
        <w:spacing w:line="0" w:lineRule="atLeast"/>
        <w:ind w:leftChars="1500" w:left="3614"/>
        <w:jc w:val="left"/>
        <w:rPr>
          <w:rFonts w:cs="ＭＳ ゴシック" w:hint="default"/>
          <w:b/>
          <w:bCs/>
        </w:rPr>
      </w:pPr>
      <w:r w:rsidRPr="00547968">
        <w:rPr>
          <w:rFonts w:cs="ＭＳ ゴシック"/>
          <w:b/>
          <w:bCs/>
        </w:rPr>
        <w:t xml:space="preserve">上記について、確認しました →　□　　　　</w:t>
      </w:r>
    </w:p>
    <w:p w14:paraId="6CA2FAFA" w14:textId="77777777" w:rsidR="00547968" w:rsidRPr="00547968" w:rsidRDefault="00547968" w:rsidP="00547968">
      <w:pPr>
        <w:suppressAutoHyphens/>
        <w:autoSpaceDE w:val="0"/>
        <w:autoSpaceDN w:val="0"/>
        <w:spacing w:line="0" w:lineRule="atLeast"/>
        <w:ind w:left="181"/>
        <w:jc w:val="left"/>
        <w:rPr>
          <w:rFonts w:cs="ＭＳ ゴシック" w:hint="default"/>
          <w:b/>
          <w:bCs/>
        </w:rPr>
        <w:sectPr w:rsidR="00547968" w:rsidRPr="00547968" w:rsidSect="00547968">
          <w:footnotePr>
            <w:numRestart w:val="eachPage"/>
          </w:footnotePr>
          <w:endnotePr>
            <w:numFmt w:val="decimal"/>
          </w:endnotePr>
          <w:pgSz w:w="11906" w:h="16838"/>
          <w:pgMar w:top="1417" w:right="1134" w:bottom="1417" w:left="1134" w:header="1134" w:footer="0" w:gutter="0"/>
          <w:cols w:space="720"/>
          <w:docGrid w:type="linesAndChars" w:linePitch="350" w:charSpace="194"/>
        </w:sectPr>
      </w:pPr>
    </w:p>
    <w:p w14:paraId="55F8754A" w14:textId="13677889" w:rsidR="00C50EA8" w:rsidRPr="00C50EA8" w:rsidRDefault="00C50EA8" w:rsidP="00C75741">
      <w:pPr>
        <w:suppressAutoHyphens/>
        <w:autoSpaceDE w:val="0"/>
        <w:autoSpaceDN w:val="0"/>
        <w:spacing w:line="0" w:lineRule="atLeast"/>
        <w:ind w:left="181"/>
        <w:jc w:val="left"/>
        <w:rPr>
          <w:rFonts w:cs="ＭＳ ゴシック" w:hint="default"/>
        </w:rPr>
        <w:sectPr w:rsidR="00C50EA8" w:rsidRPr="00C50EA8" w:rsidSect="005F7014">
          <w:headerReference w:type="default" r:id="rId12"/>
          <w:footerReference w:type="default" r:id="rId13"/>
          <w:headerReference w:type="first" r:id="rId14"/>
          <w:footnotePr>
            <w:numRestart w:val="eachPage"/>
          </w:footnotePr>
          <w:endnotePr>
            <w:numFmt w:val="decimal"/>
          </w:endnotePr>
          <w:pgSz w:w="11906" w:h="16838"/>
          <w:pgMar w:top="1417" w:right="1134" w:bottom="1417" w:left="1134" w:header="1134" w:footer="0" w:gutter="0"/>
          <w:cols w:space="720"/>
          <w:titlePg/>
          <w:docGrid w:type="linesAndChars" w:linePitch="350" w:charSpace="194"/>
        </w:sectPr>
      </w:pPr>
    </w:p>
    <w:p w14:paraId="74502571" w14:textId="5DCC1E20" w:rsidR="003F14E2" w:rsidRDefault="003F14E2" w:rsidP="00C75741">
      <w:pPr>
        <w:suppressAutoHyphens/>
        <w:autoSpaceDE w:val="0"/>
        <w:autoSpaceDN w:val="0"/>
        <w:spacing w:line="0" w:lineRule="atLeast"/>
        <w:jc w:val="left"/>
        <w:rPr>
          <w:rFonts w:cs="ＭＳ ゴシック" w:hint="default"/>
          <w:szCs w:val="24"/>
        </w:rPr>
      </w:pPr>
    </w:p>
    <w:p w14:paraId="1F12B6C6" w14:textId="7AAC8E28" w:rsidR="00A8304D" w:rsidRPr="001D0EDD" w:rsidRDefault="00A8304D" w:rsidP="00C75741">
      <w:pPr>
        <w:suppressAutoHyphens/>
        <w:autoSpaceDE w:val="0"/>
        <w:autoSpaceDN w:val="0"/>
        <w:spacing w:line="0" w:lineRule="atLeast"/>
        <w:jc w:val="center"/>
        <w:rPr>
          <w:rFonts w:cs="ＭＳ ゴシック" w:hint="default"/>
          <w:szCs w:val="24"/>
        </w:rPr>
      </w:pPr>
    </w:p>
    <w:sectPr w:rsidR="00A8304D" w:rsidRPr="001D0EDD" w:rsidSect="001D0EDD">
      <w:footerReference w:type="default" r:id="rId15"/>
      <w:footnotePr>
        <w:numRestart w:val="eachPage"/>
      </w:footnotePr>
      <w:endnotePr>
        <w:numFmt w:val="decimal"/>
      </w:endnotePr>
      <w:pgSz w:w="16838" w:h="11906" w:orient="landscape"/>
      <w:pgMar w:top="1179" w:right="1134" w:bottom="1134" w:left="1134" w:header="0" w:footer="329" w:gutter="0"/>
      <w:pgNumType w:start="1"/>
      <w:cols w:space="720"/>
      <w:docGrid w:type="linesAndChars" w:linePitch="346" w:char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12FA" w14:textId="77777777" w:rsidR="00B6743F" w:rsidRDefault="00B6743F">
      <w:pPr>
        <w:spacing w:before="327"/>
        <w:rPr>
          <w:rFonts w:hint="default"/>
        </w:rPr>
      </w:pPr>
      <w:r>
        <w:continuationSeparator/>
      </w:r>
    </w:p>
  </w:endnote>
  <w:endnote w:type="continuationSeparator" w:id="0">
    <w:p w14:paraId="68B38FF8" w14:textId="77777777" w:rsidR="00B6743F" w:rsidRDefault="00B6743F">
      <w:pPr>
        <w:spacing w:before="327"/>
        <w:rPr>
          <w:rFonts w:hint="default"/>
        </w:rPr>
      </w:pPr>
      <w:r>
        <w:continuationSeparator/>
      </w:r>
    </w:p>
  </w:endnote>
  <w:endnote w:type="continuationNotice" w:id="1">
    <w:p w14:paraId="60D1AFAF" w14:textId="77777777" w:rsidR="00B6743F" w:rsidRDefault="00B6743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982309"/>
      <w:docPartObj>
        <w:docPartGallery w:val="Page Numbers (Bottom of Page)"/>
        <w:docPartUnique/>
      </w:docPartObj>
    </w:sdtPr>
    <w:sdtEndPr/>
    <w:sdtContent>
      <w:p w14:paraId="175B1929" w14:textId="48593F26" w:rsidR="00C101E9" w:rsidRDefault="00C101E9">
        <w:pPr>
          <w:pStyle w:val="ae"/>
          <w:jc w:val="center"/>
          <w:rPr>
            <w:rFonts w:hint="default"/>
          </w:rPr>
        </w:pPr>
        <w:r>
          <w:fldChar w:fldCharType="begin"/>
        </w:r>
        <w:r>
          <w:instrText>PAGE   \* MERGEFORMAT</w:instrText>
        </w:r>
        <w:r>
          <w:fldChar w:fldCharType="separate"/>
        </w:r>
        <w:r>
          <w:rPr>
            <w:lang w:val="ja-JP"/>
          </w:rPr>
          <w:t>2</w:t>
        </w:r>
        <w:r>
          <w:fldChar w:fldCharType="end"/>
        </w:r>
      </w:p>
    </w:sdtContent>
  </w:sdt>
  <w:p w14:paraId="3170972D" w14:textId="77777777" w:rsidR="00C101E9" w:rsidRDefault="00C101E9">
    <w:pPr>
      <w:pStyle w:val="ae"/>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E5FD" w14:textId="5F0E35A0" w:rsidR="0046342A" w:rsidRDefault="0046342A">
    <w:pPr>
      <w:pStyle w:val="ae"/>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EA02" w14:textId="77777777" w:rsidR="00B6743F" w:rsidRDefault="00B6743F">
      <w:pPr>
        <w:spacing w:before="327"/>
        <w:rPr>
          <w:rFonts w:hint="default"/>
        </w:rPr>
      </w:pPr>
      <w:r>
        <w:continuationSeparator/>
      </w:r>
    </w:p>
  </w:footnote>
  <w:footnote w:type="continuationSeparator" w:id="0">
    <w:p w14:paraId="4AA5E1A7" w14:textId="77777777" w:rsidR="00B6743F" w:rsidRDefault="00B6743F">
      <w:pPr>
        <w:spacing w:before="327"/>
        <w:rPr>
          <w:rFonts w:hint="default"/>
        </w:rPr>
      </w:pPr>
      <w:r>
        <w:continuationSeparator/>
      </w:r>
    </w:p>
  </w:footnote>
  <w:footnote w:type="continuationNotice" w:id="1">
    <w:p w14:paraId="08D0DDA9" w14:textId="77777777" w:rsidR="00B6743F" w:rsidRDefault="00B6743F">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A4AE" w14:textId="1AE44656" w:rsidR="0013568A" w:rsidRPr="0013568A" w:rsidRDefault="0013568A" w:rsidP="006C31C4">
    <w:pPr>
      <w:pStyle w:val="ac"/>
      <w:jc w:val="righ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94A3" w14:textId="393D180E" w:rsidR="00642B36" w:rsidRDefault="00642B36" w:rsidP="006C31C4">
    <w:pPr>
      <w:pStyle w:val="ac"/>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CB9"/>
    <w:multiLevelType w:val="hybridMultilevel"/>
    <w:tmpl w:val="D0E451D4"/>
    <w:lvl w:ilvl="0" w:tplc="7C9CDCF8">
      <w:start w:val="1"/>
      <w:numFmt w:val="decimalFullWidth"/>
      <w:lvlText w:val="（%1）"/>
      <w:lvlJc w:val="left"/>
      <w:pPr>
        <w:ind w:left="482" w:hanging="720"/>
      </w:pPr>
      <w:rPr>
        <w:rFonts w:hint="default"/>
        <w:color w:val="000000"/>
        <w:sz w:val="24"/>
      </w:rPr>
    </w:lvl>
    <w:lvl w:ilvl="1" w:tplc="BD24B1E6">
      <w:start w:val="1"/>
      <w:numFmt w:val="decimalEnclosedCircle"/>
      <w:lvlText w:val="%2"/>
      <w:lvlJc w:val="left"/>
      <w:pPr>
        <w:ind w:left="542" w:hanging="360"/>
      </w:pPr>
      <w:rPr>
        <w:rFonts w:hint="default"/>
      </w:rPr>
    </w:lvl>
    <w:lvl w:ilvl="2" w:tplc="04090011" w:tentative="1">
      <w:start w:val="1"/>
      <w:numFmt w:val="decimalEnclosedCircle"/>
      <w:lvlText w:val="%3"/>
      <w:lvlJc w:val="left"/>
      <w:pPr>
        <w:ind w:left="1022" w:hanging="420"/>
      </w:pPr>
    </w:lvl>
    <w:lvl w:ilvl="3" w:tplc="0409000F" w:tentative="1">
      <w:start w:val="1"/>
      <w:numFmt w:val="decimal"/>
      <w:lvlText w:val="%4."/>
      <w:lvlJc w:val="left"/>
      <w:pPr>
        <w:ind w:left="1442" w:hanging="420"/>
      </w:pPr>
    </w:lvl>
    <w:lvl w:ilvl="4" w:tplc="04090017" w:tentative="1">
      <w:start w:val="1"/>
      <w:numFmt w:val="aiueoFullWidth"/>
      <w:lvlText w:val="(%5)"/>
      <w:lvlJc w:val="left"/>
      <w:pPr>
        <w:ind w:left="1862" w:hanging="420"/>
      </w:pPr>
    </w:lvl>
    <w:lvl w:ilvl="5" w:tplc="04090011" w:tentative="1">
      <w:start w:val="1"/>
      <w:numFmt w:val="decimalEnclosedCircle"/>
      <w:lvlText w:val="%6"/>
      <w:lvlJc w:val="left"/>
      <w:pPr>
        <w:ind w:left="2282" w:hanging="420"/>
      </w:pPr>
    </w:lvl>
    <w:lvl w:ilvl="6" w:tplc="0409000F" w:tentative="1">
      <w:start w:val="1"/>
      <w:numFmt w:val="decimal"/>
      <w:lvlText w:val="%7."/>
      <w:lvlJc w:val="left"/>
      <w:pPr>
        <w:ind w:left="2702" w:hanging="420"/>
      </w:pPr>
    </w:lvl>
    <w:lvl w:ilvl="7" w:tplc="04090017" w:tentative="1">
      <w:start w:val="1"/>
      <w:numFmt w:val="aiueoFullWidth"/>
      <w:lvlText w:val="(%8)"/>
      <w:lvlJc w:val="left"/>
      <w:pPr>
        <w:ind w:left="3122" w:hanging="420"/>
      </w:pPr>
    </w:lvl>
    <w:lvl w:ilvl="8" w:tplc="04090011" w:tentative="1">
      <w:start w:val="1"/>
      <w:numFmt w:val="decimalEnclosedCircle"/>
      <w:lvlText w:val="%9"/>
      <w:lvlJc w:val="left"/>
      <w:pPr>
        <w:ind w:left="3542" w:hanging="420"/>
      </w:pPr>
    </w:lvl>
  </w:abstractNum>
  <w:abstractNum w:abstractNumId="1" w15:restartNumberingAfterBreak="0">
    <w:nsid w:val="05F23FCB"/>
    <w:multiLevelType w:val="hybridMultilevel"/>
    <w:tmpl w:val="0EC62998"/>
    <w:lvl w:ilvl="0" w:tplc="1C7AFE0E">
      <w:start w:val="1"/>
      <w:numFmt w:val="decimalFullWidth"/>
      <w:lvlText w:val="（%1）"/>
      <w:lvlJc w:val="left"/>
      <w:pPr>
        <w:ind w:left="1096" w:hanging="360"/>
      </w:pPr>
      <w:rPr>
        <w:rFonts w:ascii="Century" w:eastAsia="ＭＳ 明朝" w:hAnsi="Century" w:cs="Times New Roman"/>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2" w15:restartNumberingAfterBreak="0">
    <w:nsid w:val="09A6688A"/>
    <w:multiLevelType w:val="hybridMultilevel"/>
    <w:tmpl w:val="6C08D4A2"/>
    <w:lvl w:ilvl="0" w:tplc="BC8002EC">
      <w:start w:val="1"/>
      <w:numFmt w:val="decimalEnclosedParen"/>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0A383E37"/>
    <w:multiLevelType w:val="hybridMultilevel"/>
    <w:tmpl w:val="A4CCB9A4"/>
    <w:lvl w:ilvl="0" w:tplc="4658145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A9E035C"/>
    <w:multiLevelType w:val="hybridMultilevel"/>
    <w:tmpl w:val="091CC3F2"/>
    <w:lvl w:ilvl="0" w:tplc="4BCAF1BA">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F335D3E"/>
    <w:multiLevelType w:val="hybridMultilevel"/>
    <w:tmpl w:val="54A25EF0"/>
    <w:lvl w:ilvl="0" w:tplc="76424312">
      <w:start w:val="1"/>
      <w:numFmt w:val="decimalEnclosedParen"/>
      <w:lvlText w:val="%1"/>
      <w:lvlJc w:val="left"/>
      <w:pPr>
        <w:ind w:left="360" w:hanging="360"/>
      </w:pPr>
      <w:rPr>
        <w:rFonts w:ascii="ＭＳ 明朝" w:eastAsia="ＭＳ 明朝" w:hAnsi="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C90E75"/>
    <w:multiLevelType w:val="hybridMultilevel"/>
    <w:tmpl w:val="19426ED6"/>
    <w:lvl w:ilvl="0" w:tplc="C582802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4624F"/>
    <w:multiLevelType w:val="hybridMultilevel"/>
    <w:tmpl w:val="DBFAC9BC"/>
    <w:lvl w:ilvl="0" w:tplc="B478CDE8">
      <w:start w:val="2"/>
      <w:numFmt w:val="decimalEnclosedParen"/>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AF1756"/>
    <w:multiLevelType w:val="hybridMultilevel"/>
    <w:tmpl w:val="EC22623C"/>
    <w:lvl w:ilvl="0" w:tplc="F7D8AF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F2525B"/>
    <w:multiLevelType w:val="hybridMultilevel"/>
    <w:tmpl w:val="F0C076E4"/>
    <w:lvl w:ilvl="0" w:tplc="50E2783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1BDE48B5"/>
    <w:multiLevelType w:val="hybridMultilevel"/>
    <w:tmpl w:val="13E0E0AC"/>
    <w:lvl w:ilvl="0" w:tplc="863AC062">
      <w:start w:val="2"/>
      <w:numFmt w:val="decimalFullWidth"/>
      <w:lvlText w:val="（%1）"/>
      <w:lvlJc w:val="left"/>
      <w:pPr>
        <w:ind w:left="2562" w:hanging="72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1" w15:restartNumberingAfterBreak="0">
    <w:nsid w:val="1C0F22F9"/>
    <w:multiLevelType w:val="hybridMultilevel"/>
    <w:tmpl w:val="403EFAB6"/>
    <w:lvl w:ilvl="0" w:tplc="EE20086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825F6"/>
    <w:multiLevelType w:val="hybridMultilevel"/>
    <w:tmpl w:val="3A0A0F20"/>
    <w:lvl w:ilvl="0" w:tplc="A6801696">
      <w:start w:val="11"/>
      <w:numFmt w:val="bullet"/>
      <w:lvlText w:val="※"/>
      <w:lvlJc w:val="left"/>
      <w:pPr>
        <w:ind w:left="4136" w:hanging="360"/>
      </w:pPr>
      <w:rPr>
        <w:rFonts w:ascii="ＭＳ 明朝" w:eastAsia="ＭＳ 明朝" w:hAnsi="ＭＳ 明朝" w:cs="ＭＳ 明朝" w:hint="eastAsia"/>
      </w:rPr>
    </w:lvl>
    <w:lvl w:ilvl="1" w:tplc="0409000B" w:tentative="1">
      <w:start w:val="1"/>
      <w:numFmt w:val="bullet"/>
      <w:lvlText w:val=""/>
      <w:lvlJc w:val="left"/>
      <w:pPr>
        <w:ind w:left="4616" w:hanging="420"/>
      </w:pPr>
      <w:rPr>
        <w:rFonts w:ascii="Wingdings" w:hAnsi="Wingdings" w:hint="default"/>
      </w:rPr>
    </w:lvl>
    <w:lvl w:ilvl="2" w:tplc="0409000D" w:tentative="1">
      <w:start w:val="1"/>
      <w:numFmt w:val="bullet"/>
      <w:lvlText w:val=""/>
      <w:lvlJc w:val="left"/>
      <w:pPr>
        <w:ind w:left="5036" w:hanging="420"/>
      </w:pPr>
      <w:rPr>
        <w:rFonts w:ascii="Wingdings" w:hAnsi="Wingdings" w:hint="default"/>
      </w:rPr>
    </w:lvl>
    <w:lvl w:ilvl="3" w:tplc="04090001" w:tentative="1">
      <w:start w:val="1"/>
      <w:numFmt w:val="bullet"/>
      <w:lvlText w:val=""/>
      <w:lvlJc w:val="left"/>
      <w:pPr>
        <w:ind w:left="5456" w:hanging="420"/>
      </w:pPr>
      <w:rPr>
        <w:rFonts w:ascii="Wingdings" w:hAnsi="Wingdings" w:hint="default"/>
      </w:rPr>
    </w:lvl>
    <w:lvl w:ilvl="4" w:tplc="0409000B" w:tentative="1">
      <w:start w:val="1"/>
      <w:numFmt w:val="bullet"/>
      <w:lvlText w:val=""/>
      <w:lvlJc w:val="left"/>
      <w:pPr>
        <w:ind w:left="5876" w:hanging="420"/>
      </w:pPr>
      <w:rPr>
        <w:rFonts w:ascii="Wingdings" w:hAnsi="Wingdings" w:hint="default"/>
      </w:rPr>
    </w:lvl>
    <w:lvl w:ilvl="5" w:tplc="0409000D" w:tentative="1">
      <w:start w:val="1"/>
      <w:numFmt w:val="bullet"/>
      <w:lvlText w:val=""/>
      <w:lvlJc w:val="left"/>
      <w:pPr>
        <w:ind w:left="6296" w:hanging="420"/>
      </w:pPr>
      <w:rPr>
        <w:rFonts w:ascii="Wingdings" w:hAnsi="Wingdings" w:hint="default"/>
      </w:rPr>
    </w:lvl>
    <w:lvl w:ilvl="6" w:tplc="04090001" w:tentative="1">
      <w:start w:val="1"/>
      <w:numFmt w:val="bullet"/>
      <w:lvlText w:val=""/>
      <w:lvlJc w:val="left"/>
      <w:pPr>
        <w:ind w:left="6716" w:hanging="420"/>
      </w:pPr>
      <w:rPr>
        <w:rFonts w:ascii="Wingdings" w:hAnsi="Wingdings" w:hint="default"/>
      </w:rPr>
    </w:lvl>
    <w:lvl w:ilvl="7" w:tplc="0409000B" w:tentative="1">
      <w:start w:val="1"/>
      <w:numFmt w:val="bullet"/>
      <w:lvlText w:val=""/>
      <w:lvlJc w:val="left"/>
      <w:pPr>
        <w:ind w:left="7136" w:hanging="420"/>
      </w:pPr>
      <w:rPr>
        <w:rFonts w:ascii="Wingdings" w:hAnsi="Wingdings" w:hint="default"/>
      </w:rPr>
    </w:lvl>
    <w:lvl w:ilvl="8" w:tplc="0409000D" w:tentative="1">
      <w:start w:val="1"/>
      <w:numFmt w:val="bullet"/>
      <w:lvlText w:val=""/>
      <w:lvlJc w:val="left"/>
      <w:pPr>
        <w:ind w:left="7556" w:hanging="420"/>
      </w:pPr>
      <w:rPr>
        <w:rFonts w:ascii="Wingdings" w:hAnsi="Wingdings" w:hint="default"/>
      </w:rPr>
    </w:lvl>
  </w:abstractNum>
  <w:abstractNum w:abstractNumId="13" w15:restartNumberingAfterBreak="0">
    <w:nsid w:val="1F4B3191"/>
    <w:multiLevelType w:val="hybridMultilevel"/>
    <w:tmpl w:val="8FCC0EB0"/>
    <w:lvl w:ilvl="0" w:tplc="DCBA6EC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EF4167"/>
    <w:multiLevelType w:val="hybridMultilevel"/>
    <w:tmpl w:val="9C086E78"/>
    <w:lvl w:ilvl="0" w:tplc="38B848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4300A2"/>
    <w:multiLevelType w:val="hybridMultilevel"/>
    <w:tmpl w:val="ADE826A0"/>
    <w:lvl w:ilvl="0" w:tplc="B2E2023A">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2A0D6FB7"/>
    <w:multiLevelType w:val="hybridMultilevel"/>
    <w:tmpl w:val="863057CC"/>
    <w:lvl w:ilvl="0" w:tplc="58A2B9A6">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2B7E2C30"/>
    <w:multiLevelType w:val="hybridMultilevel"/>
    <w:tmpl w:val="BFE65F6C"/>
    <w:lvl w:ilvl="0" w:tplc="799CC6B6">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2BA80001"/>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2EE36AE5"/>
    <w:multiLevelType w:val="hybridMultilevel"/>
    <w:tmpl w:val="8CD8D160"/>
    <w:lvl w:ilvl="0" w:tplc="7EA85C5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08F0E84"/>
    <w:multiLevelType w:val="hybridMultilevel"/>
    <w:tmpl w:val="28304526"/>
    <w:lvl w:ilvl="0" w:tplc="59E8A638">
      <w:start w:val="11"/>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1" w15:restartNumberingAfterBreak="0">
    <w:nsid w:val="329112ED"/>
    <w:multiLevelType w:val="hybridMultilevel"/>
    <w:tmpl w:val="770C99FA"/>
    <w:lvl w:ilvl="0" w:tplc="2304D7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337A02E3"/>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5C92357"/>
    <w:multiLevelType w:val="hybridMultilevel"/>
    <w:tmpl w:val="AC20D9AA"/>
    <w:lvl w:ilvl="0" w:tplc="FA8A3628">
      <w:start w:val="1"/>
      <w:numFmt w:val="decimalFullWidth"/>
      <w:lvlText w:val="（%1）"/>
      <w:lvlJc w:val="left"/>
      <w:pPr>
        <w:ind w:left="1165" w:hanging="720"/>
      </w:pPr>
      <w:rPr>
        <w:rFonts w:hint="default"/>
        <w:lang w:val="en-US"/>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4" w15:restartNumberingAfterBreak="0">
    <w:nsid w:val="36BE51C8"/>
    <w:multiLevelType w:val="hybridMultilevel"/>
    <w:tmpl w:val="25963598"/>
    <w:lvl w:ilvl="0" w:tplc="15025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7D22BE4"/>
    <w:multiLevelType w:val="hybridMultilevel"/>
    <w:tmpl w:val="60449720"/>
    <w:lvl w:ilvl="0" w:tplc="DD022A3A">
      <w:start w:val="1"/>
      <w:numFmt w:val="decimalFullWidth"/>
      <w:lvlText w:val="%1．"/>
      <w:lvlJc w:val="left"/>
      <w:pPr>
        <w:ind w:left="1439" w:hanging="72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6" w15:restartNumberingAfterBreak="0">
    <w:nsid w:val="37F85165"/>
    <w:multiLevelType w:val="hybridMultilevel"/>
    <w:tmpl w:val="EDC4060C"/>
    <w:lvl w:ilvl="0" w:tplc="4C38502A">
      <w:start w:val="1"/>
      <w:numFmt w:val="decimalFullWidth"/>
      <w:lvlText w:val="（%1）"/>
      <w:lvlJc w:val="left"/>
      <w:pPr>
        <w:ind w:left="2202" w:hanging="360"/>
      </w:pPr>
      <w:rPr>
        <w:rFonts w:ascii="ＭＳ 明朝" w:eastAsia="ＭＳ 明朝" w:hAnsi="ＭＳ 明朝" w:cs="ＭＳ 明朝"/>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27" w15:restartNumberingAfterBreak="0">
    <w:nsid w:val="395C4476"/>
    <w:multiLevelType w:val="hybridMultilevel"/>
    <w:tmpl w:val="693ED7CA"/>
    <w:lvl w:ilvl="0" w:tplc="71D227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E75A6A"/>
    <w:multiLevelType w:val="hybridMultilevel"/>
    <w:tmpl w:val="A19441C0"/>
    <w:lvl w:ilvl="0" w:tplc="688EAFA4">
      <w:start w:val="1"/>
      <w:numFmt w:val="decimalEnclosedCircle"/>
      <w:lvlText w:val="%1"/>
      <w:lvlJc w:val="left"/>
      <w:pPr>
        <w:ind w:left="600" w:hanging="360"/>
      </w:pPr>
      <w:rPr>
        <w:rFonts w:hint="default"/>
      </w:rPr>
    </w:lvl>
    <w:lvl w:ilvl="1" w:tplc="C22EF3F2">
      <w:start w:val="1"/>
      <w:numFmt w:val="decimalEnclosedCircle"/>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3F112763"/>
    <w:multiLevelType w:val="hybridMultilevel"/>
    <w:tmpl w:val="04C66DE0"/>
    <w:lvl w:ilvl="0" w:tplc="9F46C744">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3DE648B"/>
    <w:multiLevelType w:val="hybridMultilevel"/>
    <w:tmpl w:val="DF86DAAA"/>
    <w:lvl w:ilvl="0" w:tplc="C0B8DF9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8A943B4"/>
    <w:multiLevelType w:val="hybridMultilevel"/>
    <w:tmpl w:val="AE7EC662"/>
    <w:lvl w:ilvl="0" w:tplc="FBB4E8F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0905F5C"/>
    <w:multiLevelType w:val="hybridMultilevel"/>
    <w:tmpl w:val="45F4F4B0"/>
    <w:lvl w:ilvl="0" w:tplc="BE80CEA6">
      <w:start w:val="1"/>
      <w:numFmt w:val="decimalFullWidth"/>
      <w:lvlText w:val="（%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33" w15:restartNumberingAfterBreak="0">
    <w:nsid w:val="511F5C63"/>
    <w:multiLevelType w:val="hybridMultilevel"/>
    <w:tmpl w:val="F7123344"/>
    <w:lvl w:ilvl="0" w:tplc="E7AAFCCE">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535C3030"/>
    <w:multiLevelType w:val="hybridMultilevel"/>
    <w:tmpl w:val="87985E92"/>
    <w:lvl w:ilvl="0" w:tplc="76400E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5EB55B5"/>
    <w:multiLevelType w:val="hybridMultilevel"/>
    <w:tmpl w:val="8B5EF9B0"/>
    <w:lvl w:ilvl="0" w:tplc="6EB44EB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6" w15:restartNumberingAfterBreak="0">
    <w:nsid w:val="5C016843"/>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5E150F5C"/>
    <w:multiLevelType w:val="hybridMultilevel"/>
    <w:tmpl w:val="973E980A"/>
    <w:lvl w:ilvl="0" w:tplc="3DA0883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C85117"/>
    <w:multiLevelType w:val="hybridMultilevel"/>
    <w:tmpl w:val="1DEC3C9C"/>
    <w:lvl w:ilvl="0" w:tplc="17C66160">
      <w:start w:val="1"/>
      <w:numFmt w:val="decimalEnclosedCircle"/>
      <w:lvlText w:val="%1"/>
      <w:lvlJc w:val="left"/>
      <w:pPr>
        <w:ind w:left="432" w:hanging="360"/>
      </w:pPr>
      <w:rPr>
        <w:rFonts w:hint="default"/>
      </w:rPr>
    </w:lvl>
    <w:lvl w:ilvl="1" w:tplc="04090017" w:tentative="1">
      <w:start w:val="1"/>
      <w:numFmt w:val="aiueoFullWidth"/>
      <w:lvlText w:val="(%2)"/>
      <w:lvlJc w:val="left"/>
      <w:pPr>
        <w:ind w:left="912" w:hanging="420"/>
      </w:p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39" w15:restartNumberingAfterBreak="0">
    <w:nsid w:val="61FF4D63"/>
    <w:multiLevelType w:val="hybridMultilevel"/>
    <w:tmpl w:val="EC04E436"/>
    <w:lvl w:ilvl="0" w:tplc="6E2C314E">
      <w:start w:val="1"/>
      <w:numFmt w:val="decimalFullWidth"/>
      <w:lvlText w:val="（%1）"/>
      <w:lvlJc w:val="left"/>
      <w:pPr>
        <w:ind w:left="1166" w:hanging="360"/>
      </w:pPr>
      <w:rPr>
        <w:rFonts w:ascii="Century" w:eastAsia="ＭＳ 明朝" w:hAnsi="Century" w:cs="Times New Roman"/>
        <w:color w:val="000000" w:themeColor="text1"/>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40" w15:restartNumberingAfterBreak="0">
    <w:nsid w:val="62E12AA7"/>
    <w:multiLevelType w:val="hybridMultilevel"/>
    <w:tmpl w:val="04DEF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7127C2A"/>
    <w:multiLevelType w:val="hybridMultilevel"/>
    <w:tmpl w:val="2F2C0074"/>
    <w:lvl w:ilvl="0" w:tplc="B6427CF4">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FD372F"/>
    <w:multiLevelType w:val="hybridMultilevel"/>
    <w:tmpl w:val="A0CAE348"/>
    <w:lvl w:ilvl="0" w:tplc="77D0ECCA">
      <w:start w:val="1"/>
      <w:numFmt w:val="decimalEnclosedParen"/>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43" w15:restartNumberingAfterBreak="0">
    <w:nsid w:val="6F625A8A"/>
    <w:multiLevelType w:val="hybridMultilevel"/>
    <w:tmpl w:val="18EC60F8"/>
    <w:lvl w:ilvl="0" w:tplc="DB4ECA6C">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4" w15:restartNumberingAfterBreak="0">
    <w:nsid w:val="72655F99"/>
    <w:multiLevelType w:val="hybridMultilevel"/>
    <w:tmpl w:val="9EA21FA2"/>
    <w:lvl w:ilvl="0" w:tplc="BAD28A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C305B6"/>
    <w:multiLevelType w:val="hybridMultilevel"/>
    <w:tmpl w:val="EB3AACA4"/>
    <w:lvl w:ilvl="0" w:tplc="A6801696">
      <w:start w:val="11"/>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6" w15:restartNumberingAfterBreak="0">
    <w:nsid w:val="75AA4529"/>
    <w:multiLevelType w:val="hybridMultilevel"/>
    <w:tmpl w:val="9B92CE4E"/>
    <w:lvl w:ilvl="0" w:tplc="6B1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7C62C35"/>
    <w:multiLevelType w:val="hybridMultilevel"/>
    <w:tmpl w:val="3AFA037A"/>
    <w:lvl w:ilvl="0" w:tplc="80001412">
      <w:start w:val="1"/>
      <w:numFmt w:val="irohaFullWidth"/>
      <w:lvlText w:val="（%1）"/>
      <w:lvlJc w:val="left"/>
      <w:pPr>
        <w:ind w:left="1919" w:hanging="720"/>
      </w:pPr>
      <w:rPr>
        <w:rFonts w:hint="default"/>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48" w15:restartNumberingAfterBreak="0">
    <w:nsid w:val="7B251B87"/>
    <w:multiLevelType w:val="hybridMultilevel"/>
    <w:tmpl w:val="47DC299C"/>
    <w:lvl w:ilvl="0" w:tplc="7C929398">
      <w:start w:val="1"/>
      <w:numFmt w:val="decimalEnclosedCircle"/>
      <w:lvlText w:val="%1"/>
      <w:lvlJc w:val="left"/>
      <w:pPr>
        <w:ind w:left="520" w:hanging="360"/>
      </w:pPr>
      <w:rPr>
        <w:rFonts w:ascii="ＭＳ 明朝" w:eastAsia="ＭＳ 明朝" w:hint="default"/>
      </w:rPr>
    </w:lvl>
    <w:lvl w:ilvl="1" w:tplc="A3F6C6A8">
      <w:start w:val="4"/>
      <w:numFmt w:val="decimalEnclosedCircle"/>
      <w:lvlText w:val="%2"/>
      <w:lvlJc w:val="left"/>
      <w:pPr>
        <w:ind w:left="940" w:hanging="360"/>
      </w:pPr>
      <w:rPr>
        <w:rFonts w:hAnsi="游明朝" w:hint="default"/>
      </w:r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9" w15:restartNumberingAfterBreak="0">
    <w:nsid w:val="7C9B0F15"/>
    <w:multiLevelType w:val="hybridMultilevel"/>
    <w:tmpl w:val="028AC4BC"/>
    <w:lvl w:ilvl="0" w:tplc="D2B04D7C">
      <w:start w:val="1"/>
      <w:numFmt w:val="decimalFullWidth"/>
      <w:lvlText w:val="（%1）"/>
      <w:lvlJc w:val="left"/>
      <w:pPr>
        <w:ind w:left="1080" w:hanging="360"/>
      </w:pPr>
      <w:rPr>
        <w:rFonts w:ascii="ＭＳ 明朝" w:eastAsia="ＭＳ 明朝" w:hAnsi="ＭＳ 明朝" w:cs="ＭＳ 明朝"/>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0" w15:restartNumberingAfterBreak="0">
    <w:nsid w:val="7F5240C5"/>
    <w:multiLevelType w:val="hybridMultilevel"/>
    <w:tmpl w:val="499EB740"/>
    <w:lvl w:ilvl="0" w:tplc="1402067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100392">
    <w:abstractNumId w:val="46"/>
  </w:num>
  <w:num w:numId="2" w16cid:durableId="1313677112">
    <w:abstractNumId w:val="44"/>
  </w:num>
  <w:num w:numId="3" w16cid:durableId="1063286341">
    <w:abstractNumId w:val="34"/>
  </w:num>
  <w:num w:numId="4" w16cid:durableId="2054040106">
    <w:abstractNumId w:val="28"/>
  </w:num>
  <w:num w:numId="5" w16cid:durableId="883296406">
    <w:abstractNumId w:val="48"/>
  </w:num>
  <w:num w:numId="6" w16cid:durableId="1164511823">
    <w:abstractNumId w:val="19"/>
  </w:num>
  <w:num w:numId="7" w16cid:durableId="1426997491">
    <w:abstractNumId w:val="35"/>
  </w:num>
  <w:num w:numId="8" w16cid:durableId="512837223">
    <w:abstractNumId w:val="21"/>
  </w:num>
  <w:num w:numId="9" w16cid:durableId="1142312716">
    <w:abstractNumId w:val="2"/>
  </w:num>
  <w:num w:numId="10" w16cid:durableId="213352243">
    <w:abstractNumId w:val="47"/>
  </w:num>
  <w:num w:numId="11" w16cid:durableId="28923692">
    <w:abstractNumId w:val="30"/>
  </w:num>
  <w:num w:numId="12" w16cid:durableId="1046174698">
    <w:abstractNumId w:val="11"/>
  </w:num>
  <w:num w:numId="13" w16cid:durableId="399402115">
    <w:abstractNumId w:val="14"/>
  </w:num>
  <w:num w:numId="14" w16cid:durableId="250966553">
    <w:abstractNumId w:val="6"/>
  </w:num>
  <w:num w:numId="15" w16cid:durableId="1334919221">
    <w:abstractNumId w:val="13"/>
  </w:num>
  <w:num w:numId="16" w16cid:durableId="1147673763">
    <w:abstractNumId w:val="27"/>
  </w:num>
  <w:num w:numId="17" w16cid:durableId="1187906511">
    <w:abstractNumId w:val="37"/>
  </w:num>
  <w:num w:numId="18" w16cid:durableId="169955176">
    <w:abstractNumId w:val="0"/>
  </w:num>
  <w:num w:numId="19" w16cid:durableId="456146958">
    <w:abstractNumId w:val="50"/>
  </w:num>
  <w:num w:numId="20" w16cid:durableId="833496711">
    <w:abstractNumId w:val="31"/>
  </w:num>
  <w:num w:numId="21" w16cid:durableId="1728646364">
    <w:abstractNumId w:val="39"/>
  </w:num>
  <w:num w:numId="22" w16cid:durableId="115948622">
    <w:abstractNumId w:val="26"/>
  </w:num>
  <w:num w:numId="23" w16cid:durableId="2073770519">
    <w:abstractNumId w:val="49"/>
  </w:num>
  <w:num w:numId="24" w16cid:durableId="1901943367">
    <w:abstractNumId w:val="9"/>
  </w:num>
  <w:num w:numId="25" w16cid:durableId="1222904311">
    <w:abstractNumId w:val="43"/>
  </w:num>
  <w:num w:numId="26" w16cid:durableId="242447897">
    <w:abstractNumId w:val="16"/>
  </w:num>
  <w:num w:numId="27" w16cid:durableId="1396902676">
    <w:abstractNumId w:val="17"/>
  </w:num>
  <w:num w:numId="28" w16cid:durableId="987132584">
    <w:abstractNumId w:val="7"/>
  </w:num>
  <w:num w:numId="29" w16cid:durableId="283191852">
    <w:abstractNumId w:val="33"/>
  </w:num>
  <w:num w:numId="30" w16cid:durableId="1030959965">
    <w:abstractNumId w:val="3"/>
  </w:num>
  <w:num w:numId="31" w16cid:durableId="9337817">
    <w:abstractNumId w:val="4"/>
  </w:num>
  <w:num w:numId="32" w16cid:durableId="2030787838">
    <w:abstractNumId w:val="29"/>
  </w:num>
  <w:num w:numId="33" w16cid:durableId="1499660794">
    <w:abstractNumId w:val="42"/>
  </w:num>
  <w:num w:numId="34" w16cid:durableId="2052217927">
    <w:abstractNumId w:val="18"/>
  </w:num>
  <w:num w:numId="35" w16cid:durableId="1863737742">
    <w:abstractNumId w:val="36"/>
  </w:num>
  <w:num w:numId="36" w16cid:durableId="651450442">
    <w:abstractNumId w:val="22"/>
  </w:num>
  <w:num w:numId="37" w16cid:durableId="94713790">
    <w:abstractNumId w:val="8"/>
  </w:num>
  <w:num w:numId="38" w16cid:durableId="1321154115">
    <w:abstractNumId w:val="5"/>
  </w:num>
  <w:num w:numId="39" w16cid:durableId="1838185652">
    <w:abstractNumId w:val="1"/>
  </w:num>
  <w:num w:numId="40" w16cid:durableId="1436173808">
    <w:abstractNumId w:val="10"/>
  </w:num>
  <w:num w:numId="41" w16cid:durableId="1847748426">
    <w:abstractNumId w:val="15"/>
  </w:num>
  <w:num w:numId="42" w16cid:durableId="1642882991">
    <w:abstractNumId w:val="23"/>
  </w:num>
  <w:num w:numId="43" w16cid:durableId="73017474">
    <w:abstractNumId w:val="32"/>
  </w:num>
  <w:num w:numId="44" w16cid:durableId="1193692330">
    <w:abstractNumId w:val="45"/>
  </w:num>
  <w:num w:numId="45" w16cid:durableId="1880973615">
    <w:abstractNumId w:val="12"/>
  </w:num>
  <w:num w:numId="46" w16cid:durableId="780103236">
    <w:abstractNumId w:val="41"/>
  </w:num>
  <w:num w:numId="47" w16cid:durableId="491262871">
    <w:abstractNumId w:val="20"/>
  </w:num>
  <w:num w:numId="48" w16cid:durableId="1435397157">
    <w:abstractNumId w:val="25"/>
  </w:num>
  <w:num w:numId="49" w16cid:durableId="1497726916">
    <w:abstractNumId w:val="38"/>
  </w:num>
  <w:num w:numId="50" w16cid:durableId="31735345">
    <w:abstractNumId w:val="24"/>
  </w:num>
  <w:num w:numId="51" w16cid:durableId="213774722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hideSpellingErrors/>
  <w:hideGrammaticalErrors/>
  <w:proofState w:spelling="clean" w:grammar="dirty"/>
  <w:defaultTabStop w:val="959"/>
  <w:hyphenationZone w:val="0"/>
  <w:drawingGridHorizontalSpacing w:val="241"/>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21"/>
    <w:rsid w:val="00000222"/>
    <w:rsid w:val="0000042D"/>
    <w:rsid w:val="00000455"/>
    <w:rsid w:val="000005BF"/>
    <w:rsid w:val="000008F0"/>
    <w:rsid w:val="00000CDC"/>
    <w:rsid w:val="0000132E"/>
    <w:rsid w:val="0000190D"/>
    <w:rsid w:val="00001CBB"/>
    <w:rsid w:val="00001CD1"/>
    <w:rsid w:val="00001E15"/>
    <w:rsid w:val="0000273B"/>
    <w:rsid w:val="00002B7B"/>
    <w:rsid w:val="00002E5E"/>
    <w:rsid w:val="000030FF"/>
    <w:rsid w:val="0000395D"/>
    <w:rsid w:val="00003D86"/>
    <w:rsid w:val="0000456A"/>
    <w:rsid w:val="0000492E"/>
    <w:rsid w:val="00004A06"/>
    <w:rsid w:val="00004BED"/>
    <w:rsid w:val="00005452"/>
    <w:rsid w:val="000055F4"/>
    <w:rsid w:val="00006716"/>
    <w:rsid w:val="00007167"/>
    <w:rsid w:val="00007625"/>
    <w:rsid w:val="00010048"/>
    <w:rsid w:val="000101C5"/>
    <w:rsid w:val="00010649"/>
    <w:rsid w:val="00010EBB"/>
    <w:rsid w:val="00011087"/>
    <w:rsid w:val="0001130B"/>
    <w:rsid w:val="00011BDC"/>
    <w:rsid w:val="00011BE4"/>
    <w:rsid w:val="00012ABB"/>
    <w:rsid w:val="00012AC8"/>
    <w:rsid w:val="00012B18"/>
    <w:rsid w:val="00012B49"/>
    <w:rsid w:val="00012E0A"/>
    <w:rsid w:val="00012E3C"/>
    <w:rsid w:val="00013397"/>
    <w:rsid w:val="000135F9"/>
    <w:rsid w:val="00013AE5"/>
    <w:rsid w:val="000143F2"/>
    <w:rsid w:val="000150B9"/>
    <w:rsid w:val="000150BB"/>
    <w:rsid w:val="00015134"/>
    <w:rsid w:val="000156B9"/>
    <w:rsid w:val="000158D5"/>
    <w:rsid w:val="000158E3"/>
    <w:rsid w:val="00015A7E"/>
    <w:rsid w:val="00015C69"/>
    <w:rsid w:val="000160B6"/>
    <w:rsid w:val="000169C0"/>
    <w:rsid w:val="00017019"/>
    <w:rsid w:val="00017152"/>
    <w:rsid w:val="00017196"/>
    <w:rsid w:val="000173DF"/>
    <w:rsid w:val="000173F7"/>
    <w:rsid w:val="00017C3F"/>
    <w:rsid w:val="00017CDB"/>
    <w:rsid w:val="00020DE0"/>
    <w:rsid w:val="0002105B"/>
    <w:rsid w:val="000210D7"/>
    <w:rsid w:val="00021465"/>
    <w:rsid w:val="000219D1"/>
    <w:rsid w:val="00021BDF"/>
    <w:rsid w:val="00021D63"/>
    <w:rsid w:val="00021E42"/>
    <w:rsid w:val="00021E4E"/>
    <w:rsid w:val="000221CD"/>
    <w:rsid w:val="00022512"/>
    <w:rsid w:val="00022552"/>
    <w:rsid w:val="00022613"/>
    <w:rsid w:val="00022AAC"/>
    <w:rsid w:val="00022E10"/>
    <w:rsid w:val="00022ECE"/>
    <w:rsid w:val="00023121"/>
    <w:rsid w:val="00023154"/>
    <w:rsid w:val="0002320A"/>
    <w:rsid w:val="000233E4"/>
    <w:rsid w:val="000236D5"/>
    <w:rsid w:val="000237D3"/>
    <w:rsid w:val="00023871"/>
    <w:rsid w:val="0002394C"/>
    <w:rsid w:val="000243B2"/>
    <w:rsid w:val="00024592"/>
    <w:rsid w:val="00024BA0"/>
    <w:rsid w:val="000255E7"/>
    <w:rsid w:val="0002579F"/>
    <w:rsid w:val="00026466"/>
    <w:rsid w:val="0002652A"/>
    <w:rsid w:val="00027452"/>
    <w:rsid w:val="000278FA"/>
    <w:rsid w:val="0002796E"/>
    <w:rsid w:val="00027A3E"/>
    <w:rsid w:val="000308D2"/>
    <w:rsid w:val="00030948"/>
    <w:rsid w:val="000309E1"/>
    <w:rsid w:val="00030E5C"/>
    <w:rsid w:val="00030F36"/>
    <w:rsid w:val="000317B7"/>
    <w:rsid w:val="00031847"/>
    <w:rsid w:val="000319F0"/>
    <w:rsid w:val="00032266"/>
    <w:rsid w:val="0003233B"/>
    <w:rsid w:val="0003250C"/>
    <w:rsid w:val="00032A2E"/>
    <w:rsid w:val="00032BFB"/>
    <w:rsid w:val="00032C55"/>
    <w:rsid w:val="00032DCE"/>
    <w:rsid w:val="00033008"/>
    <w:rsid w:val="00033603"/>
    <w:rsid w:val="00033727"/>
    <w:rsid w:val="000340B0"/>
    <w:rsid w:val="00034136"/>
    <w:rsid w:val="000345BE"/>
    <w:rsid w:val="00034653"/>
    <w:rsid w:val="00034655"/>
    <w:rsid w:val="0003481E"/>
    <w:rsid w:val="00035262"/>
    <w:rsid w:val="0003548F"/>
    <w:rsid w:val="00035845"/>
    <w:rsid w:val="00035BD0"/>
    <w:rsid w:val="00036651"/>
    <w:rsid w:val="000368AB"/>
    <w:rsid w:val="000371CC"/>
    <w:rsid w:val="0003721D"/>
    <w:rsid w:val="00037260"/>
    <w:rsid w:val="00037A63"/>
    <w:rsid w:val="00040035"/>
    <w:rsid w:val="0004003A"/>
    <w:rsid w:val="00040040"/>
    <w:rsid w:val="00040308"/>
    <w:rsid w:val="00040C62"/>
    <w:rsid w:val="00040C94"/>
    <w:rsid w:val="00040FBB"/>
    <w:rsid w:val="00041084"/>
    <w:rsid w:val="0004121F"/>
    <w:rsid w:val="00041350"/>
    <w:rsid w:val="00041758"/>
    <w:rsid w:val="00041F11"/>
    <w:rsid w:val="00041F29"/>
    <w:rsid w:val="00041F60"/>
    <w:rsid w:val="00042518"/>
    <w:rsid w:val="000426D8"/>
    <w:rsid w:val="00042C35"/>
    <w:rsid w:val="000433FA"/>
    <w:rsid w:val="000434A7"/>
    <w:rsid w:val="0004397F"/>
    <w:rsid w:val="00043B86"/>
    <w:rsid w:val="0004422D"/>
    <w:rsid w:val="0004427B"/>
    <w:rsid w:val="00044281"/>
    <w:rsid w:val="00045028"/>
    <w:rsid w:val="000452E6"/>
    <w:rsid w:val="000453F3"/>
    <w:rsid w:val="0004583E"/>
    <w:rsid w:val="00045920"/>
    <w:rsid w:val="00046593"/>
    <w:rsid w:val="0004693D"/>
    <w:rsid w:val="00047111"/>
    <w:rsid w:val="0004767A"/>
    <w:rsid w:val="00047B98"/>
    <w:rsid w:val="00047F75"/>
    <w:rsid w:val="0005000E"/>
    <w:rsid w:val="000507CF"/>
    <w:rsid w:val="00050CD9"/>
    <w:rsid w:val="0005120E"/>
    <w:rsid w:val="0005167F"/>
    <w:rsid w:val="00051A37"/>
    <w:rsid w:val="00051A83"/>
    <w:rsid w:val="00051F90"/>
    <w:rsid w:val="00052499"/>
    <w:rsid w:val="0005250B"/>
    <w:rsid w:val="00052679"/>
    <w:rsid w:val="00052993"/>
    <w:rsid w:val="00052BF0"/>
    <w:rsid w:val="00052DD1"/>
    <w:rsid w:val="00052F1A"/>
    <w:rsid w:val="0005344C"/>
    <w:rsid w:val="000535B4"/>
    <w:rsid w:val="00053B75"/>
    <w:rsid w:val="00053EC8"/>
    <w:rsid w:val="00054390"/>
    <w:rsid w:val="00054BD5"/>
    <w:rsid w:val="00054FA4"/>
    <w:rsid w:val="00055A14"/>
    <w:rsid w:val="00055B15"/>
    <w:rsid w:val="00055F71"/>
    <w:rsid w:val="000563E7"/>
    <w:rsid w:val="000564E8"/>
    <w:rsid w:val="00056A62"/>
    <w:rsid w:val="000570F9"/>
    <w:rsid w:val="000573F8"/>
    <w:rsid w:val="00057B8D"/>
    <w:rsid w:val="00057DDA"/>
    <w:rsid w:val="0006051D"/>
    <w:rsid w:val="00060A0C"/>
    <w:rsid w:val="00060ABF"/>
    <w:rsid w:val="00060DC2"/>
    <w:rsid w:val="000612B6"/>
    <w:rsid w:val="00061342"/>
    <w:rsid w:val="000615B8"/>
    <w:rsid w:val="000622FE"/>
    <w:rsid w:val="0006251B"/>
    <w:rsid w:val="00062806"/>
    <w:rsid w:val="00062C6F"/>
    <w:rsid w:val="00062F9B"/>
    <w:rsid w:val="000630EE"/>
    <w:rsid w:val="00064AF7"/>
    <w:rsid w:val="00065361"/>
    <w:rsid w:val="00065855"/>
    <w:rsid w:val="00065AE1"/>
    <w:rsid w:val="00065B2B"/>
    <w:rsid w:val="00065FE8"/>
    <w:rsid w:val="00066153"/>
    <w:rsid w:val="00066788"/>
    <w:rsid w:val="00066E81"/>
    <w:rsid w:val="000674C8"/>
    <w:rsid w:val="000676A9"/>
    <w:rsid w:val="00067B20"/>
    <w:rsid w:val="000700A7"/>
    <w:rsid w:val="0007040B"/>
    <w:rsid w:val="000706EB"/>
    <w:rsid w:val="0007091C"/>
    <w:rsid w:val="00070C36"/>
    <w:rsid w:val="0007182F"/>
    <w:rsid w:val="00071AEC"/>
    <w:rsid w:val="00071B19"/>
    <w:rsid w:val="00071C16"/>
    <w:rsid w:val="000721A7"/>
    <w:rsid w:val="0007244E"/>
    <w:rsid w:val="000727F3"/>
    <w:rsid w:val="00073067"/>
    <w:rsid w:val="0007322D"/>
    <w:rsid w:val="00073A92"/>
    <w:rsid w:val="000746A2"/>
    <w:rsid w:val="00074F11"/>
    <w:rsid w:val="000758A0"/>
    <w:rsid w:val="000759B9"/>
    <w:rsid w:val="00075A19"/>
    <w:rsid w:val="00075EAF"/>
    <w:rsid w:val="0007612D"/>
    <w:rsid w:val="00076182"/>
    <w:rsid w:val="0007619D"/>
    <w:rsid w:val="00076202"/>
    <w:rsid w:val="000763DC"/>
    <w:rsid w:val="000764D9"/>
    <w:rsid w:val="0007675A"/>
    <w:rsid w:val="0007685B"/>
    <w:rsid w:val="00076959"/>
    <w:rsid w:val="00076C06"/>
    <w:rsid w:val="00076C7A"/>
    <w:rsid w:val="00077D4F"/>
    <w:rsid w:val="00077F80"/>
    <w:rsid w:val="00080341"/>
    <w:rsid w:val="0008041D"/>
    <w:rsid w:val="0008052F"/>
    <w:rsid w:val="000806D7"/>
    <w:rsid w:val="00080979"/>
    <w:rsid w:val="00080AC9"/>
    <w:rsid w:val="00080B99"/>
    <w:rsid w:val="00080BA9"/>
    <w:rsid w:val="00080D8A"/>
    <w:rsid w:val="00080EA8"/>
    <w:rsid w:val="00080ECD"/>
    <w:rsid w:val="000813C3"/>
    <w:rsid w:val="000815B4"/>
    <w:rsid w:val="00082CD2"/>
    <w:rsid w:val="0008323B"/>
    <w:rsid w:val="000836C4"/>
    <w:rsid w:val="00083CC8"/>
    <w:rsid w:val="00083E21"/>
    <w:rsid w:val="000843D1"/>
    <w:rsid w:val="000843D6"/>
    <w:rsid w:val="000844B3"/>
    <w:rsid w:val="00084C71"/>
    <w:rsid w:val="00085E06"/>
    <w:rsid w:val="000869A4"/>
    <w:rsid w:val="00086BB4"/>
    <w:rsid w:val="00086FE5"/>
    <w:rsid w:val="000874FF"/>
    <w:rsid w:val="000876D2"/>
    <w:rsid w:val="000878C1"/>
    <w:rsid w:val="00087B8A"/>
    <w:rsid w:val="00087D55"/>
    <w:rsid w:val="000917E1"/>
    <w:rsid w:val="00091F25"/>
    <w:rsid w:val="000925B0"/>
    <w:rsid w:val="00092734"/>
    <w:rsid w:val="000927D9"/>
    <w:rsid w:val="00092B73"/>
    <w:rsid w:val="00093D41"/>
    <w:rsid w:val="00093DE0"/>
    <w:rsid w:val="00094204"/>
    <w:rsid w:val="00094533"/>
    <w:rsid w:val="00094568"/>
    <w:rsid w:val="00094623"/>
    <w:rsid w:val="00094CB5"/>
    <w:rsid w:val="00094DBA"/>
    <w:rsid w:val="00094E9B"/>
    <w:rsid w:val="00095570"/>
    <w:rsid w:val="00096014"/>
    <w:rsid w:val="00096063"/>
    <w:rsid w:val="00096479"/>
    <w:rsid w:val="00096972"/>
    <w:rsid w:val="000969E3"/>
    <w:rsid w:val="00096AE3"/>
    <w:rsid w:val="00096C06"/>
    <w:rsid w:val="00097C82"/>
    <w:rsid w:val="00097DF3"/>
    <w:rsid w:val="000A0348"/>
    <w:rsid w:val="000A03B8"/>
    <w:rsid w:val="000A052D"/>
    <w:rsid w:val="000A0C33"/>
    <w:rsid w:val="000A0DB5"/>
    <w:rsid w:val="000A0EC6"/>
    <w:rsid w:val="000A1162"/>
    <w:rsid w:val="000A13AD"/>
    <w:rsid w:val="000A1698"/>
    <w:rsid w:val="000A1A5E"/>
    <w:rsid w:val="000A1B53"/>
    <w:rsid w:val="000A1D68"/>
    <w:rsid w:val="000A1E30"/>
    <w:rsid w:val="000A278F"/>
    <w:rsid w:val="000A2888"/>
    <w:rsid w:val="000A2CBF"/>
    <w:rsid w:val="000A30E1"/>
    <w:rsid w:val="000A3165"/>
    <w:rsid w:val="000A38F0"/>
    <w:rsid w:val="000A3BFE"/>
    <w:rsid w:val="000A3E13"/>
    <w:rsid w:val="000A47AB"/>
    <w:rsid w:val="000A52CF"/>
    <w:rsid w:val="000A5E43"/>
    <w:rsid w:val="000A5E7B"/>
    <w:rsid w:val="000A5EBE"/>
    <w:rsid w:val="000A62BE"/>
    <w:rsid w:val="000A6518"/>
    <w:rsid w:val="000A69AF"/>
    <w:rsid w:val="000A6C57"/>
    <w:rsid w:val="000A6F64"/>
    <w:rsid w:val="000A7B3A"/>
    <w:rsid w:val="000A7CB5"/>
    <w:rsid w:val="000A7CEF"/>
    <w:rsid w:val="000A7DED"/>
    <w:rsid w:val="000A7F55"/>
    <w:rsid w:val="000B03CB"/>
    <w:rsid w:val="000B1281"/>
    <w:rsid w:val="000B1303"/>
    <w:rsid w:val="000B16F7"/>
    <w:rsid w:val="000B174A"/>
    <w:rsid w:val="000B1A02"/>
    <w:rsid w:val="000B1D7E"/>
    <w:rsid w:val="000B216C"/>
    <w:rsid w:val="000B2A18"/>
    <w:rsid w:val="000B2C77"/>
    <w:rsid w:val="000B2CB8"/>
    <w:rsid w:val="000B2E06"/>
    <w:rsid w:val="000B352B"/>
    <w:rsid w:val="000B3654"/>
    <w:rsid w:val="000B379D"/>
    <w:rsid w:val="000B3936"/>
    <w:rsid w:val="000B39D1"/>
    <w:rsid w:val="000B4D88"/>
    <w:rsid w:val="000B59D9"/>
    <w:rsid w:val="000B5D48"/>
    <w:rsid w:val="000B644E"/>
    <w:rsid w:val="000B67B6"/>
    <w:rsid w:val="000B6AFC"/>
    <w:rsid w:val="000B6E86"/>
    <w:rsid w:val="000B773D"/>
    <w:rsid w:val="000B7982"/>
    <w:rsid w:val="000B7A6B"/>
    <w:rsid w:val="000B7C10"/>
    <w:rsid w:val="000C0AED"/>
    <w:rsid w:val="000C103A"/>
    <w:rsid w:val="000C1A5F"/>
    <w:rsid w:val="000C1BA7"/>
    <w:rsid w:val="000C1BAD"/>
    <w:rsid w:val="000C26C4"/>
    <w:rsid w:val="000C297A"/>
    <w:rsid w:val="000C2CFA"/>
    <w:rsid w:val="000C3220"/>
    <w:rsid w:val="000C35FC"/>
    <w:rsid w:val="000C3DB3"/>
    <w:rsid w:val="000C41CC"/>
    <w:rsid w:val="000C4793"/>
    <w:rsid w:val="000C4867"/>
    <w:rsid w:val="000C5AC3"/>
    <w:rsid w:val="000C5B48"/>
    <w:rsid w:val="000C5ECC"/>
    <w:rsid w:val="000C67DE"/>
    <w:rsid w:val="000C6935"/>
    <w:rsid w:val="000C6A0A"/>
    <w:rsid w:val="000C74D6"/>
    <w:rsid w:val="000C752E"/>
    <w:rsid w:val="000C75A2"/>
    <w:rsid w:val="000D088B"/>
    <w:rsid w:val="000D0DAD"/>
    <w:rsid w:val="000D1415"/>
    <w:rsid w:val="000D1B0A"/>
    <w:rsid w:val="000D2042"/>
    <w:rsid w:val="000D2183"/>
    <w:rsid w:val="000D24A8"/>
    <w:rsid w:val="000D276F"/>
    <w:rsid w:val="000D2773"/>
    <w:rsid w:val="000D2837"/>
    <w:rsid w:val="000D2850"/>
    <w:rsid w:val="000D2FA4"/>
    <w:rsid w:val="000D3CFC"/>
    <w:rsid w:val="000D3EEB"/>
    <w:rsid w:val="000D3FD6"/>
    <w:rsid w:val="000D42D9"/>
    <w:rsid w:val="000D4308"/>
    <w:rsid w:val="000D436B"/>
    <w:rsid w:val="000D516A"/>
    <w:rsid w:val="000D551E"/>
    <w:rsid w:val="000D5914"/>
    <w:rsid w:val="000D6569"/>
    <w:rsid w:val="000D6D1A"/>
    <w:rsid w:val="000D745E"/>
    <w:rsid w:val="000D77D8"/>
    <w:rsid w:val="000D79F4"/>
    <w:rsid w:val="000D7A2F"/>
    <w:rsid w:val="000D7FEC"/>
    <w:rsid w:val="000E0071"/>
    <w:rsid w:val="000E00F8"/>
    <w:rsid w:val="000E0A50"/>
    <w:rsid w:val="000E0B0C"/>
    <w:rsid w:val="000E1447"/>
    <w:rsid w:val="000E152B"/>
    <w:rsid w:val="000E16B4"/>
    <w:rsid w:val="000E1A2E"/>
    <w:rsid w:val="000E1C3D"/>
    <w:rsid w:val="000E1FB8"/>
    <w:rsid w:val="000E205C"/>
    <w:rsid w:val="000E215A"/>
    <w:rsid w:val="000E221E"/>
    <w:rsid w:val="000E233B"/>
    <w:rsid w:val="000E276C"/>
    <w:rsid w:val="000E285F"/>
    <w:rsid w:val="000E3172"/>
    <w:rsid w:val="000E38C8"/>
    <w:rsid w:val="000E3977"/>
    <w:rsid w:val="000E3DB5"/>
    <w:rsid w:val="000E3EF7"/>
    <w:rsid w:val="000E428D"/>
    <w:rsid w:val="000E46AB"/>
    <w:rsid w:val="000E48C3"/>
    <w:rsid w:val="000E4DCC"/>
    <w:rsid w:val="000E4F2C"/>
    <w:rsid w:val="000E5A1E"/>
    <w:rsid w:val="000E5AFF"/>
    <w:rsid w:val="000E5EBB"/>
    <w:rsid w:val="000E6456"/>
    <w:rsid w:val="000E64F5"/>
    <w:rsid w:val="000E6528"/>
    <w:rsid w:val="000E6CAC"/>
    <w:rsid w:val="000E6F57"/>
    <w:rsid w:val="000E7052"/>
    <w:rsid w:val="000E71BA"/>
    <w:rsid w:val="000E7331"/>
    <w:rsid w:val="000E7335"/>
    <w:rsid w:val="000E78FC"/>
    <w:rsid w:val="000E7BFF"/>
    <w:rsid w:val="000E7F4B"/>
    <w:rsid w:val="000F0282"/>
    <w:rsid w:val="000F0316"/>
    <w:rsid w:val="000F059D"/>
    <w:rsid w:val="000F05CB"/>
    <w:rsid w:val="000F05F4"/>
    <w:rsid w:val="000F0872"/>
    <w:rsid w:val="000F0C94"/>
    <w:rsid w:val="000F0F74"/>
    <w:rsid w:val="000F152A"/>
    <w:rsid w:val="000F1F38"/>
    <w:rsid w:val="000F208D"/>
    <w:rsid w:val="000F211A"/>
    <w:rsid w:val="000F2848"/>
    <w:rsid w:val="000F28D4"/>
    <w:rsid w:val="000F2A71"/>
    <w:rsid w:val="000F2EBA"/>
    <w:rsid w:val="000F3050"/>
    <w:rsid w:val="000F327B"/>
    <w:rsid w:val="000F3BB2"/>
    <w:rsid w:val="000F3DD8"/>
    <w:rsid w:val="000F4027"/>
    <w:rsid w:val="000F4142"/>
    <w:rsid w:val="000F44B1"/>
    <w:rsid w:val="000F4A27"/>
    <w:rsid w:val="000F4D1A"/>
    <w:rsid w:val="000F52D9"/>
    <w:rsid w:val="000F5A71"/>
    <w:rsid w:val="000F5B1E"/>
    <w:rsid w:val="000F5CB0"/>
    <w:rsid w:val="000F5DF4"/>
    <w:rsid w:val="000F5E4B"/>
    <w:rsid w:val="000F61AC"/>
    <w:rsid w:val="000F62FE"/>
    <w:rsid w:val="000F65C8"/>
    <w:rsid w:val="000F678B"/>
    <w:rsid w:val="000F6FBF"/>
    <w:rsid w:val="000F71CB"/>
    <w:rsid w:val="000F7508"/>
    <w:rsid w:val="000F75E8"/>
    <w:rsid w:val="000F768D"/>
    <w:rsid w:val="000F7E94"/>
    <w:rsid w:val="000F7F73"/>
    <w:rsid w:val="0010085D"/>
    <w:rsid w:val="00101675"/>
    <w:rsid w:val="00101770"/>
    <w:rsid w:val="00101871"/>
    <w:rsid w:val="00101972"/>
    <w:rsid w:val="00101C01"/>
    <w:rsid w:val="00101DA0"/>
    <w:rsid w:val="001021FA"/>
    <w:rsid w:val="0010275B"/>
    <w:rsid w:val="00102BAB"/>
    <w:rsid w:val="00103051"/>
    <w:rsid w:val="001039A7"/>
    <w:rsid w:val="00103AB5"/>
    <w:rsid w:val="00104183"/>
    <w:rsid w:val="00104E02"/>
    <w:rsid w:val="00104FF2"/>
    <w:rsid w:val="001054C5"/>
    <w:rsid w:val="00105BFC"/>
    <w:rsid w:val="00106375"/>
    <w:rsid w:val="001063FB"/>
    <w:rsid w:val="0010664B"/>
    <w:rsid w:val="00106A76"/>
    <w:rsid w:val="00106A7B"/>
    <w:rsid w:val="00106E0A"/>
    <w:rsid w:val="0010709A"/>
    <w:rsid w:val="00107449"/>
    <w:rsid w:val="00107C6C"/>
    <w:rsid w:val="00107C78"/>
    <w:rsid w:val="00107CB2"/>
    <w:rsid w:val="00107F0E"/>
    <w:rsid w:val="00107F80"/>
    <w:rsid w:val="00110400"/>
    <w:rsid w:val="0011043E"/>
    <w:rsid w:val="0011054C"/>
    <w:rsid w:val="0011068C"/>
    <w:rsid w:val="001107B5"/>
    <w:rsid w:val="001113C8"/>
    <w:rsid w:val="00111B13"/>
    <w:rsid w:val="00112987"/>
    <w:rsid w:val="00112C3E"/>
    <w:rsid w:val="00112EEC"/>
    <w:rsid w:val="00113874"/>
    <w:rsid w:val="001139FA"/>
    <w:rsid w:val="00113AED"/>
    <w:rsid w:val="00113C54"/>
    <w:rsid w:val="00114044"/>
    <w:rsid w:val="00114255"/>
    <w:rsid w:val="001142A1"/>
    <w:rsid w:val="0011456D"/>
    <w:rsid w:val="00114808"/>
    <w:rsid w:val="00114860"/>
    <w:rsid w:val="00114CD5"/>
    <w:rsid w:val="00115A21"/>
    <w:rsid w:val="00115D70"/>
    <w:rsid w:val="001160B8"/>
    <w:rsid w:val="00116573"/>
    <w:rsid w:val="0011668C"/>
    <w:rsid w:val="00116CD4"/>
    <w:rsid w:val="00116F1F"/>
    <w:rsid w:val="001170A8"/>
    <w:rsid w:val="001173D4"/>
    <w:rsid w:val="00117BBE"/>
    <w:rsid w:val="00117C5A"/>
    <w:rsid w:val="00117C6C"/>
    <w:rsid w:val="00117E39"/>
    <w:rsid w:val="00120178"/>
    <w:rsid w:val="0012023E"/>
    <w:rsid w:val="00120B98"/>
    <w:rsid w:val="00120D4C"/>
    <w:rsid w:val="0012102E"/>
    <w:rsid w:val="0012114F"/>
    <w:rsid w:val="00121205"/>
    <w:rsid w:val="00121326"/>
    <w:rsid w:val="0012156D"/>
    <w:rsid w:val="0012250F"/>
    <w:rsid w:val="00122854"/>
    <w:rsid w:val="00122B0A"/>
    <w:rsid w:val="00122D3A"/>
    <w:rsid w:val="001231CB"/>
    <w:rsid w:val="001239F8"/>
    <w:rsid w:val="00124336"/>
    <w:rsid w:val="001249C7"/>
    <w:rsid w:val="001250A6"/>
    <w:rsid w:val="001257EF"/>
    <w:rsid w:val="00125CE2"/>
    <w:rsid w:val="00125E43"/>
    <w:rsid w:val="0012622B"/>
    <w:rsid w:val="00126331"/>
    <w:rsid w:val="0012650D"/>
    <w:rsid w:val="00126526"/>
    <w:rsid w:val="001265F0"/>
    <w:rsid w:val="00126624"/>
    <w:rsid w:val="00126F69"/>
    <w:rsid w:val="00127065"/>
    <w:rsid w:val="0012712D"/>
    <w:rsid w:val="001272B9"/>
    <w:rsid w:val="001277C5"/>
    <w:rsid w:val="00127BBB"/>
    <w:rsid w:val="00127CFD"/>
    <w:rsid w:val="001306FC"/>
    <w:rsid w:val="00130913"/>
    <w:rsid w:val="00131229"/>
    <w:rsid w:val="00131A39"/>
    <w:rsid w:val="00131CE3"/>
    <w:rsid w:val="00131D51"/>
    <w:rsid w:val="00131DF0"/>
    <w:rsid w:val="00131FA3"/>
    <w:rsid w:val="001324B6"/>
    <w:rsid w:val="00132529"/>
    <w:rsid w:val="001328EA"/>
    <w:rsid w:val="00132E70"/>
    <w:rsid w:val="00133029"/>
    <w:rsid w:val="001330AF"/>
    <w:rsid w:val="00133199"/>
    <w:rsid w:val="00133996"/>
    <w:rsid w:val="00133A3B"/>
    <w:rsid w:val="00133EE6"/>
    <w:rsid w:val="00133F68"/>
    <w:rsid w:val="001340E0"/>
    <w:rsid w:val="00134C94"/>
    <w:rsid w:val="00135297"/>
    <w:rsid w:val="001355A3"/>
    <w:rsid w:val="0013568A"/>
    <w:rsid w:val="00135974"/>
    <w:rsid w:val="00135A2A"/>
    <w:rsid w:val="00135E86"/>
    <w:rsid w:val="00135E8F"/>
    <w:rsid w:val="001361D0"/>
    <w:rsid w:val="0013666A"/>
    <w:rsid w:val="00136EC3"/>
    <w:rsid w:val="0013736A"/>
    <w:rsid w:val="0013762D"/>
    <w:rsid w:val="0013772A"/>
    <w:rsid w:val="00137FDB"/>
    <w:rsid w:val="00140332"/>
    <w:rsid w:val="001407F0"/>
    <w:rsid w:val="00140975"/>
    <w:rsid w:val="00140AA9"/>
    <w:rsid w:val="0014191E"/>
    <w:rsid w:val="00141EBF"/>
    <w:rsid w:val="001421B9"/>
    <w:rsid w:val="00142332"/>
    <w:rsid w:val="001425A2"/>
    <w:rsid w:val="00142752"/>
    <w:rsid w:val="001429E4"/>
    <w:rsid w:val="001429F4"/>
    <w:rsid w:val="00142A28"/>
    <w:rsid w:val="00142AE6"/>
    <w:rsid w:val="00142CC1"/>
    <w:rsid w:val="00142E78"/>
    <w:rsid w:val="00143092"/>
    <w:rsid w:val="00143849"/>
    <w:rsid w:val="00143873"/>
    <w:rsid w:val="001442A5"/>
    <w:rsid w:val="001444BD"/>
    <w:rsid w:val="00144825"/>
    <w:rsid w:val="0014490C"/>
    <w:rsid w:val="00144EF9"/>
    <w:rsid w:val="0014551D"/>
    <w:rsid w:val="0014570C"/>
    <w:rsid w:val="00145EBA"/>
    <w:rsid w:val="001463F2"/>
    <w:rsid w:val="0014671A"/>
    <w:rsid w:val="00146BBA"/>
    <w:rsid w:val="00146E9A"/>
    <w:rsid w:val="00147606"/>
    <w:rsid w:val="00147CC8"/>
    <w:rsid w:val="0015037A"/>
    <w:rsid w:val="00150546"/>
    <w:rsid w:val="00151568"/>
    <w:rsid w:val="001516C6"/>
    <w:rsid w:val="001517D7"/>
    <w:rsid w:val="001518A2"/>
    <w:rsid w:val="00151A3D"/>
    <w:rsid w:val="00151B9C"/>
    <w:rsid w:val="00151CDC"/>
    <w:rsid w:val="00152118"/>
    <w:rsid w:val="001525C1"/>
    <w:rsid w:val="001527DA"/>
    <w:rsid w:val="00152895"/>
    <w:rsid w:val="00152EF3"/>
    <w:rsid w:val="001531CF"/>
    <w:rsid w:val="001532EF"/>
    <w:rsid w:val="0015330E"/>
    <w:rsid w:val="001534AD"/>
    <w:rsid w:val="00153671"/>
    <w:rsid w:val="0015392C"/>
    <w:rsid w:val="00153F51"/>
    <w:rsid w:val="00154123"/>
    <w:rsid w:val="0015414F"/>
    <w:rsid w:val="001556C2"/>
    <w:rsid w:val="00155B23"/>
    <w:rsid w:val="0015649E"/>
    <w:rsid w:val="001568B4"/>
    <w:rsid w:val="00156D07"/>
    <w:rsid w:val="00157254"/>
    <w:rsid w:val="00157711"/>
    <w:rsid w:val="00160681"/>
    <w:rsid w:val="0016120D"/>
    <w:rsid w:val="001613B4"/>
    <w:rsid w:val="00161826"/>
    <w:rsid w:val="00161CBA"/>
    <w:rsid w:val="0016267B"/>
    <w:rsid w:val="00162785"/>
    <w:rsid w:val="00162912"/>
    <w:rsid w:val="00162B84"/>
    <w:rsid w:val="00162D14"/>
    <w:rsid w:val="00163A97"/>
    <w:rsid w:val="00163BD2"/>
    <w:rsid w:val="00163CDD"/>
    <w:rsid w:val="001644F5"/>
    <w:rsid w:val="0016458A"/>
    <w:rsid w:val="001647B0"/>
    <w:rsid w:val="00164B9D"/>
    <w:rsid w:val="00164D65"/>
    <w:rsid w:val="00165099"/>
    <w:rsid w:val="00165468"/>
    <w:rsid w:val="001657AF"/>
    <w:rsid w:val="00165C21"/>
    <w:rsid w:val="001660DE"/>
    <w:rsid w:val="00166558"/>
    <w:rsid w:val="0016686D"/>
    <w:rsid w:val="00166A56"/>
    <w:rsid w:val="00166F3B"/>
    <w:rsid w:val="001673DA"/>
    <w:rsid w:val="0016740A"/>
    <w:rsid w:val="001674BE"/>
    <w:rsid w:val="00167584"/>
    <w:rsid w:val="0016764B"/>
    <w:rsid w:val="00167903"/>
    <w:rsid w:val="0017067B"/>
    <w:rsid w:val="00170AB9"/>
    <w:rsid w:val="00170B78"/>
    <w:rsid w:val="00170F52"/>
    <w:rsid w:val="001717EC"/>
    <w:rsid w:val="0017186D"/>
    <w:rsid w:val="00171F91"/>
    <w:rsid w:val="001720C4"/>
    <w:rsid w:val="00172787"/>
    <w:rsid w:val="00172AB8"/>
    <w:rsid w:val="00172FD4"/>
    <w:rsid w:val="00173727"/>
    <w:rsid w:val="00173C46"/>
    <w:rsid w:val="00173C49"/>
    <w:rsid w:val="00173E1C"/>
    <w:rsid w:val="001742B7"/>
    <w:rsid w:val="00174FD0"/>
    <w:rsid w:val="0017555A"/>
    <w:rsid w:val="00175BC2"/>
    <w:rsid w:val="00175D02"/>
    <w:rsid w:val="001760F0"/>
    <w:rsid w:val="00177464"/>
    <w:rsid w:val="0017784D"/>
    <w:rsid w:val="00177943"/>
    <w:rsid w:val="00177C30"/>
    <w:rsid w:val="0018028B"/>
    <w:rsid w:val="00180770"/>
    <w:rsid w:val="001811A7"/>
    <w:rsid w:val="00181951"/>
    <w:rsid w:val="001819FE"/>
    <w:rsid w:val="00181D0A"/>
    <w:rsid w:val="00181FEB"/>
    <w:rsid w:val="001821FE"/>
    <w:rsid w:val="001825C7"/>
    <w:rsid w:val="00182C1B"/>
    <w:rsid w:val="0018343A"/>
    <w:rsid w:val="00183566"/>
    <w:rsid w:val="0018357D"/>
    <w:rsid w:val="0018366E"/>
    <w:rsid w:val="00183B7D"/>
    <w:rsid w:val="00183B8F"/>
    <w:rsid w:val="00183C3D"/>
    <w:rsid w:val="001841F9"/>
    <w:rsid w:val="0018446E"/>
    <w:rsid w:val="00184631"/>
    <w:rsid w:val="00184CB3"/>
    <w:rsid w:val="00184D84"/>
    <w:rsid w:val="0018501C"/>
    <w:rsid w:val="001852C1"/>
    <w:rsid w:val="00185884"/>
    <w:rsid w:val="00186000"/>
    <w:rsid w:val="001864BA"/>
    <w:rsid w:val="001866BF"/>
    <w:rsid w:val="00186883"/>
    <w:rsid w:val="00186979"/>
    <w:rsid w:val="00186999"/>
    <w:rsid w:val="00186A83"/>
    <w:rsid w:val="00186C38"/>
    <w:rsid w:val="0018719B"/>
    <w:rsid w:val="00187A6D"/>
    <w:rsid w:val="00187C45"/>
    <w:rsid w:val="00187DFA"/>
    <w:rsid w:val="00190486"/>
    <w:rsid w:val="00190542"/>
    <w:rsid w:val="00190680"/>
    <w:rsid w:val="00190889"/>
    <w:rsid w:val="00191187"/>
    <w:rsid w:val="00191190"/>
    <w:rsid w:val="00191504"/>
    <w:rsid w:val="00191634"/>
    <w:rsid w:val="00191E12"/>
    <w:rsid w:val="00191E83"/>
    <w:rsid w:val="00191F71"/>
    <w:rsid w:val="00192740"/>
    <w:rsid w:val="00192AE0"/>
    <w:rsid w:val="00192DFE"/>
    <w:rsid w:val="00193033"/>
    <w:rsid w:val="001931D8"/>
    <w:rsid w:val="0019352D"/>
    <w:rsid w:val="0019361D"/>
    <w:rsid w:val="00193ACD"/>
    <w:rsid w:val="00193B21"/>
    <w:rsid w:val="00193F9B"/>
    <w:rsid w:val="00194010"/>
    <w:rsid w:val="001941D6"/>
    <w:rsid w:val="0019422F"/>
    <w:rsid w:val="0019459C"/>
    <w:rsid w:val="00194993"/>
    <w:rsid w:val="00194A47"/>
    <w:rsid w:val="00194BBF"/>
    <w:rsid w:val="0019508E"/>
    <w:rsid w:val="0019522C"/>
    <w:rsid w:val="00195A21"/>
    <w:rsid w:val="00195AA7"/>
    <w:rsid w:val="00195AAB"/>
    <w:rsid w:val="00196227"/>
    <w:rsid w:val="001962F2"/>
    <w:rsid w:val="001962F6"/>
    <w:rsid w:val="00196405"/>
    <w:rsid w:val="00196494"/>
    <w:rsid w:val="00196670"/>
    <w:rsid w:val="00196CEA"/>
    <w:rsid w:val="00196FA6"/>
    <w:rsid w:val="001973BD"/>
    <w:rsid w:val="001974B9"/>
    <w:rsid w:val="00197525"/>
    <w:rsid w:val="001A062D"/>
    <w:rsid w:val="001A06D5"/>
    <w:rsid w:val="001A075D"/>
    <w:rsid w:val="001A07C9"/>
    <w:rsid w:val="001A0D2C"/>
    <w:rsid w:val="001A1335"/>
    <w:rsid w:val="001A136F"/>
    <w:rsid w:val="001A14AA"/>
    <w:rsid w:val="001A1635"/>
    <w:rsid w:val="001A18DB"/>
    <w:rsid w:val="001A197D"/>
    <w:rsid w:val="001A1A73"/>
    <w:rsid w:val="001A1DF0"/>
    <w:rsid w:val="001A23C6"/>
    <w:rsid w:val="001A3480"/>
    <w:rsid w:val="001A3949"/>
    <w:rsid w:val="001A3B81"/>
    <w:rsid w:val="001A41EB"/>
    <w:rsid w:val="001A4A22"/>
    <w:rsid w:val="001A4C10"/>
    <w:rsid w:val="001A4D6D"/>
    <w:rsid w:val="001A5074"/>
    <w:rsid w:val="001A5295"/>
    <w:rsid w:val="001A5647"/>
    <w:rsid w:val="001A581B"/>
    <w:rsid w:val="001A6010"/>
    <w:rsid w:val="001A61BB"/>
    <w:rsid w:val="001A62F0"/>
    <w:rsid w:val="001A6406"/>
    <w:rsid w:val="001A6415"/>
    <w:rsid w:val="001A6ADF"/>
    <w:rsid w:val="001A6CF5"/>
    <w:rsid w:val="001A6E77"/>
    <w:rsid w:val="001A6FB6"/>
    <w:rsid w:val="001A72D6"/>
    <w:rsid w:val="001A754C"/>
    <w:rsid w:val="001A79FC"/>
    <w:rsid w:val="001A7FBA"/>
    <w:rsid w:val="001B00A2"/>
    <w:rsid w:val="001B01FD"/>
    <w:rsid w:val="001B02F9"/>
    <w:rsid w:val="001B0E36"/>
    <w:rsid w:val="001B101C"/>
    <w:rsid w:val="001B1183"/>
    <w:rsid w:val="001B11A0"/>
    <w:rsid w:val="001B197C"/>
    <w:rsid w:val="001B242D"/>
    <w:rsid w:val="001B2439"/>
    <w:rsid w:val="001B2F94"/>
    <w:rsid w:val="001B2FC7"/>
    <w:rsid w:val="001B32C0"/>
    <w:rsid w:val="001B4BBE"/>
    <w:rsid w:val="001B5100"/>
    <w:rsid w:val="001B538C"/>
    <w:rsid w:val="001B58B2"/>
    <w:rsid w:val="001B5FFB"/>
    <w:rsid w:val="001B76A2"/>
    <w:rsid w:val="001B7C6D"/>
    <w:rsid w:val="001B7D5E"/>
    <w:rsid w:val="001B7FA9"/>
    <w:rsid w:val="001C0104"/>
    <w:rsid w:val="001C0539"/>
    <w:rsid w:val="001C07D1"/>
    <w:rsid w:val="001C1214"/>
    <w:rsid w:val="001C13D8"/>
    <w:rsid w:val="001C16AE"/>
    <w:rsid w:val="001C1A98"/>
    <w:rsid w:val="001C1B22"/>
    <w:rsid w:val="001C2541"/>
    <w:rsid w:val="001C27AE"/>
    <w:rsid w:val="001C2992"/>
    <w:rsid w:val="001C2A2D"/>
    <w:rsid w:val="001C2EE1"/>
    <w:rsid w:val="001C335C"/>
    <w:rsid w:val="001C3548"/>
    <w:rsid w:val="001C3555"/>
    <w:rsid w:val="001C38A4"/>
    <w:rsid w:val="001C4035"/>
    <w:rsid w:val="001C44BC"/>
    <w:rsid w:val="001C45A7"/>
    <w:rsid w:val="001C4976"/>
    <w:rsid w:val="001C4A2D"/>
    <w:rsid w:val="001C5492"/>
    <w:rsid w:val="001C5AD2"/>
    <w:rsid w:val="001C5D7A"/>
    <w:rsid w:val="001C60EB"/>
    <w:rsid w:val="001C66C6"/>
    <w:rsid w:val="001C680A"/>
    <w:rsid w:val="001C6BEB"/>
    <w:rsid w:val="001C6E01"/>
    <w:rsid w:val="001C6F41"/>
    <w:rsid w:val="001C6FE7"/>
    <w:rsid w:val="001C7365"/>
    <w:rsid w:val="001C744F"/>
    <w:rsid w:val="001C7707"/>
    <w:rsid w:val="001C7F0C"/>
    <w:rsid w:val="001D0036"/>
    <w:rsid w:val="001D00A7"/>
    <w:rsid w:val="001D0182"/>
    <w:rsid w:val="001D02D0"/>
    <w:rsid w:val="001D046F"/>
    <w:rsid w:val="001D0643"/>
    <w:rsid w:val="001D0DAA"/>
    <w:rsid w:val="001D0EDD"/>
    <w:rsid w:val="001D0FEB"/>
    <w:rsid w:val="001D0FF1"/>
    <w:rsid w:val="001D1883"/>
    <w:rsid w:val="001D194A"/>
    <w:rsid w:val="001D1AB1"/>
    <w:rsid w:val="001D1D3A"/>
    <w:rsid w:val="001D2A77"/>
    <w:rsid w:val="001D2BDF"/>
    <w:rsid w:val="001D2CC0"/>
    <w:rsid w:val="001D2D48"/>
    <w:rsid w:val="001D2E2C"/>
    <w:rsid w:val="001D2E7E"/>
    <w:rsid w:val="001D2FE4"/>
    <w:rsid w:val="001D334A"/>
    <w:rsid w:val="001D354B"/>
    <w:rsid w:val="001D35C0"/>
    <w:rsid w:val="001D4E12"/>
    <w:rsid w:val="001D564B"/>
    <w:rsid w:val="001D579E"/>
    <w:rsid w:val="001D5802"/>
    <w:rsid w:val="001D5938"/>
    <w:rsid w:val="001D5A33"/>
    <w:rsid w:val="001D5C10"/>
    <w:rsid w:val="001D60EA"/>
    <w:rsid w:val="001D65BD"/>
    <w:rsid w:val="001D67A0"/>
    <w:rsid w:val="001D7086"/>
    <w:rsid w:val="001D7201"/>
    <w:rsid w:val="001D7EA6"/>
    <w:rsid w:val="001E024F"/>
    <w:rsid w:val="001E0488"/>
    <w:rsid w:val="001E0549"/>
    <w:rsid w:val="001E0E15"/>
    <w:rsid w:val="001E108D"/>
    <w:rsid w:val="001E13B3"/>
    <w:rsid w:val="001E1960"/>
    <w:rsid w:val="001E19F1"/>
    <w:rsid w:val="001E1A78"/>
    <w:rsid w:val="001E2053"/>
    <w:rsid w:val="001E218F"/>
    <w:rsid w:val="001E2237"/>
    <w:rsid w:val="001E28E6"/>
    <w:rsid w:val="001E29FD"/>
    <w:rsid w:val="001E2ADE"/>
    <w:rsid w:val="001E2C49"/>
    <w:rsid w:val="001E3D28"/>
    <w:rsid w:val="001E3D91"/>
    <w:rsid w:val="001E3EBA"/>
    <w:rsid w:val="001E418C"/>
    <w:rsid w:val="001E43C9"/>
    <w:rsid w:val="001E4549"/>
    <w:rsid w:val="001E4BBB"/>
    <w:rsid w:val="001E4D86"/>
    <w:rsid w:val="001E4D8D"/>
    <w:rsid w:val="001E4DCB"/>
    <w:rsid w:val="001E5135"/>
    <w:rsid w:val="001E567B"/>
    <w:rsid w:val="001E5BEF"/>
    <w:rsid w:val="001E5E73"/>
    <w:rsid w:val="001E60AE"/>
    <w:rsid w:val="001E6474"/>
    <w:rsid w:val="001E64FF"/>
    <w:rsid w:val="001E6FAE"/>
    <w:rsid w:val="001E720C"/>
    <w:rsid w:val="001E729A"/>
    <w:rsid w:val="001E78E4"/>
    <w:rsid w:val="001E7B94"/>
    <w:rsid w:val="001E7DD7"/>
    <w:rsid w:val="001E7E54"/>
    <w:rsid w:val="001F0032"/>
    <w:rsid w:val="001F022B"/>
    <w:rsid w:val="001F098F"/>
    <w:rsid w:val="001F0D6C"/>
    <w:rsid w:val="001F0F09"/>
    <w:rsid w:val="001F150F"/>
    <w:rsid w:val="001F15FD"/>
    <w:rsid w:val="001F1819"/>
    <w:rsid w:val="001F1B01"/>
    <w:rsid w:val="001F1EE2"/>
    <w:rsid w:val="001F20DB"/>
    <w:rsid w:val="001F28A9"/>
    <w:rsid w:val="001F2B48"/>
    <w:rsid w:val="001F2B6C"/>
    <w:rsid w:val="001F34FA"/>
    <w:rsid w:val="001F3D85"/>
    <w:rsid w:val="001F41B9"/>
    <w:rsid w:val="001F4EA2"/>
    <w:rsid w:val="001F4F61"/>
    <w:rsid w:val="001F56AA"/>
    <w:rsid w:val="001F58E4"/>
    <w:rsid w:val="001F6155"/>
    <w:rsid w:val="001F68B0"/>
    <w:rsid w:val="001F74C8"/>
    <w:rsid w:val="00200007"/>
    <w:rsid w:val="002007B5"/>
    <w:rsid w:val="00200A3D"/>
    <w:rsid w:val="00200AE4"/>
    <w:rsid w:val="00200C64"/>
    <w:rsid w:val="00200DC0"/>
    <w:rsid w:val="00200EEF"/>
    <w:rsid w:val="00201019"/>
    <w:rsid w:val="0020126F"/>
    <w:rsid w:val="00201369"/>
    <w:rsid w:val="0020152E"/>
    <w:rsid w:val="00202AA6"/>
    <w:rsid w:val="00202B57"/>
    <w:rsid w:val="002030B5"/>
    <w:rsid w:val="002039C7"/>
    <w:rsid w:val="002043CA"/>
    <w:rsid w:val="0020456F"/>
    <w:rsid w:val="0020472A"/>
    <w:rsid w:val="002051BC"/>
    <w:rsid w:val="0020523C"/>
    <w:rsid w:val="00205505"/>
    <w:rsid w:val="00205A36"/>
    <w:rsid w:val="00205E24"/>
    <w:rsid w:val="00206912"/>
    <w:rsid w:val="00206A8E"/>
    <w:rsid w:val="00206DD4"/>
    <w:rsid w:val="0020705C"/>
    <w:rsid w:val="00207B55"/>
    <w:rsid w:val="00210308"/>
    <w:rsid w:val="002104A1"/>
    <w:rsid w:val="00210500"/>
    <w:rsid w:val="0021050A"/>
    <w:rsid w:val="00210718"/>
    <w:rsid w:val="00210B93"/>
    <w:rsid w:val="00210C05"/>
    <w:rsid w:val="00210F49"/>
    <w:rsid w:val="00210FF4"/>
    <w:rsid w:val="002129D4"/>
    <w:rsid w:val="00212A07"/>
    <w:rsid w:val="00212CA9"/>
    <w:rsid w:val="00212CEB"/>
    <w:rsid w:val="00212D9A"/>
    <w:rsid w:val="00212F79"/>
    <w:rsid w:val="00213415"/>
    <w:rsid w:val="00213890"/>
    <w:rsid w:val="00213C7D"/>
    <w:rsid w:val="00213D3F"/>
    <w:rsid w:val="0021466E"/>
    <w:rsid w:val="002153CF"/>
    <w:rsid w:val="002156A8"/>
    <w:rsid w:val="002158C3"/>
    <w:rsid w:val="00215A21"/>
    <w:rsid w:val="00215D9E"/>
    <w:rsid w:val="00216346"/>
    <w:rsid w:val="002169B7"/>
    <w:rsid w:val="00216AF1"/>
    <w:rsid w:val="00217557"/>
    <w:rsid w:val="00217BAA"/>
    <w:rsid w:val="00217C0F"/>
    <w:rsid w:val="00220175"/>
    <w:rsid w:val="00220241"/>
    <w:rsid w:val="00220538"/>
    <w:rsid w:val="00220600"/>
    <w:rsid w:val="00221B58"/>
    <w:rsid w:val="00221D19"/>
    <w:rsid w:val="00222037"/>
    <w:rsid w:val="00222050"/>
    <w:rsid w:val="002227C9"/>
    <w:rsid w:val="0022280E"/>
    <w:rsid w:val="00222C43"/>
    <w:rsid w:val="00223850"/>
    <w:rsid w:val="00223941"/>
    <w:rsid w:val="002239B5"/>
    <w:rsid w:val="00223DDC"/>
    <w:rsid w:val="002249E3"/>
    <w:rsid w:val="00224BA4"/>
    <w:rsid w:val="00224C37"/>
    <w:rsid w:val="00224EE5"/>
    <w:rsid w:val="00224FBB"/>
    <w:rsid w:val="00225795"/>
    <w:rsid w:val="00225820"/>
    <w:rsid w:val="00225B5F"/>
    <w:rsid w:val="00225D01"/>
    <w:rsid w:val="00225E40"/>
    <w:rsid w:val="00227098"/>
    <w:rsid w:val="00227761"/>
    <w:rsid w:val="002300DC"/>
    <w:rsid w:val="0023018C"/>
    <w:rsid w:val="0023023D"/>
    <w:rsid w:val="00230764"/>
    <w:rsid w:val="00230B52"/>
    <w:rsid w:val="00230D9F"/>
    <w:rsid w:val="00230DDA"/>
    <w:rsid w:val="00231680"/>
    <w:rsid w:val="00231878"/>
    <w:rsid w:val="00231CA4"/>
    <w:rsid w:val="00231DAC"/>
    <w:rsid w:val="00231F34"/>
    <w:rsid w:val="00231FC6"/>
    <w:rsid w:val="002320C4"/>
    <w:rsid w:val="00232276"/>
    <w:rsid w:val="002326FF"/>
    <w:rsid w:val="0023285E"/>
    <w:rsid w:val="00232BF9"/>
    <w:rsid w:val="00232D36"/>
    <w:rsid w:val="00232F13"/>
    <w:rsid w:val="002341C5"/>
    <w:rsid w:val="0023456C"/>
    <w:rsid w:val="002348D4"/>
    <w:rsid w:val="00234993"/>
    <w:rsid w:val="00234EB6"/>
    <w:rsid w:val="00235480"/>
    <w:rsid w:val="002355AD"/>
    <w:rsid w:val="00235D24"/>
    <w:rsid w:val="00235D9C"/>
    <w:rsid w:val="00235DAB"/>
    <w:rsid w:val="00235DB0"/>
    <w:rsid w:val="0023612E"/>
    <w:rsid w:val="002365AE"/>
    <w:rsid w:val="00236704"/>
    <w:rsid w:val="00236DD1"/>
    <w:rsid w:val="002370E4"/>
    <w:rsid w:val="00237122"/>
    <w:rsid w:val="00237501"/>
    <w:rsid w:val="002376AD"/>
    <w:rsid w:val="002376E7"/>
    <w:rsid w:val="002379A6"/>
    <w:rsid w:val="00237E27"/>
    <w:rsid w:val="00237FEA"/>
    <w:rsid w:val="002404E9"/>
    <w:rsid w:val="00241145"/>
    <w:rsid w:val="00241224"/>
    <w:rsid w:val="00241405"/>
    <w:rsid w:val="002416B2"/>
    <w:rsid w:val="00241E08"/>
    <w:rsid w:val="00241E4C"/>
    <w:rsid w:val="00241F63"/>
    <w:rsid w:val="0024260B"/>
    <w:rsid w:val="00242885"/>
    <w:rsid w:val="00242AE8"/>
    <w:rsid w:val="002435BE"/>
    <w:rsid w:val="00243B8A"/>
    <w:rsid w:val="00244F96"/>
    <w:rsid w:val="002458CA"/>
    <w:rsid w:val="00245A20"/>
    <w:rsid w:val="00246636"/>
    <w:rsid w:val="00247620"/>
    <w:rsid w:val="002479F1"/>
    <w:rsid w:val="00247FF7"/>
    <w:rsid w:val="0025003A"/>
    <w:rsid w:val="0025013D"/>
    <w:rsid w:val="0025054E"/>
    <w:rsid w:val="00250A87"/>
    <w:rsid w:val="00251017"/>
    <w:rsid w:val="0025171E"/>
    <w:rsid w:val="0025187B"/>
    <w:rsid w:val="00251D51"/>
    <w:rsid w:val="00251EB1"/>
    <w:rsid w:val="00252059"/>
    <w:rsid w:val="002529EB"/>
    <w:rsid w:val="00252AA9"/>
    <w:rsid w:val="00252C83"/>
    <w:rsid w:val="002530B3"/>
    <w:rsid w:val="00253147"/>
    <w:rsid w:val="00253366"/>
    <w:rsid w:val="00253B60"/>
    <w:rsid w:val="00253CF6"/>
    <w:rsid w:val="00253DFF"/>
    <w:rsid w:val="00253E06"/>
    <w:rsid w:val="0025420B"/>
    <w:rsid w:val="0025455B"/>
    <w:rsid w:val="0025484F"/>
    <w:rsid w:val="00254D6F"/>
    <w:rsid w:val="002555F2"/>
    <w:rsid w:val="0025596E"/>
    <w:rsid w:val="00255ADF"/>
    <w:rsid w:val="00255DC3"/>
    <w:rsid w:val="00255FF5"/>
    <w:rsid w:val="00256737"/>
    <w:rsid w:val="00256957"/>
    <w:rsid w:val="00257C91"/>
    <w:rsid w:val="00257DB3"/>
    <w:rsid w:val="00257FE3"/>
    <w:rsid w:val="0026034C"/>
    <w:rsid w:val="002610BB"/>
    <w:rsid w:val="002616EE"/>
    <w:rsid w:val="00262351"/>
    <w:rsid w:val="00262433"/>
    <w:rsid w:val="00262A13"/>
    <w:rsid w:val="00262A48"/>
    <w:rsid w:val="00262BD4"/>
    <w:rsid w:val="00263379"/>
    <w:rsid w:val="002636DC"/>
    <w:rsid w:val="00263971"/>
    <w:rsid w:val="00263B06"/>
    <w:rsid w:val="0026438E"/>
    <w:rsid w:val="00264487"/>
    <w:rsid w:val="0026465F"/>
    <w:rsid w:val="00264762"/>
    <w:rsid w:val="00264A55"/>
    <w:rsid w:val="00264F68"/>
    <w:rsid w:val="0026527C"/>
    <w:rsid w:val="00265455"/>
    <w:rsid w:val="002655AB"/>
    <w:rsid w:val="0026573F"/>
    <w:rsid w:val="00265B53"/>
    <w:rsid w:val="00265FA0"/>
    <w:rsid w:val="002663D3"/>
    <w:rsid w:val="002664D9"/>
    <w:rsid w:val="002664E0"/>
    <w:rsid w:val="00266687"/>
    <w:rsid w:val="00266A1A"/>
    <w:rsid w:val="00266E31"/>
    <w:rsid w:val="00266F15"/>
    <w:rsid w:val="00266F1A"/>
    <w:rsid w:val="002674D0"/>
    <w:rsid w:val="00267877"/>
    <w:rsid w:val="00267DE6"/>
    <w:rsid w:val="00270555"/>
    <w:rsid w:val="00270F2C"/>
    <w:rsid w:val="00271D7A"/>
    <w:rsid w:val="00271DF4"/>
    <w:rsid w:val="0027208E"/>
    <w:rsid w:val="00272158"/>
    <w:rsid w:val="00272210"/>
    <w:rsid w:val="002724AA"/>
    <w:rsid w:val="00272B95"/>
    <w:rsid w:val="00273BC1"/>
    <w:rsid w:val="00273FBA"/>
    <w:rsid w:val="0027439E"/>
    <w:rsid w:val="0027467B"/>
    <w:rsid w:val="0027481E"/>
    <w:rsid w:val="002749FB"/>
    <w:rsid w:val="00274D8D"/>
    <w:rsid w:val="002750E0"/>
    <w:rsid w:val="0027519F"/>
    <w:rsid w:val="00276251"/>
    <w:rsid w:val="0027689D"/>
    <w:rsid w:val="002769B4"/>
    <w:rsid w:val="002772DF"/>
    <w:rsid w:val="002776A9"/>
    <w:rsid w:val="00277A09"/>
    <w:rsid w:val="00277D3E"/>
    <w:rsid w:val="00277D68"/>
    <w:rsid w:val="00277EE6"/>
    <w:rsid w:val="0028067A"/>
    <w:rsid w:val="00280A1D"/>
    <w:rsid w:val="00280CA1"/>
    <w:rsid w:val="00280EAC"/>
    <w:rsid w:val="0028142D"/>
    <w:rsid w:val="00281A7E"/>
    <w:rsid w:val="00282E03"/>
    <w:rsid w:val="00283306"/>
    <w:rsid w:val="0028345A"/>
    <w:rsid w:val="00283558"/>
    <w:rsid w:val="00284886"/>
    <w:rsid w:val="00284FB6"/>
    <w:rsid w:val="002852CE"/>
    <w:rsid w:val="0028532E"/>
    <w:rsid w:val="002854B6"/>
    <w:rsid w:val="00285D2B"/>
    <w:rsid w:val="0028600A"/>
    <w:rsid w:val="00286275"/>
    <w:rsid w:val="002864D8"/>
    <w:rsid w:val="00286968"/>
    <w:rsid w:val="00286F3E"/>
    <w:rsid w:val="00287024"/>
    <w:rsid w:val="002873C3"/>
    <w:rsid w:val="0028783A"/>
    <w:rsid w:val="00287E4D"/>
    <w:rsid w:val="0029074E"/>
    <w:rsid w:val="0029091E"/>
    <w:rsid w:val="002910ED"/>
    <w:rsid w:val="0029135C"/>
    <w:rsid w:val="00291468"/>
    <w:rsid w:val="00291872"/>
    <w:rsid w:val="00291932"/>
    <w:rsid w:val="00291E15"/>
    <w:rsid w:val="00291F51"/>
    <w:rsid w:val="0029207F"/>
    <w:rsid w:val="00292389"/>
    <w:rsid w:val="00292EC2"/>
    <w:rsid w:val="0029322D"/>
    <w:rsid w:val="00293266"/>
    <w:rsid w:val="0029386E"/>
    <w:rsid w:val="00293C8E"/>
    <w:rsid w:val="00293F03"/>
    <w:rsid w:val="002941A7"/>
    <w:rsid w:val="00294659"/>
    <w:rsid w:val="00294ABB"/>
    <w:rsid w:val="00294BBE"/>
    <w:rsid w:val="00294CC4"/>
    <w:rsid w:val="00294D08"/>
    <w:rsid w:val="00294D47"/>
    <w:rsid w:val="00294F91"/>
    <w:rsid w:val="0029513A"/>
    <w:rsid w:val="0029533D"/>
    <w:rsid w:val="002954CF"/>
    <w:rsid w:val="00295680"/>
    <w:rsid w:val="0029578E"/>
    <w:rsid w:val="0029583D"/>
    <w:rsid w:val="0029595A"/>
    <w:rsid w:val="00295CB4"/>
    <w:rsid w:val="002963E3"/>
    <w:rsid w:val="00296633"/>
    <w:rsid w:val="00296D12"/>
    <w:rsid w:val="00296E36"/>
    <w:rsid w:val="00296E97"/>
    <w:rsid w:val="00297051"/>
    <w:rsid w:val="00297408"/>
    <w:rsid w:val="00297A70"/>
    <w:rsid w:val="00297CB8"/>
    <w:rsid w:val="002A025C"/>
    <w:rsid w:val="002A0357"/>
    <w:rsid w:val="002A0377"/>
    <w:rsid w:val="002A0551"/>
    <w:rsid w:val="002A135C"/>
    <w:rsid w:val="002A1419"/>
    <w:rsid w:val="002A1511"/>
    <w:rsid w:val="002A1998"/>
    <w:rsid w:val="002A1BE5"/>
    <w:rsid w:val="002A1C5B"/>
    <w:rsid w:val="002A249F"/>
    <w:rsid w:val="002A2ABA"/>
    <w:rsid w:val="002A2BAF"/>
    <w:rsid w:val="002A3765"/>
    <w:rsid w:val="002A3785"/>
    <w:rsid w:val="002A43E6"/>
    <w:rsid w:val="002A4707"/>
    <w:rsid w:val="002A47D1"/>
    <w:rsid w:val="002A4BDC"/>
    <w:rsid w:val="002A4C3D"/>
    <w:rsid w:val="002A51F9"/>
    <w:rsid w:val="002A5D59"/>
    <w:rsid w:val="002A5F72"/>
    <w:rsid w:val="002A605B"/>
    <w:rsid w:val="002A61DA"/>
    <w:rsid w:val="002A6CA3"/>
    <w:rsid w:val="002A6F81"/>
    <w:rsid w:val="002A744E"/>
    <w:rsid w:val="002A7533"/>
    <w:rsid w:val="002A7A3E"/>
    <w:rsid w:val="002B04FB"/>
    <w:rsid w:val="002B0790"/>
    <w:rsid w:val="002B07A1"/>
    <w:rsid w:val="002B07D7"/>
    <w:rsid w:val="002B087C"/>
    <w:rsid w:val="002B11F0"/>
    <w:rsid w:val="002B1658"/>
    <w:rsid w:val="002B1744"/>
    <w:rsid w:val="002B1864"/>
    <w:rsid w:val="002B1C66"/>
    <w:rsid w:val="002B1E1E"/>
    <w:rsid w:val="002B2BF5"/>
    <w:rsid w:val="002B2EB5"/>
    <w:rsid w:val="002B322C"/>
    <w:rsid w:val="002B35A2"/>
    <w:rsid w:val="002B3A7C"/>
    <w:rsid w:val="002B3AF8"/>
    <w:rsid w:val="002B3BCD"/>
    <w:rsid w:val="002B3BF6"/>
    <w:rsid w:val="002B3E21"/>
    <w:rsid w:val="002B3ED0"/>
    <w:rsid w:val="002B3F30"/>
    <w:rsid w:val="002B4258"/>
    <w:rsid w:val="002B4508"/>
    <w:rsid w:val="002B4FA2"/>
    <w:rsid w:val="002B4FB1"/>
    <w:rsid w:val="002B5542"/>
    <w:rsid w:val="002B55E2"/>
    <w:rsid w:val="002B58F6"/>
    <w:rsid w:val="002B595C"/>
    <w:rsid w:val="002B5981"/>
    <w:rsid w:val="002B5DB3"/>
    <w:rsid w:val="002B5E8E"/>
    <w:rsid w:val="002B5FAC"/>
    <w:rsid w:val="002B6589"/>
    <w:rsid w:val="002B679B"/>
    <w:rsid w:val="002B6855"/>
    <w:rsid w:val="002B6883"/>
    <w:rsid w:val="002B6A06"/>
    <w:rsid w:val="002B6C77"/>
    <w:rsid w:val="002B7065"/>
    <w:rsid w:val="002B7412"/>
    <w:rsid w:val="002B7720"/>
    <w:rsid w:val="002B7AA0"/>
    <w:rsid w:val="002B7B22"/>
    <w:rsid w:val="002B7BC5"/>
    <w:rsid w:val="002B7F1A"/>
    <w:rsid w:val="002C0487"/>
    <w:rsid w:val="002C0506"/>
    <w:rsid w:val="002C0593"/>
    <w:rsid w:val="002C0638"/>
    <w:rsid w:val="002C0849"/>
    <w:rsid w:val="002C0A2E"/>
    <w:rsid w:val="002C0A9A"/>
    <w:rsid w:val="002C105A"/>
    <w:rsid w:val="002C10FD"/>
    <w:rsid w:val="002C133A"/>
    <w:rsid w:val="002C156B"/>
    <w:rsid w:val="002C17DD"/>
    <w:rsid w:val="002C1903"/>
    <w:rsid w:val="002C1BEC"/>
    <w:rsid w:val="002C2256"/>
    <w:rsid w:val="002C22F9"/>
    <w:rsid w:val="002C27E6"/>
    <w:rsid w:val="002C28FA"/>
    <w:rsid w:val="002C2B23"/>
    <w:rsid w:val="002C2E8C"/>
    <w:rsid w:val="002C3209"/>
    <w:rsid w:val="002C32AA"/>
    <w:rsid w:val="002C33AF"/>
    <w:rsid w:val="002C3AD1"/>
    <w:rsid w:val="002C3BDE"/>
    <w:rsid w:val="002C442C"/>
    <w:rsid w:val="002C4FE5"/>
    <w:rsid w:val="002C5233"/>
    <w:rsid w:val="002C5468"/>
    <w:rsid w:val="002C5526"/>
    <w:rsid w:val="002C566B"/>
    <w:rsid w:val="002C5A72"/>
    <w:rsid w:val="002C5C71"/>
    <w:rsid w:val="002C5ECE"/>
    <w:rsid w:val="002C5F83"/>
    <w:rsid w:val="002C62CD"/>
    <w:rsid w:val="002C6793"/>
    <w:rsid w:val="002C7AC9"/>
    <w:rsid w:val="002C7D75"/>
    <w:rsid w:val="002D048F"/>
    <w:rsid w:val="002D0741"/>
    <w:rsid w:val="002D0A96"/>
    <w:rsid w:val="002D118B"/>
    <w:rsid w:val="002D1527"/>
    <w:rsid w:val="002D157F"/>
    <w:rsid w:val="002D16A4"/>
    <w:rsid w:val="002D17E6"/>
    <w:rsid w:val="002D1A7F"/>
    <w:rsid w:val="002D22FC"/>
    <w:rsid w:val="002D23EC"/>
    <w:rsid w:val="002D28C1"/>
    <w:rsid w:val="002D2B35"/>
    <w:rsid w:val="002D2B51"/>
    <w:rsid w:val="002D2D5E"/>
    <w:rsid w:val="002D302F"/>
    <w:rsid w:val="002D31B7"/>
    <w:rsid w:val="002D3424"/>
    <w:rsid w:val="002D37D2"/>
    <w:rsid w:val="002D3859"/>
    <w:rsid w:val="002D3A53"/>
    <w:rsid w:val="002D46FD"/>
    <w:rsid w:val="002D561D"/>
    <w:rsid w:val="002D5722"/>
    <w:rsid w:val="002D57E6"/>
    <w:rsid w:val="002D5A94"/>
    <w:rsid w:val="002D697A"/>
    <w:rsid w:val="002D7E09"/>
    <w:rsid w:val="002E0148"/>
    <w:rsid w:val="002E04FC"/>
    <w:rsid w:val="002E0EBC"/>
    <w:rsid w:val="002E14AE"/>
    <w:rsid w:val="002E23AA"/>
    <w:rsid w:val="002E2908"/>
    <w:rsid w:val="002E32EF"/>
    <w:rsid w:val="002E37CB"/>
    <w:rsid w:val="002E384D"/>
    <w:rsid w:val="002E3AF5"/>
    <w:rsid w:val="002E3F1E"/>
    <w:rsid w:val="002E4014"/>
    <w:rsid w:val="002E46EB"/>
    <w:rsid w:val="002E484F"/>
    <w:rsid w:val="002E4EA2"/>
    <w:rsid w:val="002E5020"/>
    <w:rsid w:val="002E505B"/>
    <w:rsid w:val="002E5248"/>
    <w:rsid w:val="002E53EF"/>
    <w:rsid w:val="002E59EB"/>
    <w:rsid w:val="002E5AFE"/>
    <w:rsid w:val="002E5B82"/>
    <w:rsid w:val="002E5CE2"/>
    <w:rsid w:val="002E6A59"/>
    <w:rsid w:val="002E6C50"/>
    <w:rsid w:val="002E6E71"/>
    <w:rsid w:val="002E6FD9"/>
    <w:rsid w:val="002E7218"/>
    <w:rsid w:val="002E787E"/>
    <w:rsid w:val="002E79AA"/>
    <w:rsid w:val="002E7A4E"/>
    <w:rsid w:val="002E7DE5"/>
    <w:rsid w:val="002E7EBD"/>
    <w:rsid w:val="002F000C"/>
    <w:rsid w:val="002F0867"/>
    <w:rsid w:val="002F0871"/>
    <w:rsid w:val="002F0A4C"/>
    <w:rsid w:val="002F0B4A"/>
    <w:rsid w:val="002F1136"/>
    <w:rsid w:val="002F1FCA"/>
    <w:rsid w:val="002F25A5"/>
    <w:rsid w:val="002F2780"/>
    <w:rsid w:val="002F285A"/>
    <w:rsid w:val="002F2AE5"/>
    <w:rsid w:val="002F3883"/>
    <w:rsid w:val="002F3C82"/>
    <w:rsid w:val="002F3DFA"/>
    <w:rsid w:val="002F41AA"/>
    <w:rsid w:val="002F42A1"/>
    <w:rsid w:val="002F4372"/>
    <w:rsid w:val="002F4714"/>
    <w:rsid w:val="002F48C3"/>
    <w:rsid w:val="002F4B97"/>
    <w:rsid w:val="002F5303"/>
    <w:rsid w:val="002F5521"/>
    <w:rsid w:val="002F5599"/>
    <w:rsid w:val="002F561D"/>
    <w:rsid w:val="002F5D54"/>
    <w:rsid w:val="002F5DC8"/>
    <w:rsid w:val="002F6455"/>
    <w:rsid w:val="002F6AA8"/>
    <w:rsid w:val="002F6E5C"/>
    <w:rsid w:val="002F6FDF"/>
    <w:rsid w:val="002F75B1"/>
    <w:rsid w:val="002F7C06"/>
    <w:rsid w:val="002F7E4D"/>
    <w:rsid w:val="003005CA"/>
    <w:rsid w:val="003009B9"/>
    <w:rsid w:val="00300C0A"/>
    <w:rsid w:val="00300D59"/>
    <w:rsid w:val="0030137C"/>
    <w:rsid w:val="0030156B"/>
    <w:rsid w:val="00301BF5"/>
    <w:rsid w:val="00301CC7"/>
    <w:rsid w:val="00301CE1"/>
    <w:rsid w:val="00301FFD"/>
    <w:rsid w:val="003020F2"/>
    <w:rsid w:val="003021E9"/>
    <w:rsid w:val="00302235"/>
    <w:rsid w:val="003025A6"/>
    <w:rsid w:val="00302787"/>
    <w:rsid w:val="00302EFC"/>
    <w:rsid w:val="00302F09"/>
    <w:rsid w:val="00303468"/>
    <w:rsid w:val="00304205"/>
    <w:rsid w:val="003045B8"/>
    <w:rsid w:val="003046C1"/>
    <w:rsid w:val="00305511"/>
    <w:rsid w:val="00305930"/>
    <w:rsid w:val="00305F83"/>
    <w:rsid w:val="003064CA"/>
    <w:rsid w:val="003064FF"/>
    <w:rsid w:val="00306613"/>
    <w:rsid w:val="00306C1A"/>
    <w:rsid w:val="0030740D"/>
    <w:rsid w:val="0030788F"/>
    <w:rsid w:val="003100D6"/>
    <w:rsid w:val="0031080E"/>
    <w:rsid w:val="00310C23"/>
    <w:rsid w:val="00310FC9"/>
    <w:rsid w:val="003113BD"/>
    <w:rsid w:val="00311839"/>
    <w:rsid w:val="00311990"/>
    <w:rsid w:val="00311AA8"/>
    <w:rsid w:val="00311CB2"/>
    <w:rsid w:val="00311EDA"/>
    <w:rsid w:val="0031220C"/>
    <w:rsid w:val="00312376"/>
    <w:rsid w:val="003126A8"/>
    <w:rsid w:val="003126DF"/>
    <w:rsid w:val="003128B0"/>
    <w:rsid w:val="0031302A"/>
    <w:rsid w:val="003139DF"/>
    <w:rsid w:val="00313D76"/>
    <w:rsid w:val="00314325"/>
    <w:rsid w:val="0031435C"/>
    <w:rsid w:val="003145CC"/>
    <w:rsid w:val="00314716"/>
    <w:rsid w:val="00314878"/>
    <w:rsid w:val="00314B81"/>
    <w:rsid w:val="00315C68"/>
    <w:rsid w:val="00315D06"/>
    <w:rsid w:val="00316268"/>
    <w:rsid w:val="00316519"/>
    <w:rsid w:val="00316726"/>
    <w:rsid w:val="00316880"/>
    <w:rsid w:val="003169E2"/>
    <w:rsid w:val="00316A10"/>
    <w:rsid w:val="00316AAB"/>
    <w:rsid w:val="00316C6E"/>
    <w:rsid w:val="00316C76"/>
    <w:rsid w:val="00316E24"/>
    <w:rsid w:val="00317394"/>
    <w:rsid w:val="003175E9"/>
    <w:rsid w:val="0031789E"/>
    <w:rsid w:val="00317C70"/>
    <w:rsid w:val="0032042B"/>
    <w:rsid w:val="00320854"/>
    <w:rsid w:val="00320E87"/>
    <w:rsid w:val="00321BB4"/>
    <w:rsid w:val="00321CE3"/>
    <w:rsid w:val="00321D27"/>
    <w:rsid w:val="003220C0"/>
    <w:rsid w:val="003221D9"/>
    <w:rsid w:val="00322F80"/>
    <w:rsid w:val="003232CF"/>
    <w:rsid w:val="003233E1"/>
    <w:rsid w:val="003234E4"/>
    <w:rsid w:val="003240B7"/>
    <w:rsid w:val="003246ED"/>
    <w:rsid w:val="00324B96"/>
    <w:rsid w:val="00324CDF"/>
    <w:rsid w:val="003250F6"/>
    <w:rsid w:val="00325418"/>
    <w:rsid w:val="00325444"/>
    <w:rsid w:val="003260A8"/>
    <w:rsid w:val="0032654D"/>
    <w:rsid w:val="00326832"/>
    <w:rsid w:val="00326B15"/>
    <w:rsid w:val="00326D03"/>
    <w:rsid w:val="00326D81"/>
    <w:rsid w:val="00327C18"/>
    <w:rsid w:val="00327E0B"/>
    <w:rsid w:val="0033008F"/>
    <w:rsid w:val="00330102"/>
    <w:rsid w:val="00330512"/>
    <w:rsid w:val="0033053E"/>
    <w:rsid w:val="003305D9"/>
    <w:rsid w:val="003307E2"/>
    <w:rsid w:val="0033104D"/>
    <w:rsid w:val="0033118C"/>
    <w:rsid w:val="003313CE"/>
    <w:rsid w:val="003318FC"/>
    <w:rsid w:val="003319CD"/>
    <w:rsid w:val="00331E13"/>
    <w:rsid w:val="0033249E"/>
    <w:rsid w:val="00332522"/>
    <w:rsid w:val="0033261A"/>
    <w:rsid w:val="00332731"/>
    <w:rsid w:val="0033303B"/>
    <w:rsid w:val="003330AB"/>
    <w:rsid w:val="0033340D"/>
    <w:rsid w:val="00333442"/>
    <w:rsid w:val="003336DE"/>
    <w:rsid w:val="003337A3"/>
    <w:rsid w:val="00333F4A"/>
    <w:rsid w:val="0033440F"/>
    <w:rsid w:val="003344BB"/>
    <w:rsid w:val="0033484F"/>
    <w:rsid w:val="00334F49"/>
    <w:rsid w:val="00334F4C"/>
    <w:rsid w:val="003351F6"/>
    <w:rsid w:val="003352AF"/>
    <w:rsid w:val="0033552A"/>
    <w:rsid w:val="00335D3D"/>
    <w:rsid w:val="003362B4"/>
    <w:rsid w:val="0033643C"/>
    <w:rsid w:val="003364DE"/>
    <w:rsid w:val="00336B94"/>
    <w:rsid w:val="00336BD7"/>
    <w:rsid w:val="00336EBE"/>
    <w:rsid w:val="00337036"/>
    <w:rsid w:val="003371CB"/>
    <w:rsid w:val="003406FC"/>
    <w:rsid w:val="003411C6"/>
    <w:rsid w:val="003413D3"/>
    <w:rsid w:val="00341592"/>
    <w:rsid w:val="00341881"/>
    <w:rsid w:val="00341BC4"/>
    <w:rsid w:val="00341CFE"/>
    <w:rsid w:val="0034207A"/>
    <w:rsid w:val="00342307"/>
    <w:rsid w:val="00343663"/>
    <w:rsid w:val="003436A3"/>
    <w:rsid w:val="003439AD"/>
    <w:rsid w:val="00343B47"/>
    <w:rsid w:val="00343D24"/>
    <w:rsid w:val="00343D43"/>
    <w:rsid w:val="00343F58"/>
    <w:rsid w:val="00343F72"/>
    <w:rsid w:val="003442AF"/>
    <w:rsid w:val="00344449"/>
    <w:rsid w:val="00344696"/>
    <w:rsid w:val="00344DE5"/>
    <w:rsid w:val="00344F42"/>
    <w:rsid w:val="0034511C"/>
    <w:rsid w:val="003452BA"/>
    <w:rsid w:val="00345525"/>
    <w:rsid w:val="0034579B"/>
    <w:rsid w:val="003458A4"/>
    <w:rsid w:val="00345A07"/>
    <w:rsid w:val="00345A20"/>
    <w:rsid w:val="00345E76"/>
    <w:rsid w:val="003463A9"/>
    <w:rsid w:val="00346770"/>
    <w:rsid w:val="003468F7"/>
    <w:rsid w:val="003478B4"/>
    <w:rsid w:val="00350920"/>
    <w:rsid w:val="00350B16"/>
    <w:rsid w:val="00350C6F"/>
    <w:rsid w:val="00350C9F"/>
    <w:rsid w:val="0035112E"/>
    <w:rsid w:val="00351588"/>
    <w:rsid w:val="00351EDB"/>
    <w:rsid w:val="003527A3"/>
    <w:rsid w:val="00352AA7"/>
    <w:rsid w:val="00352D84"/>
    <w:rsid w:val="00353051"/>
    <w:rsid w:val="003530B6"/>
    <w:rsid w:val="0035327F"/>
    <w:rsid w:val="003533B1"/>
    <w:rsid w:val="003534CF"/>
    <w:rsid w:val="003534D1"/>
    <w:rsid w:val="00353778"/>
    <w:rsid w:val="003538DD"/>
    <w:rsid w:val="00353DBB"/>
    <w:rsid w:val="00353E27"/>
    <w:rsid w:val="00354205"/>
    <w:rsid w:val="003543B1"/>
    <w:rsid w:val="003551B2"/>
    <w:rsid w:val="003551F9"/>
    <w:rsid w:val="00355678"/>
    <w:rsid w:val="003557B4"/>
    <w:rsid w:val="003559EC"/>
    <w:rsid w:val="00357051"/>
    <w:rsid w:val="00357152"/>
    <w:rsid w:val="003578F4"/>
    <w:rsid w:val="00357C07"/>
    <w:rsid w:val="00357D5B"/>
    <w:rsid w:val="00357E97"/>
    <w:rsid w:val="00360318"/>
    <w:rsid w:val="00360C51"/>
    <w:rsid w:val="00360CAA"/>
    <w:rsid w:val="00361272"/>
    <w:rsid w:val="003613A9"/>
    <w:rsid w:val="0036155C"/>
    <w:rsid w:val="0036189C"/>
    <w:rsid w:val="0036199E"/>
    <w:rsid w:val="00361E18"/>
    <w:rsid w:val="00361F0A"/>
    <w:rsid w:val="0036217E"/>
    <w:rsid w:val="00362456"/>
    <w:rsid w:val="0036266B"/>
    <w:rsid w:val="00362BAF"/>
    <w:rsid w:val="00363BCB"/>
    <w:rsid w:val="00363D08"/>
    <w:rsid w:val="0036409A"/>
    <w:rsid w:val="003646F4"/>
    <w:rsid w:val="00364E7B"/>
    <w:rsid w:val="00365376"/>
    <w:rsid w:val="0036552E"/>
    <w:rsid w:val="003660A7"/>
    <w:rsid w:val="00366122"/>
    <w:rsid w:val="003668C9"/>
    <w:rsid w:val="00366A9A"/>
    <w:rsid w:val="00366FF2"/>
    <w:rsid w:val="00367078"/>
    <w:rsid w:val="00367183"/>
    <w:rsid w:val="003672A9"/>
    <w:rsid w:val="0036799E"/>
    <w:rsid w:val="00370015"/>
    <w:rsid w:val="00370170"/>
    <w:rsid w:val="00370219"/>
    <w:rsid w:val="0037064F"/>
    <w:rsid w:val="0037077B"/>
    <w:rsid w:val="00370994"/>
    <w:rsid w:val="003709E3"/>
    <w:rsid w:val="00370BAA"/>
    <w:rsid w:val="00371459"/>
    <w:rsid w:val="00371602"/>
    <w:rsid w:val="0037188A"/>
    <w:rsid w:val="00371CFB"/>
    <w:rsid w:val="003721A4"/>
    <w:rsid w:val="00372534"/>
    <w:rsid w:val="003734C3"/>
    <w:rsid w:val="003737D2"/>
    <w:rsid w:val="00373B87"/>
    <w:rsid w:val="0037468F"/>
    <w:rsid w:val="00374E55"/>
    <w:rsid w:val="003756CA"/>
    <w:rsid w:val="003757C1"/>
    <w:rsid w:val="0037662D"/>
    <w:rsid w:val="00376767"/>
    <w:rsid w:val="00376A14"/>
    <w:rsid w:val="00376D15"/>
    <w:rsid w:val="00376F20"/>
    <w:rsid w:val="003770C0"/>
    <w:rsid w:val="003775D6"/>
    <w:rsid w:val="00377752"/>
    <w:rsid w:val="00377A76"/>
    <w:rsid w:val="00377AD0"/>
    <w:rsid w:val="00377B99"/>
    <w:rsid w:val="00380095"/>
    <w:rsid w:val="0038071C"/>
    <w:rsid w:val="00380727"/>
    <w:rsid w:val="00380BC8"/>
    <w:rsid w:val="00380DA5"/>
    <w:rsid w:val="00380ED7"/>
    <w:rsid w:val="00380F19"/>
    <w:rsid w:val="00381EDC"/>
    <w:rsid w:val="00382016"/>
    <w:rsid w:val="0038218D"/>
    <w:rsid w:val="0038244E"/>
    <w:rsid w:val="003824E2"/>
    <w:rsid w:val="00382554"/>
    <w:rsid w:val="0038275F"/>
    <w:rsid w:val="00382B18"/>
    <w:rsid w:val="00383018"/>
    <w:rsid w:val="003830DE"/>
    <w:rsid w:val="0038337B"/>
    <w:rsid w:val="00383650"/>
    <w:rsid w:val="0038383F"/>
    <w:rsid w:val="00383AA7"/>
    <w:rsid w:val="00383D35"/>
    <w:rsid w:val="00384046"/>
    <w:rsid w:val="00384099"/>
    <w:rsid w:val="003840C4"/>
    <w:rsid w:val="00384EC0"/>
    <w:rsid w:val="003851B0"/>
    <w:rsid w:val="00385319"/>
    <w:rsid w:val="0038596D"/>
    <w:rsid w:val="00385B69"/>
    <w:rsid w:val="00385E4A"/>
    <w:rsid w:val="00385E65"/>
    <w:rsid w:val="003863A9"/>
    <w:rsid w:val="0038642F"/>
    <w:rsid w:val="00386862"/>
    <w:rsid w:val="00386D11"/>
    <w:rsid w:val="00386D15"/>
    <w:rsid w:val="00387099"/>
    <w:rsid w:val="003873EF"/>
    <w:rsid w:val="00387548"/>
    <w:rsid w:val="003875BF"/>
    <w:rsid w:val="003876B1"/>
    <w:rsid w:val="00387AF2"/>
    <w:rsid w:val="00387BAF"/>
    <w:rsid w:val="003900CA"/>
    <w:rsid w:val="00390E2F"/>
    <w:rsid w:val="003913C6"/>
    <w:rsid w:val="0039141F"/>
    <w:rsid w:val="0039146E"/>
    <w:rsid w:val="003914CE"/>
    <w:rsid w:val="0039162C"/>
    <w:rsid w:val="0039184F"/>
    <w:rsid w:val="00391873"/>
    <w:rsid w:val="00391DAC"/>
    <w:rsid w:val="00392197"/>
    <w:rsid w:val="003921A3"/>
    <w:rsid w:val="0039227D"/>
    <w:rsid w:val="003926FA"/>
    <w:rsid w:val="00392868"/>
    <w:rsid w:val="00392D72"/>
    <w:rsid w:val="003944A0"/>
    <w:rsid w:val="0039485F"/>
    <w:rsid w:val="00394CD5"/>
    <w:rsid w:val="00394F0D"/>
    <w:rsid w:val="00395151"/>
    <w:rsid w:val="0039522F"/>
    <w:rsid w:val="00395260"/>
    <w:rsid w:val="00395A41"/>
    <w:rsid w:val="00395A9C"/>
    <w:rsid w:val="00395D09"/>
    <w:rsid w:val="00395E25"/>
    <w:rsid w:val="00396258"/>
    <w:rsid w:val="00396789"/>
    <w:rsid w:val="003975A0"/>
    <w:rsid w:val="00397A78"/>
    <w:rsid w:val="00397B79"/>
    <w:rsid w:val="00397CC4"/>
    <w:rsid w:val="003A0108"/>
    <w:rsid w:val="003A02A2"/>
    <w:rsid w:val="003A0727"/>
    <w:rsid w:val="003A075D"/>
    <w:rsid w:val="003A0F1B"/>
    <w:rsid w:val="003A0F69"/>
    <w:rsid w:val="003A12CE"/>
    <w:rsid w:val="003A141A"/>
    <w:rsid w:val="003A1445"/>
    <w:rsid w:val="003A14DD"/>
    <w:rsid w:val="003A16D1"/>
    <w:rsid w:val="003A21D4"/>
    <w:rsid w:val="003A254D"/>
    <w:rsid w:val="003A2C04"/>
    <w:rsid w:val="003A2C57"/>
    <w:rsid w:val="003A2E53"/>
    <w:rsid w:val="003A3100"/>
    <w:rsid w:val="003A3159"/>
    <w:rsid w:val="003A3206"/>
    <w:rsid w:val="003A32E8"/>
    <w:rsid w:val="003A33CF"/>
    <w:rsid w:val="003A3432"/>
    <w:rsid w:val="003A3FF9"/>
    <w:rsid w:val="003A44EE"/>
    <w:rsid w:val="003A4661"/>
    <w:rsid w:val="003A4ED9"/>
    <w:rsid w:val="003A5A3D"/>
    <w:rsid w:val="003A5AA0"/>
    <w:rsid w:val="003A5D10"/>
    <w:rsid w:val="003A61DB"/>
    <w:rsid w:val="003A6264"/>
    <w:rsid w:val="003A62B1"/>
    <w:rsid w:val="003A63C3"/>
    <w:rsid w:val="003A7177"/>
    <w:rsid w:val="003A740D"/>
    <w:rsid w:val="003A7B63"/>
    <w:rsid w:val="003A7B64"/>
    <w:rsid w:val="003A7BFE"/>
    <w:rsid w:val="003A7F4E"/>
    <w:rsid w:val="003B03FC"/>
    <w:rsid w:val="003B05AC"/>
    <w:rsid w:val="003B10A3"/>
    <w:rsid w:val="003B1774"/>
    <w:rsid w:val="003B1823"/>
    <w:rsid w:val="003B1984"/>
    <w:rsid w:val="003B1AE9"/>
    <w:rsid w:val="003B1F23"/>
    <w:rsid w:val="003B204A"/>
    <w:rsid w:val="003B3028"/>
    <w:rsid w:val="003B35FF"/>
    <w:rsid w:val="003B3F4B"/>
    <w:rsid w:val="003B3F79"/>
    <w:rsid w:val="003B412A"/>
    <w:rsid w:val="003B4504"/>
    <w:rsid w:val="003B476D"/>
    <w:rsid w:val="003B4BD0"/>
    <w:rsid w:val="003B4D74"/>
    <w:rsid w:val="003B5A08"/>
    <w:rsid w:val="003B5F96"/>
    <w:rsid w:val="003B6A88"/>
    <w:rsid w:val="003B6AB2"/>
    <w:rsid w:val="003C048E"/>
    <w:rsid w:val="003C09EA"/>
    <w:rsid w:val="003C0EA5"/>
    <w:rsid w:val="003C16B0"/>
    <w:rsid w:val="003C1D32"/>
    <w:rsid w:val="003C1E00"/>
    <w:rsid w:val="003C254C"/>
    <w:rsid w:val="003C262A"/>
    <w:rsid w:val="003C29B7"/>
    <w:rsid w:val="003C2AB8"/>
    <w:rsid w:val="003C2C1B"/>
    <w:rsid w:val="003C3186"/>
    <w:rsid w:val="003C34C0"/>
    <w:rsid w:val="003C3E2C"/>
    <w:rsid w:val="003C3E39"/>
    <w:rsid w:val="003C40A0"/>
    <w:rsid w:val="003C43DC"/>
    <w:rsid w:val="003C4604"/>
    <w:rsid w:val="003C4EAD"/>
    <w:rsid w:val="003C5130"/>
    <w:rsid w:val="003C53D7"/>
    <w:rsid w:val="003C541A"/>
    <w:rsid w:val="003C5E79"/>
    <w:rsid w:val="003C6273"/>
    <w:rsid w:val="003C6479"/>
    <w:rsid w:val="003C6547"/>
    <w:rsid w:val="003C685B"/>
    <w:rsid w:val="003C6A86"/>
    <w:rsid w:val="003C6B14"/>
    <w:rsid w:val="003C7076"/>
    <w:rsid w:val="003C72FD"/>
    <w:rsid w:val="003C75FF"/>
    <w:rsid w:val="003D01B4"/>
    <w:rsid w:val="003D0398"/>
    <w:rsid w:val="003D0905"/>
    <w:rsid w:val="003D17E4"/>
    <w:rsid w:val="003D20A6"/>
    <w:rsid w:val="003D21BF"/>
    <w:rsid w:val="003D237E"/>
    <w:rsid w:val="003D248D"/>
    <w:rsid w:val="003D25F6"/>
    <w:rsid w:val="003D320D"/>
    <w:rsid w:val="003D347F"/>
    <w:rsid w:val="003D352B"/>
    <w:rsid w:val="003D35CB"/>
    <w:rsid w:val="003D361F"/>
    <w:rsid w:val="003D3773"/>
    <w:rsid w:val="003D394F"/>
    <w:rsid w:val="003D3ADB"/>
    <w:rsid w:val="003D3F2A"/>
    <w:rsid w:val="003D406B"/>
    <w:rsid w:val="003D42FF"/>
    <w:rsid w:val="003D4522"/>
    <w:rsid w:val="003D4566"/>
    <w:rsid w:val="003D53CC"/>
    <w:rsid w:val="003D53EC"/>
    <w:rsid w:val="003D590A"/>
    <w:rsid w:val="003D5AC0"/>
    <w:rsid w:val="003D5B92"/>
    <w:rsid w:val="003D6123"/>
    <w:rsid w:val="003D70A4"/>
    <w:rsid w:val="003D70FB"/>
    <w:rsid w:val="003D75E5"/>
    <w:rsid w:val="003D7616"/>
    <w:rsid w:val="003D79A7"/>
    <w:rsid w:val="003D7DB0"/>
    <w:rsid w:val="003D7EA7"/>
    <w:rsid w:val="003E0586"/>
    <w:rsid w:val="003E0771"/>
    <w:rsid w:val="003E0B90"/>
    <w:rsid w:val="003E0BF0"/>
    <w:rsid w:val="003E0DE6"/>
    <w:rsid w:val="003E0F01"/>
    <w:rsid w:val="003E0FF4"/>
    <w:rsid w:val="003E17B5"/>
    <w:rsid w:val="003E2203"/>
    <w:rsid w:val="003E2449"/>
    <w:rsid w:val="003E2854"/>
    <w:rsid w:val="003E2B14"/>
    <w:rsid w:val="003E2EA7"/>
    <w:rsid w:val="003E32E3"/>
    <w:rsid w:val="003E37C7"/>
    <w:rsid w:val="003E39E9"/>
    <w:rsid w:val="003E3AF9"/>
    <w:rsid w:val="003E3FB2"/>
    <w:rsid w:val="003E4AA1"/>
    <w:rsid w:val="003E4AAF"/>
    <w:rsid w:val="003E4B12"/>
    <w:rsid w:val="003E4E3E"/>
    <w:rsid w:val="003E506D"/>
    <w:rsid w:val="003E554E"/>
    <w:rsid w:val="003E557C"/>
    <w:rsid w:val="003E5C40"/>
    <w:rsid w:val="003E5C79"/>
    <w:rsid w:val="003E5DCA"/>
    <w:rsid w:val="003E6445"/>
    <w:rsid w:val="003E68EF"/>
    <w:rsid w:val="003E768C"/>
    <w:rsid w:val="003E79DA"/>
    <w:rsid w:val="003E7B46"/>
    <w:rsid w:val="003E7D13"/>
    <w:rsid w:val="003E7F41"/>
    <w:rsid w:val="003F0488"/>
    <w:rsid w:val="003F0550"/>
    <w:rsid w:val="003F0BE8"/>
    <w:rsid w:val="003F0BEC"/>
    <w:rsid w:val="003F14E2"/>
    <w:rsid w:val="003F17D1"/>
    <w:rsid w:val="003F1C7C"/>
    <w:rsid w:val="003F1DDC"/>
    <w:rsid w:val="003F23C0"/>
    <w:rsid w:val="003F2672"/>
    <w:rsid w:val="003F2B1A"/>
    <w:rsid w:val="003F2B83"/>
    <w:rsid w:val="003F2EE9"/>
    <w:rsid w:val="003F3149"/>
    <w:rsid w:val="003F39D9"/>
    <w:rsid w:val="003F3C2A"/>
    <w:rsid w:val="003F44E6"/>
    <w:rsid w:val="003F4CB6"/>
    <w:rsid w:val="003F4E51"/>
    <w:rsid w:val="003F506F"/>
    <w:rsid w:val="003F5567"/>
    <w:rsid w:val="003F5BC5"/>
    <w:rsid w:val="003F5C17"/>
    <w:rsid w:val="003F5C4C"/>
    <w:rsid w:val="003F6178"/>
    <w:rsid w:val="003F6206"/>
    <w:rsid w:val="003F642F"/>
    <w:rsid w:val="003F64F8"/>
    <w:rsid w:val="003F653C"/>
    <w:rsid w:val="003F7523"/>
    <w:rsid w:val="003F7F77"/>
    <w:rsid w:val="0040098F"/>
    <w:rsid w:val="00400CAD"/>
    <w:rsid w:val="00400F6F"/>
    <w:rsid w:val="00401120"/>
    <w:rsid w:val="004011C3"/>
    <w:rsid w:val="004012D7"/>
    <w:rsid w:val="004012E6"/>
    <w:rsid w:val="00401948"/>
    <w:rsid w:val="00401C17"/>
    <w:rsid w:val="00401E0F"/>
    <w:rsid w:val="00402022"/>
    <w:rsid w:val="0040228C"/>
    <w:rsid w:val="004024C5"/>
    <w:rsid w:val="004026DA"/>
    <w:rsid w:val="00402AEE"/>
    <w:rsid w:val="00402BB8"/>
    <w:rsid w:val="00402C6F"/>
    <w:rsid w:val="004033B7"/>
    <w:rsid w:val="004040AC"/>
    <w:rsid w:val="0040448D"/>
    <w:rsid w:val="004047D7"/>
    <w:rsid w:val="00404EB8"/>
    <w:rsid w:val="00405621"/>
    <w:rsid w:val="00405731"/>
    <w:rsid w:val="00405A01"/>
    <w:rsid w:val="00405A14"/>
    <w:rsid w:val="00406240"/>
    <w:rsid w:val="00406492"/>
    <w:rsid w:val="004064CD"/>
    <w:rsid w:val="00406BB9"/>
    <w:rsid w:val="00406C7B"/>
    <w:rsid w:val="00407049"/>
    <w:rsid w:val="0040708F"/>
    <w:rsid w:val="004071AB"/>
    <w:rsid w:val="00407205"/>
    <w:rsid w:val="004072AE"/>
    <w:rsid w:val="00407343"/>
    <w:rsid w:val="00407B19"/>
    <w:rsid w:val="00407FCE"/>
    <w:rsid w:val="004108E1"/>
    <w:rsid w:val="004110F3"/>
    <w:rsid w:val="00411331"/>
    <w:rsid w:val="00411527"/>
    <w:rsid w:val="00411725"/>
    <w:rsid w:val="00411838"/>
    <w:rsid w:val="0041192B"/>
    <w:rsid w:val="004126F3"/>
    <w:rsid w:val="00412E34"/>
    <w:rsid w:val="00413595"/>
    <w:rsid w:val="004136E6"/>
    <w:rsid w:val="00413755"/>
    <w:rsid w:val="00414882"/>
    <w:rsid w:val="00414B5A"/>
    <w:rsid w:val="00414C75"/>
    <w:rsid w:val="0041547A"/>
    <w:rsid w:val="00415B61"/>
    <w:rsid w:val="00415BC7"/>
    <w:rsid w:val="004160E8"/>
    <w:rsid w:val="004161BB"/>
    <w:rsid w:val="00416587"/>
    <w:rsid w:val="004168C0"/>
    <w:rsid w:val="00416C23"/>
    <w:rsid w:val="00416D26"/>
    <w:rsid w:val="004170A8"/>
    <w:rsid w:val="0041719B"/>
    <w:rsid w:val="00417580"/>
    <w:rsid w:val="00417626"/>
    <w:rsid w:val="004203F7"/>
    <w:rsid w:val="0042063F"/>
    <w:rsid w:val="00420777"/>
    <w:rsid w:val="004208F1"/>
    <w:rsid w:val="00420AEA"/>
    <w:rsid w:val="00420C7D"/>
    <w:rsid w:val="0042160A"/>
    <w:rsid w:val="00421F1F"/>
    <w:rsid w:val="00421FB7"/>
    <w:rsid w:val="004223CE"/>
    <w:rsid w:val="0042274E"/>
    <w:rsid w:val="00422C28"/>
    <w:rsid w:val="00422ECA"/>
    <w:rsid w:val="00423281"/>
    <w:rsid w:val="0042378A"/>
    <w:rsid w:val="004238A8"/>
    <w:rsid w:val="00423E39"/>
    <w:rsid w:val="00424790"/>
    <w:rsid w:val="00424B67"/>
    <w:rsid w:val="00424D09"/>
    <w:rsid w:val="00424FC5"/>
    <w:rsid w:val="00425114"/>
    <w:rsid w:val="004256E2"/>
    <w:rsid w:val="00425754"/>
    <w:rsid w:val="0042578D"/>
    <w:rsid w:val="004259EB"/>
    <w:rsid w:val="00425A00"/>
    <w:rsid w:val="00425A83"/>
    <w:rsid w:val="004262A8"/>
    <w:rsid w:val="004265AE"/>
    <w:rsid w:val="004266DE"/>
    <w:rsid w:val="0042670F"/>
    <w:rsid w:val="00426743"/>
    <w:rsid w:val="00426A34"/>
    <w:rsid w:val="004271E2"/>
    <w:rsid w:val="00427ABB"/>
    <w:rsid w:val="0043059E"/>
    <w:rsid w:val="00430642"/>
    <w:rsid w:val="0043071C"/>
    <w:rsid w:val="00430791"/>
    <w:rsid w:val="00430C36"/>
    <w:rsid w:val="0043124E"/>
    <w:rsid w:val="004313C7"/>
    <w:rsid w:val="004316B7"/>
    <w:rsid w:val="00431A8A"/>
    <w:rsid w:val="00431AF1"/>
    <w:rsid w:val="00431C04"/>
    <w:rsid w:val="00432072"/>
    <w:rsid w:val="0043233F"/>
    <w:rsid w:val="0043260B"/>
    <w:rsid w:val="00432B4C"/>
    <w:rsid w:val="00433813"/>
    <w:rsid w:val="00433CF4"/>
    <w:rsid w:val="00433D04"/>
    <w:rsid w:val="00434028"/>
    <w:rsid w:val="00434868"/>
    <w:rsid w:val="00435560"/>
    <w:rsid w:val="00435718"/>
    <w:rsid w:val="00435C63"/>
    <w:rsid w:val="00436001"/>
    <w:rsid w:val="0043657F"/>
    <w:rsid w:val="004368E2"/>
    <w:rsid w:val="00436B23"/>
    <w:rsid w:val="00437045"/>
    <w:rsid w:val="004371BA"/>
    <w:rsid w:val="004378F8"/>
    <w:rsid w:val="00437902"/>
    <w:rsid w:val="00437A26"/>
    <w:rsid w:val="00437CA1"/>
    <w:rsid w:val="00437E80"/>
    <w:rsid w:val="0044005A"/>
    <w:rsid w:val="004405E7"/>
    <w:rsid w:val="0044074D"/>
    <w:rsid w:val="00440878"/>
    <w:rsid w:val="00441227"/>
    <w:rsid w:val="0044143E"/>
    <w:rsid w:val="0044173C"/>
    <w:rsid w:val="004418EB"/>
    <w:rsid w:val="00441B0C"/>
    <w:rsid w:val="00441BF9"/>
    <w:rsid w:val="00441DE5"/>
    <w:rsid w:val="00441F06"/>
    <w:rsid w:val="00441F94"/>
    <w:rsid w:val="00442041"/>
    <w:rsid w:val="00442182"/>
    <w:rsid w:val="00442441"/>
    <w:rsid w:val="00442B57"/>
    <w:rsid w:val="00442C3C"/>
    <w:rsid w:val="004433FC"/>
    <w:rsid w:val="00443B6D"/>
    <w:rsid w:val="00443EC8"/>
    <w:rsid w:val="00445195"/>
    <w:rsid w:val="004452AE"/>
    <w:rsid w:val="00445337"/>
    <w:rsid w:val="00445473"/>
    <w:rsid w:val="004455E7"/>
    <w:rsid w:val="004457C3"/>
    <w:rsid w:val="0044594C"/>
    <w:rsid w:val="00445C98"/>
    <w:rsid w:val="00445D95"/>
    <w:rsid w:val="0044619E"/>
    <w:rsid w:val="00446765"/>
    <w:rsid w:val="00446830"/>
    <w:rsid w:val="00446F5B"/>
    <w:rsid w:val="00446FCA"/>
    <w:rsid w:val="00447186"/>
    <w:rsid w:val="0044769B"/>
    <w:rsid w:val="004476F6"/>
    <w:rsid w:val="004477CD"/>
    <w:rsid w:val="00450038"/>
    <w:rsid w:val="00450A33"/>
    <w:rsid w:val="00450A67"/>
    <w:rsid w:val="00450DFB"/>
    <w:rsid w:val="0045119B"/>
    <w:rsid w:val="0045142C"/>
    <w:rsid w:val="00451D0A"/>
    <w:rsid w:val="00451EA2"/>
    <w:rsid w:val="004526A6"/>
    <w:rsid w:val="00452D8C"/>
    <w:rsid w:val="00453456"/>
    <w:rsid w:val="0045357B"/>
    <w:rsid w:val="0045367A"/>
    <w:rsid w:val="00453951"/>
    <w:rsid w:val="00454F8A"/>
    <w:rsid w:val="0045515E"/>
    <w:rsid w:val="0045565E"/>
    <w:rsid w:val="00455A37"/>
    <w:rsid w:val="00455C78"/>
    <w:rsid w:val="00455E3A"/>
    <w:rsid w:val="00455F93"/>
    <w:rsid w:val="004563DA"/>
    <w:rsid w:val="00456736"/>
    <w:rsid w:val="00456837"/>
    <w:rsid w:val="00456AB4"/>
    <w:rsid w:val="00456BE4"/>
    <w:rsid w:val="00456DE2"/>
    <w:rsid w:val="00456F26"/>
    <w:rsid w:val="00457468"/>
    <w:rsid w:val="00457946"/>
    <w:rsid w:val="00457ADC"/>
    <w:rsid w:val="004604C2"/>
    <w:rsid w:val="0046081C"/>
    <w:rsid w:val="0046092C"/>
    <w:rsid w:val="00460C39"/>
    <w:rsid w:val="00460E19"/>
    <w:rsid w:val="00460E44"/>
    <w:rsid w:val="00461167"/>
    <w:rsid w:val="00461948"/>
    <w:rsid w:val="00461ED3"/>
    <w:rsid w:val="00461F45"/>
    <w:rsid w:val="00461FE8"/>
    <w:rsid w:val="0046244F"/>
    <w:rsid w:val="004627D5"/>
    <w:rsid w:val="00462B0C"/>
    <w:rsid w:val="004630D2"/>
    <w:rsid w:val="0046342A"/>
    <w:rsid w:val="00463CA5"/>
    <w:rsid w:val="00463FC1"/>
    <w:rsid w:val="00464021"/>
    <w:rsid w:val="0046553D"/>
    <w:rsid w:val="00465791"/>
    <w:rsid w:val="00465801"/>
    <w:rsid w:val="00466075"/>
    <w:rsid w:val="00466235"/>
    <w:rsid w:val="0046641C"/>
    <w:rsid w:val="004673E0"/>
    <w:rsid w:val="00467EAF"/>
    <w:rsid w:val="00470B10"/>
    <w:rsid w:val="0047184A"/>
    <w:rsid w:val="004719CF"/>
    <w:rsid w:val="00471A83"/>
    <w:rsid w:val="00471AE4"/>
    <w:rsid w:val="00471DEC"/>
    <w:rsid w:val="00471DF2"/>
    <w:rsid w:val="00471E4B"/>
    <w:rsid w:val="00471F75"/>
    <w:rsid w:val="00472223"/>
    <w:rsid w:val="0047265C"/>
    <w:rsid w:val="00472F4B"/>
    <w:rsid w:val="00473110"/>
    <w:rsid w:val="00473389"/>
    <w:rsid w:val="00473849"/>
    <w:rsid w:val="00473C2E"/>
    <w:rsid w:val="00473C68"/>
    <w:rsid w:val="00473E07"/>
    <w:rsid w:val="00473E92"/>
    <w:rsid w:val="00474F46"/>
    <w:rsid w:val="00474F95"/>
    <w:rsid w:val="00474F98"/>
    <w:rsid w:val="00475114"/>
    <w:rsid w:val="004754B8"/>
    <w:rsid w:val="004759FC"/>
    <w:rsid w:val="00475A15"/>
    <w:rsid w:val="00475F25"/>
    <w:rsid w:val="0047612C"/>
    <w:rsid w:val="00476166"/>
    <w:rsid w:val="00476741"/>
    <w:rsid w:val="00476A9B"/>
    <w:rsid w:val="0047700B"/>
    <w:rsid w:val="00477062"/>
    <w:rsid w:val="004775C6"/>
    <w:rsid w:val="00477D0B"/>
    <w:rsid w:val="00477F4C"/>
    <w:rsid w:val="0048030E"/>
    <w:rsid w:val="0048033C"/>
    <w:rsid w:val="0048072C"/>
    <w:rsid w:val="004814DE"/>
    <w:rsid w:val="004814F2"/>
    <w:rsid w:val="0048198A"/>
    <w:rsid w:val="00481AF6"/>
    <w:rsid w:val="00481EE5"/>
    <w:rsid w:val="00482284"/>
    <w:rsid w:val="0048266A"/>
    <w:rsid w:val="00482890"/>
    <w:rsid w:val="00482D7F"/>
    <w:rsid w:val="00482EA1"/>
    <w:rsid w:val="00482F1F"/>
    <w:rsid w:val="004837E5"/>
    <w:rsid w:val="004839EA"/>
    <w:rsid w:val="00483E1E"/>
    <w:rsid w:val="004841ED"/>
    <w:rsid w:val="00484512"/>
    <w:rsid w:val="00484CBF"/>
    <w:rsid w:val="00484DE5"/>
    <w:rsid w:val="00484E03"/>
    <w:rsid w:val="00484EFC"/>
    <w:rsid w:val="004853EF"/>
    <w:rsid w:val="004854CF"/>
    <w:rsid w:val="0048550F"/>
    <w:rsid w:val="0048598C"/>
    <w:rsid w:val="0048655E"/>
    <w:rsid w:val="00486839"/>
    <w:rsid w:val="0048699C"/>
    <w:rsid w:val="00486FBF"/>
    <w:rsid w:val="0048753B"/>
    <w:rsid w:val="00487CF1"/>
    <w:rsid w:val="00487F03"/>
    <w:rsid w:val="0049000C"/>
    <w:rsid w:val="0049053E"/>
    <w:rsid w:val="00490E33"/>
    <w:rsid w:val="00491030"/>
    <w:rsid w:val="0049108D"/>
    <w:rsid w:val="00491558"/>
    <w:rsid w:val="00491567"/>
    <w:rsid w:val="00491892"/>
    <w:rsid w:val="0049195B"/>
    <w:rsid w:val="00491D83"/>
    <w:rsid w:val="00492173"/>
    <w:rsid w:val="00492414"/>
    <w:rsid w:val="004931B4"/>
    <w:rsid w:val="004936A5"/>
    <w:rsid w:val="00493718"/>
    <w:rsid w:val="0049379D"/>
    <w:rsid w:val="00493D91"/>
    <w:rsid w:val="00493F2A"/>
    <w:rsid w:val="00494D12"/>
    <w:rsid w:val="00495D3E"/>
    <w:rsid w:val="00496323"/>
    <w:rsid w:val="004964EA"/>
    <w:rsid w:val="00496645"/>
    <w:rsid w:val="00496A17"/>
    <w:rsid w:val="00496C31"/>
    <w:rsid w:val="00497145"/>
    <w:rsid w:val="0049721A"/>
    <w:rsid w:val="00497308"/>
    <w:rsid w:val="00497627"/>
    <w:rsid w:val="004979F2"/>
    <w:rsid w:val="00497B34"/>
    <w:rsid w:val="004A0814"/>
    <w:rsid w:val="004A0A14"/>
    <w:rsid w:val="004A0EC0"/>
    <w:rsid w:val="004A0F76"/>
    <w:rsid w:val="004A199A"/>
    <w:rsid w:val="004A1CA3"/>
    <w:rsid w:val="004A240B"/>
    <w:rsid w:val="004A266F"/>
    <w:rsid w:val="004A2775"/>
    <w:rsid w:val="004A27D4"/>
    <w:rsid w:val="004A29E2"/>
    <w:rsid w:val="004A2EA1"/>
    <w:rsid w:val="004A342B"/>
    <w:rsid w:val="004A34B3"/>
    <w:rsid w:val="004A3CB4"/>
    <w:rsid w:val="004A40BA"/>
    <w:rsid w:val="004A45CE"/>
    <w:rsid w:val="004A4B77"/>
    <w:rsid w:val="004A4E22"/>
    <w:rsid w:val="004A4F48"/>
    <w:rsid w:val="004A50F5"/>
    <w:rsid w:val="004A55E1"/>
    <w:rsid w:val="004A56E1"/>
    <w:rsid w:val="004A6259"/>
    <w:rsid w:val="004A6521"/>
    <w:rsid w:val="004A65ED"/>
    <w:rsid w:val="004A74DD"/>
    <w:rsid w:val="004A77B0"/>
    <w:rsid w:val="004A7927"/>
    <w:rsid w:val="004A7CCB"/>
    <w:rsid w:val="004A7D48"/>
    <w:rsid w:val="004A7D91"/>
    <w:rsid w:val="004A7F47"/>
    <w:rsid w:val="004B018A"/>
    <w:rsid w:val="004B0630"/>
    <w:rsid w:val="004B06EC"/>
    <w:rsid w:val="004B084E"/>
    <w:rsid w:val="004B0D6F"/>
    <w:rsid w:val="004B1311"/>
    <w:rsid w:val="004B19BD"/>
    <w:rsid w:val="004B2108"/>
    <w:rsid w:val="004B2258"/>
    <w:rsid w:val="004B272D"/>
    <w:rsid w:val="004B2C7F"/>
    <w:rsid w:val="004B3DBB"/>
    <w:rsid w:val="004B3E4B"/>
    <w:rsid w:val="004B4182"/>
    <w:rsid w:val="004B44AC"/>
    <w:rsid w:val="004B47DF"/>
    <w:rsid w:val="004B4852"/>
    <w:rsid w:val="004B52A3"/>
    <w:rsid w:val="004B548C"/>
    <w:rsid w:val="004B5A88"/>
    <w:rsid w:val="004B62BF"/>
    <w:rsid w:val="004B63A5"/>
    <w:rsid w:val="004B6871"/>
    <w:rsid w:val="004B6CBB"/>
    <w:rsid w:val="004B6F55"/>
    <w:rsid w:val="004B7184"/>
    <w:rsid w:val="004B739D"/>
    <w:rsid w:val="004B7742"/>
    <w:rsid w:val="004B7A60"/>
    <w:rsid w:val="004B7D4C"/>
    <w:rsid w:val="004C08AD"/>
    <w:rsid w:val="004C08E7"/>
    <w:rsid w:val="004C0B2F"/>
    <w:rsid w:val="004C0F70"/>
    <w:rsid w:val="004C112F"/>
    <w:rsid w:val="004C1746"/>
    <w:rsid w:val="004C248C"/>
    <w:rsid w:val="004C253D"/>
    <w:rsid w:val="004C273F"/>
    <w:rsid w:val="004C2A89"/>
    <w:rsid w:val="004C2D6A"/>
    <w:rsid w:val="004C2DF0"/>
    <w:rsid w:val="004C30AA"/>
    <w:rsid w:val="004C341E"/>
    <w:rsid w:val="004C36E0"/>
    <w:rsid w:val="004C3914"/>
    <w:rsid w:val="004C3EAC"/>
    <w:rsid w:val="004C41A2"/>
    <w:rsid w:val="004C4331"/>
    <w:rsid w:val="004C4A44"/>
    <w:rsid w:val="004C4E8A"/>
    <w:rsid w:val="004C4F4C"/>
    <w:rsid w:val="004C50CE"/>
    <w:rsid w:val="004C6261"/>
    <w:rsid w:val="004C662A"/>
    <w:rsid w:val="004C66B9"/>
    <w:rsid w:val="004C6BC2"/>
    <w:rsid w:val="004C6DBE"/>
    <w:rsid w:val="004C7125"/>
    <w:rsid w:val="004C7269"/>
    <w:rsid w:val="004C749B"/>
    <w:rsid w:val="004D1674"/>
    <w:rsid w:val="004D1837"/>
    <w:rsid w:val="004D1A03"/>
    <w:rsid w:val="004D1AD0"/>
    <w:rsid w:val="004D2013"/>
    <w:rsid w:val="004D218B"/>
    <w:rsid w:val="004D21EF"/>
    <w:rsid w:val="004D2B5D"/>
    <w:rsid w:val="004D37A1"/>
    <w:rsid w:val="004D38AF"/>
    <w:rsid w:val="004D38EB"/>
    <w:rsid w:val="004D3A20"/>
    <w:rsid w:val="004D3F44"/>
    <w:rsid w:val="004D4187"/>
    <w:rsid w:val="004D47C1"/>
    <w:rsid w:val="004D47F1"/>
    <w:rsid w:val="004D4B0F"/>
    <w:rsid w:val="004D4EEE"/>
    <w:rsid w:val="004D51F4"/>
    <w:rsid w:val="004D5737"/>
    <w:rsid w:val="004D6127"/>
    <w:rsid w:val="004D62F3"/>
    <w:rsid w:val="004D638E"/>
    <w:rsid w:val="004D63C4"/>
    <w:rsid w:val="004D6463"/>
    <w:rsid w:val="004D68EE"/>
    <w:rsid w:val="004D6BCE"/>
    <w:rsid w:val="004D6CA2"/>
    <w:rsid w:val="004D6FEB"/>
    <w:rsid w:val="004D705C"/>
    <w:rsid w:val="004D7164"/>
    <w:rsid w:val="004D756B"/>
    <w:rsid w:val="004D7A17"/>
    <w:rsid w:val="004D7CA1"/>
    <w:rsid w:val="004D7DF9"/>
    <w:rsid w:val="004E009F"/>
    <w:rsid w:val="004E0C11"/>
    <w:rsid w:val="004E0C39"/>
    <w:rsid w:val="004E0E25"/>
    <w:rsid w:val="004E0EF5"/>
    <w:rsid w:val="004E103E"/>
    <w:rsid w:val="004E1650"/>
    <w:rsid w:val="004E1E35"/>
    <w:rsid w:val="004E2274"/>
    <w:rsid w:val="004E25EF"/>
    <w:rsid w:val="004E2B70"/>
    <w:rsid w:val="004E2EE6"/>
    <w:rsid w:val="004E3198"/>
    <w:rsid w:val="004E3300"/>
    <w:rsid w:val="004E3A14"/>
    <w:rsid w:val="004E3FE7"/>
    <w:rsid w:val="004E438E"/>
    <w:rsid w:val="004E4B39"/>
    <w:rsid w:val="004E4CE3"/>
    <w:rsid w:val="004E4CF4"/>
    <w:rsid w:val="004E4F4A"/>
    <w:rsid w:val="004E4FFF"/>
    <w:rsid w:val="004E50E1"/>
    <w:rsid w:val="004E520F"/>
    <w:rsid w:val="004E563B"/>
    <w:rsid w:val="004E58F9"/>
    <w:rsid w:val="004E5A30"/>
    <w:rsid w:val="004E5A5F"/>
    <w:rsid w:val="004E5E72"/>
    <w:rsid w:val="004E6676"/>
    <w:rsid w:val="004E67C7"/>
    <w:rsid w:val="004E6BDB"/>
    <w:rsid w:val="004E6E8E"/>
    <w:rsid w:val="004E7066"/>
    <w:rsid w:val="004E7395"/>
    <w:rsid w:val="004E75CE"/>
    <w:rsid w:val="004E7E15"/>
    <w:rsid w:val="004E7FD4"/>
    <w:rsid w:val="004F01D7"/>
    <w:rsid w:val="004F1167"/>
    <w:rsid w:val="004F1EB7"/>
    <w:rsid w:val="004F2119"/>
    <w:rsid w:val="004F21A7"/>
    <w:rsid w:val="004F287E"/>
    <w:rsid w:val="004F2903"/>
    <w:rsid w:val="004F2DF8"/>
    <w:rsid w:val="004F2EC1"/>
    <w:rsid w:val="004F2ED3"/>
    <w:rsid w:val="004F307D"/>
    <w:rsid w:val="004F4126"/>
    <w:rsid w:val="004F41B8"/>
    <w:rsid w:val="004F4271"/>
    <w:rsid w:val="004F429A"/>
    <w:rsid w:val="004F4AD1"/>
    <w:rsid w:val="004F4CC1"/>
    <w:rsid w:val="004F4F6F"/>
    <w:rsid w:val="004F4FE1"/>
    <w:rsid w:val="004F50E3"/>
    <w:rsid w:val="004F53C8"/>
    <w:rsid w:val="004F5541"/>
    <w:rsid w:val="004F55F6"/>
    <w:rsid w:val="004F5620"/>
    <w:rsid w:val="004F579C"/>
    <w:rsid w:val="004F5869"/>
    <w:rsid w:val="004F5A06"/>
    <w:rsid w:val="004F5F71"/>
    <w:rsid w:val="004F6710"/>
    <w:rsid w:val="004F6A3F"/>
    <w:rsid w:val="004F6B56"/>
    <w:rsid w:val="004F6DAF"/>
    <w:rsid w:val="004F6EF5"/>
    <w:rsid w:val="004F70CC"/>
    <w:rsid w:val="004F7B92"/>
    <w:rsid w:val="004F7FEA"/>
    <w:rsid w:val="0050018D"/>
    <w:rsid w:val="00500566"/>
    <w:rsid w:val="00500614"/>
    <w:rsid w:val="0050061F"/>
    <w:rsid w:val="00500C68"/>
    <w:rsid w:val="00500F19"/>
    <w:rsid w:val="005011F2"/>
    <w:rsid w:val="005013D8"/>
    <w:rsid w:val="005015CB"/>
    <w:rsid w:val="00502035"/>
    <w:rsid w:val="0050215C"/>
    <w:rsid w:val="00502309"/>
    <w:rsid w:val="005026A5"/>
    <w:rsid w:val="0050312B"/>
    <w:rsid w:val="00503E4A"/>
    <w:rsid w:val="00504218"/>
    <w:rsid w:val="00504398"/>
    <w:rsid w:val="00504487"/>
    <w:rsid w:val="00504966"/>
    <w:rsid w:val="00504CFA"/>
    <w:rsid w:val="00505276"/>
    <w:rsid w:val="00505965"/>
    <w:rsid w:val="00505F60"/>
    <w:rsid w:val="0050682E"/>
    <w:rsid w:val="005071D6"/>
    <w:rsid w:val="00507233"/>
    <w:rsid w:val="00510772"/>
    <w:rsid w:val="00510859"/>
    <w:rsid w:val="0051096F"/>
    <w:rsid w:val="005109A0"/>
    <w:rsid w:val="00510EB5"/>
    <w:rsid w:val="00511375"/>
    <w:rsid w:val="00511575"/>
    <w:rsid w:val="0051157D"/>
    <w:rsid w:val="00511D90"/>
    <w:rsid w:val="00512034"/>
    <w:rsid w:val="00512336"/>
    <w:rsid w:val="005123F9"/>
    <w:rsid w:val="00512615"/>
    <w:rsid w:val="00512B43"/>
    <w:rsid w:val="00512B51"/>
    <w:rsid w:val="00512D46"/>
    <w:rsid w:val="00512DE5"/>
    <w:rsid w:val="0051326C"/>
    <w:rsid w:val="0051340C"/>
    <w:rsid w:val="005135FD"/>
    <w:rsid w:val="00513D29"/>
    <w:rsid w:val="00513E98"/>
    <w:rsid w:val="00514646"/>
    <w:rsid w:val="00514831"/>
    <w:rsid w:val="00514BF7"/>
    <w:rsid w:val="0051536E"/>
    <w:rsid w:val="00516973"/>
    <w:rsid w:val="00516A21"/>
    <w:rsid w:val="00516B1C"/>
    <w:rsid w:val="00516BAC"/>
    <w:rsid w:val="0051709A"/>
    <w:rsid w:val="005172AC"/>
    <w:rsid w:val="005175F9"/>
    <w:rsid w:val="005201D6"/>
    <w:rsid w:val="00521782"/>
    <w:rsid w:val="005217DB"/>
    <w:rsid w:val="00521A41"/>
    <w:rsid w:val="00521B42"/>
    <w:rsid w:val="005220B9"/>
    <w:rsid w:val="005220ED"/>
    <w:rsid w:val="005223EF"/>
    <w:rsid w:val="00522468"/>
    <w:rsid w:val="00522657"/>
    <w:rsid w:val="00522750"/>
    <w:rsid w:val="00522CB2"/>
    <w:rsid w:val="00522D72"/>
    <w:rsid w:val="00523057"/>
    <w:rsid w:val="0052318B"/>
    <w:rsid w:val="0052319C"/>
    <w:rsid w:val="00523444"/>
    <w:rsid w:val="00523B46"/>
    <w:rsid w:val="005245A6"/>
    <w:rsid w:val="00524768"/>
    <w:rsid w:val="005248BF"/>
    <w:rsid w:val="00525569"/>
    <w:rsid w:val="00525F78"/>
    <w:rsid w:val="00525FDD"/>
    <w:rsid w:val="005263F7"/>
    <w:rsid w:val="005269E5"/>
    <w:rsid w:val="005269E8"/>
    <w:rsid w:val="00526CF7"/>
    <w:rsid w:val="00527044"/>
    <w:rsid w:val="005270D2"/>
    <w:rsid w:val="00527416"/>
    <w:rsid w:val="00527A1C"/>
    <w:rsid w:val="0053002D"/>
    <w:rsid w:val="00530639"/>
    <w:rsid w:val="005306EF"/>
    <w:rsid w:val="005319E5"/>
    <w:rsid w:val="00531D4C"/>
    <w:rsid w:val="00532477"/>
    <w:rsid w:val="00532916"/>
    <w:rsid w:val="005330B0"/>
    <w:rsid w:val="00533B9D"/>
    <w:rsid w:val="0053405D"/>
    <w:rsid w:val="00534184"/>
    <w:rsid w:val="00534186"/>
    <w:rsid w:val="00534653"/>
    <w:rsid w:val="005346E9"/>
    <w:rsid w:val="0053478B"/>
    <w:rsid w:val="00534DDE"/>
    <w:rsid w:val="005354B2"/>
    <w:rsid w:val="005359C5"/>
    <w:rsid w:val="00535A9E"/>
    <w:rsid w:val="00535BA9"/>
    <w:rsid w:val="00535CB8"/>
    <w:rsid w:val="00535DA9"/>
    <w:rsid w:val="0053616F"/>
    <w:rsid w:val="0053698F"/>
    <w:rsid w:val="00536D55"/>
    <w:rsid w:val="00536FE5"/>
    <w:rsid w:val="005370EC"/>
    <w:rsid w:val="0053744C"/>
    <w:rsid w:val="005374BD"/>
    <w:rsid w:val="005375E7"/>
    <w:rsid w:val="00537619"/>
    <w:rsid w:val="00537736"/>
    <w:rsid w:val="005377C5"/>
    <w:rsid w:val="00537B4A"/>
    <w:rsid w:val="00537D95"/>
    <w:rsid w:val="005405F9"/>
    <w:rsid w:val="00540614"/>
    <w:rsid w:val="00540890"/>
    <w:rsid w:val="0054094D"/>
    <w:rsid w:val="00540CF4"/>
    <w:rsid w:val="00541573"/>
    <w:rsid w:val="005417DE"/>
    <w:rsid w:val="005418D9"/>
    <w:rsid w:val="00541FF0"/>
    <w:rsid w:val="0054208A"/>
    <w:rsid w:val="00542171"/>
    <w:rsid w:val="005421C0"/>
    <w:rsid w:val="00542266"/>
    <w:rsid w:val="005428C8"/>
    <w:rsid w:val="00542A7F"/>
    <w:rsid w:val="00542CAE"/>
    <w:rsid w:val="00542D5D"/>
    <w:rsid w:val="005434D5"/>
    <w:rsid w:val="005435B1"/>
    <w:rsid w:val="005437A6"/>
    <w:rsid w:val="00543EB5"/>
    <w:rsid w:val="005443B2"/>
    <w:rsid w:val="005444B6"/>
    <w:rsid w:val="0054460B"/>
    <w:rsid w:val="00544B66"/>
    <w:rsid w:val="00544BF0"/>
    <w:rsid w:val="00544D61"/>
    <w:rsid w:val="00544E8D"/>
    <w:rsid w:val="0054534C"/>
    <w:rsid w:val="005454DA"/>
    <w:rsid w:val="005459B9"/>
    <w:rsid w:val="00545C5D"/>
    <w:rsid w:val="00546112"/>
    <w:rsid w:val="00546FF7"/>
    <w:rsid w:val="00547968"/>
    <w:rsid w:val="00547EFC"/>
    <w:rsid w:val="005516EE"/>
    <w:rsid w:val="0055180E"/>
    <w:rsid w:val="005528BF"/>
    <w:rsid w:val="005528C8"/>
    <w:rsid w:val="00552D64"/>
    <w:rsid w:val="005537C8"/>
    <w:rsid w:val="005537F1"/>
    <w:rsid w:val="0055397D"/>
    <w:rsid w:val="00554150"/>
    <w:rsid w:val="005542C4"/>
    <w:rsid w:val="00554483"/>
    <w:rsid w:val="00554B25"/>
    <w:rsid w:val="00555271"/>
    <w:rsid w:val="0055587A"/>
    <w:rsid w:val="005558D3"/>
    <w:rsid w:val="0055607A"/>
    <w:rsid w:val="00556362"/>
    <w:rsid w:val="00556607"/>
    <w:rsid w:val="005566B0"/>
    <w:rsid w:val="00556B1B"/>
    <w:rsid w:val="00556FFB"/>
    <w:rsid w:val="00557634"/>
    <w:rsid w:val="00557677"/>
    <w:rsid w:val="00557D3F"/>
    <w:rsid w:val="00557E1A"/>
    <w:rsid w:val="00557E8F"/>
    <w:rsid w:val="0056017A"/>
    <w:rsid w:val="005602B0"/>
    <w:rsid w:val="00560596"/>
    <w:rsid w:val="0056063E"/>
    <w:rsid w:val="00560B91"/>
    <w:rsid w:val="00560C84"/>
    <w:rsid w:val="00561020"/>
    <w:rsid w:val="005623F1"/>
    <w:rsid w:val="00562741"/>
    <w:rsid w:val="00562C89"/>
    <w:rsid w:val="005630C7"/>
    <w:rsid w:val="005636F9"/>
    <w:rsid w:val="0056389A"/>
    <w:rsid w:val="00563B7C"/>
    <w:rsid w:val="00563C69"/>
    <w:rsid w:val="005640EF"/>
    <w:rsid w:val="0056485F"/>
    <w:rsid w:val="0056490B"/>
    <w:rsid w:val="00564C21"/>
    <w:rsid w:val="00564C71"/>
    <w:rsid w:val="00564CE6"/>
    <w:rsid w:val="0056511E"/>
    <w:rsid w:val="00565344"/>
    <w:rsid w:val="00565E1B"/>
    <w:rsid w:val="00565E29"/>
    <w:rsid w:val="00566184"/>
    <w:rsid w:val="00566539"/>
    <w:rsid w:val="0056717C"/>
    <w:rsid w:val="0056767E"/>
    <w:rsid w:val="005701F5"/>
    <w:rsid w:val="005705CC"/>
    <w:rsid w:val="005712D7"/>
    <w:rsid w:val="00571359"/>
    <w:rsid w:val="0057199B"/>
    <w:rsid w:val="00571C4A"/>
    <w:rsid w:val="005726DA"/>
    <w:rsid w:val="00572866"/>
    <w:rsid w:val="00572B9C"/>
    <w:rsid w:val="00572BE1"/>
    <w:rsid w:val="00572D36"/>
    <w:rsid w:val="00572F68"/>
    <w:rsid w:val="00572F86"/>
    <w:rsid w:val="005732B5"/>
    <w:rsid w:val="0057336E"/>
    <w:rsid w:val="00573904"/>
    <w:rsid w:val="00573A11"/>
    <w:rsid w:val="00573E3F"/>
    <w:rsid w:val="00574114"/>
    <w:rsid w:val="00574204"/>
    <w:rsid w:val="00574924"/>
    <w:rsid w:val="00574B3A"/>
    <w:rsid w:val="005757EA"/>
    <w:rsid w:val="0057585C"/>
    <w:rsid w:val="00575D73"/>
    <w:rsid w:val="00576064"/>
    <w:rsid w:val="0057613A"/>
    <w:rsid w:val="005762CD"/>
    <w:rsid w:val="0057665B"/>
    <w:rsid w:val="00576F93"/>
    <w:rsid w:val="00580118"/>
    <w:rsid w:val="00580223"/>
    <w:rsid w:val="005805B9"/>
    <w:rsid w:val="005808CF"/>
    <w:rsid w:val="005808E0"/>
    <w:rsid w:val="00580A1C"/>
    <w:rsid w:val="005816BB"/>
    <w:rsid w:val="0058182D"/>
    <w:rsid w:val="00581C67"/>
    <w:rsid w:val="00582007"/>
    <w:rsid w:val="00582AAD"/>
    <w:rsid w:val="00582F4A"/>
    <w:rsid w:val="005834A5"/>
    <w:rsid w:val="00583861"/>
    <w:rsid w:val="00583935"/>
    <w:rsid w:val="005839F3"/>
    <w:rsid w:val="005841E8"/>
    <w:rsid w:val="00584846"/>
    <w:rsid w:val="00584A4C"/>
    <w:rsid w:val="00584BD4"/>
    <w:rsid w:val="00584BFC"/>
    <w:rsid w:val="00584E3C"/>
    <w:rsid w:val="00584EB3"/>
    <w:rsid w:val="00584F89"/>
    <w:rsid w:val="005859EF"/>
    <w:rsid w:val="00585A20"/>
    <w:rsid w:val="00585CC3"/>
    <w:rsid w:val="00586052"/>
    <w:rsid w:val="00586140"/>
    <w:rsid w:val="00586184"/>
    <w:rsid w:val="005869CC"/>
    <w:rsid w:val="0058727F"/>
    <w:rsid w:val="005873A3"/>
    <w:rsid w:val="00587584"/>
    <w:rsid w:val="00587813"/>
    <w:rsid w:val="00587DB3"/>
    <w:rsid w:val="00590060"/>
    <w:rsid w:val="0059054E"/>
    <w:rsid w:val="00590B12"/>
    <w:rsid w:val="00590F01"/>
    <w:rsid w:val="00590F6D"/>
    <w:rsid w:val="00591306"/>
    <w:rsid w:val="0059185D"/>
    <w:rsid w:val="00592051"/>
    <w:rsid w:val="005925FC"/>
    <w:rsid w:val="00592C50"/>
    <w:rsid w:val="00593D31"/>
    <w:rsid w:val="00593DC8"/>
    <w:rsid w:val="00593EB5"/>
    <w:rsid w:val="005940B4"/>
    <w:rsid w:val="0059421B"/>
    <w:rsid w:val="005947D2"/>
    <w:rsid w:val="00594D8A"/>
    <w:rsid w:val="00594F87"/>
    <w:rsid w:val="005950AE"/>
    <w:rsid w:val="00595CE0"/>
    <w:rsid w:val="005960FC"/>
    <w:rsid w:val="005961A6"/>
    <w:rsid w:val="0059622F"/>
    <w:rsid w:val="00596409"/>
    <w:rsid w:val="00596846"/>
    <w:rsid w:val="00596B04"/>
    <w:rsid w:val="00597529"/>
    <w:rsid w:val="005975EE"/>
    <w:rsid w:val="00597686"/>
    <w:rsid w:val="00597AD5"/>
    <w:rsid w:val="00597C09"/>
    <w:rsid w:val="005A0B05"/>
    <w:rsid w:val="005A0C8A"/>
    <w:rsid w:val="005A0E80"/>
    <w:rsid w:val="005A0F3E"/>
    <w:rsid w:val="005A105A"/>
    <w:rsid w:val="005A1668"/>
    <w:rsid w:val="005A187F"/>
    <w:rsid w:val="005A19FB"/>
    <w:rsid w:val="005A1BF2"/>
    <w:rsid w:val="005A203E"/>
    <w:rsid w:val="005A223F"/>
    <w:rsid w:val="005A24B8"/>
    <w:rsid w:val="005A24E4"/>
    <w:rsid w:val="005A2713"/>
    <w:rsid w:val="005A2736"/>
    <w:rsid w:val="005A2F61"/>
    <w:rsid w:val="005A2FE8"/>
    <w:rsid w:val="005A314E"/>
    <w:rsid w:val="005A3220"/>
    <w:rsid w:val="005A3460"/>
    <w:rsid w:val="005A3491"/>
    <w:rsid w:val="005A36F0"/>
    <w:rsid w:val="005A3E3B"/>
    <w:rsid w:val="005A4783"/>
    <w:rsid w:val="005A4F47"/>
    <w:rsid w:val="005A53C3"/>
    <w:rsid w:val="005A5758"/>
    <w:rsid w:val="005A5B5F"/>
    <w:rsid w:val="005A5FED"/>
    <w:rsid w:val="005A5FFD"/>
    <w:rsid w:val="005A6159"/>
    <w:rsid w:val="005A6302"/>
    <w:rsid w:val="005A64FD"/>
    <w:rsid w:val="005A67DF"/>
    <w:rsid w:val="005A68D3"/>
    <w:rsid w:val="005A6A15"/>
    <w:rsid w:val="005A6E74"/>
    <w:rsid w:val="005A6EB2"/>
    <w:rsid w:val="005A7094"/>
    <w:rsid w:val="005A76B5"/>
    <w:rsid w:val="005A7ACC"/>
    <w:rsid w:val="005A7D38"/>
    <w:rsid w:val="005A7ED3"/>
    <w:rsid w:val="005B02A7"/>
    <w:rsid w:val="005B051C"/>
    <w:rsid w:val="005B05A5"/>
    <w:rsid w:val="005B0B54"/>
    <w:rsid w:val="005B0C56"/>
    <w:rsid w:val="005B1A2C"/>
    <w:rsid w:val="005B1C9B"/>
    <w:rsid w:val="005B2A66"/>
    <w:rsid w:val="005B2B5E"/>
    <w:rsid w:val="005B2BD7"/>
    <w:rsid w:val="005B2DC9"/>
    <w:rsid w:val="005B2E94"/>
    <w:rsid w:val="005B31B4"/>
    <w:rsid w:val="005B346F"/>
    <w:rsid w:val="005B348F"/>
    <w:rsid w:val="005B368D"/>
    <w:rsid w:val="005B36D0"/>
    <w:rsid w:val="005B36F9"/>
    <w:rsid w:val="005B3872"/>
    <w:rsid w:val="005B397F"/>
    <w:rsid w:val="005B3A9C"/>
    <w:rsid w:val="005B3B4A"/>
    <w:rsid w:val="005B3E1A"/>
    <w:rsid w:val="005B3E7A"/>
    <w:rsid w:val="005B4452"/>
    <w:rsid w:val="005B46C3"/>
    <w:rsid w:val="005B48B8"/>
    <w:rsid w:val="005B4EDC"/>
    <w:rsid w:val="005B50EA"/>
    <w:rsid w:val="005B55CB"/>
    <w:rsid w:val="005B564E"/>
    <w:rsid w:val="005B56BD"/>
    <w:rsid w:val="005B579E"/>
    <w:rsid w:val="005B5C64"/>
    <w:rsid w:val="005B5D8B"/>
    <w:rsid w:val="005B5E9D"/>
    <w:rsid w:val="005B5EC6"/>
    <w:rsid w:val="005B6A60"/>
    <w:rsid w:val="005B72C1"/>
    <w:rsid w:val="005B7310"/>
    <w:rsid w:val="005B75B3"/>
    <w:rsid w:val="005B7CD8"/>
    <w:rsid w:val="005C06F2"/>
    <w:rsid w:val="005C0714"/>
    <w:rsid w:val="005C14E1"/>
    <w:rsid w:val="005C21BE"/>
    <w:rsid w:val="005C220E"/>
    <w:rsid w:val="005C250C"/>
    <w:rsid w:val="005C2577"/>
    <w:rsid w:val="005C25FD"/>
    <w:rsid w:val="005C27B2"/>
    <w:rsid w:val="005C296D"/>
    <w:rsid w:val="005C2A97"/>
    <w:rsid w:val="005C2DA6"/>
    <w:rsid w:val="005C318A"/>
    <w:rsid w:val="005C3219"/>
    <w:rsid w:val="005C353F"/>
    <w:rsid w:val="005C3EE3"/>
    <w:rsid w:val="005C3EF6"/>
    <w:rsid w:val="005C45BB"/>
    <w:rsid w:val="005C4614"/>
    <w:rsid w:val="005C472C"/>
    <w:rsid w:val="005C4AF5"/>
    <w:rsid w:val="005C52FB"/>
    <w:rsid w:val="005C544C"/>
    <w:rsid w:val="005C564C"/>
    <w:rsid w:val="005C58BE"/>
    <w:rsid w:val="005C5A8C"/>
    <w:rsid w:val="005C5D62"/>
    <w:rsid w:val="005C5E54"/>
    <w:rsid w:val="005C6183"/>
    <w:rsid w:val="005C683F"/>
    <w:rsid w:val="005C688B"/>
    <w:rsid w:val="005C6C2F"/>
    <w:rsid w:val="005C6C8A"/>
    <w:rsid w:val="005C6D83"/>
    <w:rsid w:val="005C6DC2"/>
    <w:rsid w:val="005C7084"/>
    <w:rsid w:val="005C717B"/>
    <w:rsid w:val="005C7406"/>
    <w:rsid w:val="005C77FD"/>
    <w:rsid w:val="005C7A07"/>
    <w:rsid w:val="005C7A92"/>
    <w:rsid w:val="005C7ABC"/>
    <w:rsid w:val="005C7C9D"/>
    <w:rsid w:val="005D01C4"/>
    <w:rsid w:val="005D0200"/>
    <w:rsid w:val="005D0270"/>
    <w:rsid w:val="005D0698"/>
    <w:rsid w:val="005D06D9"/>
    <w:rsid w:val="005D0865"/>
    <w:rsid w:val="005D0A8F"/>
    <w:rsid w:val="005D0C3B"/>
    <w:rsid w:val="005D160D"/>
    <w:rsid w:val="005D1B85"/>
    <w:rsid w:val="005D23C2"/>
    <w:rsid w:val="005D24BB"/>
    <w:rsid w:val="005D2563"/>
    <w:rsid w:val="005D2732"/>
    <w:rsid w:val="005D27F7"/>
    <w:rsid w:val="005D2A25"/>
    <w:rsid w:val="005D2C42"/>
    <w:rsid w:val="005D3940"/>
    <w:rsid w:val="005D44DC"/>
    <w:rsid w:val="005D45BD"/>
    <w:rsid w:val="005D4A78"/>
    <w:rsid w:val="005D50A8"/>
    <w:rsid w:val="005D52C6"/>
    <w:rsid w:val="005D5A4D"/>
    <w:rsid w:val="005D5F0E"/>
    <w:rsid w:val="005D5F3B"/>
    <w:rsid w:val="005D6539"/>
    <w:rsid w:val="005D656A"/>
    <w:rsid w:val="005D657C"/>
    <w:rsid w:val="005D692F"/>
    <w:rsid w:val="005D6A51"/>
    <w:rsid w:val="005D6BBC"/>
    <w:rsid w:val="005D6F43"/>
    <w:rsid w:val="005D6FF1"/>
    <w:rsid w:val="005D7130"/>
    <w:rsid w:val="005D78B8"/>
    <w:rsid w:val="005D796D"/>
    <w:rsid w:val="005D7B76"/>
    <w:rsid w:val="005E0248"/>
    <w:rsid w:val="005E0603"/>
    <w:rsid w:val="005E066F"/>
    <w:rsid w:val="005E09F0"/>
    <w:rsid w:val="005E0FED"/>
    <w:rsid w:val="005E118E"/>
    <w:rsid w:val="005E16DC"/>
    <w:rsid w:val="005E17D0"/>
    <w:rsid w:val="005E1B4B"/>
    <w:rsid w:val="005E1FCA"/>
    <w:rsid w:val="005E237B"/>
    <w:rsid w:val="005E2A99"/>
    <w:rsid w:val="005E2B0B"/>
    <w:rsid w:val="005E30D7"/>
    <w:rsid w:val="005E3139"/>
    <w:rsid w:val="005E3642"/>
    <w:rsid w:val="005E3789"/>
    <w:rsid w:val="005E3990"/>
    <w:rsid w:val="005E3D50"/>
    <w:rsid w:val="005E4912"/>
    <w:rsid w:val="005E4AE7"/>
    <w:rsid w:val="005E4B8D"/>
    <w:rsid w:val="005E523E"/>
    <w:rsid w:val="005E57E0"/>
    <w:rsid w:val="005E5813"/>
    <w:rsid w:val="005E5F0A"/>
    <w:rsid w:val="005E6524"/>
    <w:rsid w:val="005E65FB"/>
    <w:rsid w:val="005E6684"/>
    <w:rsid w:val="005E69BB"/>
    <w:rsid w:val="005E7430"/>
    <w:rsid w:val="005E7920"/>
    <w:rsid w:val="005E7BA6"/>
    <w:rsid w:val="005F0320"/>
    <w:rsid w:val="005F041F"/>
    <w:rsid w:val="005F0913"/>
    <w:rsid w:val="005F1023"/>
    <w:rsid w:val="005F1114"/>
    <w:rsid w:val="005F1225"/>
    <w:rsid w:val="005F1442"/>
    <w:rsid w:val="005F18A1"/>
    <w:rsid w:val="005F2074"/>
    <w:rsid w:val="005F243D"/>
    <w:rsid w:val="005F254A"/>
    <w:rsid w:val="005F26A8"/>
    <w:rsid w:val="005F291D"/>
    <w:rsid w:val="005F2CEA"/>
    <w:rsid w:val="005F2D9D"/>
    <w:rsid w:val="005F2E86"/>
    <w:rsid w:val="005F2EFF"/>
    <w:rsid w:val="005F301A"/>
    <w:rsid w:val="005F326A"/>
    <w:rsid w:val="005F362F"/>
    <w:rsid w:val="005F383B"/>
    <w:rsid w:val="005F38F6"/>
    <w:rsid w:val="005F39FA"/>
    <w:rsid w:val="005F3FAF"/>
    <w:rsid w:val="005F3FC3"/>
    <w:rsid w:val="005F44AA"/>
    <w:rsid w:val="005F4515"/>
    <w:rsid w:val="005F4CFC"/>
    <w:rsid w:val="005F4FC2"/>
    <w:rsid w:val="005F577F"/>
    <w:rsid w:val="005F625E"/>
    <w:rsid w:val="005F68E2"/>
    <w:rsid w:val="005F68FA"/>
    <w:rsid w:val="005F690C"/>
    <w:rsid w:val="005F7014"/>
    <w:rsid w:val="005F70F3"/>
    <w:rsid w:val="005F7EC8"/>
    <w:rsid w:val="005F7EF7"/>
    <w:rsid w:val="00600185"/>
    <w:rsid w:val="006003EC"/>
    <w:rsid w:val="00600B96"/>
    <w:rsid w:val="00600DBB"/>
    <w:rsid w:val="00600FA0"/>
    <w:rsid w:val="00601354"/>
    <w:rsid w:val="0060156B"/>
    <w:rsid w:val="006020ED"/>
    <w:rsid w:val="00602748"/>
    <w:rsid w:val="006029E4"/>
    <w:rsid w:val="00603714"/>
    <w:rsid w:val="00603BA5"/>
    <w:rsid w:val="006043FA"/>
    <w:rsid w:val="006046E1"/>
    <w:rsid w:val="006053D6"/>
    <w:rsid w:val="00605AB3"/>
    <w:rsid w:val="00605DC8"/>
    <w:rsid w:val="00605F02"/>
    <w:rsid w:val="006063A0"/>
    <w:rsid w:val="006065C5"/>
    <w:rsid w:val="006066AB"/>
    <w:rsid w:val="00607101"/>
    <w:rsid w:val="00607329"/>
    <w:rsid w:val="00607697"/>
    <w:rsid w:val="00607A26"/>
    <w:rsid w:val="00607A56"/>
    <w:rsid w:val="00610559"/>
    <w:rsid w:val="00610E25"/>
    <w:rsid w:val="00610FF0"/>
    <w:rsid w:val="00611554"/>
    <w:rsid w:val="006116D0"/>
    <w:rsid w:val="00612235"/>
    <w:rsid w:val="0061229B"/>
    <w:rsid w:val="00612E46"/>
    <w:rsid w:val="00612E6A"/>
    <w:rsid w:val="00613008"/>
    <w:rsid w:val="006130B5"/>
    <w:rsid w:val="0061343F"/>
    <w:rsid w:val="006135F2"/>
    <w:rsid w:val="00614773"/>
    <w:rsid w:val="006154C0"/>
    <w:rsid w:val="00615770"/>
    <w:rsid w:val="006157DB"/>
    <w:rsid w:val="00615ABC"/>
    <w:rsid w:val="00616927"/>
    <w:rsid w:val="00616CA1"/>
    <w:rsid w:val="00617C7C"/>
    <w:rsid w:val="00617CC5"/>
    <w:rsid w:val="00620215"/>
    <w:rsid w:val="006203CC"/>
    <w:rsid w:val="0062045D"/>
    <w:rsid w:val="00620C47"/>
    <w:rsid w:val="00620E63"/>
    <w:rsid w:val="00621503"/>
    <w:rsid w:val="006217FC"/>
    <w:rsid w:val="0062180E"/>
    <w:rsid w:val="0062272E"/>
    <w:rsid w:val="0062273D"/>
    <w:rsid w:val="00622D1E"/>
    <w:rsid w:val="0062320E"/>
    <w:rsid w:val="00623CC8"/>
    <w:rsid w:val="00624737"/>
    <w:rsid w:val="00624C0A"/>
    <w:rsid w:val="00624C11"/>
    <w:rsid w:val="00624F8A"/>
    <w:rsid w:val="0062519F"/>
    <w:rsid w:val="00625509"/>
    <w:rsid w:val="00625EE0"/>
    <w:rsid w:val="0062638D"/>
    <w:rsid w:val="00626875"/>
    <w:rsid w:val="00626D53"/>
    <w:rsid w:val="00627A8C"/>
    <w:rsid w:val="00627D26"/>
    <w:rsid w:val="00627D36"/>
    <w:rsid w:val="006302D0"/>
    <w:rsid w:val="0063041C"/>
    <w:rsid w:val="00630886"/>
    <w:rsid w:val="006308C7"/>
    <w:rsid w:val="00630942"/>
    <w:rsid w:val="00631266"/>
    <w:rsid w:val="00631706"/>
    <w:rsid w:val="006319D8"/>
    <w:rsid w:val="00631A51"/>
    <w:rsid w:val="006328F7"/>
    <w:rsid w:val="00632A32"/>
    <w:rsid w:val="00632A9D"/>
    <w:rsid w:val="006332F6"/>
    <w:rsid w:val="006338E3"/>
    <w:rsid w:val="00633B6F"/>
    <w:rsid w:val="00633D25"/>
    <w:rsid w:val="006350B6"/>
    <w:rsid w:val="00635104"/>
    <w:rsid w:val="0063543D"/>
    <w:rsid w:val="00635817"/>
    <w:rsid w:val="006358BE"/>
    <w:rsid w:val="00635D58"/>
    <w:rsid w:val="00636874"/>
    <w:rsid w:val="00636C6B"/>
    <w:rsid w:val="00637B0D"/>
    <w:rsid w:val="00637C7A"/>
    <w:rsid w:val="00637C88"/>
    <w:rsid w:val="00637F36"/>
    <w:rsid w:val="00640848"/>
    <w:rsid w:val="0064146D"/>
    <w:rsid w:val="00641656"/>
    <w:rsid w:val="006416FB"/>
    <w:rsid w:val="00641B12"/>
    <w:rsid w:val="00641BD0"/>
    <w:rsid w:val="00642063"/>
    <w:rsid w:val="006420AA"/>
    <w:rsid w:val="00642B36"/>
    <w:rsid w:val="00642E80"/>
    <w:rsid w:val="006439A2"/>
    <w:rsid w:val="006445AF"/>
    <w:rsid w:val="006447A2"/>
    <w:rsid w:val="00644E4C"/>
    <w:rsid w:val="006451A1"/>
    <w:rsid w:val="0064537C"/>
    <w:rsid w:val="00645552"/>
    <w:rsid w:val="00645B0C"/>
    <w:rsid w:val="00645BF8"/>
    <w:rsid w:val="0064650E"/>
    <w:rsid w:val="00646900"/>
    <w:rsid w:val="00646EFD"/>
    <w:rsid w:val="00647ABD"/>
    <w:rsid w:val="00647DCB"/>
    <w:rsid w:val="00647E02"/>
    <w:rsid w:val="00647E6A"/>
    <w:rsid w:val="00651497"/>
    <w:rsid w:val="006516AE"/>
    <w:rsid w:val="00651CFA"/>
    <w:rsid w:val="00651F95"/>
    <w:rsid w:val="006529A5"/>
    <w:rsid w:val="00652E0C"/>
    <w:rsid w:val="00653424"/>
    <w:rsid w:val="00653703"/>
    <w:rsid w:val="00653723"/>
    <w:rsid w:val="006540DB"/>
    <w:rsid w:val="00654695"/>
    <w:rsid w:val="00654F24"/>
    <w:rsid w:val="00654F77"/>
    <w:rsid w:val="00654FFE"/>
    <w:rsid w:val="00655550"/>
    <w:rsid w:val="00655938"/>
    <w:rsid w:val="00655965"/>
    <w:rsid w:val="00655A9D"/>
    <w:rsid w:val="00655D55"/>
    <w:rsid w:val="00655F07"/>
    <w:rsid w:val="006560AD"/>
    <w:rsid w:val="0065657A"/>
    <w:rsid w:val="0065689F"/>
    <w:rsid w:val="00656949"/>
    <w:rsid w:val="00656B0E"/>
    <w:rsid w:val="00656B6B"/>
    <w:rsid w:val="00656BF1"/>
    <w:rsid w:val="00656DFC"/>
    <w:rsid w:val="00657818"/>
    <w:rsid w:val="00657B92"/>
    <w:rsid w:val="00660120"/>
    <w:rsid w:val="0066030A"/>
    <w:rsid w:val="006609AA"/>
    <w:rsid w:val="00660C2D"/>
    <w:rsid w:val="0066108E"/>
    <w:rsid w:val="00661348"/>
    <w:rsid w:val="0066144E"/>
    <w:rsid w:val="00661DDE"/>
    <w:rsid w:val="0066248F"/>
    <w:rsid w:val="00662712"/>
    <w:rsid w:val="00662BB0"/>
    <w:rsid w:val="00662F40"/>
    <w:rsid w:val="006638CE"/>
    <w:rsid w:val="0066393A"/>
    <w:rsid w:val="00663B46"/>
    <w:rsid w:val="00663C01"/>
    <w:rsid w:val="00663D02"/>
    <w:rsid w:val="00664272"/>
    <w:rsid w:val="00664291"/>
    <w:rsid w:val="00664338"/>
    <w:rsid w:val="006643CA"/>
    <w:rsid w:val="0066488E"/>
    <w:rsid w:val="00664C86"/>
    <w:rsid w:val="00664F6D"/>
    <w:rsid w:val="00664FB3"/>
    <w:rsid w:val="00665053"/>
    <w:rsid w:val="00665B86"/>
    <w:rsid w:val="006660D8"/>
    <w:rsid w:val="006666D1"/>
    <w:rsid w:val="006667F3"/>
    <w:rsid w:val="006668C3"/>
    <w:rsid w:val="00666D27"/>
    <w:rsid w:val="00667223"/>
    <w:rsid w:val="0066744C"/>
    <w:rsid w:val="0066798E"/>
    <w:rsid w:val="006702FF"/>
    <w:rsid w:val="006703BD"/>
    <w:rsid w:val="00670412"/>
    <w:rsid w:val="00670AE3"/>
    <w:rsid w:val="00670E24"/>
    <w:rsid w:val="0067175E"/>
    <w:rsid w:val="00671BDA"/>
    <w:rsid w:val="00671CEA"/>
    <w:rsid w:val="006721D1"/>
    <w:rsid w:val="006722B9"/>
    <w:rsid w:val="00672379"/>
    <w:rsid w:val="00672657"/>
    <w:rsid w:val="006726BB"/>
    <w:rsid w:val="00672CC1"/>
    <w:rsid w:val="00672EC6"/>
    <w:rsid w:val="00673078"/>
    <w:rsid w:val="00673091"/>
    <w:rsid w:val="006732AA"/>
    <w:rsid w:val="0067341C"/>
    <w:rsid w:val="0067356A"/>
    <w:rsid w:val="006738A5"/>
    <w:rsid w:val="00673B55"/>
    <w:rsid w:val="0067422D"/>
    <w:rsid w:val="006749EC"/>
    <w:rsid w:val="006749F2"/>
    <w:rsid w:val="00674D8B"/>
    <w:rsid w:val="00674F22"/>
    <w:rsid w:val="006751A9"/>
    <w:rsid w:val="00675AF4"/>
    <w:rsid w:val="00675C8B"/>
    <w:rsid w:val="00676B13"/>
    <w:rsid w:val="00676BDE"/>
    <w:rsid w:val="00676D2E"/>
    <w:rsid w:val="00676DA5"/>
    <w:rsid w:val="0067723A"/>
    <w:rsid w:val="006772AE"/>
    <w:rsid w:val="00677447"/>
    <w:rsid w:val="00677510"/>
    <w:rsid w:val="0067791F"/>
    <w:rsid w:val="00677AB0"/>
    <w:rsid w:val="00677B41"/>
    <w:rsid w:val="00677CA8"/>
    <w:rsid w:val="00677F71"/>
    <w:rsid w:val="006804CB"/>
    <w:rsid w:val="0068089B"/>
    <w:rsid w:val="00680D4F"/>
    <w:rsid w:val="00680F09"/>
    <w:rsid w:val="006812C6"/>
    <w:rsid w:val="00681844"/>
    <w:rsid w:val="0068229C"/>
    <w:rsid w:val="00682C29"/>
    <w:rsid w:val="006834B3"/>
    <w:rsid w:val="00683AAD"/>
    <w:rsid w:val="00683CE1"/>
    <w:rsid w:val="00684131"/>
    <w:rsid w:val="006845E3"/>
    <w:rsid w:val="00684DA1"/>
    <w:rsid w:val="00684DDA"/>
    <w:rsid w:val="00685262"/>
    <w:rsid w:val="0068561D"/>
    <w:rsid w:val="00686033"/>
    <w:rsid w:val="006860A6"/>
    <w:rsid w:val="006864BE"/>
    <w:rsid w:val="0068653A"/>
    <w:rsid w:val="00687420"/>
    <w:rsid w:val="00687642"/>
    <w:rsid w:val="00687705"/>
    <w:rsid w:val="00690724"/>
    <w:rsid w:val="006908BD"/>
    <w:rsid w:val="00690A8D"/>
    <w:rsid w:val="0069110E"/>
    <w:rsid w:val="00691150"/>
    <w:rsid w:val="00691286"/>
    <w:rsid w:val="00691365"/>
    <w:rsid w:val="00691479"/>
    <w:rsid w:val="006916BF"/>
    <w:rsid w:val="00691984"/>
    <w:rsid w:val="00691D27"/>
    <w:rsid w:val="00691DFD"/>
    <w:rsid w:val="00692041"/>
    <w:rsid w:val="006924F1"/>
    <w:rsid w:val="00692596"/>
    <w:rsid w:val="006928B1"/>
    <w:rsid w:val="00692B37"/>
    <w:rsid w:val="00693DA1"/>
    <w:rsid w:val="00694257"/>
    <w:rsid w:val="00694359"/>
    <w:rsid w:val="006948D8"/>
    <w:rsid w:val="00694AE8"/>
    <w:rsid w:val="00694E50"/>
    <w:rsid w:val="006952FE"/>
    <w:rsid w:val="00695756"/>
    <w:rsid w:val="006957CC"/>
    <w:rsid w:val="0069599E"/>
    <w:rsid w:val="00695A3B"/>
    <w:rsid w:val="00695C84"/>
    <w:rsid w:val="00697060"/>
    <w:rsid w:val="0069799D"/>
    <w:rsid w:val="00697E65"/>
    <w:rsid w:val="00697E79"/>
    <w:rsid w:val="006A0376"/>
    <w:rsid w:val="006A065F"/>
    <w:rsid w:val="006A0A40"/>
    <w:rsid w:val="006A1315"/>
    <w:rsid w:val="006A1739"/>
    <w:rsid w:val="006A182A"/>
    <w:rsid w:val="006A1962"/>
    <w:rsid w:val="006A1D31"/>
    <w:rsid w:val="006A2079"/>
    <w:rsid w:val="006A22F5"/>
    <w:rsid w:val="006A2D94"/>
    <w:rsid w:val="006A305D"/>
    <w:rsid w:val="006A3143"/>
    <w:rsid w:val="006A37C8"/>
    <w:rsid w:val="006A3A70"/>
    <w:rsid w:val="006A3CCB"/>
    <w:rsid w:val="006A4241"/>
    <w:rsid w:val="006A4578"/>
    <w:rsid w:val="006A491C"/>
    <w:rsid w:val="006A4B0F"/>
    <w:rsid w:val="006A4EED"/>
    <w:rsid w:val="006A5270"/>
    <w:rsid w:val="006A5812"/>
    <w:rsid w:val="006A5F3E"/>
    <w:rsid w:val="006A5FC1"/>
    <w:rsid w:val="006A6329"/>
    <w:rsid w:val="006A636F"/>
    <w:rsid w:val="006A6986"/>
    <w:rsid w:val="006A6DA7"/>
    <w:rsid w:val="006A6F11"/>
    <w:rsid w:val="006A6FC5"/>
    <w:rsid w:val="006A72DF"/>
    <w:rsid w:val="006A77D9"/>
    <w:rsid w:val="006A7F82"/>
    <w:rsid w:val="006B0141"/>
    <w:rsid w:val="006B0843"/>
    <w:rsid w:val="006B0993"/>
    <w:rsid w:val="006B0E42"/>
    <w:rsid w:val="006B170F"/>
    <w:rsid w:val="006B17CF"/>
    <w:rsid w:val="006B20F4"/>
    <w:rsid w:val="006B2198"/>
    <w:rsid w:val="006B21E7"/>
    <w:rsid w:val="006B291A"/>
    <w:rsid w:val="006B29CE"/>
    <w:rsid w:val="006B33B6"/>
    <w:rsid w:val="006B349E"/>
    <w:rsid w:val="006B3E1E"/>
    <w:rsid w:val="006B4064"/>
    <w:rsid w:val="006B4203"/>
    <w:rsid w:val="006B421A"/>
    <w:rsid w:val="006B4D3B"/>
    <w:rsid w:val="006B4F6D"/>
    <w:rsid w:val="006B5032"/>
    <w:rsid w:val="006B5441"/>
    <w:rsid w:val="006B5D7C"/>
    <w:rsid w:val="006B5FA6"/>
    <w:rsid w:val="006B6064"/>
    <w:rsid w:val="006B6247"/>
    <w:rsid w:val="006B6452"/>
    <w:rsid w:val="006B6B80"/>
    <w:rsid w:val="006B77C0"/>
    <w:rsid w:val="006B7815"/>
    <w:rsid w:val="006B7A15"/>
    <w:rsid w:val="006C0052"/>
    <w:rsid w:val="006C022B"/>
    <w:rsid w:val="006C05E5"/>
    <w:rsid w:val="006C09B4"/>
    <w:rsid w:val="006C1392"/>
    <w:rsid w:val="006C17AD"/>
    <w:rsid w:val="006C1881"/>
    <w:rsid w:val="006C1F12"/>
    <w:rsid w:val="006C2322"/>
    <w:rsid w:val="006C2B83"/>
    <w:rsid w:val="006C2BCB"/>
    <w:rsid w:val="006C2DAB"/>
    <w:rsid w:val="006C30AA"/>
    <w:rsid w:val="006C31C4"/>
    <w:rsid w:val="006C3AF3"/>
    <w:rsid w:val="006C3CE4"/>
    <w:rsid w:val="006C3DE5"/>
    <w:rsid w:val="006C4A16"/>
    <w:rsid w:val="006C51AE"/>
    <w:rsid w:val="006C53E3"/>
    <w:rsid w:val="006C5718"/>
    <w:rsid w:val="006C57F2"/>
    <w:rsid w:val="006C69EF"/>
    <w:rsid w:val="006C6CA8"/>
    <w:rsid w:val="006C7272"/>
    <w:rsid w:val="006C730A"/>
    <w:rsid w:val="006C7E75"/>
    <w:rsid w:val="006D026C"/>
    <w:rsid w:val="006D03CA"/>
    <w:rsid w:val="006D040A"/>
    <w:rsid w:val="006D05E8"/>
    <w:rsid w:val="006D0DBB"/>
    <w:rsid w:val="006D0DDF"/>
    <w:rsid w:val="006D0EF9"/>
    <w:rsid w:val="006D104D"/>
    <w:rsid w:val="006D1208"/>
    <w:rsid w:val="006D12C8"/>
    <w:rsid w:val="006D1357"/>
    <w:rsid w:val="006D156C"/>
    <w:rsid w:val="006D1605"/>
    <w:rsid w:val="006D1A2E"/>
    <w:rsid w:val="006D1ABA"/>
    <w:rsid w:val="006D1D21"/>
    <w:rsid w:val="006D1DF5"/>
    <w:rsid w:val="006D1F13"/>
    <w:rsid w:val="006D20D2"/>
    <w:rsid w:val="006D2812"/>
    <w:rsid w:val="006D2F0B"/>
    <w:rsid w:val="006D304B"/>
    <w:rsid w:val="006D3A01"/>
    <w:rsid w:val="006D3AE2"/>
    <w:rsid w:val="006D3EE4"/>
    <w:rsid w:val="006D3FFE"/>
    <w:rsid w:val="006D471B"/>
    <w:rsid w:val="006D4D37"/>
    <w:rsid w:val="006D5602"/>
    <w:rsid w:val="006D5A26"/>
    <w:rsid w:val="006D5B53"/>
    <w:rsid w:val="006D5CFB"/>
    <w:rsid w:val="006D5DD6"/>
    <w:rsid w:val="006D6642"/>
    <w:rsid w:val="006D6EA4"/>
    <w:rsid w:val="006D7296"/>
    <w:rsid w:val="006D7531"/>
    <w:rsid w:val="006D75CE"/>
    <w:rsid w:val="006D7966"/>
    <w:rsid w:val="006D7A8B"/>
    <w:rsid w:val="006D7B26"/>
    <w:rsid w:val="006E05E5"/>
    <w:rsid w:val="006E09C0"/>
    <w:rsid w:val="006E1006"/>
    <w:rsid w:val="006E11AD"/>
    <w:rsid w:val="006E11D4"/>
    <w:rsid w:val="006E179A"/>
    <w:rsid w:val="006E1E7E"/>
    <w:rsid w:val="006E20D5"/>
    <w:rsid w:val="006E2385"/>
    <w:rsid w:val="006E2603"/>
    <w:rsid w:val="006E2CEC"/>
    <w:rsid w:val="006E376C"/>
    <w:rsid w:val="006E3772"/>
    <w:rsid w:val="006E3A95"/>
    <w:rsid w:val="006E4457"/>
    <w:rsid w:val="006E498F"/>
    <w:rsid w:val="006E49CC"/>
    <w:rsid w:val="006E4DD8"/>
    <w:rsid w:val="006E520F"/>
    <w:rsid w:val="006E5825"/>
    <w:rsid w:val="006E5C96"/>
    <w:rsid w:val="006E6374"/>
    <w:rsid w:val="006E677E"/>
    <w:rsid w:val="006E6841"/>
    <w:rsid w:val="006E6A03"/>
    <w:rsid w:val="006E6B8A"/>
    <w:rsid w:val="006E749F"/>
    <w:rsid w:val="006E77A2"/>
    <w:rsid w:val="006E783D"/>
    <w:rsid w:val="006E79B6"/>
    <w:rsid w:val="006E7B21"/>
    <w:rsid w:val="006E7D16"/>
    <w:rsid w:val="006F054D"/>
    <w:rsid w:val="006F078A"/>
    <w:rsid w:val="006F0EEF"/>
    <w:rsid w:val="006F0F43"/>
    <w:rsid w:val="006F0FFC"/>
    <w:rsid w:val="006F13A2"/>
    <w:rsid w:val="006F1A49"/>
    <w:rsid w:val="006F1DC0"/>
    <w:rsid w:val="006F1F89"/>
    <w:rsid w:val="006F1FAD"/>
    <w:rsid w:val="006F2782"/>
    <w:rsid w:val="006F2DA1"/>
    <w:rsid w:val="006F3398"/>
    <w:rsid w:val="006F34FE"/>
    <w:rsid w:val="006F3658"/>
    <w:rsid w:val="006F3A94"/>
    <w:rsid w:val="006F3C64"/>
    <w:rsid w:val="006F4569"/>
    <w:rsid w:val="006F4861"/>
    <w:rsid w:val="006F49AB"/>
    <w:rsid w:val="006F4C27"/>
    <w:rsid w:val="006F4D2A"/>
    <w:rsid w:val="006F4F1B"/>
    <w:rsid w:val="006F526E"/>
    <w:rsid w:val="006F536A"/>
    <w:rsid w:val="006F53F5"/>
    <w:rsid w:val="006F5464"/>
    <w:rsid w:val="006F5EC2"/>
    <w:rsid w:val="006F621C"/>
    <w:rsid w:val="006F6BCB"/>
    <w:rsid w:val="006F6CA9"/>
    <w:rsid w:val="006F70D1"/>
    <w:rsid w:val="006F7B06"/>
    <w:rsid w:val="006F7B8D"/>
    <w:rsid w:val="006F7DE7"/>
    <w:rsid w:val="00700621"/>
    <w:rsid w:val="00700BE4"/>
    <w:rsid w:val="00700C91"/>
    <w:rsid w:val="00700F80"/>
    <w:rsid w:val="00701085"/>
    <w:rsid w:val="007010EB"/>
    <w:rsid w:val="00701311"/>
    <w:rsid w:val="0070146C"/>
    <w:rsid w:val="007018AB"/>
    <w:rsid w:val="00701DE8"/>
    <w:rsid w:val="00701E0D"/>
    <w:rsid w:val="007020C6"/>
    <w:rsid w:val="0070220D"/>
    <w:rsid w:val="00702E28"/>
    <w:rsid w:val="00703208"/>
    <w:rsid w:val="00703340"/>
    <w:rsid w:val="0070357C"/>
    <w:rsid w:val="00703898"/>
    <w:rsid w:val="0070396D"/>
    <w:rsid w:val="00703AF3"/>
    <w:rsid w:val="00703C74"/>
    <w:rsid w:val="00703CFB"/>
    <w:rsid w:val="007045C5"/>
    <w:rsid w:val="007047EA"/>
    <w:rsid w:val="00704B43"/>
    <w:rsid w:val="00704BF0"/>
    <w:rsid w:val="007052CE"/>
    <w:rsid w:val="00705490"/>
    <w:rsid w:val="00705C32"/>
    <w:rsid w:val="00705CC4"/>
    <w:rsid w:val="00705CD8"/>
    <w:rsid w:val="0070633B"/>
    <w:rsid w:val="00706846"/>
    <w:rsid w:val="00706BEB"/>
    <w:rsid w:val="00707BE2"/>
    <w:rsid w:val="00707C02"/>
    <w:rsid w:val="00707EF4"/>
    <w:rsid w:val="007104EA"/>
    <w:rsid w:val="007106A7"/>
    <w:rsid w:val="00710867"/>
    <w:rsid w:val="00710A2D"/>
    <w:rsid w:val="00710A8D"/>
    <w:rsid w:val="00710F81"/>
    <w:rsid w:val="00711364"/>
    <w:rsid w:val="00711406"/>
    <w:rsid w:val="00711432"/>
    <w:rsid w:val="00711651"/>
    <w:rsid w:val="00711A87"/>
    <w:rsid w:val="00711BFE"/>
    <w:rsid w:val="00712BB2"/>
    <w:rsid w:val="0071308D"/>
    <w:rsid w:val="007139B2"/>
    <w:rsid w:val="00714255"/>
    <w:rsid w:val="0071435D"/>
    <w:rsid w:val="007143C6"/>
    <w:rsid w:val="00714464"/>
    <w:rsid w:val="00714578"/>
    <w:rsid w:val="007146C7"/>
    <w:rsid w:val="00714813"/>
    <w:rsid w:val="00714824"/>
    <w:rsid w:val="00714B57"/>
    <w:rsid w:val="007150AA"/>
    <w:rsid w:val="00715506"/>
    <w:rsid w:val="0071584D"/>
    <w:rsid w:val="00715B53"/>
    <w:rsid w:val="00715BB3"/>
    <w:rsid w:val="00715DF3"/>
    <w:rsid w:val="00716094"/>
    <w:rsid w:val="0071658A"/>
    <w:rsid w:val="00716990"/>
    <w:rsid w:val="00716C30"/>
    <w:rsid w:val="007170EB"/>
    <w:rsid w:val="0071716A"/>
    <w:rsid w:val="0071723D"/>
    <w:rsid w:val="0071742F"/>
    <w:rsid w:val="00717433"/>
    <w:rsid w:val="0071791D"/>
    <w:rsid w:val="00720013"/>
    <w:rsid w:val="0072006D"/>
    <w:rsid w:val="0072019A"/>
    <w:rsid w:val="0072066F"/>
    <w:rsid w:val="007206E0"/>
    <w:rsid w:val="00721071"/>
    <w:rsid w:val="0072109C"/>
    <w:rsid w:val="007216A8"/>
    <w:rsid w:val="0072196D"/>
    <w:rsid w:val="007219BF"/>
    <w:rsid w:val="00721A31"/>
    <w:rsid w:val="00721C65"/>
    <w:rsid w:val="00721F88"/>
    <w:rsid w:val="00722514"/>
    <w:rsid w:val="00722E15"/>
    <w:rsid w:val="00723F74"/>
    <w:rsid w:val="0072416A"/>
    <w:rsid w:val="00724347"/>
    <w:rsid w:val="007243D8"/>
    <w:rsid w:val="00724990"/>
    <w:rsid w:val="00724A79"/>
    <w:rsid w:val="007254FC"/>
    <w:rsid w:val="00725DFD"/>
    <w:rsid w:val="007263F2"/>
    <w:rsid w:val="007264FF"/>
    <w:rsid w:val="0072686E"/>
    <w:rsid w:val="00727051"/>
    <w:rsid w:val="007277E0"/>
    <w:rsid w:val="00727A7A"/>
    <w:rsid w:val="00727F6A"/>
    <w:rsid w:val="00730059"/>
    <w:rsid w:val="00730A78"/>
    <w:rsid w:val="00731089"/>
    <w:rsid w:val="00731106"/>
    <w:rsid w:val="00731EA4"/>
    <w:rsid w:val="007327E0"/>
    <w:rsid w:val="007329A5"/>
    <w:rsid w:val="007330AF"/>
    <w:rsid w:val="0073325F"/>
    <w:rsid w:val="007336D5"/>
    <w:rsid w:val="00733899"/>
    <w:rsid w:val="0073391A"/>
    <w:rsid w:val="007339EC"/>
    <w:rsid w:val="00733E7C"/>
    <w:rsid w:val="00733EF8"/>
    <w:rsid w:val="007341A0"/>
    <w:rsid w:val="00734352"/>
    <w:rsid w:val="007348DC"/>
    <w:rsid w:val="007348FF"/>
    <w:rsid w:val="0073520A"/>
    <w:rsid w:val="00735F81"/>
    <w:rsid w:val="00735FEE"/>
    <w:rsid w:val="0073634D"/>
    <w:rsid w:val="00736AB7"/>
    <w:rsid w:val="00736C45"/>
    <w:rsid w:val="007372E5"/>
    <w:rsid w:val="00737CAB"/>
    <w:rsid w:val="00737CE7"/>
    <w:rsid w:val="00737E4B"/>
    <w:rsid w:val="007401CA"/>
    <w:rsid w:val="0074025F"/>
    <w:rsid w:val="007402E1"/>
    <w:rsid w:val="00740A44"/>
    <w:rsid w:val="00740AF0"/>
    <w:rsid w:val="00740B17"/>
    <w:rsid w:val="00740C5D"/>
    <w:rsid w:val="00740D08"/>
    <w:rsid w:val="00740D83"/>
    <w:rsid w:val="00741276"/>
    <w:rsid w:val="007412A3"/>
    <w:rsid w:val="007425CA"/>
    <w:rsid w:val="007428D5"/>
    <w:rsid w:val="00742902"/>
    <w:rsid w:val="00742A5D"/>
    <w:rsid w:val="007431F9"/>
    <w:rsid w:val="00743544"/>
    <w:rsid w:val="00743A53"/>
    <w:rsid w:val="00743FBC"/>
    <w:rsid w:val="007444ED"/>
    <w:rsid w:val="007448C1"/>
    <w:rsid w:val="00744E44"/>
    <w:rsid w:val="00744EAB"/>
    <w:rsid w:val="00745168"/>
    <w:rsid w:val="0074526C"/>
    <w:rsid w:val="007460F0"/>
    <w:rsid w:val="0074655C"/>
    <w:rsid w:val="00746A24"/>
    <w:rsid w:val="00746ED8"/>
    <w:rsid w:val="00746FA6"/>
    <w:rsid w:val="00746FBD"/>
    <w:rsid w:val="00747D5C"/>
    <w:rsid w:val="00747EF2"/>
    <w:rsid w:val="007506EC"/>
    <w:rsid w:val="00750C39"/>
    <w:rsid w:val="00751251"/>
    <w:rsid w:val="00751EA6"/>
    <w:rsid w:val="00752F6B"/>
    <w:rsid w:val="007531CF"/>
    <w:rsid w:val="00753365"/>
    <w:rsid w:val="00753403"/>
    <w:rsid w:val="00753443"/>
    <w:rsid w:val="0075356B"/>
    <w:rsid w:val="007535D2"/>
    <w:rsid w:val="007542CC"/>
    <w:rsid w:val="0075435D"/>
    <w:rsid w:val="00754587"/>
    <w:rsid w:val="007545CD"/>
    <w:rsid w:val="0075460C"/>
    <w:rsid w:val="0075493F"/>
    <w:rsid w:val="00754ADD"/>
    <w:rsid w:val="00754BB1"/>
    <w:rsid w:val="00755AA5"/>
    <w:rsid w:val="00755CD5"/>
    <w:rsid w:val="00756791"/>
    <w:rsid w:val="00756D02"/>
    <w:rsid w:val="00756E50"/>
    <w:rsid w:val="007576B1"/>
    <w:rsid w:val="00757C02"/>
    <w:rsid w:val="007600F1"/>
    <w:rsid w:val="00760152"/>
    <w:rsid w:val="00760941"/>
    <w:rsid w:val="007609A5"/>
    <w:rsid w:val="00760B60"/>
    <w:rsid w:val="007612AC"/>
    <w:rsid w:val="007613AB"/>
    <w:rsid w:val="007616FC"/>
    <w:rsid w:val="00761829"/>
    <w:rsid w:val="00761A59"/>
    <w:rsid w:val="007621B9"/>
    <w:rsid w:val="00762234"/>
    <w:rsid w:val="007622DB"/>
    <w:rsid w:val="0076263C"/>
    <w:rsid w:val="007638DF"/>
    <w:rsid w:val="00763C0C"/>
    <w:rsid w:val="00763D00"/>
    <w:rsid w:val="00763D9F"/>
    <w:rsid w:val="00763E09"/>
    <w:rsid w:val="00763F41"/>
    <w:rsid w:val="0076400E"/>
    <w:rsid w:val="00764397"/>
    <w:rsid w:val="0076441B"/>
    <w:rsid w:val="00764729"/>
    <w:rsid w:val="007647AF"/>
    <w:rsid w:val="00764F2B"/>
    <w:rsid w:val="00764FF8"/>
    <w:rsid w:val="0076501B"/>
    <w:rsid w:val="00765168"/>
    <w:rsid w:val="007654A1"/>
    <w:rsid w:val="00765ADF"/>
    <w:rsid w:val="00765AE4"/>
    <w:rsid w:val="00765EDC"/>
    <w:rsid w:val="00766041"/>
    <w:rsid w:val="00766827"/>
    <w:rsid w:val="00766DC6"/>
    <w:rsid w:val="00766E36"/>
    <w:rsid w:val="007671AC"/>
    <w:rsid w:val="00767219"/>
    <w:rsid w:val="007679B7"/>
    <w:rsid w:val="00767B21"/>
    <w:rsid w:val="00770080"/>
    <w:rsid w:val="00770517"/>
    <w:rsid w:val="00770966"/>
    <w:rsid w:val="00770BBA"/>
    <w:rsid w:val="007713A4"/>
    <w:rsid w:val="00771CFB"/>
    <w:rsid w:val="00772063"/>
    <w:rsid w:val="00772271"/>
    <w:rsid w:val="00772569"/>
    <w:rsid w:val="00772D60"/>
    <w:rsid w:val="00772D92"/>
    <w:rsid w:val="00772F2B"/>
    <w:rsid w:val="00773633"/>
    <w:rsid w:val="00773747"/>
    <w:rsid w:val="00773D7E"/>
    <w:rsid w:val="007745AE"/>
    <w:rsid w:val="0077600E"/>
    <w:rsid w:val="007765E9"/>
    <w:rsid w:val="00776825"/>
    <w:rsid w:val="00776A43"/>
    <w:rsid w:val="00776ADA"/>
    <w:rsid w:val="00776C05"/>
    <w:rsid w:val="00776C3B"/>
    <w:rsid w:val="00776CE9"/>
    <w:rsid w:val="00776EFA"/>
    <w:rsid w:val="0077732F"/>
    <w:rsid w:val="007775BE"/>
    <w:rsid w:val="007779FF"/>
    <w:rsid w:val="00777F03"/>
    <w:rsid w:val="00777F87"/>
    <w:rsid w:val="0078029F"/>
    <w:rsid w:val="00780549"/>
    <w:rsid w:val="00781635"/>
    <w:rsid w:val="007816EF"/>
    <w:rsid w:val="0078174C"/>
    <w:rsid w:val="00781C68"/>
    <w:rsid w:val="0078246C"/>
    <w:rsid w:val="00782961"/>
    <w:rsid w:val="007844D9"/>
    <w:rsid w:val="0078458E"/>
    <w:rsid w:val="00784592"/>
    <w:rsid w:val="00784D14"/>
    <w:rsid w:val="00784F9D"/>
    <w:rsid w:val="0078597B"/>
    <w:rsid w:val="00785B1E"/>
    <w:rsid w:val="00785D19"/>
    <w:rsid w:val="00786125"/>
    <w:rsid w:val="0078683F"/>
    <w:rsid w:val="007868F9"/>
    <w:rsid w:val="00786A8D"/>
    <w:rsid w:val="00786C88"/>
    <w:rsid w:val="007904F1"/>
    <w:rsid w:val="007905D8"/>
    <w:rsid w:val="007908F3"/>
    <w:rsid w:val="00790ED4"/>
    <w:rsid w:val="00791021"/>
    <w:rsid w:val="007910A0"/>
    <w:rsid w:val="0079151E"/>
    <w:rsid w:val="00791A2B"/>
    <w:rsid w:val="007921A7"/>
    <w:rsid w:val="007921CD"/>
    <w:rsid w:val="00793096"/>
    <w:rsid w:val="007931C6"/>
    <w:rsid w:val="00793867"/>
    <w:rsid w:val="00793A2B"/>
    <w:rsid w:val="00794346"/>
    <w:rsid w:val="00794917"/>
    <w:rsid w:val="00794AB0"/>
    <w:rsid w:val="00794AED"/>
    <w:rsid w:val="00794D2F"/>
    <w:rsid w:val="00794D91"/>
    <w:rsid w:val="00794E25"/>
    <w:rsid w:val="00794E4F"/>
    <w:rsid w:val="00794E8A"/>
    <w:rsid w:val="007955DA"/>
    <w:rsid w:val="007957FC"/>
    <w:rsid w:val="0079595A"/>
    <w:rsid w:val="00795992"/>
    <w:rsid w:val="00795B32"/>
    <w:rsid w:val="00795C8E"/>
    <w:rsid w:val="00795CFF"/>
    <w:rsid w:val="0079605A"/>
    <w:rsid w:val="00796255"/>
    <w:rsid w:val="00796AD9"/>
    <w:rsid w:val="00796D72"/>
    <w:rsid w:val="00796D98"/>
    <w:rsid w:val="00797148"/>
    <w:rsid w:val="00797261"/>
    <w:rsid w:val="00797299"/>
    <w:rsid w:val="00797C09"/>
    <w:rsid w:val="00797F93"/>
    <w:rsid w:val="007A00B6"/>
    <w:rsid w:val="007A021A"/>
    <w:rsid w:val="007A025E"/>
    <w:rsid w:val="007A02AF"/>
    <w:rsid w:val="007A0A56"/>
    <w:rsid w:val="007A0DC1"/>
    <w:rsid w:val="007A0FB7"/>
    <w:rsid w:val="007A1057"/>
    <w:rsid w:val="007A131A"/>
    <w:rsid w:val="007A1886"/>
    <w:rsid w:val="007A1CDB"/>
    <w:rsid w:val="007A2169"/>
    <w:rsid w:val="007A2311"/>
    <w:rsid w:val="007A265A"/>
    <w:rsid w:val="007A2C94"/>
    <w:rsid w:val="007A3410"/>
    <w:rsid w:val="007A36E9"/>
    <w:rsid w:val="007A3ED5"/>
    <w:rsid w:val="007A40EE"/>
    <w:rsid w:val="007A4600"/>
    <w:rsid w:val="007A4616"/>
    <w:rsid w:val="007A46A0"/>
    <w:rsid w:val="007A513C"/>
    <w:rsid w:val="007A5CE7"/>
    <w:rsid w:val="007A6641"/>
    <w:rsid w:val="007A6666"/>
    <w:rsid w:val="007A674E"/>
    <w:rsid w:val="007A6D85"/>
    <w:rsid w:val="007A6E7C"/>
    <w:rsid w:val="007A6F8C"/>
    <w:rsid w:val="007A74DE"/>
    <w:rsid w:val="007A7CF9"/>
    <w:rsid w:val="007A7D69"/>
    <w:rsid w:val="007B09E7"/>
    <w:rsid w:val="007B0BA3"/>
    <w:rsid w:val="007B0FAA"/>
    <w:rsid w:val="007B0FB5"/>
    <w:rsid w:val="007B141F"/>
    <w:rsid w:val="007B1E2B"/>
    <w:rsid w:val="007B27BA"/>
    <w:rsid w:val="007B3009"/>
    <w:rsid w:val="007B32F3"/>
    <w:rsid w:val="007B359E"/>
    <w:rsid w:val="007B3927"/>
    <w:rsid w:val="007B3BC5"/>
    <w:rsid w:val="007B3DEA"/>
    <w:rsid w:val="007B43CC"/>
    <w:rsid w:val="007B5AC6"/>
    <w:rsid w:val="007B600F"/>
    <w:rsid w:val="007B67A2"/>
    <w:rsid w:val="007B68A6"/>
    <w:rsid w:val="007B700B"/>
    <w:rsid w:val="007B70BA"/>
    <w:rsid w:val="007B74A8"/>
    <w:rsid w:val="007C057E"/>
    <w:rsid w:val="007C08FB"/>
    <w:rsid w:val="007C09FF"/>
    <w:rsid w:val="007C0AC4"/>
    <w:rsid w:val="007C0E59"/>
    <w:rsid w:val="007C0E83"/>
    <w:rsid w:val="007C147D"/>
    <w:rsid w:val="007C1AB7"/>
    <w:rsid w:val="007C2292"/>
    <w:rsid w:val="007C2AF8"/>
    <w:rsid w:val="007C341A"/>
    <w:rsid w:val="007C3686"/>
    <w:rsid w:val="007C3ABF"/>
    <w:rsid w:val="007C4176"/>
    <w:rsid w:val="007C4252"/>
    <w:rsid w:val="007C4503"/>
    <w:rsid w:val="007C482D"/>
    <w:rsid w:val="007C4894"/>
    <w:rsid w:val="007C4926"/>
    <w:rsid w:val="007C4984"/>
    <w:rsid w:val="007C4B92"/>
    <w:rsid w:val="007C57BD"/>
    <w:rsid w:val="007C587B"/>
    <w:rsid w:val="007C58EA"/>
    <w:rsid w:val="007C5B4A"/>
    <w:rsid w:val="007C5C53"/>
    <w:rsid w:val="007C5FFD"/>
    <w:rsid w:val="007C62A0"/>
    <w:rsid w:val="007C6355"/>
    <w:rsid w:val="007C63CD"/>
    <w:rsid w:val="007C64B4"/>
    <w:rsid w:val="007C682F"/>
    <w:rsid w:val="007C6993"/>
    <w:rsid w:val="007C6C73"/>
    <w:rsid w:val="007C6E29"/>
    <w:rsid w:val="007C7E5C"/>
    <w:rsid w:val="007D01C9"/>
    <w:rsid w:val="007D036A"/>
    <w:rsid w:val="007D0731"/>
    <w:rsid w:val="007D0B09"/>
    <w:rsid w:val="007D0B33"/>
    <w:rsid w:val="007D0BF3"/>
    <w:rsid w:val="007D1103"/>
    <w:rsid w:val="007D13C3"/>
    <w:rsid w:val="007D13C4"/>
    <w:rsid w:val="007D143A"/>
    <w:rsid w:val="007D1835"/>
    <w:rsid w:val="007D1D91"/>
    <w:rsid w:val="007D2A2A"/>
    <w:rsid w:val="007D2A9E"/>
    <w:rsid w:val="007D2AB5"/>
    <w:rsid w:val="007D2AD9"/>
    <w:rsid w:val="007D3440"/>
    <w:rsid w:val="007D39CD"/>
    <w:rsid w:val="007D3CEF"/>
    <w:rsid w:val="007D403A"/>
    <w:rsid w:val="007D431B"/>
    <w:rsid w:val="007D441A"/>
    <w:rsid w:val="007D45D6"/>
    <w:rsid w:val="007D487D"/>
    <w:rsid w:val="007D4A8C"/>
    <w:rsid w:val="007D51EF"/>
    <w:rsid w:val="007D5AAD"/>
    <w:rsid w:val="007D5D49"/>
    <w:rsid w:val="007D6237"/>
    <w:rsid w:val="007D67D0"/>
    <w:rsid w:val="007D6803"/>
    <w:rsid w:val="007D6D11"/>
    <w:rsid w:val="007D6E19"/>
    <w:rsid w:val="007D7DEB"/>
    <w:rsid w:val="007D7F69"/>
    <w:rsid w:val="007E05DB"/>
    <w:rsid w:val="007E0BD3"/>
    <w:rsid w:val="007E0BF7"/>
    <w:rsid w:val="007E0D89"/>
    <w:rsid w:val="007E11D0"/>
    <w:rsid w:val="007E1590"/>
    <w:rsid w:val="007E1766"/>
    <w:rsid w:val="007E1B42"/>
    <w:rsid w:val="007E22A3"/>
    <w:rsid w:val="007E26FC"/>
    <w:rsid w:val="007E2B52"/>
    <w:rsid w:val="007E2BE9"/>
    <w:rsid w:val="007E2FFA"/>
    <w:rsid w:val="007E335A"/>
    <w:rsid w:val="007E3C9D"/>
    <w:rsid w:val="007E3CDC"/>
    <w:rsid w:val="007E4637"/>
    <w:rsid w:val="007E4935"/>
    <w:rsid w:val="007E4AF0"/>
    <w:rsid w:val="007E5218"/>
    <w:rsid w:val="007E56BD"/>
    <w:rsid w:val="007E5B5C"/>
    <w:rsid w:val="007E5C6F"/>
    <w:rsid w:val="007E6920"/>
    <w:rsid w:val="007E71E2"/>
    <w:rsid w:val="007E7214"/>
    <w:rsid w:val="007E7268"/>
    <w:rsid w:val="007E7305"/>
    <w:rsid w:val="007E7798"/>
    <w:rsid w:val="007E780E"/>
    <w:rsid w:val="007F0995"/>
    <w:rsid w:val="007F1029"/>
    <w:rsid w:val="007F10F2"/>
    <w:rsid w:val="007F15D6"/>
    <w:rsid w:val="007F181A"/>
    <w:rsid w:val="007F1838"/>
    <w:rsid w:val="007F18DA"/>
    <w:rsid w:val="007F1A52"/>
    <w:rsid w:val="007F1D8B"/>
    <w:rsid w:val="007F2007"/>
    <w:rsid w:val="007F27DF"/>
    <w:rsid w:val="007F2DBF"/>
    <w:rsid w:val="007F2E77"/>
    <w:rsid w:val="007F326F"/>
    <w:rsid w:val="007F32BD"/>
    <w:rsid w:val="007F3377"/>
    <w:rsid w:val="007F338A"/>
    <w:rsid w:val="007F37B2"/>
    <w:rsid w:val="007F43F8"/>
    <w:rsid w:val="007F4D4E"/>
    <w:rsid w:val="007F4F3A"/>
    <w:rsid w:val="007F57F1"/>
    <w:rsid w:val="007F59E7"/>
    <w:rsid w:val="007F5C67"/>
    <w:rsid w:val="007F5EDE"/>
    <w:rsid w:val="007F618F"/>
    <w:rsid w:val="007F6589"/>
    <w:rsid w:val="007F690A"/>
    <w:rsid w:val="007F6B02"/>
    <w:rsid w:val="007F7E38"/>
    <w:rsid w:val="00800095"/>
    <w:rsid w:val="008000C2"/>
    <w:rsid w:val="0080023B"/>
    <w:rsid w:val="00800437"/>
    <w:rsid w:val="00800721"/>
    <w:rsid w:val="0080087B"/>
    <w:rsid w:val="0080095F"/>
    <w:rsid w:val="008009BC"/>
    <w:rsid w:val="00800A33"/>
    <w:rsid w:val="00800B9C"/>
    <w:rsid w:val="00800BDA"/>
    <w:rsid w:val="00800F26"/>
    <w:rsid w:val="00800F8B"/>
    <w:rsid w:val="0080130B"/>
    <w:rsid w:val="0080132C"/>
    <w:rsid w:val="008013C9"/>
    <w:rsid w:val="00801617"/>
    <w:rsid w:val="00801726"/>
    <w:rsid w:val="008019DD"/>
    <w:rsid w:val="00801A87"/>
    <w:rsid w:val="00801CDD"/>
    <w:rsid w:val="00801D11"/>
    <w:rsid w:val="00801FBE"/>
    <w:rsid w:val="008023C2"/>
    <w:rsid w:val="00802789"/>
    <w:rsid w:val="00802E6B"/>
    <w:rsid w:val="0080310D"/>
    <w:rsid w:val="00803B2C"/>
    <w:rsid w:val="00803D3B"/>
    <w:rsid w:val="00803F34"/>
    <w:rsid w:val="008042A6"/>
    <w:rsid w:val="008042D2"/>
    <w:rsid w:val="008045C2"/>
    <w:rsid w:val="00804A03"/>
    <w:rsid w:val="00804FD8"/>
    <w:rsid w:val="00804FE6"/>
    <w:rsid w:val="0080515F"/>
    <w:rsid w:val="00805389"/>
    <w:rsid w:val="008053C8"/>
    <w:rsid w:val="00805999"/>
    <w:rsid w:val="00805C7E"/>
    <w:rsid w:val="0080607B"/>
    <w:rsid w:val="0080609E"/>
    <w:rsid w:val="008060F1"/>
    <w:rsid w:val="00806676"/>
    <w:rsid w:val="00806C37"/>
    <w:rsid w:val="00806DF1"/>
    <w:rsid w:val="00807C08"/>
    <w:rsid w:val="0081022D"/>
    <w:rsid w:val="0081027B"/>
    <w:rsid w:val="0081095B"/>
    <w:rsid w:val="00810A86"/>
    <w:rsid w:val="00810DD8"/>
    <w:rsid w:val="00810E7F"/>
    <w:rsid w:val="008116B8"/>
    <w:rsid w:val="0081180E"/>
    <w:rsid w:val="00811D58"/>
    <w:rsid w:val="008128E2"/>
    <w:rsid w:val="00812E25"/>
    <w:rsid w:val="00813165"/>
    <w:rsid w:val="008137D9"/>
    <w:rsid w:val="00813A72"/>
    <w:rsid w:val="008140B8"/>
    <w:rsid w:val="008140CB"/>
    <w:rsid w:val="00814417"/>
    <w:rsid w:val="0081462D"/>
    <w:rsid w:val="0081498D"/>
    <w:rsid w:val="00814D1A"/>
    <w:rsid w:val="00814E39"/>
    <w:rsid w:val="00814F55"/>
    <w:rsid w:val="00815DEC"/>
    <w:rsid w:val="00815E59"/>
    <w:rsid w:val="00815F4F"/>
    <w:rsid w:val="00815FD9"/>
    <w:rsid w:val="008164D3"/>
    <w:rsid w:val="008166FB"/>
    <w:rsid w:val="00816CF9"/>
    <w:rsid w:val="00816D15"/>
    <w:rsid w:val="0082070E"/>
    <w:rsid w:val="00820A4F"/>
    <w:rsid w:val="00820BE6"/>
    <w:rsid w:val="00820ED8"/>
    <w:rsid w:val="00821346"/>
    <w:rsid w:val="00821B76"/>
    <w:rsid w:val="00821CC6"/>
    <w:rsid w:val="00821EEE"/>
    <w:rsid w:val="00822514"/>
    <w:rsid w:val="0082262F"/>
    <w:rsid w:val="00823141"/>
    <w:rsid w:val="0082368C"/>
    <w:rsid w:val="00823697"/>
    <w:rsid w:val="008237EF"/>
    <w:rsid w:val="00824275"/>
    <w:rsid w:val="008249AE"/>
    <w:rsid w:val="00824E9C"/>
    <w:rsid w:val="0082599A"/>
    <w:rsid w:val="00825DC2"/>
    <w:rsid w:val="008261FB"/>
    <w:rsid w:val="008263B4"/>
    <w:rsid w:val="00827039"/>
    <w:rsid w:val="0082746C"/>
    <w:rsid w:val="008278D6"/>
    <w:rsid w:val="00827CCC"/>
    <w:rsid w:val="00830A07"/>
    <w:rsid w:val="00830A3F"/>
    <w:rsid w:val="00830C03"/>
    <w:rsid w:val="00830DDF"/>
    <w:rsid w:val="008317D3"/>
    <w:rsid w:val="008319BB"/>
    <w:rsid w:val="00831F83"/>
    <w:rsid w:val="00832112"/>
    <w:rsid w:val="00832F31"/>
    <w:rsid w:val="00833892"/>
    <w:rsid w:val="00833924"/>
    <w:rsid w:val="00833F64"/>
    <w:rsid w:val="00834BD1"/>
    <w:rsid w:val="00834E46"/>
    <w:rsid w:val="008356AA"/>
    <w:rsid w:val="008356B8"/>
    <w:rsid w:val="0083598A"/>
    <w:rsid w:val="00835F4D"/>
    <w:rsid w:val="00836176"/>
    <w:rsid w:val="0083620E"/>
    <w:rsid w:val="008367DF"/>
    <w:rsid w:val="00836AEA"/>
    <w:rsid w:val="00836D09"/>
    <w:rsid w:val="00836D85"/>
    <w:rsid w:val="0083707C"/>
    <w:rsid w:val="00837435"/>
    <w:rsid w:val="00840286"/>
    <w:rsid w:val="008406BD"/>
    <w:rsid w:val="008409CE"/>
    <w:rsid w:val="00840A56"/>
    <w:rsid w:val="00841002"/>
    <w:rsid w:val="008410A3"/>
    <w:rsid w:val="00841ADA"/>
    <w:rsid w:val="00841EAA"/>
    <w:rsid w:val="008420FF"/>
    <w:rsid w:val="00842709"/>
    <w:rsid w:val="00842BD4"/>
    <w:rsid w:val="008432A0"/>
    <w:rsid w:val="00843565"/>
    <w:rsid w:val="008435D7"/>
    <w:rsid w:val="00843ED3"/>
    <w:rsid w:val="00843F0C"/>
    <w:rsid w:val="008443D3"/>
    <w:rsid w:val="008444E4"/>
    <w:rsid w:val="008447D6"/>
    <w:rsid w:val="00844889"/>
    <w:rsid w:val="008448AA"/>
    <w:rsid w:val="008448E1"/>
    <w:rsid w:val="00844B3B"/>
    <w:rsid w:val="00844C72"/>
    <w:rsid w:val="00844CBA"/>
    <w:rsid w:val="00845028"/>
    <w:rsid w:val="0084522F"/>
    <w:rsid w:val="008466D7"/>
    <w:rsid w:val="0084673A"/>
    <w:rsid w:val="00846AC6"/>
    <w:rsid w:val="00846C7B"/>
    <w:rsid w:val="0084707D"/>
    <w:rsid w:val="00847120"/>
    <w:rsid w:val="00847DA0"/>
    <w:rsid w:val="00847EC2"/>
    <w:rsid w:val="0085060E"/>
    <w:rsid w:val="0085070F"/>
    <w:rsid w:val="00850764"/>
    <w:rsid w:val="00850E3C"/>
    <w:rsid w:val="00851523"/>
    <w:rsid w:val="008519ED"/>
    <w:rsid w:val="00851D7F"/>
    <w:rsid w:val="00852211"/>
    <w:rsid w:val="00852BD1"/>
    <w:rsid w:val="00852C81"/>
    <w:rsid w:val="00853477"/>
    <w:rsid w:val="0085392A"/>
    <w:rsid w:val="00853B6E"/>
    <w:rsid w:val="008544F4"/>
    <w:rsid w:val="0085469F"/>
    <w:rsid w:val="00854D6C"/>
    <w:rsid w:val="00854F76"/>
    <w:rsid w:val="0085503A"/>
    <w:rsid w:val="00855D5B"/>
    <w:rsid w:val="00856040"/>
    <w:rsid w:val="008560A2"/>
    <w:rsid w:val="00856F1E"/>
    <w:rsid w:val="00857098"/>
    <w:rsid w:val="008570E6"/>
    <w:rsid w:val="00857397"/>
    <w:rsid w:val="00857CA2"/>
    <w:rsid w:val="00860458"/>
    <w:rsid w:val="00860542"/>
    <w:rsid w:val="008609C7"/>
    <w:rsid w:val="00860AAC"/>
    <w:rsid w:val="00861300"/>
    <w:rsid w:val="008616FD"/>
    <w:rsid w:val="008617E7"/>
    <w:rsid w:val="00861A1F"/>
    <w:rsid w:val="00861CB0"/>
    <w:rsid w:val="00861E22"/>
    <w:rsid w:val="00861ED3"/>
    <w:rsid w:val="008622FE"/>
    <w:rsid w:val="008629BC"/>
    <w:rsid w:val="0086321F"/>
    <w:rsid w:val="008635C3"/>
    <w:rsid w:val="00863DE5"/>
    <w:rsid w:val="00863ECF"/>
    <w:rsid w:val="00864BC7"/>
    <w:rsid w:val="008656CE"/>
    <w:rsid w:val="00865946"/>
    <w:rsid w:val="00865CB3"/>
    <w:rsid w:val="0086600D"/>
    <w:rsid w:val="00866769"/>
    <w:rsid w:val="00866FFA"/>
    <w:rsid w:val="0086720F"/>
    <w:rsid w:val="008676FF"/>
    <w:rsid w:val="00867979"/>
    <w:rsid w:val="00867D79"/>
    <w:rsid w:val="008702CB"/>
    <w:rsid w:val="00870668"/>
    <w:rsid w:val="0087072A"/>
    <w:rsid w:val="00870789"/>
    <w:rsid w:val="00871378"/>
    <w:rsid w:val="00871486"/>
    <w:rsid w:val="00871B87"/>
    <w:rsid w:val="00871D3B"/>
    <w:rsid w:val="008728E6"/>
    <w:rsid w:val="00872DCF"/>
    <w:rsid w:val="00873198"/>
    <w:rsid w:val="0087324D"/>
    <w:rsid w:val="008733CA"/>
    <w:rsid w:val="008733CD"/>
    <w:rsid w:val="008736B2"/>
    <w:rsid w:val="00873716"/>
    <w:rsid w:val="00873B26"/>
    <w:rsid w:val="00873F1C"/>
    <w:rsid w:val="00874366"/>
    <w:rsid w:val="008746D7"/>
    <w:rsid w:val="00874703"/>
    <w:rsid w:val="00875652"/>
    <w:rsid w:val="008759CC"/>
    <w:rsid w:val="00875AB2"/>
    <w:rsid w:val="00876185"/>
    <w:rsid w:val="008764AE"/>
    <w:rsid w:val="0087687B"/>
    <w:rsid w:val="00877592"/>
    <w:rsid w:val="00877B6B"/>
    <w:rsid w:val="00877D53"/>
    <w:rsid w:val="00877E61"/>
    <w:rsid w:val="00880145"/>
    <w:rsid w:val="0088022B"/>
    <w:rsid w:val="0088028F"/>
    <w:rsid w:val="008803B7"/>
    <w:rsid w:val="00880818"/>
    <w:rsid w:val="00880B9F"/>
    <w:rsid w:val="00880C6C"/>
    <w:rsid w:val="00880CCA"/>
    <w:rsid w:val="00880CEB"/>
    <w:rsid w:val="00880F3B"/>
    <w:rsid w:val="00881208"/>
    <w:rsid w:val="0088121D"/>
    <w:rsid w:val="00881501"/>
    <w:rsid w:val="00881536"/>
    <w:rsid w:val="00881E7A"/>
    <w:rsid w:val="00882080"/>
    <w:rsid w:val="00882133"/>
    <w:rsid w:val="0088219C"/>
    <w:rsid w:val="008822BC"/>
    <w:rsid w:val="00882369"/>
    <w:rsid w:val="0088258B"/>
    <w:rsid w:val="00882680"/>
    <w:rsid w:val="00882902"/>
    <w:rsid w:val="008829E4"/>
    <w:rsid w:val="00882A60"/>
    <w:rsid w:val="00882C1D"/>
    <w:rsid w:val="00882CFB"/>
    <w:rsid w:val="00882DCA"/>
    <w:rsid w:val="00882E3C"/>
    <w:rsid w:val="00882FDB"/>
    <w:rsid w:val="00883118"/>
    <w:rsid w:val="0088358E"/>
    <w:rsid w:val="0088371D"/>
    <w:rsid w:val="00883A16"/>
    <w:rsid w:val="00883AA8"/>
    <w:rsid w:val="00884841"/>
    <w:rsid w:val="008849C3"/>
    <w:rsid w:val="00885300"/>
    <w:rsid w:val="00885418"/>
    <w:rsid w:val="00885445"/>
    <w:rsid w:val="00885752"/>
    <w:rsid w:val="00885A28"/>
    <w:rsid w:val="00885BFB"/>
    <w:rsid w:val="008860C0"/>
    <w:rsid w:val="0088655F"/>
    <w:rsid w:val="008870EB"/>
    <w:rsid w:val="00887187"/>
    <w:rsid w:val="00887578"/>
    <w:rsid w:val="008877E7"/>
    <w:rsid w:val="00887A37"/>
    <w:rsid w:val="00887C6C"/>
    <w:rsid w:val="00887FDD"/>
    <w:rsid w:val="0089009E"/>
    <w:rsid w:val="008901E9"/>
    <w:rsid w:val="0089054E"/>
    <w:rsid w:val="00890C72"/>
    <w:rsid w:val="00890EC6"/>
    <w:rsid w:val="00891243"/>
    <w:rsid w:val="00891469"/>
    <w:rsid w:val="00891931"/>
    <w:rsid w:val="00891D35"/>
    <w:rsid w:val="00891FD8"/>
    <w:rsid w:val="00892473"/>
    <w:rsid w:val="00892A50"/>
    <w:rsid w:val="00892E51"/>
    <w:rsid w:val="008934BF"/>
    <w:rsid w:val="00893A8B"/>
    <w:rsid w:val="00893C8A"/>
    <w:rsid w:val="00893F04"/>
    <w:rsid w:val="00893F93"/>
    <w:rsid w:val="008940EA"/>
    <w:rsid w:val="008947A9"/>
    <w:rsid w:val="00894A48"/>
    <w:rsid w:val="00894AE6"/>
    <w:rsid w:val="00894BAB"/>
    <w:rsid w:val="00894BF4"/>
    <w:rsid w:val="00894DA2"/>
    <w:rsid w:val="0089521B"/>
    <w:rsid w:val="0089657D"/>
    <w:rsid w:val="008968B4"/>
    <w:rsid w:val="00896DDC"/>
    <w:rsid w:val="00896F8A"/>
    <w:rsid w:val="008970C2"/>
    <w:rsid w:val="00897354"/>
    <w:rsid w:val="0089772B"/>
    <w:rsid w:val="0089798B"/>
    <w:rsid w:val="00897C93"/>
    <w:rsid w:val="00897D6D"/>
    <w:rsid w:val="00897F13"/>
    <w:rsid w:val="008A0A00"/>
    <w:rsid w:val="008A0DA6"/>
    <w:rsid w:val="008A17AF"/>
    <w:rsid w:val="008A1E43"/>
    <w:rsid w:val="008A1E8A"/>
    <w:rsid w:val="008A1F96"/>
    <w:rsid w:val="008A21A4"/>
    <w:rsid w:val="008A2895"/>
    <w:rsid w:val="008A2BBA"/>
    <w:rsid w:val="008A2DF0"/>
    <w:rsid w:val="008A2FA9"/>
    <w:rsid w:val="008A3118"/>
    <w:rsid w:val="008A3950"/>
    <w:rsid w:val="008A3E43"/>
    <w:rsid w:val="008A4237"/>
    <w:rsid w:val="008A4D34"/>
    <w:rsid w:val="008A4F3C"/>
    <w:rsid w:val="008A5C08"/>
    <w:rsid w:val="008A6D4F"/>
    <w:rsid w:val="008A6F32"/>
    <w:rsid w:val="008A7CE4"/>
    <w:rsid w:val="008A7E35"/>
    <w:rsid w:val="008B0362"/>
    <w:rsid w:val="008B071A"/>
    <w:rsid w:val="008B0A68"/>
    <w:rsid w:val="008B10C5"/>
    <w:rsid w:val="008B183B"/>
    <w:rsid w:val="008B18C6"/>
    <w:rsid w:val="008B1BF6"/>
    <w:rsid w:val="008B1FFA"/>
    <w:rsid w:val="008B22E7"/>
    <w:rsid w:val="008B23D4"/>
    <w:rsid w:val="008B2AF8"/>
    <w:rsid w:val="008B2B12"/>
    <w:rsid w:val="008B2CB5"/>
    <w:rsid w:val="008B2DE7"/>
    <w:rsid w:val="008B34A1"/>
    <w:rsid w:val="008B34CF"/>
    <w:rsid w:val="008B34D6"/>
    <w:rsid w:val="008B37D8"/>
    <w:rsid w:val="008B3855"/>
    <w:rsid w:val="008B3929"/>
    <w:rsid w:val="008B39D0"/>
    <w:rsid w:val="008B3C0D"/>
    <w:rsid w:val="008B40A6"/>
    <w:rsid w:val="008B44BF"/>
    <w:rsid w:val="008B4C80"/>
    <w:rsid w:val="008B508E"/>
    <w:rsid w:val="008B547F"/>
    <w:rsid w:val="008B557A"/>
    <w:rsid w:val="008B58AB"/>
    <w:rsid w:val="008B58BE"/>
    <w:rsid w:val="008B5A65"/>
    <w:rsid w:val="008B5BD9"/>
    <w:rsid w:val="008B5EED"/>
    <w:rsid w:val="008B5F94"/>
    <w:rsid w:val="008B63C0"/>
    <w:rsid w:val="008B6C2E"/>
    <w:rsid w:val="008B726D"/>
    <w:rsid w:val="008B7351"/>
    <w:rsid w:val="008B73B4"/>
    <w:rsid w:val="008B78FB"/>
    <w:rsid w:val="008B7C64"/>
    <w:rsid w:val="008C01B2"/>
    <w:rsid w:val="008C0AEA"/>
    <w:rsid w:val="008C0BEC"/>
    <w:rsid w:val="008C0ED6"/>
    <w:rsid w:val="008C111A"/>
    <w:rsid w:val="008C1469"/>
    <w:rsid w:val="008C1D91"/>
    <w:rsid w:val="008C23E5"/>
    <w:rsid w:val="008C26C6"/>
    <w:rsid w:val="008C2F7A"/>
    <w:rsid w:val="008C32DF"/>
    <w:rsid w:val="008C3909"/>
    <w:rsid w:val="008C3FF3"/>
    <w:rsid w:val="008C4051"/>
    <w:rsid w:val="008C4125"/>
    <w:rsid w:val="008C467C"/>
    <w:rsid w:val="008C4704"/>
    <w:rsid w:val="008C47B0"/>
    <w:rsid w:val="008C4A37"/>
    <w:rsid w:val="008C4BC3"/>
    <w:rsid w:val="008C4C93"/>
    <w:rsid w:val="008C4D11"/>
    <w:rsid w:val="008C52C8"/>
    <w:rsid w:val="008C56DC"/>
    <w:rsid w:val="008C5986"/>
    <w:rsid w:val="008C6121"/>
    <w:rsid w:val="008C626F"/>
    <w:rsid w:val="008C6572"/>
    <w:rsid w:val="008C6777"/>
    <w:rsid w:val="008C7939"/>
    <w:rsid w:val="008C7984"/>
    <w:rsid w:val="008C7AB9"/>
    <w:rsid w:val="008C7FEF"/>
    <w:rsid w:val="008D00D9"/>
    <w:rsid w:val="008D05BD"/>
    <w:rsid w:val="008D0628"/>
    <w:rsid w:val="008D0953"/>
    <w:rsid w:val="008D09A4"/>
    <w:rsid w:val="008D0B31"/>
    <w:rsid w:val="008D0CCF"/>
    <w:rsid w:val="008D1027"/>
    <w:rsid w:val="008D10D6"/>
    <w:rsid w:val="008D1182"/>
    <w:rsid w:val="008D1E51"/>
    <w:rsid w:val="008D22C1"/>
    <w:rsid w:val="008D247B"/>
    <w:rsid w:val="008D29CE"/>
    <w:rsid w:val="008D2C12"/>
    <w:rsid w:val="008D2C52"/>
    <w:rsid w:val="008D325B"/>
    <w:rsid w:val="008D3775"/>
    <w:rsid w:val="008D44DF"/>
    <w:rsid w:val="008D4FFF"/>
    <w:rsid w:val="008D52A3"/>
    <w:rsid w:val="008D52C9"/>
    <w:rsid w:val="008D52D3"/>
    <w:rsid w:val="008D590C"/>
    <w:rsid w:val="008D5E3F"/>
    <w:rsid w:val="008D5FF2"/>
    <w:rsid w:val="008D6499"/>
    <w:rsid w:val="008D6F02"/>
    <w:rsid w:val="008D7017"/>
    <w:rsid w:val="008D71F4"/>
    <w:rsid w:val="008D770D"/>
    <w:rsid w:val="008D7B4D"/>
    <w:rsid w:val="008E0950"/>
    <w:rsid w:val="008E0DAE"/>
    <w:rsid w:val="008E0E81"/>
    <w:rsid w:val="008E114B"/>
    <w:rsid w:val="008E1651"/>
    <w:rsid w:val="008E166E"/>
    <w:rsid w:val="008E1EF6"/>
    <w:rsid w:val="008E2082"/>
    <w:rsid w:val="008E290E"/>
    <w:rsid w:val="008E2E4B"/>
    <w:rsid w:val="008E30B2"/>
    <w:rsid w:val="008E3753"/>
    <w:rsid w:val="008E3E55"/>
    <w:rsid w:val="008E3EF9"/>
    <w:rsid w:val="008E404E"/>
    <w:rsid w:val="008E414C"/>
    <w:rsid w:val="008E4245"/>
    <w:rsid w:val="008E4523"/>
    <w:rsid w:val="008E460B"/>
    <w:rsid w:val="008E496E"/>
    <w:rsid w:val="008E4B49"/>
    <w:rsid w:val="008E50FE"/>
    <w:rsid w:val="008E52FC"/>
    <w:rsid w:val="008E52FD"/>
    <w:rsid w:val="008E5598"/>
    <w:rsid w:val="008E59FF"/>
    <w:rsid w:val="008E5B6C"/>
    <w:rsid w:val="008E610F"/>
    <w:rsid w:val="008E61E4"/>
    <w:rsid w:val="008E63D7"/>
    <w:rsid w:val="008E6895"/>
    <w:rsid w:val="008E69D1"/>
    <w:rsid w:val="008E75C1"/>
    <w:rsid w:val="008E7BCD"/>
    <w:rsid w:val="008F0386"/>
    <w:rsid w:val="008F03A3"/>
    <w:rsid w:val="008F0AD8"/>
    <w:rsid w:val="008F1023"/>
    <w:rsid w:val="008F192D"/>
    <w:rsid w:val="008F19BA"/>
    <w:rsid w:val="008F1AE8"/>
    <w:rsid w:val="008F218E"/>
    <w:rsid w:val="008F2947"/>
    <w:rsid w:val="008F2D05"/>
    <w:rsid w:val="008F31B9"/>
    <w:rsid w:val="008F3AA9"/>
    <w:rsid w:val="008F3C42"/>
    <w:rsid w:val="008F4632"/>
    <w:rsid w:val="008F469C"/>
    <w:rsid w:val="008F4A80"/>
    <w:rsid w:val="008F4EE7"/>
    <w:rsid w:val="008F5143"/>
    <w:rsid w:val="008F57AA"/>
    <w:rsid w:val="008F5922"/>
    <w:rsid w:val="008F59D8"/>
    <w:rsid w:val="008F59F4"/>
    <w:rsid w:val="008F5C3A"/>
    <w:rsid w:val="008F5F47"/>
    <w:rsid w:val="008F63AA"/>
    <w:rsid w:val="008F668F"/>
    <w:rsid w:val="008F6F34"/>
    <w:rsid w:val="008F6FD4"/>
    <w:rsid w:val="008F72E6"/>
    <w:rsid w:val="008F7329"/>
    <w:rsid w:val="008F7386"/>
    <w:rsid w:val="008F781B"/>
    <w:rsid w:val="008F7947"/>
    <w:rsid w:val="008F79F5"/>
    <w:rsid w:val="008F7B69"/>
    <w:rsid w:val="008F7DF8"/>
    <w:rsid w:val="0090039B"/>
    <w:rsid w:val="00900496"/>
    <w:rsid w:val="009004E2"/>
    <w:rsid w:val="00900E69"/>
    <w:rsid w:val="00900F25"/>
    <w:rsid w:val="00900F53"/>
    <w:rsid w:val="00900F63"/>
    <w:rsid w:val="00901987"/>
    <w:rsid w:val="00901C2A"/>
    <w:rsid w:val="00902093"/>
    <w:rsid w:val="0090251B"/>
    <w:rsid w:val="00902689"/>
    <w:rsid w:val="00903343"/>
    <w:rsid w:val="009034A0"/>
    <w:rsid w:val="009035C0"/>
    <w:rsid w:val="009037CF"/>
    <w:rsid w:val="00903D87"/>
    <w:rsid w:val="00903ECE"/>
    <w:rsid w:val="00903F18"/>
    <w:rsid w:val="00903F5F"/>
    <w:rsid w:val="0090443B"/>
    <w:rsid w:val="0090446B"/>
    <w:rsid w:val="00904533"/>
    <w:rsid w:val="009047DF"/>
    <w:rsid w:val="009051FD"/>
    <w:rsid w:val="00905751"/>
    <w:rsid w:val="00906B73"/>
    <w:rsid w:val="00906EEC"/>
    <w:rsid w:val="00906F64"/>
    <w:rsid w:val="00907561"/>
    <w:rsid w:val="009075D8"/>
    <w:rsid w:val="00907A5B"/>
    <w:rsid w:val="00907AB3"/>
    <w:rsid w:val="00907AF1"/>
    <w:rsid w:val="00907B77"/>
    <w:rsid w:val="00907DBB"/>
    <w:rsid w:val="009101E7"/>
    <w:rsid w:val="00910342"/>
    <w:rsid w:val="00910712"/>
    <w:rsid w:val="0091073C"/>
    <w:rsid w:val="00910878"/>
    <w:rsid w:val="0091098E"/>
    <w:rsid w:val="00910A00"/>
    <w:rsid w:val="00910A19"/>
    <w:rsid w:val="00910B99"/>
    <w:rsid w:val="00911017"/>
    <w:rsid w:val="009111BA"/>
    <w:rsid w:val="00911C00"/>
    <w:rsid w:val="00911C22"/>
    <w:rsid w:val="00912097"/>
    <w:rsid w:val="00912310"/>
    <w:rsid w:val="00912414"/>
    <w:rsid w:val="00912C23"/>
    <w:rsid w:val="00912C29"/>
    <w:rsid w:val="009133F3"/>
    <w:rsid w:val="0091348B"/>
    <w:rsid w:val="00913948"/>
    <w:rsid w:val="00913C88"/>
    <w:rsid w:val="00913E85"/>
    <w:rsid w:val="009146F2"/>
    <w:rsid w:val="009149F5"/>
    <w:rsid w:val="00914D00"/>
    <w:rsid w:val="00914E20"/>
    <w:rsid w:val="00914F49"/>
    <w:rsid w:val="00915466"/>
    <w:rsid w:val="009154CF"/>
    <w:rsid w:val="009157CF"/>
    <w:rsid w:val="00915D6A"/>
    <w:rsid w:val="0091627D"/>
    <w:rsid w:val="00916443"/>
    <w:rsid w:val="00916AA2"/>
    <w:rsid w:val="00916E57"/>
    <w:rsid w:val="009171F5"/>
    <w:rsid w:val="009174D6"/>
    <w:rsid w:val="0091761C"/>
    <w:rsid w:val="0091768D"/>
    <w:rsid w:val="009177EF"/>
    <w:rsid w:val="00920310"/>
    <w:rsid w:val="00920737"/>
    <w:rsid w:val="00921342"/>
    <w:rsid w:val="00921B93"/>
    <w:rsid w:val="00922606"/>
    <w:rsid w:val="00922647"/>
    <w:rsid w:val="009226D8"/>
    <w:rsid w:val="00922DB1"/>
    <w:rsid w:val="00922F7D"/>
    <w:rsid w:val="0092352E"/>
    <w:rsid w:val="00923A71"/>
    <w:rsid w:val="00923CE1"/>
    <w:rsid w:val="00923D09"/>
    <w:rsid w:val="0092410F"/>
    <w:rsid w:val="00924111"/>
    <w:rsid w:val="00924467"/>
    <w:rsid w:val="00924654"/>
    <w:rsid w:val="00924D05"/>
    <w:rsid w:val="009251DA"/>
    <w:rsid w:val="00925252"/>
    <w:rsid w:val="009257BA"/>
    <w:rsid w:val="009259A1"/>
    <w:rsid w:val="00925B9A"/>
    <w:rsid w:val="00925BA7"/>
    <w:rsid w:val="00926121"/>
    <w:rsid w:val="009263A5"/>
    <w:rsid w:val="009263C5"/>
    <w:rsid w:val="00926BC3"/>
    <w:rsid w:val="00926FF9"/>
    <w:rsid w:val="00927EB8"/>
    <w:rsid w:val="00930016"/>
    <w:rsid w:val="00930085"/>
    <w:rsid w:val="0093052A"/>
    <w:rsid w:val="0093171D"/>
    <w:rsid w:val="00931C0E"/>
    <w:rsid w:val="00932072"/>
    <w:rsid w:val="0093222B"/>
    <w:rsid w:val="009323A2"/>
    <w:rsid w:val="009328C4"/>
    <w:rsid w:val="00932922"/>
    <w:rsid w:val="00932FB2"/>
    <w:rsid w:val="00932FB6"/>
    <w:rsid w:val="00933197"/>
    <w:rsid w:val="00933923"/>
    <w:rsid w:val="0093398E"/>
    <w:rsid w:val="00933A23"/>
    <w:rsid w:val="009344D5"/>
    <w:rsid w:val="00934701"/>
    <w:rsid w:val="00934C4F"/>
    <w:rsid w:val="00935241"/>
    <w:rsid w:val="00935402"/>
    <w:rsid w:val="00935526"/>
    <w:rsid w:val="009359E2"/>
    <w:rsid w:val="00935CE8"/>
    <w:rsid w:val="00935EBD"/>
    <w:rsid w:val="009361B5"/>
    <w:rsid w:val="0093645B"/>
    <w:rsid w:val="00936E18"/>
    <w:rsid w:val="0093734E"/>
    <w:rsid w:val="00937453"/>
    <w:rsid w:val="00937573"/>
    <w:rsid w:val="00937685"/>
    <w:rsid w:val="0093772A"/>
    <w:rsid w:val="00937953"/>
    <w:rsid w:val="0094042F"/>
    <w:rsid w:val="00940E2A"/>
    <w:rsid w:val="00940FD5"/>
    <w:rsid w:val="00941117"/>
    <w:rsid w:val="00941632"/>
    <w:rsid w:val="00941A97"/>
    <w:rsid w:val="00941AB1"/>
    <w:rsid w:val="00941BA6"/>
    <w:rsid w:val="009422F8"/>
    <w:rsid w:val="00942372"/>
    <w:rsid w:val="00942777"/>
    <w:rsid w:val="009429F9"/>
    <w:rsid w:val="00942CC9"/>
    <w:rsid w:val="00942DB5"/>
    <w:rsid w:val="009431AE"/>
    <w:rsid w:val="009439A6"/>
    <w:rsid w:val="00944403"/>
    <w:rsid w:val="00944679"/>
    <w:rsid w:val="009449F4"/>
    <w:rsid w:val="009450BC"/>
    <w:rsid w:val="00945525"/>
    <w:rsid w:val="009455FD"/>
    <w:rsid w:val="009459AD"/>
    <w:rsid w:val="0094645B"/>
    <w:rsid w:val="00946760"/>
    <w:rsid w:val="009469B7"/>
    <w:rsid w:val="00947070"/>
    <w:rsid w:val="00947ACB"/>
    <w:rsid w:val="00947BC4"/>
    <w:rsid w:val="00947FA2"/>
    <w:rsid w:val="00950610"/>
    <w:rsid w:val="0095095F"/>
    <w:rsid w:val="00950A6D"/>
    <w:rsid w:val="0095146E"/>
    <w:rsid w:val="00951A70"/>
    <w:rsid w:val="00951C54"/>
    <w:rsid w:val="00951C63"/>
    <w:rsid w:val="00951E7F"/>
    <w:rsid w:val="00952453"/>
    <w:rsid w:val="00952D50"/>
    <w:rsid w:val="0095305E"/>
    <w:rsid w:val="009531C7"/>
    <w:rsid w:val="009537F3"/>
    <w:rsid w:val="00953AC3"/>
    <w:rsid w:val="00953E42"/>
    <w:rsid w:val="00953E74"/>
    <w:rsid w:val="00953F97"/>
    <w:rsid w:val="00954041"/>
    <w:rsid w:val="00954093"/>
    <w:rsid w:val="00954B03"/>
    <w:rsid w:val="0095501F"/>
    <w:rsid w:val="0095520F"/>
    <w:rsid w:val="00955254"/>
    <w:rsid w:val="00955E70"/>
    <w:rsid w:val="00955F46"/>
    <w:rsid w:val="009563D6"/>
    <w:rsid w:val="00956859"/>
    <w:rsid w:val="00956B0C"/>
    <w:rsid w:val="00956E28"/>
    <w:rsid w:val="00956ECB"/>
    <w:rsid w:val="00956F3D"/>
    <w:rsid w:val="00957451"/>
    <w:rsid w:val="009575A8"/>
    <w:rsid w:val="0095775E"/>
    <w:rsid w:val="0095793F"/>
    <w:rsid w:val="00957D68"/>
    <w:rsid w:val="00957ED9"/>
    <w:rsid w:val="00960C09"/>
    <w:rsid w:val="009610F8"/>
    <w:rsid w:val="009611D4"/>
    <w:rsid w:val="00961362"/>
    <w:rsid w:val="009613FC"/>
    <w:rsid w:val="00961600"/>
    <w:rsid w:val="0096172F"/>
    <w:rsid w:val="00961D8A"/>
    <w:rsid w:val="009621ED"/>
    <w:rsid w:val="00962210"/>
    <w:rsid w:val="00962D4D"/>
    <w:rsid w:val="00962E79"/>
    <w:rsid w:val="00963326"/>
    <w:rsid w:val="00963733"/>
    <w:rsid w:val="00963971"/>
    <w:rsid w:val="00963B64"/>
    <w:rsid w:val="00963CF2"/>
    <w:rsid w:val="00963E62"/>
    <w:rsid w:val="00963E90"/>
    <w:rsid w:val="00963F92"/>
    <w:rsid w:val="00964479"/>
    <w:rsid w:val="00964542"/>
    <w:rsid w:val="00964726"/>
    <w:rsid w:val="00964B8B"/>
    <w:rsid w:val="0096566C"/>
    <w:rsid w:val="00965E8F"/>
    <w:rsid w:val="009661D4"/>
    <w:rsid w:val="009663DD"/>
    <w:rsid w:val="0096645F"/>
    <w:rsid w:val="00966523"/>
    <w:rsid w:val="00966951"/>
    <w:rsid w:val="009671EE"/>
    <w:rsid w:val="0096731D"/>
    <w:rsid w:val="0096735D"/>
    <w:rsid w:val="009675B3"/>
    <w:rsid w:val="009675F9"/>
    <w:rsid w:val="00967721"/>
    <w:rsid w:val="009701AA"/>
    <w:rsid w:val="009701F2"/>
    <w:rsid w:val="0097032E"/>
    <w:rsid w:val="00970A15"/>
    <w:rsid w:val="00970C91"/>
    <w:rsid w:val="00970DF8"/>
    <w:rsid w:val="00971682"/>
    <w:rsid w:val="0097229B"/>
    <w:rsid w:val="0097254C"/>
    <w:rsid w:val="009725CF"/>
    <w:rsid w:val="00972C2D"/>
    <w:rsid w:val="00972DE0"/>
    <w:rsid w:val="00973186"/>
    <w:rsid w:val="009731D4"/>
    <w:rsid w:val="0097356B"/>
    <w:rsid w:val="00973694"/>
    <w:rsid w:val="00973808"/>
    <w:rsid w:val="00973BC2"/>
    <w:rsid w:val="00974511"/>
    <w:rsid w:val="009748B8"/>
    <w:rsid w:val="00974C45"/>
    <w:rsid w:val="00974F83"/>
    <w:rsid w:val="00974FCE"/>
    <w:rsid w:val="0097594B"/>
    <w:rsid w:val="00975A09"/>
    <w:rsid w:val="00975BE2"/>
    <w:rsid w:val="00975DE7"/>
    <w:rsid w:val="00976260"/>
    <w:rsid w:val="0097631D"/>
    <w:rsid w:val="009763B7"/>
    <w:rsid w:val="009766AB"/>
    <w:rsid w:val="0097679B"/>
    <w:rsid w:val="00976867"/>
    <w:rsid w:val="00976A4A"/>
    <w:rsid w:val="00976C1B"/>
    <w:rsid w:val="00976DF7"/>
    <w:rsid w:val="009779C5"/>
    <w:rsid w:val="00977D23"/>
    <w:rsid w:val="009801F9"/>
    <w:rsid w:val="0098020F"/>
    <w:rsid w:val="009804EF"/>
    <w:rsid w:val="0098053C"/>
    <w:rsid w:val="009805E1"/>
    <w:rsid w:val="009806F9"/>
    <w:rsid w:val="00980A80"/>
    <w:rsid w:val="00981050"/>
    <w:rsid w:val="00981645"/>
    <w:rsid w:val="009819A3"/>
    <w:rsid w:val="00981CFE"/>
    <w:rsid w:val="00981D2F"/>
    <w:rsid w:val="009826EE"/>
    <w:rsid w:val="009836BB"/>
    <w:rsid w:val="00983E7C"/>
    <w:rsid w:val="00984752"/>
    <w:rsid w:val="009847FC"/>
    <w:rsid w:val="00984FF4"/>
    <w:rsid w:val="00985087"/>
    <w:rsid w:val="00985943"/>
    <w:rsid w:val="00985ADE"/>
    <w:rsid w:val="009867D6"/>
    <w:rsid w:val="00986ACA"/>
    <w:rsid w:val="00986B6A"/>
    <w:rsid w:val="00986E3F"/>
    <w:rsid w:val="00987BE1"/>
    <w:rsid w:val="00987D58"/>
    <w:rsid w:val="009909A2"/>
    <w:rsid w:val="00990AE4"/>
    <w:rsid w:val="00990BCC"/>
    <w:rsid w:val="009916C6"/>
    <w:rsid w:val="00991720"/>
    <w:rsid w:val="00991A10"/>
    <w:rsid w:val="00991D0C"/>
    <w:rsid w:val="00991D47"/>
    <w:rsid w:val="009922B1"/>
    <w:rsid w:val="00992AFD"/>
    <w:rsid w:val="00992B8D"/>
    <w:rsid w:val="009936A3"/>
    <w:rsid w:val="00993A49"/>
    <w:rsid w:val="00993F2D"/>
    <w:rsid w:val="00994240"/>
    <w:rsid w:val="009943BA"/>
    <w:rsid w:val="00994AA2"/>
    <w:rsid w:val="0099522C"/>
    <w:rsid w:val="009952C2"/>
    <w:rsid w:val="009957C8"/>
    <w:rsid w:val="00995F11"/>
    <w:rsid w:val="009960EA"/>
    <w:rsid w:val="00996423"/>
    <w:rsid w:val="00996C6B"/>
    <w:rsid w:val="00996E7C"/>
    <w:rsid w:val="00996F0C"/>
    <w:rsid w:val="009977BE"/>
    <w:rsid w:val="00997826"/>
    <w:rsid w:val="00997DDC"/>
    <w:rsid w:val="00997E6B"/>
    <w:rsid w:val="009A03D4"/>
    <w:rsid w:val="009A0485"/>
    <w:rsid w:val="009A0CFD"/>
    <w:rsid w:val="009A10F8"/>
    <w:rsid w:val="009A1198"/>
    <w:rsid w:val="009A13BF"/>
    <w:rsid w:val="009A14A7"/>
    <w:rsid w:val="009A1587"/>
    <w:rsid w:val="009A1598"/>
    <w:rsid w:val="009A15F2"/>
    <w:rsid w:val="009A20B9"/>
    <w:rsid w:val="009A20C8"/>
    <w:rsid w:val="009A2AA8"/>
    <w:rsid w:val="009A2E21"/>
    <w:rsid w:val="009A3046"/>
    <w:rsid w:val="009A30E0"/>
    <w:rsid w:val="009A31E1"/>
    <w:rsid w:val="009A3529"/>
    <w:rsid w:val="009A3AD5"/>
    <w:rsid w:val="009A3CF2"/>
    <w:rsid w:val="009A3DF6"/>
    <w:rsid w:val="009A3F6E"/>
    <w:rsid w:val="009A3FD0"/>
    <w:rsid w:val="009A425B"/>
    <w:rsid w:val="009A496F"/>
    <w:rsid w:val="009A49C7"/>
    <w:rsid w:val="009A4C42"/>
    <w:rsid w:val="009A4F3A"/>
    <w:rsid w:val="009A52CD"/>
    <w:rsid w:val="009A53F0"/>
    <w:rsid w:val="009A55A2"/>
    <w:rsid w:val="009A5649"/>
    <w:rsid w:val="009A56A2"/>
    <w:rsid w:val="009A5C7E"/>
    <w:rsid w:val="009A5DF1"/>
    <w:rsid w:val="009A60E1"/>
    <w:rsid w:val="009A679D"/>
    <w:rsid w:val="009A6DAE"/>
    <w:rsid w:val="009A76CF"/>
    <w:rsid w:val="009A77C3"/>
    <w:rsid w:val="009A7E11"/>
    <w:rsid w:val="009B086C"/>
    <w:rsid w:val="009B08BC"/>
    <w:rsid w:val="009B1081"/>
    <w:rsid w:val="009B17C2"/>
    <w:rsid w:val="009B1AE0"/>
    <w:rsid w:val="009B1B4F"/>
    <w:rsid w:val="009B213E"/>
    <w:rsid w:val="009B2289"/>
    <w:rsid w:val="009B22F1"/>
    <w:rsid w:val="009B2590"/>
    <w:rsid w:val="009B2661"/>
    <w:rsid w:val="009B2A82"/>
    <w:rsid w:val="009B3739"/>
    <w:rsid w:val="009B37B5"/>
    <w:rsid w:val="009B3938"/>
    <w:rsid w:val="009B3B14"/>
    <w:rsid w:val="009B3E92"/>
    <w:rsid w:val="009B42F6"/>
    <w:rsid w:val="009B507A"/>
    <w:rsid w:val="009B5247"/>
    <w:rsid w:val="009B5650"/>
    <w:rsid w:val="009B5C16"/>
    <w:rsid w:val="009B5DA7"/>
    <w:rsid w:val="009B620B"/>
    <w:rsid w:val="009B6516"/>
    <w:rsid w:val="009B6AF7"/>
    <w:rsid w:val="009B7410"/>
    <w:rsid w:val="009B7495"/>
    <w:rsid w:val="009B761B"/>
    <w:rsid w:val="009B7C6B"/>
    <w:rsid w:val="009B7DE2"/>
    <w:rsid w:val="009B7F85"/>
    <w:rsid w:val="009B7FB0"/>
    <w:rsid w:val="009C0502"/>
    <w:rsid w:val="009C0944"/>
    <w:rsid w:val="009C0CD7"/>
    <w:rsid w:val="009C1A47"/>
    <w:rsid w:val="009C1A5F"/>
    <w:rsid w:val="009C1ED4"/>
    <w:rsid w:val="009C2825"/>
    <w:rsid w:val="009C351A"/>
    <w:rsid w:val="009C3826"/>
    <w:rsid w:val="009C41CA"/>
    <w:rsid w:val="009C43E4"/>
    <w:rsid w:val="009C4896"/>
    <w:rsid w:val="009C493F"/>
    <w:rsid w:val="009C4973"/>
    <w:rsid w:val="009C4D6B"/>
    <w:rsid w:val="009C518D"/>
    <w:rsid w:val="009C54B2"/>
    <w:rsid w:val="009C5D3A"/>
    <w:rsid w:val="009C5D85"/>
    <w:rsid w:val="009C5DD0"/>
    <w:rsid w:val="009C5E12"/>
    <w:rsid w:val="009C5FBF"/>
    <w:rsid w:val="009C6087"/>
    <w:rsid w:val="009C61B0"/>
    <w:rsid w:val="009C6A8A"/>
    <w:rsid w:val="009C6C21"/>
    <w:rsid w:val="009C6E1F"/>
    <w:rsid w:val="009C6F8C"/>
    <w:rsid w:val="009C7170"/>
    <w:rsid w:val="009C7529"/>
    <w:rsid w:val="009C772E"/>
    <w:rsid w:val="009C7A44"/>
    <w:rsid w:val="009D0197"/>
    <w:rsid w:val="009D049E"/>
    <w:rsid w:val="009D0A02"/>
    <w:rsid w:val="009D0B12"/>
    <w:rsid w:val="009D0C31"/>
    <w:rsid w:val="009D0E29"/>
    <w:rsid w:val="009D1061"/>
    <w:rsid w:val="009D1354"/>
    <w:rsid w:val="009D14E1"/>
    <w:rsid w:val="009D1AAB"/>
    <w:rsid w:val="009D1CCD"/>
    <w:rsid w:val="009D2030"/>
    <w:rsid w:val="009D2032"/>
    <w:rsid w:val="009D2523"/>
    <w:rsid w:val="009D25A3"/>
    <w:rsid w:val="009D2BBA"/>
    <w:rsid w:val="009D3216"/>
    <w:rsid w:val="009D338F"/>
    <w:rsid w:val="009D3539"/>
    <w:rsid w:val="009D372A"/>
    <w:rsid w:val="009D387C"/>
    <w:rsid w:val="009D3E94"/>
    <w:rsid w:val="009D43BD"/>
    <w:rsid w:val="009D459E"/>
    <w:rsid w:val="009D49D8"/>
    <w:rsid w:val="009D4BDA"/>
    <w:rsid w:val="009D51D4"/>
    <w:rsid w:val="009D60AB"/>
    <w:rsid w:val="009D629F"/>
    <w:rsid w:val="009D672C"/>
    <w:rsid w:val="009D6A73"/>
    <w:rsid w:val="009D6C1F"/>
    <w:rsid w:val="009D6D90"/>
    <w:rsid w:val="009D6FA1"/>
    <w:rsid w:val="009D7A7E"/>
    <w:rsid w:val="009D7EF2"/>
    <w:rsid w:val="009E0105"/>
    <w:rsid w:val="009E052C"/>
    <w:rsid w:val="009E08EC"/>
    <w:rsid w:val="009E0AEA"/>
    <w:rsid w:val="009E0C72"/>
    <w:rsid w:val="009E1557"/>
    <w:rsid w:val="009E1CFB"/>
    <w:rsid w:val="009E2940"/>
    <w:rsid w:val="009E2B4F"/>
    <w:rsid w:val="009E2DA7"/>
    <w:rsid w:val="009E2DFE"/>
    <w:rsid w:val="009E2E7B"/>
    <w:rsid w:val="009E3073"/>
    <w:rsid w:val="009E344C"/>
    <w:rsid w:val="009E3896"/>
    <w:rsid w:val="009E3A97"/>
    <w:rsid w:val="009E3AEC"/>
    <w:rsid w:val="009E3C04"/>
    <w:rsid w:val="009E3EBF"/>
    <w:rsid w:val="009E4001"/>
    <w:rsid w:val="009E4985"/>
    <w:rsid w:val="009E49B0"/>
    <w:rsid w:val="009E4BE0"/>
    <w:rsid w:val="009E4EB5"/>
    <w:rsid w:val="009E581C"/>
    <w:rsid w:val="009E5A90"/>
    <w:rsid w:val="009E5B28"/>
    <w:rsid w:val="009E5C39"/>
    <w:rsid w:val="009E6062"/>
    <w:rsid w:val="009E609F"/>
    <w:rsid w:val="009E62B4"/>
    <w:rsid w:val="009E660D"/>
    <w:rsid w:val="009E678F"/>
    <w:rsid w:val="009E6C34"/>
    <w:rsid w:val="009E7559"/>
    <w:rsid w:val="009E7D4D"/>
    <w:rsid w:val="009E7D68"/>
    <w:rsid w:val="009E7E0A"/>
    <w:rsid w:val="009F0121"/>
    <w:rsid w:val="009F02E0"/>
    <w:rsid w:val="009F056E"/>
    <w:rsid w:val="009F08C4"/>
    <w:rsid w:val="009F0EC9"/>
    <w:rsid w:val="009F137B"/>
    <w:rsid w:val="009F142A"/>
    <w:rsid w:val="009F1793"/>
    <w:rsid w:val="009F187A"/>
    <w:rsid w:val="009F278D"/>
    <w:rsid w:val="009F29FF"/>
    <w:rsid w:val="009F2F95"/>
    <w:rsid w:val="009F3822"/>
    <w:rsid w:val="009F4158"/>
    <w:rsid w:val="009F4307"/>
    <w:rsid w:val="009F4657"/>
    <w:rsid w:val="009F48B5"/>
    <w:rsid w:val="009F4B26"/>
    <w:rsid w:val="009F4BB0"/>
    <w:rsid w:val="009F4F0D"/>
    <w:rsid w:val="009F54FC"/>
    <w:rsid w:val="009F5A5F"/>
    <w:rsid w:val="009F5E15"/>
    <w:rsid w:val="009F662D"/>
    <w:rsid w:val="009F6694"/>
    <w:rsid w:val="009F66CF"/>
    <w:rsid w:val="009F66F9"/>
    <w:rsid w:val="009F68F2"/>
    <w:rsid w:val="009F69A4"/>
    <w:rsid w:val="009F6DC7"/>
    <w:rsid w:val="009F7925"/>
    <w:rsid w:val="009F796F"/>
    <w:rsid w:val="00A00FA0"/>
    <w:rsid w:val="00A01266"/>
    <w:rsid w:val="00A015C6"/>
    <w:rsid w:val="00A01EB3"/>
    <w:rsid w:val="00A021E8"/>
    <w:rsid w:val="00A02605"/>
    <w:rsid w:val="00A02841"/>
    <w:rsid w:val="00A02B27"/>
    <w:rsid w:val="00A02CB8"/>
    <w:rsid w:val="00A02F03"/>
    <w:rsid w:val="00A03498"/>
    <w:rsid w:val="00A03AB7"/>
    <w:rsid w:val="00A03D6E"/>
    <w:rsid w:val="00A04266"/>
    <w:rsid w:val="00A0488B"/>
    <w:rsid w:val="00A04CE9"/>
    <w:rsid w:val="00A04F31"/>
    <w:rsid w:val="00A058E0"/>
    <w:rsid w:val="00A05FCE"/>
    <w:rsid w:val="00A0608B"/>
    <w:rsid w:val="00A0625E"/>
    <w:rsid w:val="00A06315"/>
    <w:rsid w:val="00A0647B"/>
    <w:rsid w:val="00A0697F"/>
    <w:rsid w:val="00A06CDB"/>
    <w:rsid w:val="00A07224"/>
    <w:rsid w:val="00A074F4"/>
    <w:rsid w:val="00A0776F"/>
    <w:rsid w:val="00A07B61"/>
    <w:rsid w:val="00A10041"/>
    <w:rsid w:val="00A100E6"/>
    <w:rsid w:val="00A105C4"/>
    <w:rsid w:val="00A105EE"/>
    <w:rsid w:val="00A108C6"/>
    <w:rsid w:val="00A10AB4"/>
    <w:rsid w:val="00A10FF1"/>
    <w:rsid w:val="00A1125A"/>
    <w:rsid w:val="00A11519"/>
    <w:rsid w:val="00A1162B"/>
    <w:rsid w:val="00A11EA7"/>
    <w:rsid w:val="00A11F6E"/>
    <w:rsid w:val="00A12473"/>
    <w:rsid w:val="00A13136"/>
    <w:rsid w:val="00A13281"/>
    <w:rsid w:val="00A136A6"/>
    <w:rsid w:val="00A13A17"/>
    <w:rsid w:val="00A13C2F"/>
    <w:rsid w:val="00A1402B"/>
    <w:rsid w:val="00A142C5"/>
    <w:rsid w:val="00A14C45"/>
    <w:rsid w:val="00A14F3C"/>
    <w:rsid w:val="00A152D1"/>
    <w:rsid w:val="00A1551C"/>
    <w:rsid w:val="00A155B6"/>
    <w:rsid w:val="00A15806"/>
    <w:rsid w:val="00A1584A"/>
    <w:rsid w:val="00A15A2B"/>
    <w:rsid w:val="00A15CBF"/>
    <w:rsid w:val="00A15E6D"/>
    <w:rsid w:val="00A16702"/>
    <w:rsid w:val="00A16963"/>
    <w:rsid w:val="00A16CA0"/>
    <w:rsid w:val="00A16D00"/>
    <w:rsid w:val="00A16D9C"/>
    <w:rsid w:val="00A16E9F"/>
    <w:rsid w:val="00A16FDA"/>
    <w:rsid w:val="00A175E3"/>
    <w:rsid w:val="00A176E9"/>
    <w:rsid w:val="00A177D4"/>
    <w:rsid w:val="00A17DF7"/>
    <w:rsid w:val="00A17EA7"/>
    <w:rsid w:val="00A2011D"/>
    <w:rsid w:val="00A20582"/>
    <w:rsid w:val="00A209E5"/>
    <w:rsid w:val="00A20DCF"/>
    <w:rsid w:val="00A20F31"/>
    <w:rsid w:val="00A21CFC"/>
    <w:rsid w:val="00A21F08"/>
    <w:rsid w:val="00A2250B"/>
    <w:rsid w:val="00A226ED"/>
    <w:rsid w:val="00A22771"/>
    <w:rsid w:val="00A228E1"/>
    <w:rsid w:val="00A22A83"/>
    <w:rsid w:val="00A22FE7"/>
    <w:rsid w:val="00A2323A"/>
    <w:rsid w:val="00A23B83"/>
    <w:rsid w:val="00A23BD9"/>
    <w:rsid w:val="00A2453A"/>
    <w:rsid w:val="00A25379"/>
    <w:rsid w:val="00A258EB"/>
    <w:rsid w:val="00A25B2F"/>
    <w:rsid w:val="00A25C1D"/>
    <w:rsid w:val="00A25CA0"/>
    <w:rsid w:val="00A25DD4"/>
    <w:rsid w:val="00A26BDE"/>
    <w:rsid w:val="00A26C21"/>
    <w:rsid w:val="00A26D48"/>
    <w:rsid w:val="00A2794E"/>
    <w:rsid w:val="00A27D71"/>
    <w:rsid w:val="00A27E99"/>
    <w:rsid w:val="00A30003"/>
    <w:rsid w:val="00A301FD"/>
    <w:rsid w:val="00A3054A"/>
    <w:rsid w:val="00A30760"/>
    <w:rsid w:val="00A30BC7"/>
    <w:rsid w:val="00A30E05"/>
    <w:rsid w:val="00A30F13"/>
    <w:rsid w:val="00A30F76"/>
    <w:rsid w:val="00A3151B"/>
    <w:rsid w:val="00A3178C"/>
    <w:rsid w:val="00A31BFD"/>
    <w:rsid w:val="00A31C06"/>
    <w:rsid w:val="00A31F0E"/>
    <w:rsid w:val="00A32B4E"/>
    <w:rsid w:val="00A33E64"/>
    <w:rsid w:val="00A3425C"/>
    <w:rsid w:val="00A347E2"/>
    <w:rsid w:val="00A348C3"/>
    <w:rsid w:val="00A3495C"/>
    <w:rsid w:val="00A34967"/>
    <w:rsid w:val="00A3507A"/>
    <w:rsid w:val="00A3533E"/>
    <w:rsid w:val="00A35383"/>
    <w:rsid w:val="00A358CB"/>
    <w:rsid w:val="00A35FBB"/>
    <w:rsid w:val="00A360E3"/>
    <w:rsid w:val="00A3622E"/>
    <w:rsid w:val="00A3625D"/>
    <w:rsid w:val="00A369D4"/>
    <w:rsid w:val="00A36B66"/>
    <w:rsid w:val="00A3713F"/>
    <w:rsid w:val="00A371D4"/>
    <w:rsid w:val="00A377C3"/>
    <w:rsid w:val="00A405E1"/>
    <w:rsid w:val="00A40973"/>
    <w:rsid w:val="00A409D5"/>
    <w:rsid w:val="00A40D3D"/>
    <w:rsid w:val="00A414F1"/>
    <w:rsid w:val="00A422A6"/>
    <w:rsid w:val="00A4245B"/>
    <w:rsid w:val="00A42CF4"/>
    <w:rsid w:val="00A42E2F"/>
    <w:rsid w:val="00A432BA"/>
    <w:rsid w:val="00A4339A"/>
    <w:rsid w:val="00A43B96"/>
    <w:rsid w:val="00A43C35"/>
    <w:rsid w:val="00A44266"/>
    <w:rsid w:val="00A44A22"/>
    <w:rsid w:val="00A4547F"/>
    <w:rsid w:val="00A46028"/>
    <w:rsid w:val="00A460FB"/>
    <w:rsid w:val="00A465F1"/>
    <w:rsid w:val="00A46919"/>
    <w:rsid w:val="00A46B70"/>
    <w:rsid w:val="00A4705A"/>
    <w:rsid w:val="00A47074"/>
    <w:rsid w:val="00A47172"/>
    <w:rsid w:val="00A47310"/>
    <w:rsid w:val="00A47BCE"/>
    <w:rsid w:val="00A47E6E"/>
    <w:rsid w:val="00A5064A"/>
    <w:rsid w:val="00A50AFB"/>
    <w:rsid w:val="00A50EFB"/>
    <w:rsid w:val="00A50F39"/>
    <w:rsid w:val="00A52A4A"/>
    <w:rsid w:val="00A52C3F"/>
    <w:rsid w:val="00A52CFB"/>
    <w:rsid w:val="00A52D99"/>
    <w:rsid w:val="00A52E02"/>
    <w:rsid w:val="00A53418"/>
    <w:rsid w:val="00A53781"/>
    <w:rsid w:val="00A53AC4"/>
    <w:rsid w:val="00A5405C"/>
    <w:rsid w:val="00A5445D"/>
    <w:rsid w:val="00A54975"/>
    <w:rsid w:val="00A54F4B"/>
    <w:rsid w:val="00A552B4"/>
    <w:rsid w:val="00A55468"/>
    <w:rsid w:val="00A55853"/>
    <w:rsid w:val="00A55C09"/>
    <w:rsid w:val="00A56485"/>
    <w:rsid w:val="00A56996"/>
    <w:rsid w:val="00A56B1D"/>
    <w:rsid w:val="00A572B1"/>
    <w:rsid w:val="00A578F1"/>
    <w:rsid w:val="00A602B5"/>
    <w:rsid w:val="00A60645"/>
    <w:rsid w:val="00A60911"/>
    <w:rsid w:val="00A60B63"/>
    <w:rsid w:val="00A60F68"/>
    <w:rsid w:val="00A61073"/>
    <w:rsid w:val="00A6192D"/>
    <w:rsid w:val="00A62422"/>
    <w:rsid w:val="00A6271A"/>
    <w:rsid w:val="00A62F20"/>
    <w:rsid w:val="00A63023"/>
    <w:rsid w:val="00A636E0"/>
    <w:rsid w:val="00A63B16"/>
    <w:rsid w:val="00A64239"/>
    <w:rsid w:val="00A64444"/>
    <w:rsid w:val="00A6462D"/>
    <w:rsid w:val="00A649BB"/>
    <w:rsid w:val="00A64A6A"/>
    <w:rsid w:val="00A64B1B"/>
    <w:rsid w:val="00A64DF2"/>
    <w:rsid w:val="00A64F10"/>
    <w:rsid w:val="00A652D2"/>
    <w:rsid w:val="00A665DA"/>
    <w:rsid w:val="00A674FA"/>
    <w:rsid w:val="00A67B98"/>
    <w:rsid w:val="00A67D3E"/>
    <w:rsid w:val="00A70692"/>
    <w:rsid w:val="00A71B3D"/>
    <w:rsid w:val="00A72B60"/>
    <w:rsid w:val="00A733B1"/>
    <w:rsid w:val="00A73800"/>
    <w:rsid w:val="00A741EE"/>
    <w:rsid w:val="00A74B02"/>
    <w:rsid w:val="00A74E9A"/>
    <w:rsid w:val="00A75A01"/>
    <w:rsid w:val="00A75F14"/>
    <w:rsid w:val="00A76007"/>
    <w:rsid w:val="00A762E2"/>
    <w:rsid w:val="00A76541"/>
    <w:rsid w:val="00A765BE"/>
    <w:rsid w:val="00A76ACE"/>
    <w:rsid w:val="00A77027"/>
    <w:rsid w:val="00A77AFB"/>
    <w:rsid w:val="00A77BE8"/>
    <w:rsid w:val="00A80031"/>
    <w:rsid w:val="00A8118E"/>
    <w:rsid w:val="00A81299"/>
    <w:rsid w:val="00A817B2"/>
    <w:rsid w:val="00A81BB4"/>
    <w:rsid w:val="00A81FBD"/>
    <w:rsid w:val="00A82294"/>
    <w:rsid w:val="00A82716"/>
    <w:rsid w:val="00A8277E"/>
    <w:rsid w:val="00A82B43"/>
    <w:rsid w:val="00A82CDA"/>
    <w:rsid w:val="00A8304D"/>
    <w:rsid w:val="00A834AB"/>
    <w:rsid w:val="00A848D8"/>
    <w:rsid w:val="00A849D3"/>
    <w:rsid w:val="00A84A61"/>
    <w:rsid w:val="00A84E3C"/>
    <w:rsid w:val="00A84E45"/>
    <w:rsid w:val="00A85159"/>
    <w:rsid w:val="00A854D0"/>
    <w:rsid w:val="00A8553A"/>
    <w:rsid w:val="00A85A05"/>
    <w:rsid w:val="00A86331"/>
    <w:rsid w:val="00A86CA5"/>
    <w:rsid w:val="00A8715D"/>
    <w:rsid w:val="00A87165"/>
    <w:rsid w:val="00A8751B"/>
    <w:rsid w:val="00A8783B"/>
    <w:rsid w:val="00A87A58"/>
    <w:rsid w:val="00A87AF4"/>
    <w:rsid w:val="00A901F0"/>
    <w:rsid w:val="00A90367"/>
    <w:rsid w:val="00A9088A"/>
    <w:rsid w:val="00A90C2D"/>
    <w:rsid w:val="00A912E9"/>
    <w:rsid w:val="00A91675"/>
    <w:rsid w:val="00A91744"/>
    <w:rsid w:val="00A93006"/>
    <w:rsid w:val="00A930AF"/>
    <w:rsid w:val="00A936CF"/>
    <w:rsid w:val="00A93773"/>
    <w:rsid w:val="00A93855"/>
    <w:rsid w:val="00A93CF0"/>
    <w:rsid w:val="00A9471C"/>
    <w:rsid w:val="00A94957"/>
    <w:rsid w:val="00A94AE6"/>
    <w:rsid w:val="00A94C10"/>
    <w:rsid w:val="00A94F42"/>
    <w:rsid w:val="00A95551"/>
    <w:rsid w:val="00A9573E"/>
    <w:rsid w:val="00A9589D"/>
    <w:rsid w:val="00A95915"/>
    <w:rsid w:val="00A959A2"/>
    <w:rsid w:val="00A95A86"/>
    <w:rsid w:val="00A96174"/>
    <w:rsid w:val="00A9636B"/>
    <w:rsid w:val="00A963C4"/>
    <w:rsid w:val="00A9685B"/>
    <w:rsid w:val="00A96919"/>
    <w:rsid w:val="00A96B3E"/>
    <w:rsid w:val="00A97075"/>
    <w:rsid w:val="00A972DF"/>
    <w:rsid w:val="00A9754C"/>
    <w:rsid w:val="00A97970"/>
    <w:rsid w:val="00A97DF3"/>
    <w:rsid w:val="00AA0763"/>
    <w:rsid w:val="00AA0C3F"/>
    <w:rsid w:val="00AA0F0D"/>
    <w:rsid w:val="00AA1052"/>
    <w:rsid w:val="00AA1A25"/>
    <w:rsid w:val="00AA1C59"/>
    <w:rsid w:val="00AA1CA1"/>
    <w:rsid w:val="00AA2235"/>
    <w:rsid w:val="00AA23FA"/>
    <w:rsid w:val="00AA2527"/>
    <w:rsid w:val="00AA2A04"/>
    <w:rsid w:val="00AA2EFA"/>
    <w:rsid w:val="00AA2F65"/>
    <w:rsid w:val="00AA334B"/>
    <w:rsid w:val="00AA33A5"/>
    <w:rsid w:val="00AA3516"/>
    <w:rsid w:val="00AA359C"/>
    <w:rsid w:val="00AA3864"/>
    <w:rsid w:val="00AA3EDC"/>
    <w:rsid w:val="00AA4AEC"/>
    <w:rsid w:val="00AA53AB"/>
    <w:rsid w:val="00AA586C"/>
    <w:rsid w:val="00AA63AD"/>
    <w:rsid w:val="00AA6421"/>
    <w:rsid w:val="00AA6464"/>
    <w:rsid w:val="00AA657C"/>
    <w:rsid w:val="00AA6802"/>
    <w:rsid w:val="00AA6C2A"/>
    <w:rsid w:val="00AA6FC4"/>
    <w:rsid w:val="00AA73A1"/>
    <w:rsid w:val="00AA7D2C"/>
    <w:rsid w:val="00AB07CE"/>
    <w:rsid w:val="00AB0AFD"/>
    <w:rsid w:val="00AB0B14"/>
    <w:rsid w:val="00AB0E62"/>
    <w:rsid w:val="00AB0F09"/>
    <w:rsid w:val="00AB10C6"/>
    <w:rsid w:val="00AB1541"/>
    <w:rsid w:val="00AB186C"/>
    <w:rsid w:val="00AB1943"/>
    <w:rsid w:val="00AB1FC9"/>
    <w:rsid w:val="00AB20DE"/>
    <w:rsid w:val="00AB28A5"/>
    <w:rsid w:val="00AB2A39"/>
    <w:rsid w:val="00AB2BD4"/>
    <w:rsid w:val="00AB2FBD"/>
    <w:rsid w:val="00AB324F"/>
    <w:rsid w:val="00AB36D2"/>
    <w:rsid w:val="00AB394E"/>
    <w:rsid w:val="00AB3A45"/>
    <w:rsid w:val="00AB45DC"/>
    <w:rsid w:val="00AB4C9D"/>
    <w:rsid w:val="00AB4CBF"/>
    <w:rsid w:val="00AB54E2"/>
    <w:rsid w:val="00AB5728"/>
    <w:rsid w:val="00AB58F2"/>
    <w:rsid w:val="00AB6231"/>
    <w:rsid w:val="00AB6262"/>
    <w:rsid w:val="00AB6CF8"/>
    <w:rsid w:val="00AB6FB4"/>
    <w:rsid w:val="00AB6FBC"/>
    <w:rsid w:val="00AB70AA"/>
    <w:rsid w:val="00AB70D4"/>
    <w:rsid w:val="00AB7A25"/>
    <w:rsid w:val="00AC00CD"/>
    <w:rsid w:val="00AC0148"/>
    <w:rsid w:val="00AC0872"/>
    <w:rsid w:val="00AC0A7E"/>
    <w:rsid w:val="00AC0B47"/>
    <w:rsid w:val="00AC0D45"/>
    <w:rsid w:val="00AC0E1D"/>
    <w:rsid w:val="00AC1879"/>
    <w:rsid w:val="00AC1C8B"/>
    <w:rsid w:val="00AC200A"/>
    <w:rsid w:val="00AC206C"/>
    <w:rsid w:val="00AC2589"/>
    <w:rsid w:val="00AC25B0"/>
    <w:rsid w:val="00AC2866"/>
    <w:rsid w:val="00AC2989"/>
    <w:rsid w:val="00AC3351"/>
    <w:rsid w:val="00AC36E4"/>
    <w:rsid w:val="00AC374F"/>
    <w:rsid w:val="00AC3957"/>
    <w:rsid w:val="00AC3B3D"/>
    <w:rsid w:val="00AC3BDD"/>
    <w:rsid w:val="00AC3E44"/>
    <w:rsid w:val="00AC3F9F"/>
    <w:rsid w:val="00AC3FDB"/>
    <w:rsid w:val="00AC44C0"/>
    <w:rsid w:val="00AC48C8"/>
    <w:rsid w:val="00AC4D47"/>
    <w:rsid w:val="00AC5023"/>
    <w:rsid w:val="00AC520B"/>
    <w:rsid w:val="00AC5286"/>
    <w:rsid w:val="00AC53B7"/>
    <w:rsid w:val="00AC571E"/>
    <w:rsid w:val="00AC5966"/>
    <w:rsid w:val="00AC5BB3"/>
    <w:rsid w:val="00AC5DCD"/>
    <w:rsid w:val="00AC6085"/>
    <w:rsid w:val="00AC626A"/>
    <w:rsid w:val="00AC6499"/>
    <w:rsid w:val="00AC6602"/>
    <w:rsid w:val="00AC6718"/>
    <w:rsid w:val="00AC68C2"/>
    <w:rsid w:val="00AC6BAE"/>
    <w:rsid w:val="00AC6C48"/>
    <w:rsid w:val="00AC6DDC"/>
    <w:rsid w:val="00AC6DF9"/>
    <w:rsid w:val="00AC6E32"/>
    <w:rsid w:val="00AC7101"/>
    <w:rsid w:val="00AC72BB"/>
    <w:rsid w:val="00AC7804"/>
    <w:rsid w:val="00AC7CBD"/>
    <w:rsid w:val="00AC7F48"/>
    <w:rsid w:val="00AD0744"/>
    <w:rsid w:val="00AD0D38"/>
    <w:rsid w:val="00AD106A"/>
    <w:rsid w:val="00AD1297"/>
    <w:rsid w:val="00AD13D2"/>
    <w:rsid w:val="00AD1737"/>
    <w:rsid w:val="00AD17F6"/>
    <w:rsid w:val="00AD1863"/>
    <w:rsid w:val="00AD19EF"/>
    <w:rsid w:val="00AD217B"/>
    <w:rsid w:val="00AD21B8"/>
    <w:rsid w:val="00AD21F6"/>
    <w:rsid w:val="00AD272B"/>
    <w:rsid w:val="00AD2762"/>
    <w:rsid w:val="00AD2990"/>
    <w:rsid w:val="00AD29FC"/>
    <w:rsid w:val="00AD2F8B"/>
    <w:rsid w:val="00AD3B09"/>
    <w:rsid w:val="00AD3E81"/>
    <w:rsid w:val="00AD4716"/>
    <w:rsid w:val="00AD47B8"/>
    <w:rsid w:val="00AD4C43"/>
    <w:rsid w:val="00AD4CB4"/>
    <w:rsid w:val="00AD58D0"/>
    <w:rsid w:val="00AD615B"/>
    <w:rsid w:val="00AD6631"/>
    <w:rsid w:val="00AD6753"/>
    <w:rsid w:val="00AD6826"/>
    <w:rsid w:val="00AD7028"/>
    <w:rsid w:val="00AD72B2"/>
    <w:rsid w:val="00AD7444"/>
    <w:rsid w:val="00AD764B"/>
    <w:rsid w:val="00AD7C56"/>
    <w:rsid w:val="00AD7D74"/>
    <w:rsid w:val="00AD7F2F"/>
    <w:rsid w:val="00AE0114"/>
    <w:rsid w:val="00AE03B4"/>
    <w:rsid w:val="00AE0BE6"/>
    <w:rsid w:val="00AE11F3"/>
    <w:rsid w:val="00AE1246"/>
    <w:rsid w:val="00AE1803"/>
    <w:rsid w:val="00AE2037"/>
    <w:rsid w:val="00AE25A6"/>
    <w:rsid w:val="00AE2775"/>
    <w:rsid w:val="00AE2897"/>
    <w:rsid w:val="00AE2901"/>
    <w:rsid w:val="00AE2997"/>
    <w:rsid w:val="00AE30A7"/>
    <w:rsid w:val="00AE30E6"/>
    <w:rsid w:val="00AE323B"/>
    <w:rsid w:val="00AE3611"/>
    <w:rsid w:val="00AE3AD7"/>
    <w:rsid w:val="00AE3B81"/>
    <w:rsid w:val="00AE3C73"/>
    <w:rsid w:val="00AE3DC4"/>
    <w:rsid w:val="00AE3E6E"/>
    <w:rsid w:val="00AE3FBF"/>
    <w:rsid w:val="00AE3FDE"/>
    <w:rsid w:val="00AE47B8"/>
    <w:rsid w:val="00AE48D4"/>
    <w:rsid w:val="00AE4A6B"/>
    <w:rsid w:val="00AE4CF3"/>
    <w:rsid w:val="00AE4D82"/>
    <w:rsid w:val="00AE4DA4"/>
    <w:rsid w:val="00AE509C"/>
    <w:rsid w:val="00AE5187"/>
    <w:rsid w:val="00AE54CA"/>
    <w:rsid w:val="00AE5531"/>
    <w:rsid w:val="00AE5545"/>
    <w:rsid w:val="00AE5F15"/>
    <w:rsid w:val="00AE6001"/>
    <w:rsid w:val="00AE621A"/>
    <w:rsid w:val="00AE65C3"/>
    <w:rsid w:val="00AE6688"/>
    <w:rsid w:val="00AE67EF"/>
    <w:rsid w:val="00AE6DD1"/>
    <w:rsid w:val="00AE6F00"/>
    <w:rsid w:val="00AE7915"/>
    <w:rsid w:val="00AE7A00"/>
    <w:rsid w:val="00AE7A11"/>
    <w:rsid w:val="00AE7BC5"/>
    <w:rsid w:val="00AF0053"/>
    <w:rsid w:val="00AF00C8"/>
    <w:rsid w:val="00AF0275"/>
    <w:rsid w:val="00AF09A4"/>
    <w:rsid w:val="00AF1345"/>
    <w:rsid w:val="00AF155B"/>
    <w:rsid w:val="00AF23FB"/>
    <w:rsid w:val="00AF2A42"/>
    <w:rsid w:val="00AF2F5D"/>
    <w:rsid w:val="00AF3313"/>
    <w:rsid w:val="00AF38E3"/>
    <w:rsid w:val="00AF3C0B"/>
    <w:rsid w:val="00AF3D58"/>
    <w:rsid w:val="00AF40E2"/>
    <w:rsid w:val="00AF471B"/>
    <w:rsid w:val="00AF4B46"/>
    <w:rsid w:val="00AF501C"/>
    <w:rsid w:val="00AF5183"/>
    <w:rsid w:val="00AF51BB"/>
    <w:rsid w:val="00AF5B2E"/>
    <w:rsid w:val="00AF5C32"/>
    <w:rsid w:val="00AF60D0"/>
    <w:rsid w:val="00AF6109"/>
    <w:rsid w:val="00AF6415"/>
    <w:rsid w:val="00AF6598"/>
    <w:rsid w:val="00AF6976"/>
    <w:rsid w:val="00AF6AA8"/>
    <w:rsid w:val="00AF6CCF"/>
    <w:rsid w:val="00AF6D76"/>
    <w:rsid w:val="00AF7413"/>
    <w:rsid w:val="00AF74EB"/>
    <w:rsid w:val="00AF760B"/>
    <w:rsid w:val="00AF7975"/>
    <w:rsid w:val="00AF7F13"/>
    <w:rsid w:val="00B00448"/>
    <w:rsid w:val="00B00BAE"/>
    <w:rsid w:val="00B00D41"/>
    <w:rsid w:val="00B0152A"/>
    <w:rsid w:val="00B01E7E"/>
    <w:rsid w:val="00B022DE"/>
    <w:rsid w:val="00B022E0"/>
    <w:rsid w:val="00B022E1"/>
    <w:rsid w:val="00B02DEB"/>
    <w:rsid w:val="00B02E57"/>
    <w:rsid w:val="00B04126"/>
    <w:rsid w:val="00B0439C"/>
    <w:rsid w:val="00B04757"/>
    <w:rsid w:val="00B04886"/>
    <w:rsid w:val="00B04CCD"/>
    <w:rsid w:val="00B04F5B"/>
    <w:rsid w:val="00B05B60"/>
    <w:rsid w:val="00B0632E"/>
    <w:rsid w:val="00B064EC"/>
    <w:rsid w:val="00B06984"/>
    <w:rsid w:val="00B0769E"/>
    <w:rsid w:val="00B0780C"/>
    <w:rsid w:val="00B07A7E"/>
    <w:rsid w:val="00B1045D"/>
    <w:rsid w:val="00B10899"/>
    <w:rsid w:val="00B10BB1"/>
    <w:rsid w:val="00B112E5"/>
    <w:rsid w:val="00B11427"/>
    <w:rsid w:val="00B1176D"/>
    <w:rsid w:val="00B1179F"/>
    <w:rsid w:val="00B11C32"/>
    <w:rsid w:val="00B1261F"/>
    <w:rsid w:val="00B1286B"/>
    <w:rsid w:val="00B1289A"/>
    <w:rsid w:val="00B13492"/>
    <w:rsid w:val="00B1359B"/>
    <w:rsid w:val="00B136C4"/>
    <w:rsid w:val="00B13A11"/>
    <w:rsid w:val="00B13CF5"/>
    <w:rsid w:val="00B13E16"/>
    <w:rsid w:val="00B143AC"/>
    <w:rsid w:val="00B1473E"/>
    <w:rsid w:val="00B14815"/>
    <w:rsid w:val="00B14817"/>
    <w:rsid w:val="00B14AF2"/>
    <w:rsid w:val="00B151D1"/>
    <w:rsid w:val="00B15263"/>
    <w:rsid w:val="00B1560F"/>
    <w:rsid w:val="00B15696"/>
    <w:rsid w:val="00B15D77"/>
    <w:rsid w:val="00B15FEC"/>
    <w:rsid w:val="00B16129"/>
    <w:rsid w:val="00B163ED"/>
    <w:rsid w:val="00B16713"/>
    <w:rsid w:val="00B1688D"/>
    <w:rsid w:val="00B16C11"/>
    <w:rsid w:val="00B16F5E"/>
    <w:rsid w:val="00B16F85"/>
    <w:rsid w:val="00B16F8B"/>
    <w:rsid w:val="00B17016"/>
    <w:rsid w:val="00B1782B"/>
    <w:rsid w:val="00B17A07"/>
    <w:rsid w:val="00B17B63"/>
    <w:rsid w:val="00B17B71"/>
    <w:rsid w:val="00B17CB2"/>
    <w:rsid w:val="00B2091C"/>
    <w:rsid w:val="00B20CCE"/>
    <w:rsid w:val="00B21601"/>
    <w:rsid w:val="00B2184D"/>
    <w:rsid w:val="00B21A45"/>
    <w:rsid w:val="00B21B0E"/>
    <w:rsid w:val="00B21F80"/>
    <w:rsid w:val="00B222DF"/>
    <w:rsid w:val="00B2236D"/>
    <w:rsid w:val="00B22651"/>
    <w:rsid w:val="00B229BF"/>
    <w:rsid w:val="00B22B6D"/>
    <w:rsid w:val="00B22FBC"/>
    <w:rsid w:val="00B23549"/>
    <w:rsid w:val="00B23E7C"/>
    <w:rsid w:val="00B23F32"/>
    <w:rsid w:val="00B23FE5"/>
    <w:rsid w:val="00B244F4"/>
    <w:rsid w:val="00B245EF"/>
    <w:rsid w:val="00B2464D"/>
    <w:rsid w:val="00B24745"/>
    <w:rsid w:val="00B24FA7"/>
    <w:rsid w:val="00B2533A"/>
    <w:rsid w:val="00B259FE"/>
    <w:rsid w:val="00B25ED5"/>
    <w:rsid w:val="00B26657"/>
    <w:rsid w:val="00B267D6"/>
    <w:rsid w:val="00B26876"/>
    <w:rsid w:val="00B26AD7"/>
    <w:rsid w:val="00B272AE"/>
    <w:rsid w:val="00B2739B"/>
    <w:rsid w:val="00B27687"/>
    <w:rsid w:val="00B27C6C"/>
    <w:rsid w:val="00B30408"/>
    <w:rsid w:val="00B308A8"/>
    <w:rsid w:val="00B30916"/>
    <w:rsid w:val="00B30CD8"/>
    <w:rsid w:val="00B30E54"/>
    <w:rsid w:val="00B31373"/>
    <w:rsid w:val="00B314E6"/>
    <w:rsid w:val="00B31646"/>
    <w:rsid w:val="00B3168D"/>
    <w:rsid w:val="00B318D9"/>
    <w:rsid w:val="00B31967"/>
    <w:rsid w:val="00B320A8"/>
    <w:rsid w:val="00B3224F"/>
    <w:rsid w:val="00B32565"/>
    <w:rsid w:val="00B327FD"/>
    <w:rsid w:val="00B32EF6"/>
    <w:rsid w:val="00B32F21"/>
    <w:rsid w:val="00B33281"/>
    <w:rsid w:val="00B334DA"/>
    <w:rsid w:val="00B33A10"/>
    <w:rsid w:val="00B33E11"/>
    <w:rsid w:val="00B3408D"/>
    <w:rsid w:val="00B34674"/>
    <w:rsid w:val="00B3477B"/>
    <w:rsid w:val="00B34B97"/>
    <w:rsid w:val="00B354F6"/>
    <w:rsid w:val="00B35E0A"/>
    <w:rsid w:val="00B365E2"/>
    <w:rsid w:val="00B3660F"/>
    <w:rsid w:val="00B36DE4"/>
    <w:rsid w:val="00B3715D"/>
    <w:rsid w:val="00B375B3"/>
    <w:rsid w:val="00B3785B"/>
    <w:rsid w:val="00B37B19"/>
    <w:rsid w:val="00B37B58"/>
    <w:rsid w:val="00B37B8C"/>
    <w:rsid w:val="00B405CB"/>
    <w:rsid w:val="00B40E4E"/>
    <w:rsid w:val="00B42138"/>
    <w:rsid w:val="00B427DB"/>
    <w:rsid w:val="00B433D8"/>
    <w:rsid w:val="00B43960"/>
    <w:rsid w:val="00B43C52"/>
    <w:rsid w:val="00B43E3A"/>
    <w:rsid w:val="00B43F1B"/>
    <w:rsid w:val="00B44534"/>
    <w:rsid w:val="00B446FE"/>
    <w:rsid w:val="00B44728"/>
    <w:rsid w:val="00B44D02"/>
    <w:rsid w:val="00B44FFD"/>
    <w:rsid w:val="00B4539D"/>
    <w:rsid w:val="00B4566D"/>
    <w:rsid w:val="00B46A19"/>
    <w:rsid w:val="00B46D7E"/>
    <w:rsid w:val="00B46DED"/>
    <w:rsid w:val="00B46E14"/>
    <w:rsid w:val="00B47948"/>
    <w:rsid w:val="00B47C71"/>
    <w:rsid w:val="00B501C3"/>
    <w:rsid w:val="00B50385"/>
    <w:rsid w:val="00B50498"/>
    <w:rsid w:val="00B505AF"/>
    <w:rsid w:val="00B505D4"/>
    <w:rsid w:val="00B50A94"/>
    <w:rsid w:val="00B51061"/>
    <w:rsid w:val="00B511F2"/>
    <w:rsid w:val="00B514A3"/>
    <w:rsid w:val="00B51523"/>
    <w:rsid w:val="00B516BC"/>
    <w:rsid w:val="00B5177F"/>
    <w:rsid w:val="00B53296"/>
    <w:rsid w:val="00B538E3"/>
    <w:rsid w:val="00B53E25"/>
    <w:rsid w:val="00B53E42"/>
    <w:rsid w:val="00B54290"/>
    <w:rsid w:val="00B54876"/>
    <w:rsid w:val="00B54994"/>
    <w:rsid w:val="00B54EF2"/>
    <w:rsid w:val="00B55A48"/>
    <w:rsid w:val="00B55A86"/>
    <w:rsid w:val="00B56105"/>
    <w:rsid w:val="00B5629F"/>
    <w:rsid w:val="00B56C66"/>
    <w:rsid w:val="00B56C77"/>
    <w:rsid w:val="00B56CB0"/>
    <w:rsid w:val="00B56D35"/>
    <w:rsid w:val="00B57AB4"/>
    <w:rsid w:val="00B6002B"/>
    <w:rsid w:val="00B60391"/>
    <w:rsid w:val="00B6073E"/>
    <w:rsid w:val="00B608F4"/>
    <w:rsid w:val="00B60AA0"/>
    <w:rsid w:val="00B60BE1"/>
    <w:rsid w:val="00B60E0A"/>
    <w:rsid w:val="00B611EB"/>
    <w:rsid w:val="00B61473"/>
    <w:rsid w:val="00B614BD"/>
    <w:rsid w:val="00B61C39"/>
    <w:rsid w:val="00B62033"/>
    <w:rsid w:val="00B6233C"/>
    <w:rsid w:val="00B6238B"/>
    <w:rsid w:val="00B629E5"/>
    <w:rsid w:val="00B62B5D"/>
    <w:rsid w:val="00B62D4B"/>
    <w:rsid w:val="00B62F73"/>
    <w:rsid w:val="00B630A4"/>
    <w:rsid w:val="00B63587"/>
    <w:rsid w:val="00B63CA8"/>
    <w:rsid w:val="00B63DED"/>
    <w:rsid w:val="00B6482B"/>
    <w:rsid w:val="00B64A00"/>
    <w:rsid w:val="00B64C3C"/>
    <w:rsid w:val="00B65065"/>
    <w:rsid w:val="00B655AF"/>
    <w:rsid w:val="00B656E5"/>
    <w:rsid w:val="00B65E41"/>
    <w:rsid w:val="00B66247"/>
    <w:rsid w:val="00B66477"/>
    <w:rsid w:val="00B664F1"/>
    <w:rsid w:val="00B6650A"/>
    <w:rsid w:val="00B6664A"/>
    <w:rsid w:val="00B6665E"/>
    <w:rsid w:val="00B6690F"/>
    <w:rsid w:val="00B66933"/>
    <w:rsid w:val="00B66A12"/>
    <w:rsid w:val="00B66E0D"/>
    <w:rsid w:val="00B67093"/>
    <w:rsid w:val="00B67202"/>
    <w:rsid w:val="00B6743F"/>
    <w:rsid w:val="00B677A1"/>
    <w:rsid w:val="00B678E9"/>
    <w:rsid w:val="00B67D39"/>
    <w:rsid w:val="00B70452"/>
    <w:rsid w:val="00B70C37"/>
    <w:rsid w:val="00B70F2A"/>
    <w:rsid w:val="00B71325"/>
    <w:rsid w:val="00B713A5"/>
    <w:rsid w:val="00B71CB9"/>
    <w:rsid w:val="00B71E1F"/>
    <w:rsid w:val="00B71EF9"/>
    <w:rsid w:val="00B722AD"/>
    <w:rsid w:val="00B72A0F"/>
    <w:rsid w:val="00B7355B"/>
    <w:rsid w:val="00B735C7"/>
    <w:rsid w:val="00B73812"/>
    <w:rsid w:val="00B73D15"/>
    <w:rsid w:val="00B74052"/>
    <w:rsid w:val="00B745E4"/>
    <w:rsid w:val="00B74B86"/>
    <w:rsid w:val="00B7564C"/>
    <w:rsid w:val="00B75ADC"/>
    <w:rsid w:val="00B75CB3"/>
    <w:rsid w:val="00B75F24"/>
    <w:rsid w:val="00B75F51"/>
    <w:rsid w:val="00B760BE"/>
    <w:rsid w:val="00B76811"/>
    <w:rsid w:val="00B76851"/>
    <w:rsid w:val="00B76D47"/>
    <w:rsid w:val="00B76FA7"/>
    <w:rsid w:val="00B77448"/>
    <w:rsid w:val="00B77468"/>
    <w:rsid w:val="00B7791E"/>
    <w:rsid w:val="00B77A70"/>
    <w:rsid w:val="00B80122"/>
    <w:rsid w:val="00B8026D"/>
    <w:rsid w:val="00B8062A"/>
    <w:rsid w:val="00B80814"/>
    <w:rsid w:val="00B80866"/>
    <w:rsid w:val="00B808F2"/>
    <w:rsid w:val="00B81314"/>
    <w:rsid w:val="00B817AD"/>
    <w:rsid w:val="00B817EE"/>
    <w:rsid w:val="00B81A8B"/>
    <w:rsid w:val="00B81AA0"/>
    <w:rsid w:val="00B826F3"/>
    <w:rsid w:val="00B82924"/>
    <w:rsid w:val="00B82BBD"/>
    <w:rsid w:val="00B82FE3"/>
    <w:rsid w:val="00B83230"/>
    <w:rsid w:val="00B83433"/>
    <w:rsid w:val="00B83BBD"/>
    <w:rsid w:val="00B84300"/>
    <w:rsid w:val="00B847A3"/>
    <w:rsid w:val="00B84BEC"/>
    <w:rsid w:val="00B84D8D"/>
    <w:rsid w:val="00B85201"/>
    <w:rsid w:val="00B85335"/>
    <w:rsid w:val="00B85A27"/>
    <w:rsid w:val="00B8625A"/>
    <w:rsid w:val="00B86399"/>
    <w:rsid w:val="00B86ABD"/>
    <w:rsid w:val="00B87504"/>
    <w:rsid w:val="00B87559"/>
    <w:rsid w:val="00B876D9"/>
    <w:rsid w:val="00B87B1A"/>
    <w:rsid w:val="00B87D7B"/>
    <w:rsid w:val="00B90174"/>
    <w:rsid w:val="00B90776"/>
    <w:rsid w:val="00B90F00"/>
    <w:rsid w:val="00B91B88"/>
    <w:rsid w:val="00B91F3E"/>
    <w:rsid w:val="00B92573"/>
    <w:rsid w:val="00B92629"/>
    <w:rsid w:val="00B92B88"/>
    <w:rsid w:val="00B933E1"/>
    <w:rsid w:val="00B940E8"/>
    <w:rsid w:val="00B94253"/>
    <w:rsid w:val="00B94296"/>
    <w:rsid w:val="00B94BDC"/>
    <w:rsid w:val="00B94FB7"/>
    <w:rsid w:val="00B9500F"/>
    <w:rsid w:val="00B95183"/>
    <w:rsid w:val="00B952BC"/>
    <w:rsid w:val="00B955C8"/>
    <w:rsid w:val="00B95D88"/>
    <w:rsid w:val="00B9613E"/>
    <w:rsid w:val="00B965E3"/>
    <w:rsid w:val="00B97015"/>
    <w:rsid w:val="00B97072"/>
    <w:rsid w:val="00B9777C"/>
    <w:rsid w:val="00B97CC4"/>
    <w:rsid w:val="00BA00BC"/>
    <w:rsid w:val="00BA0132"/>
    <w:rsid w:val="00BA0DF0"/>
    <w:rsid w:val="00BA0E74"/>
    <w:rsid w:val="00BA1825"/>
    <w:rsid w:val="00BA191B"/>
    <w:rsid w:val="00BA1962"/>
    <w:rsid w:val="00BA1B1D"/>
    <w:rsid w:val="00BA1B31"/>
    <w:rsid w:val="00BA255C"/>
    <w:rsid w:val="00BA283F"/>
    <w:rsid w:val="00BA2F84"/>
    <w:rsid w:val="00BA3144"/>
    <w:rsid w:val="00BA334A"/>
    <w:rsid w:val="00BA3441"/>
    <w:rsid w:val="00BA3626"/>
    <w:rsid w:val="00BA38B1"/>
    <w:rsid w:val="00BA3928"/>
    <w:rsid w:val="00BA3973"/>
    <w:rsid w:val="00BA39B2"/>
    <w:rsid w:val="00BA42B5"/>
    <w:rsid w:val="00BA43F3"/>
    <w:rsid w:val="00BA46B4"/>
    <w:rsid w:val="00BA49A0"/>
    <w:rsid w:val="00BA4A55"/>
    <w:rsid w:val="00BA4D9E"/>
    <w:rsid w:val="00BA513E"/>
    <w:rsid w:val="00BA53B0"/>
    <w:rsid w:val="00BA5692"/>
    <w:rsid w:val="00BA56E1"/>
    <w:rsid w:val="00BA58FE"/>
    <w:rsid w:val="00BA5A4E"/>
    <w:rsid w:val="00BA5AC0"/>
    <w:rsid w:val="00BA68F4"/>
    <w:rsid w:val="00BA6B7C"/>
    <w:rsid w:val="00BA6D1E"/>
    <w:rsid w:val="00BA6D98"/>
    <w:rsid w:val="00BA7025"/>
    <w:rsid w:val="00BA718D"/>
    <w:rsid w:val="00BA7247"/>
    <w:rsid w:val="00BB01D7"/>
    <w:rsid w:val="00BB03B9"/>
    <w:rsid w:val="00BB03D0"/>
    <w:rsid w:val="00BB064C"/>
    <w:rsid w:val="00BB0FD6"/>
    <w:rsid w:val="00BB1025"/>
    <w:rsid w:val="00BB131F"/>
    <w:rsid w:val="00BB1450"/>
    <w:rsid w:val="00BB17D6"/>
    <w:rsid w:val="00BB2374"/>
    <w:rsid w:val="00BB23D4"/>
    <w:rsid w:val="00BB28B8"/>
    <w:rsid w:val="00BB2CF9"/>
    <w:rsid w:val="00BB342A"/>
    <w:rsid w:val="00BB3C9F"/>
    <w:rsid w:val="00BB3E5E"/>
    <w:rsid w:val="00BB3ED3"/>
    <w:rsid w:val="00BB4295"/>
    <w:rsid w:val="00BB4599"/>
    <w:rsid w:val="00BB49B9"/>
    <w:rsid w:val="00BB4A95"/>
    <w:rsid w:val="00BB4B98"/>
    <w:rsid w:val="00BB4C74"/>
    <w:rsid w:val="00BB4C99"/>
    <w:rsid w:val="00BB5670"/>
    <w:rsid w:val="00BB5D19"/>
    <w:rsid w:val="00BB60C0"/>
    <w:rsid w:val="00BB616D"/>
    <w:rsid w:val="00BB657C"/>
    <w:rsid w:val="00BB6698"/>
    <w:rsid w:val="00BB7B96"/>
    <w:rsid w:val="00BC0584"/>
    <w:rsid w:val="00BC0B0C"/>
    <w:rsid w:val="00BC0C40"/>
    <w:rsid w:val="00BC0D72"/>
    <w:rsid w:val="00BC0F13"/>
    <w:rsid w:val="00BC0F76"/>
    <w:rsid w:val="00BC1B75"/>
    <w:rsid w:val="00BC23A6"/>
    <w:rsid w:val="00BC260E"/>
    <w:rsid w:val="00BC2867"/>
    <w:rsid w:val="00BC2CB4"/>
    <w:rsid w:val="00BC303B"/>
    <w:rsid w:val="00BC318E"/>
    <w:rsid w:val="00BC320E"/>
    <w:rsid w:val="00BC3383"/>
    <w:rsid w:val="00BC3F4F"/>
    <w:rsid w:val="00BC4040"/>
    <w:rsid w:val="00BC4074"/>
    <w:rsid w:val="00BC4295"/>
    <w:rsid w:val="00BC4808"/>
    <w:rsid w:val="00BC4CE8"/>
    <w:rsid w:val="00BC5289"/>
    <w:rsid w:val="00BC5610"/>
    <w:rsid w:val="00BC6216"/>
    <w:rsid w:val="00BC63E5"/>
    <w:rsid w:val="00BC67F0"/>
    <w:rsid w:val="00BC682B"/>
    <w:rsid w:val="00BC6AEE"/>
    <w:rsid w:val="00BC6CDE"/>
    <w:rsid w:val="00BC7408"/>
    <w:rsid w:val="00BC74B2"/>
    <w:rsid w:val="00BC75A4"/>
    <w:rsid w:val="00BC7ECB"/>
    <w:rsid w:val="00BD0069"/>
    <w:rsid w:val="00BD0BCF"/>
    <w:rsid w:val="00BD13E1"/>
    <w:rsid w:val="00BD14B3"/>
    <w:rsid w:val="00BD1A6C"/>
    <w:rsid w:val="00BD1ECD"/>
    <w:rsid w:val="00BD2043"/>
    <w:rsid w:val="00BD20F8"/>
    <w:rsid w:val="00BD2A3C"/>
    <w:rsid w:val="00BD2AAA"/>
    <w:rsid w:val="00BD2C49"/>
    <w:rsid w:val="00BD2CA4"/>
    <w:rsid w:val="00BD2F24"/>
    <w:rsid w:val="00BD372C"/>
    <w:rsid w:val="00BD3A95"/>
    <w:rsid w:val="00BD42B7"/>
    <w:rsid w:val="00BD44ED"/>
    <w:rsid w:val="00BD4537"/>
    <w:rsid w:val="00BD485A"/>
    <w:rsid w:val="00BD48BB"/>
    <w:rsid w:val="00BD49C6"/>
    <w:rsid w:val="00BD4E1B"/>
    <w:rsid w:val="00BD568F"/>
    <w:rsid w:val="00BD59F9"/>
    <w:rsid w:val="00BD5C3F"/>
    <w:rsid w:val="00BD5D21"/>
    <w:rsid w:val="00BD624B"/>
    <w:rsid w:val="00BD64F0"/>
    <w:rsid w:val="00BD66D4"/>
    <w:rsid w:val="00BD687E"/>
    <w:rsid w:val="00BD6A7F"/>
    <w:rsid w:val="00BD6CB8"/>
    <w:rsid w:val="00BD6E82"/>
    <w:rsid w:val="00BD713A"/>
    <w:rsid w:val="00BD7327"/>
    <w:rsid w:val="00BD77F2"/>
    <w:rsid w:val="00BD783A"/>
    <w:rsid w:val="00BD79D4"/>
    <w:rsid w:val="00BD7E26"/>
    <w:rsid w:val="00BE0440"/>
    <w:rsid w:val="00BE05DC"/>
    <w:rsid w:val="00BE07CF"/>
    <w:rsid w:val="00BE0981"/>
    <w:rsid w:val="00BE0B01"/>
    <w:rsid w:val="00BE0CA4"/>
    <w:rsid w:val="00BE0F65"/>
    <w:rsid w:val="00BE10CA"/>
    <w:rsid w:val="00BE1104"/>
    <w:rsid w:val="00BE1168"/>
    <w:rsid w:val="00BE183C"/>
    <w:rsid w:val="00BE1C0B"/>
    <w:rsid w:val="00BE1C34"/>
    <w:rsid w:val="00BE3063"/>
    <w:rsid w:val="00BE3194"/>
    <w:rsid w:val="00BE384D"/>
    <w:rsid w:val="00BE39F4"/>
    <w:rsid w:val="00BE49CA"/>
    <w:rsid w:val="00BE4B18"/>
    <w:rsid w:val="00BE4BEF"/>
    <w:rsid w:val="00BE4E59"/>
    <w:rsid w:val="00BE590C"/>
    <w:rsid w:val="00BE5E45"/>
    <w:rsid w:val="00BE7336"/>
    <w:rsid w:val="00BE767F"/>
    <w:rsid w:val="00BF0028"/>
    <w:rsid w:val="00BF07B1"/>
    <w:rsid w:val="00BF08D3"/>
    <w:rsid w:val="00BF0EDE"/>
    <w:rsid w:val="00BF1137"/>
    <w:rsid w:val="00BF1179"/>
    <w:rsid w:val="00BF11E7"/>
    <w:rsid w:val="00BF15C9"/>
    <w:rsid w:val="00BF1966"/>
    <w:rsid w:val="00BF1A91"/>
    <w:rsid w:val="00BF282F"/>
    <w:rsid w:val="00BF2C79"/>
    <w:rsid w:val="00BF2D76"/>
    <w:rsid w:val="00BF2DBE"/>
    <w:rsid w:val="00BF34DF"/>
    <w:rsid w:val="00BF3797"/>
    <w:rsid w:val="00BF3989"/>
    <w:rsid w:val="00BF3B9A"/>
    <w:rsid w:val="00BF40AA"/>
    <w:rsid w:val="00BF41DC"/>
    <w:rsid w:val="00BF49D5"/>
    <w:rsid w:val="00BF4D76"/>
    <w:rsid w:val="00BF541B"/>
    <w:rsid w:val="00BF5C03"/>
    <w:rsid w:val="00BF6330"/>
    <w:rsid w:val="00BF63DA"/>
    <w:rsid w:val="00BF69D7"/>
    <w:rsid w:val="00BF6B27"/>
    <w:rsid w:val="00BF6E4E"/>
    <w:rsid w:val="00BF7079"/>
    <w:rsid w:val="00BF7471"/>
    <w:rsid w:val="00BF7EA2"/>
    <w:rsid w:val="00C0014A"/>
    <w:rsid w:val="00C0028A"/>
    <w:rsid w:val="00C003E6"/>
    <w:rsid w:val="00C0048E"/>
    <w:rsid w:val="00C00799"/>
    <w:rsid w:val="00C00995"/>
    <w:rsid w:val="00C009FE"/>
    <w:rsid w:val="00C00B42"/>
    <w:rsid w:val="00C00B74"/>
    <w:rsid w:val="00C00C4E"/>
    <w:rsid w:val="00C01103"/>
    <w:rsid w:val="00C01122"/>
    <w:rsid w:val="00C012BC"/>
    <w:rsid w:val="00C01847"/>
    <w:rsid w:val="00C01895"/>
    <w:rsid w:val="00C02710"/>
    <w:rsid w:val="00C02761"/>
    <w:rsid w:val="00C033C6"/>
    <w:rsid w:val="00C03711"/>
    <w:rsid w:val="00C03A2A"/>
    <w:rsid w:val="00C03BF6"/>
    <w:rsid w:val="00C04370"/>
    <w:rsid w:val="00C049A0"/>
    <w:rsid w:val="00C04B10"/>
    <w:rsid w:val="00C04B8D"/>
    <w:rsid w:val="00C0513C"/>
    <w:rsid w:val="00C055AA"/>
    <w:rsid w:val="00C05D1C"/>
    <w:rsid w:val="00C06572"/>
    <w:rsid w:val="00C0683B"/>
    <w:rsid w:val="00C06B20"/>
    <w:rsid w:val="00C06B6B"/>
    <w:rsid w:val="00C070EA"/>
    <w:rsid w:val="00C07254"/>
    <w:rsid w:val="00C07469"/>
    <w:rsid w:val="00C079D7"/>
    <w:rsid w:val="00C07B89"/>
    <w:rsid w:val="00C07DAA"/>
    <w:rsid w:val="00C10181"/>
    <w:rsid w:val="00C101E9"/>
    <w:rsid w:val="00C10B6E"/>
    <w:rsid w:val="00C10E30"/>
    <w:rsid w:val="00C10FDF"/>
    <w:rsid w:val="00C111A0"/>
    <w:rsid w:val="00C12108"/>
    <w:rsid w:val="00C1210B"/>
    <w:rsid w:val="00C1214A"/>
    <w:rsid w:val="00C12BF5"/>
    <w:rsid w:val="00C12DDC"/>
    <w:rsid w:val="00C139FB"/>
    <w:rsid w:val="00C145F7"/>
    <w:rsid w:val="00C14D50"/>
    <w:rsid w:val="00C14DCA"/>
    <w:rsid w:val="00C154A2"/>
    <w:rsid w:val="00C15542"/>
    <w:rsid w:val="00C1554A"/>
    <w:rsid w:val="00C1574C"/>
    <w:rsid w:val="00C15953"/>
    <w:rsid w:val="00C15C57"/>
    <w:rsid w:val="00C15E46"/>
    <w:rsid w:val="00C15ED8"/>
    <w:rsid w:val="00C15F0C"/>
    <w:rsid w:val="00C16280"/>
    <w:rsid w:val="00C16D79"/>
    <w:rsid w:val="00C174A1"/>
    <w:rsid w:val="00C17535"/>
    <w:rsid w:val="00C17C02"/>
    <w:rsid w:val="00C17C78"/>
    <w:rsid w:val="00C17E37"/>
    <w:rsid w:val="00C200AD"/>
    <w:rsid w:val="00C205AE"/>
    <w:rsid w:val="00C20A70"/>
    <w:rsid w:val="00C20CD8"/>
    <w:rsid w:val="00C20D6A"/>
    <w:rsid w:val="00C20FCE"/>
    <w:rsid w:val="00C21C39"/>
    <w:rsid w:val="00C21E1E"/>
    <w:rsid w:val="00C2218D"/>
    <w:rsid w:val="00C221F5"/>
    <w:rsid w:val="00C2269A"/>
    <w:rsid w:val="00C2278A"/>
    <w:rsid w:val="00C22A20"/>
    <w:rsid w:val="00C22A92"/>
    <w:rsid w:val="00C22DB6"/>
    <w:rsid w:val="00C23282"/>
    <w:rsid w:val="00C234FE"/>
    <w:rsid w:val="00C236DE"/>
    <w:rsid w:val="00C23790"/>
    <w:rsid w:val="00C23DAD"/>
    <w:rsid w:val="00C23FED"/>
    <w:rsid w:val="00C241F4"/>
    <w:rsid w:val="00C2454C"/>
    <w:rsid w:val="00C245A6"/>
    <w:rsid w:val="00C24808"/>
    <w:rsid w:val="00C249D4"/>
    <w:rsid w:val="00C24A83"/>
    <w:rsid w:val="00C2596E"/>
    <w:rsid w:val="00C259F3"/>
    <w:rsid w:val="00C25D62"/>
    <w:rsid w:val="00C2687F"/>
    <w:rsid w:val="00C26DB4"/>
    <w:rsid w:val="00C26E37"/>
    <w:rsid w:val="00C27001"/>
    <w:rsid w:val="00C27014"/>
    <w:rsid w:val="00C27386"/>
    <w:rsid w:val="00C2756C"/>
    <w:rsid w:val="00C2761F"/>
    <w:rsid w:val="00C2767D"/>
    <w:rsid w:val="00C27987"/>
    <w:rsid w:val="00C3018D"/>
    <w:rsid w:val="00C30301"/>
    <w:rsid w:val="00C30873"/>
    <w:rsid w:val="00C308F8"/>
    <w:rsid w:val="00C30935"/>
    <w:rsid w:val="00C30DCA"/>
    <w:rsid w:val="00C30DD7"/>
    <w:rsid w:val="00C31254"/>
    <w:rsid w:val="00C31C65"/>
    <w:rsid w:val="00C31D24"/>
    <w:rsid w:val="00C31EB9"/>
    <w:rsid w:val="00C322B6"/>
    <w:rsid w:val="00C32377"/>
    <w:rsid w:val="00C32E49"/>
    <w:rsid w:val="00C32F42"/>
    <w:rsid w:val="00C337CD"/>
    <w:rsid w:val="00C3468F"/>
    <w:rsid w:val="00C34E2B"/>
    <w:rsid w:val="00C34EE2"/>
    <w:rsid w:val="00C35109"/>
    <w:rsid w:val="00C3515C"/>
    <w:rsid w:val="00C351A8"/>
    <w:rsid w:val="00C3596D"/>
    <w:rsid w:val="00C35A30"/>
    <w:rsid w:val="00C35C7C"/>
    <w:rsid w:val="00C35E82"/>
    <w:rsid w:val="00C360B5"/>
    <w:rsid w:val="00C3638B"/>
    <w:rsid w:val="00C364CB"/>
    <w:rsid w:val="00C36634"/>
    <w:rsid w:val="00C36793"/>
    <w:rsid w:val="00C368E5"/>
    <w:rsid w:val="00C369B1"/>
    <w:rsid w:val="00C36ECC"/>
    <w:rsid w:val="00C36F2A"/>
    <w:rsid w:val="00C37925"/>
    <w:rsid w:val="00C37F71"/>
    <w:rsid w:val="00C400D0"/>
    <w:rsid w:val="00C401A8"/>
    <w:rsid w:val="00C40221"/>
    <w:rsid w:val="00C409D3"/>
    <w:rsid w:val="00C40A38"/>
    <w:rsid w:val="00C40B34"/>
    <w:rsid w:val="00C40F4A"/>
    <w:rsid w:val="00C41167"/>
    <w:rsid w:val="00C417CE"/>
    <w:rsid w:val="00C417D0"/>
    <w:rsid w:val="00C41AA1"/>
    <w:rsid w:val="00C41C92"/>
    <w:rsid w:val="00C421E2"/>
    <w:rsid w:val="00C422DD"/>
    <w:rsid w:val="00C42548"/>
    <w:rsid w:val="00C42612"/>
    <w:rsid w:val="00C42702"/>
    <w:rsid w:val="00C42823"/>
    <w:rsid w:val="00C42B00"/>
    <w:rsid w:val="00C43166"/>
    <w:rsid w:val="00C431FA"/>
    <w:rsid w:val="00C433CA"/>
    <w:rsid w:val="00C43811"/>
    <w:rsid w:val="00C43B01"/>
    <w:rsid w:val="00C440F8"/>
    <w:rsid w:val="00C4436C"/>
    <w:rsid w:val="00C4452A"/>
    <w:rsid w:val="00C445E5"/>
    <w:rsid w:val="00C44683"/>
    <w:rsid w:val="00C44A38"/>
    <w:rsid w:val="00C44EA3"/>
    <w:rsid w:val="00C450FE"/>
    <w:rsid w:val="00C4529A"/>
    <w:rsid w:val="00C4543D"/>
    <w:rsid w:val="00C460AB"/>
    <w:rsid w:val="00C4658E"/>
    <w:rsid w:val="00C46867"/>
    <w:rsid w:val="00C46868"/>
    <w:rsid w:val="00C4762B"/>
    <w:rsid w:val="00C477A1"/>
    <w:rsid w:val="00C47B48"/>
    <w:rsid w:val="00C47B53"/>
    <w:rsid w:val="00C47B96"/>
    <w:rsid w:val="00C47C54"/>
    <w:rsid w:val="00C47DEB"/>
    <w:rsid w:val="00C50EA8"/>
    <w:rsid w:val="00C511B2"/>
    <w:rsid w:val="00C5161E"/>
    <w:rsid w:val="00C51FCC"/>
    <w:rsid w:val="00C5204B"/>
    <w:rsid w:val="00C52800"/>
    <w:rsid w:val="00C528C1"/>
    <w:rsid w:val="00C52DAF"/>
    <w:rsid w:val="00C52FA6"/>
    <w:rsid w:val="00C531D5"/>
    <w:rsid w:val="00C53983"/>
    <w:rsid w:val="00C53A5D"/>
    <w:rsid w:val="00C53F9F"/>
    <w:rsid w:val="00C546D1"/>
    <w:rsid w:val="00C549FF"/>
    <w:rsid w:val="00C54AE1"/>
    <w:rsid w:val="00C54C67"/>
    <w:rsid w:val="00C54D3E"/>
    <w:rsid w:val="00C54DC8"/>
    <w:rsid w:val="00C55638"/>
    <w:rsid w:val="00C5583A"/>
    <w:rsid w:val="00C55BF2"/>
    <w:rsid w:val="00C562E4"/>
    <w:rsid w:val="00C5636F"/>
    <w:rsid w:val="00C564EE"/>
    <w:rsid w:val="00C56B63"/>
    <w:rsid w:val="00C56B76"/>
    <w:rsid w:val="00C56D60"/>
    <w:rsid w:val="00C56EA3"/>
    <w:rsid w:val="00C57500"/>
    <w:rsid w:val="00C57521"/>
    <w:rsid w:val="00C5762B"/>
    <w:rsid w:val="00C57B11"/>
    <w:rsid w:val="00C57DB3"/>
    <w:rsid w:val="00C60594"/>
    <w:rsid w:val="00C6070E"/>
    <w:rsid w:val="00C60847"/>
    <w:rsid w:val="00C60BE7"/>
    <w:rsid w:val="00C60E94"/>
    <w:rsid w:val="00C60E9F"/>
    <w:rsid w:val="00C619D3"/>
    <w:rsid w:val="00C61B56"/>
    <w:rsid w:val="00C62314"/>
    <w:rsid w:val="00C62524"/>
    <w:rsid w:val="00C62802"/>
    <w:rsid w:val="00C628F8"/>
    <w:rsid w:val="00C62C04"/>
    <w:rsid w:val="00C62FAB"/>
    <w:rsid w:val="00C63864"/>
    <w:rsid w:val="00C63F3C"/>
    <w:rsid w:val="00C640E5"/>
    <w:rsid w:val="00C645D1"/>
    <w:rsid w:val="00C647D3"/>
    <w:rsid w:val="00C64836"/>
    <w:rsid w:val="00C64E88"/>
    <w:rsid w:val="00C64E9C"/>
    <w:rsid w:val="00C655EE"/>
    <w:rsid w:val="00C6561D"/>
    <w:rsid w:val="00C6582F"/>
    <w:rsid w:val="00C65858"/>
    <w:rsid w:val="00C65ABF"/>
    <w:rsid w:val="00C66908"/>
    <w:rsid w:val="00C66AD7"/>
    <w:rsid w:val="00C66C7A"/>
    <w:rsid w:val="00C672F6"/>
    <w:rsid w:val="00C673C0"/>
    <w:rsid w:val="00C67B3B"/>
    <w:rsid w:val="00C67B44"/>
    <w:rsid w:val="00C706EA"/>
    <w:rsid w:val="00C70C43"/>
    <w:rsid w:val="00C70D33"/>
    <w:rsid w:val="00C716CD"/>
    <w:rsid w:val="00C71931"/>
    <w:rsid w:val="00C71B54"/>
    <w:rsid w:val="00C71B59"/>
    <w:rsid w:val="00C71B66"/>
    <w:rsid w:val="00C71D93"/>
    <w:rsid w:val="00C71E80"/>
    <w:rsid w:val="00C72861"/>
    <w:rsid w:val="00C728CD"/>
    <w:rsid w:val="00C728FC"/>
    <w:rsid w:val="00C72B55"/>
    <w:rsid w:val="00C730BB"/>
    <w:rsid w:val="00C733EF"/>
    <w:rsid w:val="00C738DC"/>
    <w:rsid w:val="00C73A9D"/>
    <w:rsid w:val="00C73B1E"/>
    <w:rsid w:val="00C73FAC"/>
    <w:rsid w:val="00C7419B"/>
    <w:rsid w:val="00C74489"/>
    <w:rsid w:val="00C7530B"/>
    <w:rsid w:val="00C75741"/>
    <w:rsid w:val="00C75766"/>
    <w:rsid w:val="00C757F9"/>
    <w:rsid w:val="00C75A79"/>
    <w:rsid w:val="00C75B5F"/>
    <w:rsid w:val="00C764E6"/>
    <w:rsid w:val="00C7670B"/>
    <w:rsid w:val="00C76B62"/>
    <w:rsid w:val="00C76EAF"/>
    <w:rsid w:val="00C77E01"/>
    <w:rsid w:val="00C801C2"/>
    <w:rsid w:val="00C80283"/>
    <w:rsid w:val="00C80EBF"/>
    <w:rsid w:val="00C80F23"/>
    <w:rsid w:val="00C81920"/>
    <w:rsid w:val="00C8194E"/>
    <w:rsid w:val="00C82464"/>
    <w:rsid w:val="00C8267E"/>
    <w:rsid w:val="00C827DA"/>
    <w:rsid w:val="00C8299F"/>
    <w:rsid w:val="00C8323F"/>
    <w:rsid w:val="00C8327F"/>
    <w:rsid w:val="00C83AE4"/>
    <w:rsid w:val="00C83C9D"/>
    <w:rsid w:val="00C83F51"/>
    <w:rsid w:val="00C84097"/>
    <w:rsid w:val="00C8439D"/>
    <w:rsid w:val="00C8455C"/>
    <w:rsid w:val="00C84667"/>
    <w:rsid w:val="00C847E5"/>
    <w:rsid w:val="00C84973"/>
    <w:rsid w:val="00C849FC"/>
    <w:rsid w:val="00C84A4B"/>
    <w:rsid w:val="00C84A6D"/>
    <w:rsid w:val="00C84EEE"/>
    <w:rsid w:val="00C850AD"/>
    <w:rsid w:val="00C85361"/>
    <w:rsid w:val="00C858CC"/>
    <w:rsid w:val="00C85DAE"/>
    <w:rsid w:val="00C86039"/>
    <w:rsid w:val="00C860E0"/>
    <w:rsid w:val="00C868B9"/>
    <w:rsid w:val="00C86A9A"/>
    <w:rsid w:val="00C86BBD"/>
    <w:rsid w:val="00C86D95"/>
    <w:rsid w:val="00C87340"/>
    <w:rsid w:val="00C876CC"/>
    <w:rsid w:val="00C8794C"/>
    <w:rsid w:val="00C90B4B"/>
    <w:rsid w:val="00C910AB"/>
    <w:rsid w:val="00C9139A"/>
    <w:rsid w:val="00C91F61"/>
    <w:rsid w:val="00C92E80"/>
    <w:rsid w:val="00C92FF8"/>
    <w:rsid w:val="00C932F0"/>
    <w:rsid w:val="00C934BA"/>
    <w:rsid w:val="00C93D89"/>
    <w:rsid w:val="00C94580"/>
    <w:rsid w:val="00C94A60"/>
    <w:rsid w:val="00C94EFC"/>
    <w:rsid w:val="00C959ED"/>
    <w:rsid w:val="00C96340"/>
    <w:rsid w:val="00C9688B"/>
    <w:rsid w:val="00C969F8"/>
    <w:rsid w:val="00C96A6D"/>
    <w:rsid w:val="00C96BA2"/>
    <w:rsid w:val="00C96C7D"/>
    <w:rsid w:val="00C96F30"/>
    <w:rsid w:val="00C97177"/>
    <w:rsid w:val="00C971A3"/>
    <w:rsid w:val="00C977EB"/>
    <w:rsid w:val="00C97DF8"/>
    <w:rsid w:val="00CA0120"/>
    <w:rsid w:val="00CA06BD"/>
    <w:rsid w:val="00CA18C8"/>
    <w:rsid w:val="00CA1A3E"/>
    <w:rsid w:val="00CA1EED"/>
    <w:rsid w:val="00CA2321"/>
    <w:rsid w:val="00CA23A5"/>
    <w:rsid w:val="00CA23F4"/>
    <w:rsid w:val="00CA2582"/>
    <w:rsid w:val="00CA303D"/>
    <w:rsid w:val="00CA37DC"/>
    <w:rsid w:val="00CA3996"/>
    <w:rsid w:val="00CA3BCB"/>
    <w:rsid w:val="00CA3ECF"/>
    <w:rsid w:val="00CA41BF"/>
    <w:rsid w:val="00CA4BC8"/>
    <w:rsid w:val="00CA51F9"/>
    <w:rsid w:val="00CA5314"/>
    <w:rsid w:val="00CA59BE"/>
    <w:rsid w:val="00CA5B63"/>
    <w:rsid w:val="00CA5DCE"/>
    <w:rsid w:val="00CA635D"/>
    <w:rsid w:val="00CA63E1"/>
    <w:rsid w:val="00CA6644"/>
    <w:rsid w:val="00CA6D1E"/>
    <w:rsid w:val="00CA6E32"/>
    <w:rsid w:val="00CA7546"/>
    <w:rsid w:val="00CA790C"/>
    <w:rsid w:val="00CA7F51"/>
    <w:rsid w:val="00CB03EC"/>
    <w:rsid w:val="00CB0F44"/>
    <w:rsid w:val="00CB1757"/>
    <w:rsid w:val="00CB1B20"/>
    <w:rsid w:val="00CB1F45"/>
    <w:rsid w:val="00CB1FD9"/>
    <w:rsid w:val="00CB2445"/>
    <w:rsid w:val="00CB258E"/>
    <w:rsid w:val="00CB3131"/>
    <w:rsid w:val="00CB3AB2"/>
    <w:rsid w:val="00CB3B2D"/>
    <w:rsid w:val="00CB3DAE"/>
    <w:rsid w:val="00CB41AF"/>
    <w:rsid w:val="00CB438D"/>
    <w:rsid w:val="00CB4621"/>
    <w:rsid w:val="00CB4B06"/>
    <w:rsid w:val="00CB5000"/>
    <w:rsid w:val="00CB54F7"/>
    <w:rsid w:val="00CB559F"/>
    <w:rsid w:val="00CB5AB4"/>
    <w:rsid w:val="00CB5DE5"/>
    <w:rsid w:val="00CB60FA"/>
    <w:rsid w:val="00CB6361"/>
    <w:rsid w:val="00CB6BF4"/>
    <w:rsid w:val="00CB71D7"/>
    <w:rsid w:val="00CB71FB"/>
    <w:rsid w:val="00CB7279"/>
    <w:rsid w:val="00CB74BE"/>
    <w:rsid w:val="00CB7B77"/>
    <w:rsid w:val="00CC0FF8"/>
    <w:rsid w:val="00CC1EF0"/>
    <w:rsid w:val="00CC29DC"/>
    <w:rsid w:val="00CC2A5E"/>
    <w:rsid w:val="00CC2FFA"/>
    <w:rsid w:val="00CC310C"/>
    <w:rsid w:val="00CC3156"/>
    <w:rsid w:val="00CC3692"/>
    <w:rsid w:val="00CC36A0"/>
    <w:rsid w:val="00CC384A"/>
    <w:rsid w:val="00CC3B18"/>
    <w:rsid w:val="00CC3FBB"/>
    <w:rsid w:val="00CC4396"/>
    <w:rsid w:val="00CC4D77"/>
    <w:rsid w:val="00CC4DBA"/>
    <w:rsid w:val="00CC5060"/>
    <w:rsid w:val="00CC5630"/>
    <w:rsid w:val="00CC56E5"/>
    <w:rsid w:val="00CC59E2"/>
    <w:rsid w:val="00CC5FD5"/>
    <w:rsid w:val="00CC6212"/>
    <w:rsid w:val="00CC6252"/>
    <w:rsid w:val="00CC6302"/>
    <w:rsid w:val="00CC655D"/>
    <w:rsid w:val="00CC6C59"/>
    <w:rsid w:val="00CC75AB"/>
    <w:rsid w:val="00CC775D"/>
    <w:rsid w:val="00CC77C7"/>
    <w:rsid w:val="00CC7A3E"/>
    <w:rsid w:val="00CC7C4B"/>
    <w:rsid w:val="00CC7DC7"/>
    <w:rsid w:val="00CD02D0"/>
    <w:rsid w:val="00CD0624"/>
    <w:rsid w:val="00CD099A"/>
    <w:rsid w:val="00CD0A7F"/>
    <w:rsid w:val="00CD0D3D"/>
    <w:rsid w:val="00CD1AC3"/>
    <w:rsid w:val="00CD1F1D"/>
    <w:rsid w:val="00CD2215"/>
    <w:rsid w:val="00CD27EA"/>
    <w:rsid w:val="00CD3098"/>
    <w:rsid w:val="00CD32CD"/>
    <w:rsid w:val="00CD365F"/>
    <w:rsid w:val="00CD371B"/>
    <w:rsid w:val="00CD3A13"/>
    <w:rsid w:val="00CD42FB"/>
    <w:rsid w:val="00CD489B"/>
    <w:rsid w:val="00CD504D"/>
    <w:rsid w:val="00CD5D18"/>
    <w:rsid w:val="00CD629B"/>
    <w:rsid w:val="00CD62EB"/>
    <w:rsid w:val="00CD62F1"/>
    <w:rsid w:val="00CD6332"/>
    <w:rsid w:val="00CD65A4"/>
    <w:rsid w:val="00CD672E"/>
    <w:rsid w:val="00CD6A6C"/>
    <w:rsid w:val="00CD6DD2"/>
    <w:rsid w:val="00CD6DF4"/>
    <w:rsid w:val="00CD7903"/>
    <w:rsid w:val="00CD7986"/>
    <w:rsid w:val="00CD798B"/>
    <w:rsid w:val="00CD7CEA"/>
    <w:rsid w:val="00CD7F4B"/>
    <w:rsid w:val="00CD7F71"/>
    <w:rsid w:val="00CE0101"/>
    <w:rsid w:val="00CE08F2"/>
    <w:rsid w:val="00CE173C"/>
    <w:rsid w:val="00CE1974"/>
    <w:rsid w:val="00CE1DB0"/>
    <w:rsid w:val="00CE1FE0"/>
    <w:rsid w:val="00CE2209"/>
    <w:rsid w:val="00CE25EF"/>
    <w:rsid w:val="00CE3071"/>
    <w:rsid w:val="00CE35E0"/>
    <w:rsid w:val="00CE37D0"/>
    <w:rsid w:val="00CE3C8A"/>
    <w:rsid w:val="00CE3F6C"/>
    <w:rsid w:val="00CE4160"/>
    <w:rsid w:val="00CE43CE"/>
    <w:rsid w:val="00CE46AA"/>
    <w:rsid w:val="00CE492C"/>
    <w:rsid w:val="00CE4A19"/>
    <w:rsid w:val="00CE4DEF"/>
    <w:rsid w:val="00CE4ED0"/>
    <w:rsid w:val="00CE5163"/>
    <w:rsid w:val="00CE523B"/>
    <w:rsid w:val="00CE6B07"/>
    <w:rsid w:val="00CE701C"/>
    <w:rsid w:val="00CE738C"/>
    <w:rsid w:val="00CE73ED"/>
    <w:rsid w:val="00CE7C83"/>
    <w:rsid w:val="00CF00CC"/>
    <w:rsid w:val="00CF01A0"/>
    <w:rsid w:val="00CF0266"/>
    <w:rsid w:val="00CF0578"/>
    <w:rsid w:val="00CF1079"/>
    <w:rsid w:val="00CF1194"/>
    <w:rsid w:val="00CF15DD"/>
    <w:rsid w:val="00CF15E1"/>
    <w:rsid w:val="00CF1F78"/>
    <w:rsid w:val="00CF2108"/>
    <w:rsid w:val="00CF244F"/>
    <w:rsid w:val="00CF26D9"/>
    <w:rsid w:val="00CF2D8A"/>
    <w:rsid w:val="00CF2FDB"/>
    <w:rsid w:val="00CF3203"/>
    <w:rsid w:val="00CF32BF"/>
    <w:rsid w:val="00CF32C4"/>
    <w:rsid w:val="00CF3428"/>
    <w:rsid w:val="00CF39BE"/>
    <w:rsid w:val="00CF4227"/>
    <w:rsid w:val="00CF50E9"/>
    <w:rsid w:val="00CF54F3"/>
    <w:rsid w:val="00CF59D4"/>
    <w:rsid w:val="00CF5C2B"/>
    <w:rsid w:val="00CF5F56"/>
    <w:rsid w:val="00CF6826"/>
    <w:rsid w:val="00CF6C0C"/>
    <w:rsid w:val="00CF6FE1"/>
    <w:rsid w:val="00CF727B"/>
    <w:rsid w:val="00CF7539"/>
    <w:rsid w:val="00CF7745"/>
    <w:rsid w:val="00CF7E87"/>
    <w:rsid w:val="00D00141"/>
    <w:rsid w:val="00D004B7"/>
    <w:rsid w:val="00D01461"/>
    <w:rsid w:val="00D01B56"/>
    <w:rsid w:val="00D01E18"/>
    <w:rsid w:val="00D01F1B"/>
    <w:rsid w:val="00D0293D"/>
    <w:rsid w:val="00D029D3"/>
    <w:rsid w:val="00D02D95"/>
    <w:rsid w:val="00D031A5"/>
    <w:rsid w:val="00D034AC"/>
    <w:rsid w:val="00D0458A"/>
    <w:rsid w:val="00D045AF"/>
    <w:rsid w:val="00D045FF"/>
    <w:rsid w:val="00D046DB"/>
    <w:rsid w:val="00D04B5E"/>
    <w:rsid w:val="00D05B70"/>
    <w:rsid w:val="00D05CE6"/>
    <w:rsid w:val="00D05EB4"/>
    <w:rsid w:val="00D05EE6"/>
    <w:rsid w:val="00D06396"/>
    <w:rsid w:val="00D06478"/>
    <w:rsid w:val="00D06866"/>
    <w:rsid w:val="00D07089"/>
    <w:rsid w:val="00D0763D"/>
    <w:rsid w:val="00D0783F"/>
    <w:rsid w:val="00D078AD"/>
    <w:rsid w:val="00D07A75"/>
    <w:rsid w:val="00D07C34"/>
    <w:rsid w:val="00D07DEE"/>
    <w:rsid w:val="00D07E2F"/>
    <w:rsid w:val="00D1020F"/>
    <w:rsid w:val="00D107B1"/>
    <w:rsid w:val="00D107F1"/>
    <w:rsid w:val="00D10A37"/>
    <w:rsid w:val="00D11030"/>
    <w:rsid w:val="00D1118F"/>
    <w:rsid w:val="00D1200E"/>
    <w:rsid w:val="00D120D1"/>
    <w:rsid w:val="00D12957"/>
    <w:rsid w:val="00D12A28"/>
    <w:rsid w:val="00D12B57"/>
    <w:rsid w:val="00D12E12"/>
    <w:rsid w:val="00D12E9B"/>
    <w:rsid w:val="00D13555"/>
    <w:rsid w:val="00D13589"/>
    <w:rsid w:val="00D13C2B"/>
    <w:rsid w:val="00D1404B"/>
    <w:rsid w:val="00D1451A"/>
    <w:rsid w:val="00D14A39"/>
    <w:rsid w:val="00D14D1A"/>
    <w:rsid w:val="00D15272"/>
    <w:rsid w:val="00D158F1"/>
    <w:rsid w:val="00D15B08"/>
    <w:rsid w:val="00D15D5C"/>
    <w:rsid w:val="00D16A3A"/>
    <w:rsid w:val="00D16C08"/>
    <w:rsid w:val="00D16CF8"/>
    <w:rsid w:val="00D16DDB"/>
    <w:rsid w:val="00D178AC"/>
    <w:rsid w:val="00D17C82"/>
    <w:rsid w:val="00D2003D"/>
    <w:rsid w:val="00D2030E"/>
    <w:rsid w:val="00D2063C"/>
    <w:rsid w:val="00D20805"/>
    <w:rsid w:val="00D20979"/>
    <w:rsid w:val="00D20B7A"/>
    <w:rsid w:val="00D216FE"/>
    <w:rsid w:val="00D21E1A"/>
    <w:rsid w:val="00D21EF3"/>
    <w:rsid w:val="00D220A7"/>
    <w:rsid w:val="00D2241B"/>
    <w:rsid w:val="00D22585"/>
    <w:rsid w:val="00D23110"/>
    <w:rsid w:val="00D239C4"/>
    <w:rsid w:val="00D23BBB"/>
    <w:rsid w:val="00D23BBD"/>
    <w:rsid w:val="00D23E7A"/>
    <w:rsid w:val="00D23E7F"/>
    <w:rsid w:val="00D24404"/>
    <w:rsid w:val="00D24BC2"/>
    <w:rsid w:val="00D24CBF"/>
    <w:rsid w:val="00D25B54"/>
    <w:rsid w:val="00D25D2E"/>
    <w:rsid w:val="00D2628A"/>
    <w:rsid w:val="00D2683C"/>
    <w:rsid w:val="00D26AED"/>
    <w:rsid w:val="00D27241"/>
    <w:rsid w:val="00D2790A"/>
    <w:rsid w:val="00D27AFF"/>
    <w:rsid w:val="00D300E8"/>
    <w:rsid w:val="00D30166"/>
    <w:rsid w:val="00D301BB"/>
    <w:rsid w:val="00D3027B"/>
    <w:rsid w:val="00D307FA"/>
    <w:rsid w:val="00D30BD6"/>
    <w:rsid w:val="00D30CF3"/>
    <w:rsid w:val="00D30E28"/>
    <w:rsid w:val="00D30F59"/>
    <w:rsid w:val="00D3135B"/>
    <w:rsid w:val="00D31573"/>
    <w:rsid w:val="00D31711"/>
    <w:rsid w:val="00D31EFB"/>
    <w:rsid w:val="00D3288E"/>
    <w:rsid w:val="00D330E6"/>
    <w:rsid w:val="00D334EE"/>
    <w:rsid w:val="00D33CD5"/>
    <w:rsid w:val="00D33DB6"/>
    <w:rsid w:val="00D33EFD"/>
    <w:rsid w:val="00D34209"/>
    <w:rsid w:val="00D34637"/>
    <w:rsid w:val="00D3498B"/>
    <w:rsid w:val="00D35A73"/>
    <w:rsid w:val="00D35E00"/>
    <w:rsid w:val="00D35F42"/>
    <w:rsid w:val="00D36459"/>
    <w:rsid w:val="00D36965"/>
    <w:rsid w:val="00D37430"/>
    <w:rsid w:val="00D37566"/>
    <w:rsid w:val="00D4064D"/>
    <w:rsid w:val="00D4071A"/>
    <w:rsid w:val="00D41951"/>
    <w:rsid w:val="00D41B0A"/>
    <w:rsid w:val="00D41D56"/>
    <w:rsid w:val="00D41FD5"/>
    <w:rsid w:val="00D420FA"/>
    <w:rsid w:val="00D42ED3"/>
    <w:rsid w:val="00D430C0"/>
    <w:rsid w:val="00D432B4"/>
    <w:rsid w:val="00D433DE"/>
    <w:rsid w:val="00D43866"/>
    <w:rsid w:val="00D44762"/>
    <w:rsid w:val="00D44C75"/>
    <w:rsid w:val="00D44CFC"/>
    <w:rsid w:val="00D44E2C"/>
    <w:rsid w:val="00D44FFB"/>
    <w:rsid w:val="00D458DC"/>
    <w:rsid w:val="00D45924"/>
    <w:rsid w:val="00D45A66"/>
    <w:rsid w:val="00D466C0"/>
    <w:rsid w:val="00D46BE6"/>
    <w:rsid w:val="00D46E5F"/>
    <w:rsid w:val="00D4704D"/>
    <w:rsid w:val="00D47688"/>
    <w:rsid w:val="00D4791E"/>
    <w:rsid w:val="00D47B13"/>
    <w:rsid w:val="00D47C31"/>
    <w:rsid w:val="00D47CE1"/>
    <w:rsid w:val="00D504A3"/>
    <w:rsid w:val="00D50B5C"/>
    <w:rsid w:val="00D50E60"/>
    <w:rsid w:val="00D50F05"/>
    <w:rsid w:val="00D50FA0"/>
    <w:rsid w:val="00D51284"/>
    <w:rsid w:val="00D51865"/>
    <w:rsid w:val="00D518CE"/>
    <w:rsid w:val="00D51A16"/>
    <w:rsid w:val="00D51F60"/>
    <w:rsid w:val="00D52A76"/>
    <w:rsid w:val="00D52E31"/>
    <w:rsid w:val="00D52E96"/>
    <w:rsid w:val="00D531FB"/>
    <w:rsid w:val="00D53324"/>
    <w:rsid w:val="00D5336D"/>
    <w:rsid w:val="00D5371F"/>
    <w:rsid w:val="00D53753"/>
    <w:rsid w:val="00D538D4"/>
    <w:rsid w:val="00D53ABD"/>
    <w:rsid w:val="00D5416A"/>
    <w:rsid w:val="00D54336"/>
    <w:rsid w:val="00D54512"/>
    <w:rsid w:val="00D5486A"/>
    <w:rsid w:val="00D54CB8"/>
    <w:rsid w:val="00D557CE"/>
    <w:rsid w:val="00D55999"/>
    <w:rsid w:val="00D563F4"/>
    <w:rsid w:val="00D56707"/>
    <w:rsid w:val="00D56A02"/>
    <w:rsid w:val="00D56C19"/>
    <w:rsid w:val="00D5730F"/>
    <w:rsid w:val="00D57D59"/>
    <w:rsid w:val="00D6023A"/>
    <w:rsid w:val="00D60309"/>
    <w:rsid w:val="00D60347"/>
    <w:rsid w:val="00D60864"/>
    <w:rsid w:val="00D60939"/>
    <w:rsid w:val="00D60B50"/>
    <w:rsid w:val="00D60B54"/>
    <w:rsid w:val="00D60D37"/>
    <w:rsid w:val="00D6148B"/>
    <w:rsid w:val="00D6148C"/>
    <w:rsid w:val="00D6155D"/>
    <w:rsid w:val="00D61AB3"/>
    <w:rsid w:val="00D61C89"/>
    <w:rsid w:val="00D61D23"/>
    <w:rsid w:val="00D61F1C"/>
    <w:rsid w:val="00D62540"/>
    <w:rsid w:val="00D626B0"/>
    <w:rsid w:val="00D62B48"/>
    <w:rsid w:val="00D62FEE"/>
    <w:rsid w:val="00D630CA"/>
    <w:rsid w:val="00D6310F"/>
    <w:rsid w:val="00D6348F"/>
    <w:rsid w:val="00D63723"/>
    <w:rsid w:val="00D6387C"/>
    <w:rsid w:val="00D6389C"/>
    <w:rsid w:val="00D64536"/>
    <w:rsid w:val="00D646FA"/>
    <w:rsid w:val="00D64C29"/>
    <w:rsid w:val="00D64D55"/>
    <w:rsid w:val="00D65151"/>
    <w:rsid w:val="00D651D0"/>
    <w:rsid w:val="00D652D7"/>
    <w:rsid w:val="00D65F72"/>
    <w:rsid w:val="00D66353"/>
    <w:rsid w:val="00D6712B"/>
    <w:rsid w:val="00D671E8"/>
    <w:rsid w:val="00D67203"/>
    <w:rsid w:val="00D679B0"/>
    <w:rsid w:val="00D70075"/>
    <w:rsid w:val="00D701EC"/>
    <w:rsid w:val="00D703FC"/>
    <w:rsid w:val="00D7105D"/>
    <w:rsid w:val="00D7116D"/>
    <w:rsid w:val="00D7140F"/>
    <w:rsid w:val="00D71456"/>
    <w:rsid w:val="00D714F5"/>
    <w:rsid w:val="00D71F2D"/>
    <w:rsid w:val="00D71FF3"/>
    <w:rsid w:val="00D72273"/>
    <w:rsid w:val="00D72DA0"/>
    <w:rsid w:val="00D73056"/>
    <w:rsid w:val="00D73073"/>
    <w:rsid w:val="00D730C0"/>
    <w:rsid w:val="00D73D7B"/>
    <w:rsid w:val="00D73EBC"/>
    <w:rsid w:val="00D7437A"/>
    <w:rsid w:val="00D743E9"/>
    <w:rsid w:val="00D75257"/>
    <w:rsid w:val="00D758EF"/>
    <w:rsid w:val="00D75B69"/>
    <w:rsid w:val="00D760AF"/>
    <w:rsid w:val="00D7670A"/>
    <w:rsid w:val="00D76833"/>
    <w:rsid w:val="00D76C74"/>
    <w:rsid w:val="00D76EA8"/>
    <w:rsid w:val="00D7747D"/>
    <w:rsid w:val="00D77484"/>
    <w:rsid w:val="00D779C4"/>
    <w:rsid w:val="00D77AFA"/>
    <w:rsid w:val="00D77DAC"/>
    <w:rsid w:val="00D80359"/>
    <w:rsid w:val="00D80DE4"/>
    <w:rsid w:val="00D823CC"/>
    <w:rsid w:val="00D82E86"/>
    <w:rsid w:val="00D82F05"/>
    <w:rsid w:val="00D83081"/>
    <w:rsid w:val="00D832C3"/>
    <w:rsid w:val="00D83408"/>
    <w:rsid w:val="00D83681"/>
    <w:rsid w:val="00D83D23"/>
    <w:rsid w:val="00D83D72"/>
    <w:rsid w:val="00D83EE7"/>
    <w:rsid w:val="00D84560"/>
    <w:rsid w:val="00D84761"/>
    <w:rsid w:val="00D848FB"/>
    <w:rsid w:val="00D84BA1"/>
    <w:rsid w:val="00D84F77"/>
    <w:rsid w:val="00D8559D"/>
    <w:rsid w:val="00D859DD"/>
    <w:rsid w:val="00D85C69"/>
    <w:rsid w:val="00D86220"/>
    <w:rsid w:val="00D863AC"/>
    <w:rsid w:val="00D86409"/>
    <w:rsid w:val="00D868AF"/>
    <w:rsid w:val="00D87128"/>
    <w:rsid w:val="00D874ED"/>
    <w:rsid w:val="00D900EA"/>
    <w:rsid w:val="00D9089C"/>
    <w:rsid w:val="00D90E81"/>
    <w:rsid w:val="00D90FA1"/>
    <w:rsid w:val="00D91265"/>
    <w:rsid w:val="00D9155F"/>
    <w:rsid w:val="00D9156C"/>
    <w:rsid w:val="00D91710"/>
    <w:rsid w:val="00D9189D"/>
    <w:rsid w:val="00D91943"/>
    <w:rsid w:val="00D91F0E"/>
    <w:rsid w:val="00D92477"/>
    <w:rsid w:val="00D928BE"/>
    <w:rsid w:val="00D92C9E"/>
    <w:rsid w:val="00D93AB8"/>
    <w:rsid w:val="00D9413A"/>
    <w:rsid w:val="00D94471"/>
    <w:rsid w:val="00D946B6"/>
    <w:rsid w:val="00D9473A"/>
    <w:rsid w:val="00D94A6D"/>
    <w:rsid w:val="00D950B2"/>
    <w:rsid w:val="00D954DB"/>
    <w:rsid w:val="00D958AA"/>
    <w:rsid w:val="00D95CB8"/>
    <w:rsid w:val="00D95F27"/>
    <w:rsid w:val="00D961DA"/>
    <w:rsid w:val="00D96782"/>
    <w:rsid w:val="00D96A39"/>
    <w:rsid w:val="00D96E17"/>
    <w:rsid w:val="00D97337"/>
    <w:rsid w:val="00D97426"/>
    <w:rsid w:val="00D978C1"/>
    <w:rsid w:val="00D97D9C"/>
    <w:rsid w:val="00D97F2B"/>
    <w:rsid w:val="00DA0120"/>
    <w:rsid w:val="00DA0674"/>
    <w:rsid w:val="00DA0CD4"/>
    <w:rsid w:val="00DA0ECD"/>
    <w:rsid w:val="00DA1077"/>
    <w:rsid w:val="00DA182D"/>
    <w:rsid w:val="00DA1866"/>
    <w:rsid w:val="00DA19D3"/>
    <w:rsid w:val="00DA1ABD"/>
    <w:rsid w:val="00DA2E15"/>
    <w:rsid w:val="00DA3246"/>
    <w:rsid w:val="00DA3520"/>
    <w:rsid w:val="00DA35A2"/>
    <w:rsid w:val="00DA39A1"/>
    <w:rsid w:val="00DA3E18"/>
    <w:rsid w:val="00DA3E1A"/>
    <w:rsid w:val="00DA463A"/>
    <w:rsid w:val="00DA486C"/>
    <w:rsid w:val="00DA4E6A"/>
    <w:rsid w:val="00DA554C"/>
    <w:rsid w:val="00DA5571"/>
    <w:rsid w:val="00DA5AF7"/>
    <w:rsid w:val="00DA5E18"/>
    <w:rsid w:val="00DA5E61"/>
    <w:rsid w:val="00DA6327"/>
    <w:rsid w:val="00DA635A"/>
    <w:rsid w:val="00DA68D2"/>
    <w:rsid w:val="00DA6A26"/>
    <w:rsid w:val="00DA6C88"/>
    <w:rsid w:val="00DA6CD3"/>
    <w:rsid w:val="00DA6D90"/>
    <w:rsid w:val="00DA7139"/>
    <w:rsid w:val="00DA72BA"/>
    <w:rsid w:val="00DA786A"/>
    <w:rsid w:val="00DA7D9B"/>
    <w:rsid w:val="00DA7E31"/>
    <w:rsid w:val="00DB02F3"/>
    <w:rsid w:val="00DB0588"/>
    <w:rsid w:val="00DB06DD"/>
    <w:rsid w:val="00DB081B"/>
    <w:rsid w:val="00DB08AE"/>
    <w:rsid w:val="00DB0C83"/>
    <w:rsid w:val="00DB0FA2"/>
    <w:rsid w:val="00DB10B1"/>
    <w:rsid w:val="00DB13BA"/>
    <w:rsid w:val="00DB1435"/>
    <w:rsid w:val="00DB177D"/>
    <w:rsid w:val="00DB19D2"/>
    <w:rsid w:val="00DB1D48"/>
    <w:rsid w:val="00DB1E75"/>
    <w:rsid w:val="00DB1F5D"/>
    <w:rsid w:val="00DB20EE"/>
    <w:rsid w:val="00DB2BD8"/>
    <w:rsid w:val="00DB2C7B"/>
    <w:rsid w:val="00DB2CB0"/>
    <w:rsid w:val="00DB2CC8"/>
    <w:rsid w:val="00DB2E80"/>
    <w:rsid w:val="00DB2EFE"/>
    <w:rsid w:val="00DB2FF4"/>
    <w:rsid w:val="00DB33A6"/>
    <w:rsid w:val="00DB33C8"/>
    <w:rsid w:val="00DB368B"/>
    <w:rsid w:val="00DB3978"/>
    <w:rsid w:val="00DB3E1A"/>
    <w:rsid w:val="00DB44C4"/>
    <w:rsid w:val="00DB4577"/>
    <w:rsid w:val="00DB49EF"/>
    <w:rsid w:val="00DB4AA4"/>
    <w:rsid w:val="00DB5246"/>
    <w:rsid w:val="00DB5252"/>
    <w:rsid w:val="00DB5479"/>
    <w:rsid w:val="00DB56C5"/>
    <w:rsid w:val="00DB5960"/>
    <w:rsid w:val="00DB5A7A"/>
    <w:rsid w:val="00DB611E"/>
    <w:rsid w:val="00DB7355"/>
    <w:rsid w:val="00DB7822"/>
    <w:rsid w:val="00DB7884"/>
    <w:rsid w:val="00DB7AC9"/>
    <w:rsid w:val="00DC00A1"/>
    <w:rsid w:val="00DC0B64"/>
    <w:rsid w:val="00DC0CB2"/>
    <w:rsid w:val="00DC0DD2"/>
    <w:rsid w:val="00DC0E37"/>
    <w:rsid w:val="00DC1071"/>
    <w:rsid w:val="00DC10FD"/>
    <w:rsid w:val="00DC12F5"/>
    <w:rsid w:val="00DC1771"/>
    <w:rsid w:val="00DC1827"/>
    <w:rsid w:val="00DC1D2F"/>
    <w:rsid w:val="00DC2346"/>
    <w:rsid w:val="00DC23AE"/>
    <w:rsid w:val="00DC24AA"/>
    <w:rsid w:val="00DC26E3"/>
    <w:rsid w:val="00DC28B5"/>
    <w:rsid w:val="00DC2B45"/>
    <w:rsid w:val="00DC2F56"/>
    <w:rsid w:val="00DC3E35"/>
    <w:rsid w:val="00DC4084"/>
    <w:rsid w:val="00DC4955"/>
    <w:rsid w:val="00DC49C1"/>
    <w:rsid w:val="00DC4BCC"/>
    <w:rsid w:val="00DC4BF7"/>
    <w:rsid w:val="00DC576E"/>
    <w:rsid w:val="00DC5894"/>
    <w:rsid w:val="00DC5D69"/>
    <w:rsid w:val="00DC618F"/>
    <w:rsid w:val="00DC69F5"/>
    <w:rsid w:val="00DC70A7"/>
    <w:rsid w:val="00DC7337"/>
    <w:rsid w:val="00DC7344"/>
    <w:rsid w:val="00DC7417"/>
    <w:rsid w:val="00DC7B19"/>
    <w:rsid w:val="00DD002B"/>
    <w:rsid w:val="00DD016A"/>
    <w:rsid w:val="00DD0512"/>
    <w:rsid w:val="00DD09DF"/>
    <w:rsid w:val="00DD0D60"/>
    <w:rsid w:val="00DD16F5"/>
    <w:rsid w:val="00DD1AA2"/>
    <w:rsid w:val="00DD1E0B"/>
    <w:rsid w:val="00DD1FE9"/>
    <w:rsid w:val="00DD2323"/>
    <w:rsid w:val="00DD253A"/>
    <w:rsid w:val="00DD26BB"/>
    <w:rsid w:val="00DD2789"/>
    <w:rsid w:val="00DD2A33"/>
    <w:rsid w:val="00DD2DF4"/>
    <w:rsid w:val="00DD2E9D"/>
    <w:rsid w:val="00DD2EBA"/>
    <w:rsid w:val="00DD333F"/>
    <w:rsid w:val="00DD339C"/>
    <w:rsid w:val="00DD37D3"/>
    <w:rsid w:val="00DD38BD"/>
    <w:rsid w:val="00DD39C7"/>
    <w:rsid w:val="00DD3C19"/>
    <w:rsid w:val="00DD43B2"/>
    <w:rsid w:val="00DD4A12"/>
    <w:rsid w:val="00DD4B99"/>
    <w:rsid w:val="00DD4C53"/>
    <w:rsid w:val="00DD52CF"/>
    <w:rsid w:val="00DD53BC"/>
    <w:rsid w:val="00DD576B"/>
    <w:rsid w:val="00DD5FD7"/>
    <w:rsid w:val="00DD66CD"/>
    <w:rsid w:val="00DD6C92"/>
    <w:rsid w:val="00DD73C1"/>
    <w:rsid w:val="00DD7780"/>
    <w:rsid w:val="00DD77AB"/>
    <w:rsid w:val="00DD7A8B"/>
    <w:rsid w:val="00DD7CCE"/>
    <w:rsid w:val="00DD7DE5"/>
    <w:rsid w:val="00DE0414"/>
    <w:rsid w:val="00DE0A7B"/>
    <w:rsid w:val="00DE0DA4"/>
    <w:rsid w:val="00DE12CC"/>
    <w:rsid w:val="00DE15F2"/>
    <w:rsid w:val="00DE1C15"/>
    <w:rsid w:val="00DE234F"/>
    <w:rsid w:val="00DE2584"/>
    <w:rsid w:val="00DE2ACE"/>
    <w:rsid w:val="00DE31CD"/>
    <w:rsid w:val="00DE3C90"/>
    <w:rsid w:val="00DE3DB2"/>
    <w:rsid w:val="00DE3EA1"/>
    <w:rsid w:val="00DE4530"/>
    <w:rsid w:val="00DE4A05"/>
    <w:rsid w:val="00DE4A64"/>
    <w:rsid w:val="00DE4BC1"/>
    <w:rsid w:val="00DE5027"/>
    <w:rsid w:val="00DE517C"/>
    <w:rsid w:val="00DE51CA"/>
    <w:rsid w:val="00DE5522"/>
    <w:rsid w:val="00DE5860"/>
    <w:rsid w:val="00DE5BE5"/>
    <w:rsid w:val="00DE5BE7"/>
    <w:rsid w:val="00DE5CF6"/>
    <w:rsid w:val="00DE628D"/>
    <w:rsid w:val="00DE65A1"/>
    <w:rsid w:val="00DE65E8"/>
    <w:rsid w:val="00DE66DA"/>
    <w:rsid w:val="00DE69FC"/>
    <w:rsid w:val="00DE6C29"/>
    <w:rsid w:val="00DE701E"/>
    <w:rsid w:val="00DE715F"/>
    <w:rsid w:val="00DE77B5"/>
    <w:rsid w:val="00DE7811"/>
    <w:rsid w:val="00DE7979"/>
    <w:rsid w:val="00DE7BBF"/>
    <w:rsid w:val="00DF022D"/>
    <w:rsid w:val="00DF04CE"/>
    <w:rsid w:val="00DF096C"/>
    <w:rsid w:val="00DF0B1F"/>
    <w:rsid w:val="00DF0F81"/>
    <w:rsid w:val="00DF11A2"/>
    <w:rsid w:val="00DF1295"/>
    <w:rsid w:val="00DF14E7"/>
    <w:rsid w:val="00DF1DCB"/>
    <w:rsid w:val="00DF296D"/>
    <w:rsid w:val="00DF2DAC"/>
    <w:rsid w:val="00DF39B2"/>
    <w:rsid w:val="00DF4625"/>
    <w:rsid w:val="00DF4B90"/>
    <w:rsid w:val="00DF53F3"/>
    <w:rsid w:val="00DF55CE"/>
    <w:rsid w:val="00DF5CD4"/>
    <w:rsid w:val="00DF5EE1"/>
    <w:rsid w:val="00DF5FBE"/>
    <w:rsid w:val="00DF60F7"/>
    <w:rsid w:val="00DF63FF"/>
    <w:rsid w:val="00DF6472"/>
    <w:rsid w:val="00DF65F5"/>
    <w:rsid w:val="00DF6BFF"/>
    <w:rsid w:val="00DF6DF4"/>
    <w:rsid w:val="00DF70A4"/>
    <w:rsid w:val="00DF7328"/>
    <w:rsid w:val="00DF73F0"/>
    <w:rsid w:val="00DF74AC"/>
    <w:rsid w:val="00DF7997"/>
    <w:rsid w:val="00DF7AF6"/>
    <w:rsid w:val="00DF7DAF"/>
    <w:rsid w:val="00E003CD"/>
    <w:rsid w:val="00E00B69"/>
    <w:rsid w:val="00E00E43"/>
    <w:rsid w:val="00E00F1F"/>
    <w:rsid w:val="00E00FC7"/>
    <w:rsid w:val="00E01050"/>
    <w:rsid w:val="00E0157C"/>
    <w:rsid w:val="00E01731"/>
    <w:rsid w:val="00E02121"/>
    <w:rsid w:val="00E022D5"/>
    <w:rsid w:val="00E0242D"/>
    <w:rsid w:val="00E02906"/>
    <w:rsid w:val="00E0330C"/>
    <w:rsid w:val="00E03314"/>
    <w:rsid w:val="00E03749"/>
    <w:rsid w:val="00E03811"/>
    <w:rsid w:val="00E03B0C"/>
    <w:rsid w:val="00E043AF"/>
    <w:rsid w:val="00E043FF"/>
    <w:rsid w:val="00E045C8"/>
    <w:rsid w:val="00E04D4C"/>
    <w:rsid w:val="00E04F0A"/>
    <w:rsid w:val="00E04FB8"/>
    <w:rsid w:val="00E0509A"/>
    <w:rsid w:val="00E052B6"/>
    <w:rsid w:val="00E054DF"/>
    <w:rsid w:val="00E05827"/>
    <w:rsid w:val="00E05E1D"/>
    <w:rsid w:val="00E0618A"/>
    <w:rsid w:val="00E06619"/>
    <w:rsid w:val="00E066E3"/>
    <w:rsid w:val="00E06AC0"/>
    <w:rsid w:val="00E071A7"/>
    <w:rsid w:val="00E07883"/>
    <w:rsid w:val="00E079E0"/>
    <w:rsid w:val="00E07C7E"/>
    <w:rsid w:val="00E101E6"/>
    <w:rsid w:val="00E105A6"/>
    <w:rsid w:val="00E106B6"/>
    <w:rsid w:val="00E108A1"/>
    <w:rsid w:val="00E10CB9"/>
    <w:rsid w:val="00E10D01"/>
    <w:rsid w:val="00E113E1"/>
    <w:rsid w:val="00E117BD"/>
    <w:rsid w:val="00E11C16"/>
    <w:rsid w:val="00E1211A"/>
    <w:rsid w:val="00E125ED"/>
    <w:rsid w:val="00E129A7"/>
    <w:rsid w:val="00E12A3B"/>
    <w:rsid w:val="00E12CDB"/>
    <w:rsid w:val="00E12D48"/>
    <w:rsid w:val="00E13207"/>
    <w:rsid w:val="00E13D80"/>
    <w:rsid w:val="00E13DD0"/>
    <w:rsid w:val="00E143A6"/>
    <w:rsid w:val="00E14FEB"/>
    <w:rsid w:val="00E15A84"/>
    <w:rsid w:val="00E16151"/>
    <w:rsid w:val="00E1617F"/>
    <w:rsid w:val="00E162BA"/>
    <w:rsid w:val="00E16662"/>
    <w:rsid w:val="00E16BE5"/>
    <w:rsid w:val="00E16E53"/>
    <w:rsid w:val="00E20101"/>
    <w:rsid w:val="00E2056E"/>
    <w:rsid w:val="00E20737"/>
    <w:rsid w:val="00E20827"/>
    <w:rsid w:val="00E20CEB"/>
    <w:rsid w:val="00E20F5B"/>
    <w:rsid w:val="00E21403"/>
    <w:rsid w:val="00E217E2"/>
    <w:rsid w:val="00E2185A"/>
    <w:rsid w:val="00E221B3"/>
    <w:rsid w:val="00E2260D"/>
    <w:rsid w:val="00E2321B"/>
    <w:rsid w:val="00E23A76"/>
    <w:rsid w:val="00E23BB4"/>
    <w:rsid w:val="00E24786"/>
    <w:rsid w:val="00E248C7"/>
    <w:rsid w:val="00E24964"/>
    <w:rsid w:val="00E24B0C"/>
    <w:rsid w:val="00E24DFA"/>
    <w:rsid w:val="00E24E51"/>
    <w:rsid w:val="00E25147"/>
    <w:rsid w:val="00E2548B"/>
    <w:rsid w:val="00E2590F"/>
    <w:rsid w:val="00E25A15"/>
    <w:rsid w:val="00E25C82"/>
    <w:rsid w:val="00E2630C"/>
    <w:rsid w:val="00E26384"/>
    <w:rsid w:val="00E268A6"/>
    <w:rsid w:val="00E26B4C"/>
    <w:rsid w:val="00E2739E"/>
    <w:rsid w:val="00E273ED"/>
    <w:rsid w:val="00E275E9"/>
    <w:rsid w:val="00E30172"/>
    <w:rsid w:val="00E309B9"/>
    <w:rsid w:val="00E30DBF"/>
    <w:rsid w:val="00E30F4F"/>
    <w:rsid w:val="00E317E4"/>
    <w:rsid w:val="00E3182E"/>
    <w:rsid w:val="00E31A14"/>
    <w:rsid w:val="00E328E1"/>
    <w:rsid w:val="00E32B25"/>
    <w:rsid w:val="00E32D05"/>
    <w:rsid w:val="00E32E8B"/>
    <w:rsid w:val="00E333BB"/>
    <w:rsid w:val="00E33A10"/>
    <w:rsid w:val="00E34082"/>
    <w:rsid w:val="00E34A07"/>
    <w:rsid w:val="00E34B8A"/>
    <w:rsid w:val="00E35107"/>
    <w:rsid w:val="00E354A7"/>
    <w:rsid w:val="00E3555F"/>
    <w:rsid w:val="00E357CA"/>
    <w:rsid w:val="00E358FB"/>
    <w:rsid w:val="00E35964"/>
    <w:rsid w:val="00E35B10"/>
    <w:rsid w:val="00E35B9D"/>
    <w:rsid w:val="00E35BEA"/>
    <w:rsid w:val="00E365B1"/>
    <w:rsid w:val="00E36A14"/>
    <w:rsid w:val="00E36AF7"/>
    <w:rsid w:val="00E36B1C"/>
    <w:rsid w:val="00E36B38"/>
    <w:rsid w:val="00E36C22"/>
    <w:rsid w:val="00E370D2"/>
    <w:rsid w:val="00E37370"/>
    <w:rsid w:val="00E37399"/>
    <w:rsid w:val="00E37509"/>
    <w:rsid w:val="00E37809"/>
    <w:rsid w:val="00E406FB"/>
    <w:rsid w:val="00E409F9"/>
    <w:rsid w:val="00E40DA2"/>
    <w:rsid w:val="00E40FA0"/>
    <w:rsid w:val="00E41323"/>
    <w:rsid w:val="00E414DD"/>
    <w:rsid w:val="00E418FB"/>
    <w:rsid w:val="00E41A73"/>
    <w:rsid w:val="00E41B81"/>
    <w:rsid w:val="00E41BE3"/>
    <w:rsid w:val="00E41D71"/>
    <w:rsid w:val="00E41DFD"/>
    <w:rsid w:val="00E42166"/>
    <w:rsid w:val="00E42262"/>
    <w:rsid w:val="00E42276"/>
    <w:rsid w:val="00E423DE"/>
    <w:rsid w:val="00E42EA9"/>
    <w:rsid w:val="00E42FF8"/>
    <w:rsid w:val="00E438FC"/>
    <w:rsid w:val="00E43BFE"/>
    <w:rsid w:val="00E43C47"/>
    <w:rsid w:val="00E43CBB"/>
    <w:rsid w:val="00E43D23"/>
    <w:rsid w:val="00E4450E"/>
    <w:rsid w:val="00E44791"/>
    <w:rsid w:val="00E449A4"/>
    <w:rsid w:val="00E44F68"/>
    <w:rsid w:val="00E45799"/>
    <w:rsid w:val="00E45962"/>
    <w:rsid w:val="00E45E34"/>
    <w:rsid w:val="00E460DC"/>
    <w:rsid w:val="00E460EB"/>
    <w:rsid w:val="00E4620D"/>
    <w:rsid w:val="00E464DE"/>
    <w:rsid w:val="00E46B33"/>
    <w:rsid w:val="00E46BF0"/>
    <w:rsid w:val="00E473E9"/>
    <w:rsid w:val="00E4744F"/>
    <w:rsid w:val="00E4790B"/>
    <w:rsid w:val="00E47C4A"/>
    <w:rsid w:val="00E47C6D"/>
    <w:rsid w:val="00E5030F"/>
    <w:rsid w:val="00E5038F"/>
    <w:rsid w:val="00E5070A"/>
    <w:rsid w:val="00E50CED"/>
    <w:rsid w:val="00E517B8"/>
    <w:rsid w:val="00E52247"/>
    <w:rsid w:val="00E52A83"/>
    <w:rsid w:val="00E52ABD"/>
    <w:rsid w:val="00E52B65"/>
    <w:rsid w:val="00E52CD8"/>
    <w:rsid w:val="00E52EB3"/>
    <w:rsid w:val="00E530BE"/>
    <w:rsid w:val="00E530EF"/>
    <w:rsid w:val="00E535FB"/>
    <w:rsid w:val="00E53C6C"/>
    <w:rsid w:val="00E53E5E"/>
    <w:rsid w:val="00E53F5D"/>
    <w:rsid w:val="00E54147"/>
    <w:rsid w:val="00E544B3"/>
    <w:rsid w:val="00E549F4"/>
    <w:rsid w:val="00E54A18"/>
    <w:rsid w:val="00E54AA5"/>
    <w:rsid w:val="00E54EDE"/>
    <w:rsid w:val="00E55437"/>
    <w:rsid w:val="00E55788"/>
    <w:rsid w:val="00E557C8"/>
    <w:rsid w:val="00E55A50"/>
    <w:rsid w:val="00E55BEA"/>
    <w:rsid w:val="00E56228"/>
    <w:rsid w:val="00E564E3"/>
    <w:rsid w:val="00E567F6"/>
    <w:rsid w:val="00E56A2D"/>
    <w:rsid w:val="00E56CDF"/>
    <w:rsid w:val="00E570E5"/>
    <w:rsid w:val="00E57147"/>
    <w:rsid w:val="00E57B2F"/>
    <w:rsid w:val="00E57B82"/>
    <w:rsid w:val="00E57C73"/>
    <w:rsid w:val="00E57E3D"/>
    <w:rsid w:val="00E60A10"/>
    <w:rsid w:val="00E6174E"/>
    <w:rsid w:val="00E6180A"/>
    <w:rsid w:val="00E620EF"/>
    <w:rsid w:val="00E62226"/>
    <w:rsid w:val="00E62259"/>
    <w:rsid w:val="00E62308"/>
    <w:rsid w:val="00E62B77"/>
    <w:rsid w:val="00E62EBB"/>
    <w:rsid w:val="00E62EC1"/>
    <w:rsid w:val="00E637D1"/>
    <w:rsid w:val="00E64165"/>
    <w:rsid w:val="00E64388"/>
    <w:rsid w:val="00E64528"/>
    <w:rsid w:val="00E64559"/>
    <w:rsid w:val="00E64611"/>
    <w:rsid w:val="00E64AD4"/>
    <w:rsid w:val="00E65015"/>
    <w:rsid w:val="00E650F5"/>
    <w:rsid w:val="00E65E2E"/>
    <w:rsid w:val="00E6673A"/>
    <w:rsid w:val="00E667E5"/>
    <w:rsid w:val="00E66C5C"/>
    <w:rsid w:val="00E67132"/>
    <w:rsid w:val="00E67808"/>
    <w:rsid w:val="00E6786A"/>
    <w:rsid w:val="00E70253"/>
    <w:rsid w:val="00E7107D"/>
    <w:rsid w:val="00E717A2"/>
    <w:rsid w:val="00E71A29"/>
    <w:rsid w:val="00E71A45"/>
    <w:rsid w:val="00E71F6E"/>
    <w:rsid w:val="00E7202B"/>
    <w:rsid w:val="00E72540"/>
    <w:rsid w:val="00E729A8"/>
    <w:rsid w:val="00E729C9"/>
    <w:rsid w:val="00E72B54"/>
    <w:rsid w:val="00E7325A"/>
    <w:rsid w:val="00E7335E"/>
    <w:rsid w:val="00E736FD"/>
    <w:rsid w:val="00E7376D"/>
    <w:rsid w:val="00E7390E"/>
    <w:rsid w:val="00E7397B"/>
    <w:rsid w:val="00E73A7A"/>
    <w:rsid w:val="00E73D1E"/>
    <w:rsid w:val="00E73E66"/>
    <w:rsid w:val="00E747D4"/>
    <w:rsid w:val="00E747FD"/>
    <w:rsid w:val="00E74B5E"/>
    <w:rsid w:val="00E7522F"/>
    <w:rsid w:val="00E770C1"/>
    <w:rsid w:val="00E7763A"/>
    <w:rsid w:val="00E77CE8"/>
    <w:rsid w:val="00E77E28"/>
    <w:rsid w:val="00E77F5D"/>
    <w:rsid w:val="00E80418"/>
    <w:rsid w:val="00E81984"/>
    <w:rsid w:val="00E819E3"/>
    <w:rsid w:val="00E820FA"/>
    <w:rsid w:val="00E82405"/>
    <w:rsid w:val="00E825CA"/>
    <w:rsid w:val="00E82C7A"/>
    <w:rsid w:val="00E82DFE"/>
    <w:rsid w:val="00E831C7"/>
    <w:rsid w:val="00E83868"/>
    <w:rsid w:val="00E83B51"/>
    <w:rsid w:val="00E83C87"/>
    <w:rsid w:val="00E84579"/>
    <w:rsid w:val="00E847B6"/>
    <w:rsid w:val="00E84B28"/>
    <w:rsid w:val="00E84BBE"/>
    <w:rsid w:val="00E84C17"/>
    <w:rsid w:val="00E84DA4"/>
    <w:rsid w:val="00E84DF1"/>
    <w:rsid w:val="00E8526C"/>
    <w:rsid w:val="00E8531A"/>
    <w:rsid w:val="00E85CB8"/>
    <w:rsid w:val="00E8612D"/>
    <w:rsid w:val="00E86346"/>
    <w:rsid w:val="00E8644B"/>
    <w:rsid w:val="00E8663A"/>
    <w:rsid w:val="00E866B7"/>
    <w:rsid w:val="00E8674D"/>
    <w:rsid w:val="00E86E10"/>
    <w:rsid w:val="00E87267"/>
    <w:rsid w:val="00E901EC"/>
    <w:rsid w:val="00E91194"/>
    <w:rsid w:val="00E91472"/>
    <w:rsid w:val="00E91847"/>
    <w:rsid w:val="00E91B32"/>
    <w:rsid w:val="00E91C4A"/>
    <w:rsid w:val="00E91DEB"/>
    <w:rsid w:val="00E924A1"/>
    <w:rsid w:val="00E92EF6"/>
    <w:rsid w:val="00E93594"/>
    <w:rsid w:val="00E9443D"/>
    <w:rsid w:val="00E94EEA"/>
    <w:rsid w:val="00E951D8"/>
    <w:rsid w:val="00E9586F"/>
    <w:rsid w:val="00E95FBE"/>
    <w:rsid w:val="00E963FB"/>
    <w:rsid w:val="00E96CDB"/>
    <w:rsid w:val="00E96D3D"/>
    <w:rsid w:val="00E96E63"/>
    <w:rsid w:val="00E9704B"/>
    <w:rsid w:val="00E9730B"/>
    <w:rsid w:val="00E9766B"/>
    <w:rsid w:val="00E979BF"/>
    <w:rsid w:val="00E97C78"/>
    <w:rsid w:val="00E97E17"/>
    <w:rsid w:val="00E97EF4"/>
    <w:rsid w:val="00EA037C"/>
    <w:rsid w:val="00EA061D"/>
    <w:rsid w:val="00EA096F"/>
    <w:rsid w:val="00EA0BF6"/>
    <w:rsid w:val="00EA0D07"/>
    <w:rsid w:val="00EA102A"/>
    <w:rsid w:val="00EA18D7"/>
    <w:rsid w:val="00EA1AE8"/>
    <w:rsid w:val="00EA1D4F"/>
    <w:rsid w:val="00EA256D"/>
    <w:rsid w:val="00EA25BD"/>
    <w:rsid w:val="00EA2AEC"/>
    <w:rsid w:val="00EA2D0E"/>
    <w:rsid w:val="00EA36A7"/>
    <w:rsid w:val="00EA3886"/>
    <w:rsid w:val="00EA3F2C"/>
    <w:rsid w:val="00EA417C"/>
    <w:rsid w:val="00EA41C2"/>
    <w:rsid w:val="00EA49B2"/>
    <w:rsid w:val="00EA4C78"/>
    <w:rsid w:val="00EA5084"/>
    <w:rsid w:val="00EA5344"/>
    <w:rsid w:val="00EA549F"/>
    <w:rsid w:val="00EA5CF7"/>
    <w:rsid w:val="00EA5EB8"/>
    <w:rsid w:val="00EA6766"/>
    <w:rsid w:val="00EA6A4B"/>
    <w:rsid w:val="00EA6BF6"/>
    <w:rsid w:val="00EA6E3E"/>
    <w:rsid w:val="00EA6E81"/>
    <w:rsid w:val="00EA6EEB"/>
    <w:rsid w:val="00EA6F61"/>
    <w:rsid w:val="00EA76B8"/>
    <w:rsid w:val="00EA7A89"/>
    <w:rsid w:val="00EB066E"/>
    <w:rsid w:val="00EB1799"/>
    <w:rsid w:val="00EB1AED"/>
    <w:rsid w:val="00EB1CA6"/>
    <w:rsid w:val="00EB25F7"/>
    <w:rsid w:val="00EB2DC0"/>
    <w:rsid w:val="00EB302F"/>
    <w:rsid w:val="00EB3156"/>
    <w:rsid w:val="00EB31B1"/>
    <w:rsid w:val="00EB3236"/>
    <w:rsid w:val="00EB3456"/>
    <w:rsid w:val="00EB394F"/>
    <w:rsid w:val="00EB3EF9"/>
    <w:rsid w:val="00EB41FA"/>
    <w:rsid w:val="00EB42F0"/>
    <w:rsid w:val="00EB435A"/>
    <w:rsid w:val="00EB43D4"/>
    <w:rsid w:val="00EB4422"/>
    <w:rsid w:val="00EB448D"/>
    <w:rsid w:val="00EB4712"/>
    <w:rsid w:val="00EB47E5"/>
    <w:rsid w:val="00EB4A58"/>
    <w:rsid w:val="00EB4B04"/>
    <w:rsid w:val="00EB597A"/>
    <w:rsid w:val="00EB6191"/>
    <w:rsid w:val="00EB6195"/>
    <w:rsid w:val="00EB640C"/>
    <w:rsid w:val="00EB64D3"/>
    <w:rsid w:val="00EB64F4"/>
    <w:rsid w:val="00EB65D7"/>
    <w:rsid w:val="00EB6661"/>
    <w:rsid w:val="00EB6934"/>
    <w:rsid w:val="00EB6E5C"/>
    <w:rsid w:val="00EB6EEE"/>
    <w:rsid w:val="00EB7344"/>
    <w:rsid w:val="00EB7375"/>
    <w:rsid w:val="00EB7433"/>
    <w:rsid w:val="00EB77D4"/>
    <w:rsid w:val="00EC0197"/>
    <w:rsid w:val="00EC020C"/>
    <w:rsid w:val="00EC0295"/>
    <w:rsid w:val="00EC10DC"/>
    <w:rsid w:val="00EC1119"/>
    <w:rsid w:val="00EC14F3"/>
    <w:rsid w:val="00EC18D3"/>
    <w:rsid w:val="00EC18E4"/>
    <w:rsid w:val="00EC2028"/>
    <w:rsid w:val="00EC26BA"/>
    <w:rsid w:val="00EC2751"/>
    <w:rsid w:val="00EC27FA"/>
    <w:rsid w:val="00EC2930"/>
    <w:rsid w:val="00EC2FA6"/>
    <w:rsid w:val="00EC305F"/>
    <w:rsid w:val="00EC3362"/>
    <w:rsid w:val="00EC35E0"/>
    <w:rsid w:val="00EC410A"/>
    <w:rsid w:val="00EC43CF"/>
    <w:rsid w:val="00EC4628"/>
    <w:rsid w:val="00EC4817"/>
    <w:rsid w:val="00EC49F6"/>
    <w:rsid w:val="00EC4D66"/>
    <w:rsid w:val="00EC4E3C"/>
    <w:rsid w:val="00EC4EC0"/>
    <w:rsid w:val="00EC4EC9"/>
    <w:rsid w:val="00EC4FC4"/>
    <w:rsid w:val="00EC528E"/>
    <w:rsid w:val="00EC5834"/>
    <w:rsid w:val="00EC5A0C"/>
    <w:rsid w:val="00EC5BCF"/>
    <w:rsid w:val="00EC68FB"/>
    <w:rsid w:val="00EC6B32"/>
    <w:rsid w:val="00EC6B82"/>
    <w:rsid w:val="00EC6EF8"/>
    <w:rsid w:val="00EC6FC9"/>
    <w:rsid w:val="00EC7054"/>
    <w:rsid w:val="00EC7A3D"/>
    <w:rsid w:val="00ED02FA"/>
    <w:rsid w:val="00ED0582"/>
    <w:rsid w:val="00ED0886"/>
    <w:rsid w:val="00ED09E7"/>
    <w:rsid w:val="00ED0AF5"/>
    <w:rsid w:val="00ED1298"/>
    <w:rsid w:val="00ED1443"/>
    <w:rsid w:val="00ED1B73"/>
    <w:rsid w:val="00ED1CE1"/>
    <w:rsid w:val="00ED23F5"/>
    <w:rsid w:val="00ED245F"/>
    <w:rsid w:val="00ED248C"/>
    <w:rsid w:val="00ED275A"/>
    <w:rsid w:val="00ED2B9C"/>
    <w:rsid w:val="00ED2ECD"/>
    <w:rsid w:val="00ED3145"/>
    <w:rsid w:val="00ED35A9"/>
    <w:rsid w:val="00ED372D"/>
    <w:rsid w:val="00ED387C"/>
    <w:rsid w:val="00ED429B"/>
    <w:rsid w:val="00ED44CB"/>
    <w:rsid w:val="00ED45C2"/>
    <w:rsid w:val="00ED4C33"/>
    <w:rsid w:val="00ED5182"/>
    <w:rsid w:val="00ED532D"/>
    <w:rsid w:val="00ED536D"/>
    <w:rsid w:val="00ED549B"/>
    <w:rsid w:val="00ED551B"/>
    <w:rsid w:val="00ED5874"/>
    <w:rsid w:val="00ED5B5B"/>
    <w:rsid w:val="00ED5E48"/>
    <w:rsid w:val="00ED659A"/>
    <w:rsid w:val="00ED672A"/>
    <w:rsid w:val="00ED686F"/>
    <w:rsid w:val="00ED68F0"/>
    <w:rsid w:val="00ED6C77"/>
    <w:rsid w:val="00ED7325"/>
    <w:rsid w:val="00ED770C"/>
    <w:rsid w:val="00ED7B47"/>
    <w:rsid w:val="00ED7DDA"/>
    <w:rsid w:val="00EE00B7"/>
    <w:rsid w:val="00EE0AB9"/>
    <w:rsid w:val="00EE1537"/>
    <w:rsid w:val="00EE17FF"/>
    <w:rsid w:val="00EE2588"/>
    <w:rsid w:val="00EE2668"/>
    <w:rsid w:val="00EE27F4"/>
    <w:rsid w:val="00EE2AB7"/>
    <w:rsid w:val="00EE2EBD"/>
    <w:rsid w:val="00EE300E"/>
    <w:rsid w:val="00EE304D"/>
    <w:rsid w:val="00EE307F"/>
    <w:rsid w:val="00EE34C1"/>
    <w:rsid w:val="00EE3A3B"/>
    <w:rsid w:val="00EE3CB2"/>
    <w:rsid w:val="00EE42A0"/>
    <w:rsid w:val="00EE4DFC"/>
    <w:rsid w:val="00EE50B4"/>
    <w:rsid w:val="00EE5516"/>
    <w:rsid w:val="00EE55A1"/>
    <w:rsid w:val="00EE5776"/>
    <w:rsid w:val="00EE5A0E"/>
    <w:rsid w:val="00EE5E6C"/>
    <w:rsid w:val="00EE5EA2"/>
    <w:rsid w:val="00EE6576"/>
    <w:rsid w:val="00EE6795"/>
    <w:rsid w:val="00EE6C7D"/>
    <w:rsid w:val="00EE70C5"/>
    <w:rsid w:val="00EE73A3"/>
    <w:rsid w:val="00EE7695"/>
    <w:rsid w:val="00EE7753"/>
    <w:rsid w:val="00EE7AFB"/>
    <w:rsid w:val="00EE7F03"/>
    <w:rsid w:val="00EF02CF"/>
    <w:rsid w:val="00EF12F2"/>
    <w:rsid w:val="00EF16FA"/>
    <w:rsid w:val="00EF1B88"/>
    <w:rsid w:val="00EF1D2D"/>
    <w:rsid w:val="00EF1FE1"/>
    <w:rsid w:val="00EF21DE"/>
    <w:rsid w:val="00EF22F9"/>
    <w:rsid w:val="00EF2AF0"/>
    <w:rsid w:val="00EF3446"/>
    <w:rsid w:val="00EF36FD"/>
    <w:rsid w:val="00EF3CA1"/>
    <w:rsid w:val="00EF3CF0"/>
    <w:rsid w:val="00EF474A"/>
    <w:rsid w:val="00EF491C"/>
    <w:rsid w:val="00EF55BA"/>
    <w:rsid w:val="00EF60B5"/>
    <w:rsid w:val="00EF696C"/>
    <w:rsid w:val="00EF6C1D"/>
    <w:rsid w:val="00EF6DBD"/>
    <w:rsid w:val="00EF715E"/>
    <w:rsid w:val="00EF7243"/>
    <w:rsid w:val="00EF78B6"/>
    <w:rsid w:val="00EF7C02"/>
    <w:rsid w:val="00F00837"/>
    <w:rsid w:val="00F00BB5"/>
    <w:rsid w:val="00F00CF3"/>
    <w:rsid w:val="00F02025"/>
    <w:rsid w:val="00F0248D"/>
    <w:rsid w:val="00F0254F"/>
    <w:rsid w:val="00F02CE7"/>
    <w:rsid w:val="00F030A9"/>
    <w:rsid w:val="00F0333C"/>
    <w:rsid w:val="00F03A2B"/>
    <w:rsid w:val="00F04219"/>
    <w:rsid w:val="00F0499D"/>
    <w:rsid w:val="00F04CD6"/>
    <w:rsid w:val="00F05B2A"/>
    <w:rsid w:val="00F05CEF"/>
    <w:rsid w:val="00F05D15"/>
    <w:rsid w:val="00F05FE3"/>
    <w:rsid w:val="00F060BE"/>
    <w:rsid w:val="00F06287"/>
    <w:rsid w:val="00F063A1"/>
    <w:rsid w:val="00F069B2"/>
    <w:rsid w:val="00F069FC"/>
    <w:rsid w:val="00F070D8"/>
    <w:rsid w:val="00F07473"/>
    <w:rsid w:val="00F07870"/>
    <w:rsid w:val="00F10076"/>
    <w:rsid w:val="00F100ED"/>
    <w:rsid w:val="00F10441"/>
    <w:rsid w:val="00F1062C"/>
    <w:rsid w:val="00F1096E"/>
    <w:rsid w:val="00F10ACD"/>
    <w:rsid w:val="00F10D29"/>
    <w:rsid w:val="00F11637"/>
    <w:rsid w:val="00F11E1F"/>
    <w:rsid w:val="00F11F12"/>
    <w:rsid w:val="00F11F9B"/>
    <w:rsid w:val="00F120A8"/>
    <w:rsid w:val="00F1284B"/>
    <w:rsid w:val="00F12876"/>
    <w:rsid w:val="00F12B70"/>
    <w:rsid w:val="00F14A90"/>
    <w:rsid w:val="00F14C3E"/>
    <w:rsid w:val="00F14CF4"/>
    <w:rsid w:val="00F15060"/>
    <w:rsid w:val="00F156B9"/>
    <w:rsid w:val="00F158F9"/>
    <w:rsid w:val="00F15B0B"/>
    <w:rsid w:val="00F15C86"/>
    <w:rsid w:val="00F15D3B"/>
    <w:rsid w:val="00F15EF8"/>
    <w:rsid w:val="00F16155"/>
    <w:rsid w:val="00F163EE"/>
    <w:rsid w:val="00F16440"/>
    <w:rsid w:val="00F16984"/>
    <w:rsid w:val="00F1720B"/>
    <w:rsid w:val="00F1738E"/>
    <w:rsid w:val="00F17556"/>
    <w:rsid w:val="00F17B85"/>
    <w:rsid w:val="00F17CD5"/>
    <w:rsid w:val="00F200EB"/>
    <w:rsid w:val="00F2010A"/>
    <w:rsid w:val="00F20740"/>
    <w:rsid w:val="00F208DC"/>
    <w:rsid w:val="00F21865"/>
    <w:rsid w:val="00F21949"/>
    <w:rsid w:val="00F21F9E"/>
    <w:rsid w:val="00F22056"/>
    <w:rsid w:val="00F22140"/>
    <w:rsid w:val="00F2264E"/>
    <w:rsid w:val="00F2314B"/>
    <w:rsid w:val="00F234E0"/>
    <w:rsid w:val="00F23D6A"/>
    <w:rsid w:val="00F240DB"/>
    <w:rsid w:val="00F24648"/>
    <w:rsid w:val="00F24891"/>
    <w:rsid w:val="00F24910"/>
    <w:rsid w:val="00F24CBC"/>
    <w:rsid w:val="00F251C0"/>
    <w:rsid w:val="00F2524A"/>
    <w:rsid w:val="00F257A9"/>
    <w:rsid w:val="00F257F0"/>
    <w:rsid w:val="00F25A5A"/>
    <w:rsid w:val="00F26292"/>
    <w:rsid w:val="00F263E9"/>
    <w:rsid w:val="00F2641D"/>
    <w:rsid w:val="00F2686E"/>
    <w:rsid w:val="00F26A45"/>
    <w:rsid w:val="00F26A55"/>
    <w:rsid w:val="00F26FAE"/>
    <w:rsid w:val="00F27912"/>
    <w:rsid w:val="00F27A16"/>
    <w:rsid w:val="00F27B3D"/>
    <w:rsid w:val="00F3003C"/>
    <w:rsid w:val="00F3058F"/>
    <w:rsid w:val="00F30687"/>
    <w:rsid w:val="00F30CD2"/>
    <w:rsid w:val="00F30ED4"/>
    <w:rsid w:val="00F31013"/>
    <w:rsid w:val="00F3159B"/>
    <w:rsid w:val="00F31614"/>
    <w:rsid w:val="00F3175A"/>
    <w:rsid w:val="00F31C04"/>
    <w:rsid w:val="00F31E30"/>
    <w:rsid w:val="00F3205F"/>
    <w:rsid w:val="00F320E3"/>
    <w:rsid w:val="00F32165"/>
    <w:rsid w:val="00F33A3B"/>
    <w:rsid w:val="00F33D54"/>
    <w:rsid w:val="00F346E6"/>
    <w:rsid w:val="00F34E69"/>
    <w:rsid w:val="00F353AE"/>
    <w:rsid w:val="00F354B7"/>
    <w:rsid w:val="00F358A7"/>
    <w:rsid w:val="00F35C67"/>
    <w:rsid w:val="00F35CC3"/>
    <w:rsid w:val="00F361DB"/>
    <w:rsid w:val="00F365B0"/>
    <w:rsid w:val="00F36BEF"/>
    <w:rsid w:val="00F36FBB"/>
    <w:rsid w:val="00F377B0"/>
    <w:rsid w:val="00F379C8"/>
    <w:rsid w:val="00F37E47"/>
    <w:rsid w:val="00F37F17"/>
    <w:rsid w:val="00F37F79"/>
    <w:rsid w:val="00F37FB0"/>
    <w:rsid w:val="00F40012"/>
    <w:rsid w:val="00F41F50"/>
    <w:rsid w:val="00F42058"/>
    <w:rsid w:val="00F4245C"/>
    <w:rsid w:val="00F4255D"/>
    <w:rsid w:val="00F42B05"/>
    <w:rsid w:val="00F42C28"/>
    <w:rsid w:val="00F437E0"/>
    <w:rsid w:val="00F43BCB"/>
    <w:rsid w:val="00F44638"/>
    <w:rsid w:val="00F44D60"/>
    <w:rsid w:val="00F44E80"/>
    <w:rsid w:val="00F453AB"/>
    <w:rsid w:val="00F454EF"/>
    <w:rsid w:val="00F4569B"/>
    <w:rsid w:val="00F45876"/>
    <w:rsid w:val="00F45F0A"/>
    <w:rsid w:val="00F4652E"/>
    <w:rsid w:val="00F46973"/>
    <w:rsid w:val="00F46C89"/>
    <w:rsid w:val="00F471C9"/>
    <w:rsid w:val="00F47368"/>
    <w:rsid w:val="00F47605"/>
    <w:rsid w:val="00F47910"/>
    <w:rsid w:val="00F47B53"/>
    <w:rsid w:val="00F50093"/>
    <w:rsid w:val="00F5034C"/>
    <w:rsid w:val="00F505E6"/>
    <w:rsid w:val="00F50B81"/>
    <w:rsid w:val="00F50DB0"/>
    <w:rsid w:val="00F50EEA"/>
    <w:rsid w:val="00F510C7"/>
    <w:rsid w:val="00F5178A"/>
    <w:rsid w:val="00F518FF"/>
    <w:rsid w:val="00F51A44"/>
    <w:rsid w:val="00F51B67"/>
    <w:rsid w:val="00F51F9A"/>
    <w:rsid w:val="00F52774"/>
    <w:rsid w:val="00F530FB"/>
    <w:rsid w:val="00F531EA"/>
    <w:rsid w:val="00F53588"/>
    <w:rsid w:val="00F53A28"/>
    <w:rsid w:val="00F53B8D"/>
    <w:rsid w:val="00F53CDC"/>
    <w:rsid w:val="00F53EEB"/>
    <w:rsid w:val="00F53FB3"/>
    <w:rsid w:val="00F54042"/>
    <w:rsid w:val="00F5406D"/>
    <w:rsid w:val="00F54772"/>
    <w:rsid w:val="00F547BA"/>
    <w:rsid w:val="00F54939"/>
    <w:rsid w:val="00F54A8E"/>
    <w:rsid w:val="00F54E97"/>
    <w:rsid w:val="00F5532D"/>
    <w:rsid w:val="00F557A0"/>
    <w:rsid w:val="00F55859"/>
    <w:rsid w:val="00F55C96"/>
    <w:rsid w:val="00F55CB7"/>
    <w:rsid w:val="00F55D5C"/>
    <w:rsid w:val="00F55DA0"/>
    <w:rsid w:val="00F563D9"/>
    <w:rsid w:val="00F566AD"/>
    <w:rsid w:val="00F57645"/>
    <w:rsid w:val="00F57654"/>
    <w:rsid w:val="00F578A0"/>
    <w:rsid w:val="00F579DA"/>
    <w:rsid w:val="00F57B68"/>
    <w:rsid w:val="00F57C79"/>
    <w:rsid w:val="00F57D7C"/>
    <w:rsid w:val="00F602CF"/>
    <w:rsid w:val="00F604C9"/>
    <w:rsid w:val="00F60830"/>
    <w:rsid w:val="00F60FD2"/>
    <w:rsid w:val="00F6163A"/>
    <w:rsid w:val="00F61CA9"/>
    <w:rsid w:val="00F61E27"/>
    <w:rsid w:val="00F62311"/>
    <w:rsid w:val="00F6243D"/>
    <w:rsid w:val="00F6278C"/>
    <w:rsid w:val="00F6282F"/>
    <w:rsid w:val="00F62B82"/>
    <w:rsid w:val="00F6429E"/>
    <w:rsid w:val="00F646B7"/>
    <w:rsid w:val="00F64CE8"/>
    <w:rsid w:val="00F64D55"/>
    <w:rsid w:val="00F65264"/>
    <w:rsid w:val="00F6539E"/>
    <w:rsid w:val="00F655F8"/>
    <w:rsid w:val="00F65A4E"/>
    <w:rsid w:val="00F66762"/>
    <w:rsid w:val="00F6679E"/>
    <w:rsid w:val="00F667C6"/>
    <w:rsid w:val="00F6739A"/>
    <w:rsid w:val="00F675B6"/>
    <w:rsid w:val="00F677BA"/>
    <w:rsid w:val="00F677BD"/>
    <w:rsid w:val="00F677F5"/>
    <w:rsid w:val="00F67895"/>
    <w:rsid w:val="00F67932"/>
    <w:rsid w:val="00F67E17"/>
    <w:rsid w:val="00F67FAF"/>
    <w:rsid w:val="00F70145"/>
    <w:rsid w:val="00F701DE"/>
    <w:rsid w:val="00F712AA"/>
    <w:rsid w:val="00F71457"/>
    <w:rsid w:val="00F72103"/>
    <w:rsid w:val="00F7220D"/>
    <w:rsid w:val="00F72362"/>
    <w:rsid w:val="00F72547"/>
    <w:rsid w:val="00F725ED"/>
    <w:rsid w:val="00F7263F"/>
    <w:rsid w:val="00F72880"/>
    <w:rsid w:val="00F731CC"/>
    <w:rsid w:val="00F733E3"/>
    <w:rsid w:val="00F73494"/>
    <w:rsid w:val="00F7368E"/>
    <w:rsid w:val="00F73B5A"/>
    <w:rsid w:val="00F73BC7"/>
    <w:rsid w:val="00F73CC7"/>
    <w:rsid w:val="00F73E10"/>
    <w:rsid w:val="00F74017"/>
    <w:rsid w:val="00F75D77"/>
    <w:rsid w:val="00F75DB3"/>
    <w:rsid w:val="00F75F79"/>
    <w:rsid w:val="00F75F95"/>
    <w:rsid w:val="00F76116"/>
    <w:rsid w:val="00F76174"/>
    <w:rsid w:val="00F76974"/>
    <w:rsid w:val="00F76A15"/>
    <w:rsid w:val="00F76BB9"/>
    <w:rsid w:val="00F76C87"/>
    <w:rsid w:val="00F76EE3"/>
    <w:rsid w:val="00F77014"/>
    <w:rsid w:val="00F77C87"/>
    <w:rsid w:val="00F77CD2"/>
    <w:rsid w:val="00F77E62"/>
    <w:rsid w:val="00F80C2D"/>
    <w:rsid w:val="00F80EEF"/>
    <w:rsid w:val="00F80F8C"/>
    <w:rsid w:val="00F80FD1"/>
    <w:rsid w:val="00F80FE6"/>
    <w:rsid w:val="00F81D92"/>
    <w:rsid w:val="00F81F07"/>
    <w:rsid w:val="00F81F2A"/>
    <w:rsid w:val="00F82125"/>
    <w:rsid w:val="00F822B9"/>
    <w:rsid w:val="00F82B1E"/>
    <w:rsid w:val="00F82C46"/>
    <w:rsid w:val="00F82E19"/>
    <w:rsid w:val="00F82E78"/>
    <w:rsid w:val="00F82F6E"/>
    <w:rsid w:val="00F831DC"/>
    <w:rsid w:val="00F8326F"/>
    <w:rsid w:val="00F83B67"/>
    <w:rsid w:val="00F83CFE"/>
    <w:rsid w:val="00F841A3"/>
    <w:rsid w:val="00F845BB"/>
    <w:rsid w:val="00F84865"/>
    <w:rsid w:val="00F84FDE"/>
    <w:rsid w:val="00F854B5"/>
    <w:rsid w:val="00F855CD"/>
    <w:rsid w:val="00F85705"/>
    <w:rsid w:val="00F85B4A"/>
    <w:rsid w:val="00F861BE"/>
    <w:rsid w:val="00F869A7"/>
    <w:rsid w:val="00F86A9F"/>
    <w:rsid w:val="00F86AA0"/>
    <w:rsid w:val="00F86C4C"/>
    <w:rsid w:val="00F8729F"/>
    <w:rsid w:val="00F87924"/>
    <w:rsid w:val="00F879CF"/>
    <w:rsid w:val="00F9021E"/>
    <w:rsid w:val="00F90374"/>
    <w:rsid w:val="00F90B1B"/>
    <w:rsid w:val="00F91141"/>
    <w:rsid w:val="00F911B9"/>
    <w:rsid w:val="00F9125B"/>
    <w:rsid w:val="00F91301"/>
    <w:rsid w:val="00F91341"/>
    <w:rsid w:val="00F914C0"/>
    <w:rsid w:val="00F91577"/>
    <w:rsid w:val="00F92536"/>
    <w:rsid w:val="00F92754"/>
    <w:rsid w:val="00F92828"/>
    <w:rsid w:val="00F92934"/>
    <w:rsid w:val="00F92B78"/>
    <w:rsid w:val="00F92C23"/>
    <w:rsid w:val="00F92EE5"/>
    <w:rsid w:val="00F9304E"/>
    <w:rsid w:val="00F936AF"/>
    <w:rsid w:val="00F93E41"/>
    <w:rsid w:val="00F9401F"/>
    <w:rsid w:val="00F940F4"/>
    <w:rsid w:val="00F94135"/>
    <w:rsid w:val="00F95093"/>
    <w:rsid w:val="00F957C8"/>
    <w:rsid w:val="00F95851"/>
    <w:rsid w:val="00F95EB0"/>
    <w:rsid w:val="00F96C6B"/>
    <w:rsid w:val="00F97063"/>
    <w:rsid w:val="00F97127"/>
    <w:rsid w:val="00F97775"/>
    <w:rsid w:val="00F97AE5"/>
    <w:rsid w:val="00FA00D8"/>
    <w:rsid w:val="00FA07C5"/>
    <w:rsid w:val="00FA0ACD"/>
    <w:rsid w:val="00FA12C8"/>
    <w:rsid w:val="00FA139A"/>
    <w:rsid w:val="00FA13F2"/>
    <w:rsid w:val="00FA1662"/>
    <w:rsid w:val="00FA1757"/>
    <w:rsid w:val="00FA1E1A"/>
    <w:rsid w:val="00FA1F49"/>
    <w:rsid w:val="00FA24BD"/>
    <w:rsid w:val="00FA26B5"/>
    <w:rsid w:val="00FA2798"/>
    <w:rsid w:val="00FA27FC"/>
    <w:rsid w:val="00FA28F2"/>
    <w:rsid w:val="00FA2D54"/>
    <w:rsid w:val="00FA2E90"/>
    <w:rsid w:val="00FA30A8"/>
    <w:rsid w:val="00FA30D2"/>
    <w:rsid w:val="00FA3B17"/>
    <w:rsid w:val="00FA4152"/>
    <w:rsid w:val="00FA46E9"/>
    <w:rsid w:val="00FA47A1"/>
    <w:rsid w:val="00FA4950"/>
    <w:rsid w:val="00FA50B6"/>
    <w:rsid w:val="00FA5818"/>
    <w:rsid w:val="00FA58DD"/>
    <w:rsid w:val="00FA5A14"/>
    <w:rsid w:val="00FA5E7C"/>
    <w:rsid w:val="00FA5EEB"/>
    <w:rsid w:val="00FA635C"/>
    <w:rsid w:val="00FA70FA"/>
    <w:rsid w:val="00FA721C"/>
    <w:rsid w:val="00FA7A2B"/>
    <w:rsid w:val="00FA7EA2"/>
    <w:rsid w:val="00FB008A"/>
    <w:rsid w:val="00FB00C8"/>
    <w:rsid w:val="00FB03AA"/>
    <w:rsid w:val="00FB04E4"/>
    <w:rsid w:val="00FB0771"/>
    <w:rsid w:val="00FB0AFF"/>
    <w:rsid w:val="00FB0D68"/>
    <w:rsid w:val="00FB0F5C"/>
    <w:rsid w:val="00FB0FDC"/>
    <w:rsid w:val="00FB129F"/>
    <w:rsid w:val="00FB182F"/>
    <w:rsid w:val="00FB2010"/>
    <w:rsid w:val="00FB268B"/>
    <w:rsid w:val="00FB30D5"/>
    <w:rsid w:val="00FB3751"/>
    <w:rsid w:val="00FB3B5A"/>
    <w:rsid w:val="00FB3BCB"/>
    <w:rsid w:val="00FB404C"/>
    <w:rsid w:val="00FB47C7"/>
    <w:rsid w:val="00FB51EA"/>
    <w:rsid w:val="00FB5479"/>
    <w:rsid w:val="00FB5575"/>
    <w:rsid w:val="00FB5A60"/>
    <w:rsid w:val="00FB672C"/>
    <w:rsid w:val="00FB679E"/>
    <w:rsid w:val="00FB6A0C"/>
    <w:rsid w:val="00FB6BE6"/>
    <w:rsid w:val="00FB6CE6"/>
    <w:rsid w:val="00FB6DCC"/>
    <w:rsid w:val="00FB7066"/>
    <w:rsid w:val="00FB7683"/>
    <w:rsid w:val="00FB77B7"/>
    <w:rsid w:val="00FB7C48"/>
    <w:rsid w:val="00FB7C51"/>
    <w:rsid w:val="00FC05FF"/>
    <w:rsid w:val="00FC06D7"/>
    <w:rsid w:val="00FC0A7E"/>
    <w:rsid w:val="00FC0E1A"/>
    <w:rsid w:val="00FC1532"/>
    <w:rsid w:val="00FC15C8"/>
    <w:rsid w:val="00FC188F"/>
    <w:rsid w:val="00FC2575"/>
    <w:rsid w:val="00FC29FF"/>
    <w:rsid w:val="00FC2B7A"/>
    <w:rsid w:val="00FC2B9D"/>
    <w:rsid w:val="00FC2DE2"/>
    <w:rsid w:val="00FC33B9"/>
    <w:rsid w:val="00FC39E5"/>
    <w:rsid w:val="00FC3CD7"/>
    <w:rsid w:val="00FC3D67"/>
    <w:rsid w:val="00FC3EC1"/>
    <w:rsid w:val="00FC40F2"/>
    <w:rsid w:val="00FC422A"/>
    <w:rsid w:val="00FC42E4"/>
    <w:rsid w:val="00FC4378"/>
    <w:rsid w:val="00FC452E"/>
    <w:rsid w:val="00FC4E6D"/>
    <w:rsid w:val="00FC51BA"/>
    <w:rsid w:val="00FC5475"/>
    <w:rsid w:val="00FC5691"/>
    <w:rsid w:val="00FC58CD"/>
    <w:rsid w:val="00FC6106"/>
    <w:rsid w:val="00FC6156"/>
    <w:rsid w:val="00FC6219"/>
    <w:rsid w:val="00FC65A4"/>
    <w:rsid w:val="00FC708C"/>
    <w:rsid w:val="00FC72E6"/>
    <w:rsid w:val="00FC7CFF"/>
    <w:rsid w:val="00FC7F14"/>
    <w:rsid w:val="00FD0155"/>
    <w:rsid w:val="00FD020E"/>
    <w:rsid w:val="00FD02F1"/>
    <w:rsid w:val="00FD03FA"/>
    <w:rsid w:val="00FD05C4"/>
    <w:rsid w:val="00FD0AD0"/>
    <w:rsid w:val="00FD10BD"/>
    <w:rsid w:val="00FD1A78"/>
    <w:rsid w:val="00FD1C08"/>
    <w:rsid w:val="00FD1E4D"/>
    <w:rsid w:val="00FD1F9E"/>
    <w:rsid w:val="00FD21C1"/>
    <w:rsid w:val="00FD223A"/>
    <w:rsid w:val="00FD2834"/>
    <w:rsid w:val="00FD2846"/>
    <w:rsid w:val="00FD2D37"/>
    <w:rsid w:val="00FD2EB9"/>
    <w:rsid w:val="00FD2F3F"/>
    <w:rsid w:val="00FD3386"/>
    <w:rsid w:val="00FD3840"/>
    <w:rsid w:val="00FD3A1B"/>
    <w:rsid w:val="00FD41C8"/>
    <w:rsid w:val="00FD470B"/>
    <w:rsid w:val="00FD4762"/>
    <w:rsid w:val="00FD4D2B"/>
    <w:rsid w:val="00FD4F4D"/>
    <w:rsid w:val="00FD4F97"/>
    <w:rsid w:val="00FD55D5"/>
    <w:rsid w:val="00FD5A63"/>
    <w:rsid w:val="00FD5C99"/>
    <w:rsid w:val="00FD6209"/>
    <w:rsid w:val="00FD6577"/>
    <w:rsid w:val="00FD7024"/>
    <w:rsid w:val="00FD7209"/>
    <w:rsid w:val="00FD793E"/>
    <w:rsid w:val="00FD7968"/>
    <w:rsid w:val="00FD7BAD"/>
    <w:rsid w:val="00FD7BF0"/>
    <w:rsid w:val="00FE00DC"/>
    <w:rsid w:val="00FE0780"/>
    <w:rsid w:val="00FE0944"/>
    <w:rsid w:val="00FE0D7D"/>
    <w:rsid w:val="00FE0E50"/>
    <w:rsid w:val="00FE0F0B"/>
    <w:rsid w:val="00FE1105"/>
    <w:rsid w:val="00FE110E"/>
    <w:rsid w:val="00FE2707"/>
    <w:rsid w:val="00FE2E0D"/>
    <w:rsid w:val="00FE3087"/>
    <w:rsid w:val="00FE337C"/>
    <w:rsid w:val="00FE3637"/>
    <w:rsid w:val="00FE3B99"/>
    <w:rsid w:val="00FE4040"/>
    <w:rsid w:val="00FE45C5"/>
    <w:rsid w:val="00FE48A1"/>
    <w:rsid w:val="00FE4901"/>
    <w:rsid w:val="00FE4C50"/>
    <w:rsid w:val="00FE4CD5"/>
    <w:rsid w:val="00FE4E83"/>
    <w:rsid w:val="00FE5139"/>
    <w:rsid w:val="00FE524A"/>
    <w:rsid w:val="00FE551C"/>
    <w:rsid w:val="00FE55C8"/>
    <w:rsid w:val="00FE5A5E"/>
    <w:rsid w:val="00FE61E2"/>
    <w:rsid w:val="00FE62E7"/>
    <w:rsid w:val="00FE631A"/>
    <w:rsid w:val="00FE6DC7"/>
    <w:rsid w:val="00FE7A23"/>
    <w:rsid w:val="00FE7B13"/>
    <w:rsid w:val="00FF0692"/>
    <w:rsid w:val="00FF0B65"/>
    <w:rsid w:val="00FF1561"/>
    <w:rsid w:val="00FF1639"/>
    <w:rsid w:val="00FF1854"/>
    <w:rsid w:val="00FF18EA"/>
    <w:rsid w:val="00FF1FC2"/>
    <w:rsid w:val="00FF1FD8"/>
    <w:rsid w:val="00FF20B9"/>
    <w:rsid w:val="00FF2568"/>
    <w:rsid w:val="00FF276F"/>
    <w:rsid w:val="00FF279C"/>
    <w:rsid w:val="00FF2C8B"/>
    <w:rsid w:val="00FF36DE"/>
    <w:rsid w:val="00FF3B95"/>
    <w:rsid w:val="00FF4385"/>
    <w:rsid w:val="00FF45C9"/>
    <w:rsid w:val="00FF4810"/>
    <w:rsid w:val="00FF489F"/>
    <w:rsid w:val="00FF5AEF"/>
    <w:rsid w:val="00FF5F62"/>
    <w:rsid w:val="00FF609E"/>
    <w:rsid w:val="00FF60F9"/>
    <w:rsid w:val="00FF6EA4"/>
    <w:rsid w:val="00FF6EE6"/>
    <w:rsid w:val="00FF71F9"/>
    <w:rsid w:val="00FF722C"/>
    <w:rsid w:val="00FF76F6"/>
    <w:rsid w:val="01451D43"/>
    <w:rsid w:val="01D41E2A"/>
    <w:rsid w:val="020E11A1"/>
    <w:rsid w:val="0278002E"/>
    <w:rsid w:val="02DBE07F"/>
    <w:rsid w:val="032585C1"/>
    <w:rsid w:val="03291C79"/>
    <w:rsid w:val="053CADF5"/>
    <w:rsid w:val="07C8D42D"/>
    <w:rsid w:val="08B4AB6D"/>
    <w:rsid w:val="09A22614"/>
    <w:rsid w:val="09B1517D"/>
    <w:rsid w:val="0B011F5C"/>
    <w:rsid w:val="0B77CEBA"/>
    <w:rsid w:val="0C123F39"/>
    <w:rsid w:val="0D129961"/>
    <w:rsid w:val="0F675284"/>
    <w:rsid w:val="0F7E57FB"/>
    <w:rsid w:val="119C8117"/>
    <w:rsid w:val="11D65BE0"/>
    <w:rsid w:val="120BBBEC"/>
    <w:rsid w:val="124E96E0"/>
    <w:rsid w:val="1382EB90"/>
    <w:rsid w:val="1490F2AD"/>
    <w:rsid w:val="1505954E"/>
    <w:rsid w:val="19F3923D"/>
    <w:rsid w:val="1C46A8EE"/>
    <w:rsid w:val="204DF186"/>
    <w:rsid w:val="2147D7C8"/>
    <w:rsid w:val="219FD0C3"/>
    <w:rsid w:val="224FA6A3"/>
    <w:rsid w:val="22F09980"/>
    <w:rsid w:val="238F44BB"/>
    <w:rsid w:val="255AFCB8"/>
    <w:rsid w:val="25A5396A"/>
    <w:rsid w:val="26D77715"/>
    <w:rsid w:val="26E9CF7D"/>
    <w:rsid w:val="2722011B"/>
    <w:rsid w:val="2995A9F7"/>
    <w:rsid w:val="2A083DF2"/>
    <w:rsid w:val="2A8CEBF1"/>
    <w:rsid w:val="2AD89618"/>
    <w:rsid w:val="2CC49480"/>
    <w:rsid w:val="2CD0C30F"/>
    <w:rsid w:val="2D945CA5"/>
    <w:rsid w:val="2E7F8878"/>
    <w:rsid w:val="2F52CD00"/>
    <w:rsid w:val="2F5A2E30"/>
    <w:rsid w:val="30640C8A"/>
    <w:rsid w:val="32802C4E"/>
    <w:rsid w:val="3399F38E"/>
    <w:rsid w:val="3826A07D"/>
    <w:rsid w:val="3922C98D"/>
    <w:rsid w:val="39B2F062"/>
    <w:rsid w:val="3CAB291F"/>
    <w:rsid w:val="3CB16EB9"/>
    <w:rsid w:val="3E2F152A"/>
    <w:rsid w:val="3FC78AD4"/>
    <w:rsid w:val="4073FABA"/>
    <w:rsid w:val="40E8A250"/>
    <w:rsid w:val="43721DD9"/>
    <w:rsid w:val="440136C5"/>
    <w:rsid w:val="448A36BF"/>
    <w:rsid w:val="45CF51C1"/>
    <w:rsid w:val="47B71738"/>
    <w:rsid w:val="47D7C971"/>
    <w:rsid w:val="4819BF6F"/>
    <w:rsid w:val="4890AF0B"/>
    <w:rsid w:val="49CBC290"/>
    <w:rsid w:val="4A9B505D"/>
    <w:rsid w:val="4BE7CA6F"/>
    <w:rsid w:val="4E5D1824"/>
    <w:rsid w:val="4FCD4E69"/>
    <w:rsid w:val="505C7A13"/>
    <w:rsid w:val="52073750"/>
    <w:rsid w:val="52B9A4B4"/>
    <w:rsid w:val="5496BD1F"/>
    <w:rsid w:val="552CDDFD"/>
    <w:rsid w:val="555BDBD3"/>
    <w:rsid w:val="55EAA4A4"/>
    <w:rsid w:val="5708B55A"/>
    <w:rsid w:val="59C4144F"/>
    <w:rsid w:val="59F9B47A"/>
    <w:rsid w:val="5A5F58F9"/>
    <w:rsid w:val="5A99BD4E"/>
    <w:rsid w:val="5AC1C812"/>
    <w:rsid w:val="5AF29B2D"/>
    <w:rsid w:val="5BA9EB34"/>
    <w:rsid w:val="5C3C5C32"/>
    <w:rsid w:val="5D92A7E8"/>
    <w:rsid w:val="5DA07D30"/>
    <w:rsid w:val="5EA8D7BA"/>
    <w:rsid w:val="5FFA91B6"/>
    <w:rsid w:val="60B57241"/>
    <w:rsid w:val="610CFB58"/>
    <w:rsid w:val="631C8514"/>
    <w:rsid w:val="646BB5A8"/>
    <w:rsid w:val="65DEE58B"/>
    <w:rsid w:val="66354DD4"/>
    <w:rsid w:val="6897B9AB"/>
    <w:rsid w:val="6BA4AD67"/>
    <w:rsid w:val="6D1096BB"/>
    <w:rsid w:val="6E9903B1"/>
    <w:rsid w:val="6F246AF9"/>
    <w:rsid w:val="702554EE"/>
    <w:rsid w:val="7082454A"/>
    <w:rsid w:val="715682B1"/>
    <w:rsid w:val="764BAAE4"/>
    <w:rsid w:val="767AA241"/>
    <w:rsid w:val="7766DBA1"/>
    <w:rsid w:val="782E3789"/>
    <w:rsid w:val="78E5AF59"/>
    <w:rsid w:val="796F4326"/>
    <w:rsid w:val="7A115D42"/>
    <w:rsid w:val="7C0824C6"/>
    <w:rsid w:val="7C17C6C6"/>
    <w:rsid w:val="7C2FCF67"/>
    <w:rsid w:val="7C9963DA"/>
    <w:rsid w:val="7DC47649"/>
    <w:rsid w:val="7DFAA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846EAE"/>
  <w15:chartTrackingRefBased/>
  <w15:docId w15:val="{290C1394-2548-4559-88B6-5D32FD20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AA1"/>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6C3DE5"/>
    <w:rPr>
      <w:rFonts w:ascii="Arial" w:eastAsia="ＭＳ ゴシック" w:hAnsi="Arial" w:cs="Times New Roman"/>
      <w:sz w:val="18"/>
      <w:szCs w:val="18"/>
    </w:rPr>
  </w:style>
  <w:style w:type="character" w:customStyle="1" w:styleId="a6">
    <w:name w:val="吹き出し (文字)"/>
    <w:link w:val="a5"/>
    <w:uiPriority w:val="99"/>
    <w:semiHidden/>
    <w:rsid w:val="006C3DE5"/>
    <w:rPr>
      <w:rFonts w:ascii="Arial" w:eastAsia="ＭＳ ゴシック" w:hAnsi="Arial" w:cs="Times New Roman"/>
      <w:color w:val="000000"/>
      <w:sz w:val="18"/>
      <w:szCs w:val="18"/>
    </w:rPr>
  </w:style>
  <w:style w:type="character" w:styleId="a7">
    <w:name w:val="annotation reference"/>
    <w:uiPriority w:val="99"/>
    <w:semiHidden/>
    <w:unhideWhenUsed/>
    <w:rsid w:val="006C3DE5"/>
    <w:rPr>
      <w:sz w:val="18"/>
      <w:szCs w:val="18"/>
    </w:rPr>
  </w:style>
  <w:style w:type="paragraph" w:styleId="a8">
    <w:name w:val="annotation text"/>
    <w:basedOn w:val="a"/>
    <w:link w:val="a9"/>
    <w:uiPriority w:val="99"/>
    <w:unhideWhenUsed/>
    <w:rsid w:val="006C3DE5"/>
    <w:pPr>
      <w:jc w:val="left"/>
    </w:pPr>
  </w:style>
  <w:style w:type="character" w:customStyle="1" w:styleId="a9">
    <w:name w:val="コメント文字列 (文字)"/>
    <w:link w:val="a8"/>
    <w:uiPriority w:val="99"/>
    <w:rsid w:val="006C3DE5"/>
    <w:rPr>
      <w:color w:val="000000"/>
      <w:sz w:val="24"/>
    </w:rPr>
  </w:style>
  <w:style w:type="paragraph" w:styleId="aa">
    <w:name w:val="annotation subject"/>
    <w:basedOn w:val="a8"/>
    <w:next w:val="a8"/>
    <w:link w:val="ab"/>
    <w:uiPriority w:val="99"/>
    <w:semiHidden/>
    <w:unhideWhenUsed/>
    <w:rsid w:val="006C3DE5"/>
    <w:rPr>
      <w:b/>
      <w:bCs/>
    </w:rPr>
  </w:style>
  <w:style w:type="character" w:customStyle="1" w:styleId="ab">
    <w:name w:val="コメント内容 (文字)"/>
    <w:link w:val="aa"/>
    <w:uiPriority w:val="99"/>
    <w:semiHidden/>
    <w:rsid w:val="006C3DE5"/>
    <w:rPr>
      <w:b/>
      <w:bCs/>
      <w:color w:val="000000"/>
      <w:sz w:val="24"/>
    </w:rPr>
  </w:style>
  <w:style w:type="paragraph" w:styleId="ac">
    <w:name w:val="header"/>
    <w:basedOn w:val="a"/>
    <w:link w:val="ad"/>
    <w:uiPriority w:val="99"/>
    <w:unhideWhenUsed/>
    <w:rsid w:val="00127065"/>
    <w:pPr>
      <w:tabs>
        <w:tab w:val="center" w:pos="4252"/>
        <w:tab w:val="right" w:pos="8504"/>
      </w:tabs>
      <w:snapToGrid w:val="0"/>
    </w:pPr>
  </w:style>
  <w:style w:type="character" w:customStyle="1" w:styleId="ad">
    <w:name w:val="ヘッダー (文字)"/>
    <w:link w:val="ac"/>
    <w:uiPriority w:val="99"/>
    <w:rsid w:val="00127065"/>
    <w:rPr>
      <w:color w:val="000000"/>
      <w:sz w:val="24"/>
    </w:rPr>
  </w:style>
  <w:style w:type="paragraph" w:styleId="ae">
    <w:name w:val="footer"/>
    <w:basedOn w:val="a"/>
    <w:link w:val="af"/>
    <w:uiPriority w:val="99"/>
    <w:unhideWhenUsed/>
    <w:rsid w:val="00127065"/>
    <w:pPr>
      <w:tabs>
        <w:tab w:val="center" w:pos="4252"/>
        <w:tab w:val="right" w:pos="8504"/>
      </w:tabs>
      <w:snapToGrid w:val="0"/>
    </w:pPr>
  </w:style>
  <w:style w:type="character" w:customStyle="1" w:styleId="af">
    <w:name w:val="フッター (文字)"/>
    <w:link w:val="ae"/>
    <w:uiPriority w:val="99"/>
    <w:rsid w:val="00127065"/>
    <w:rPr>
      <w:color w:val="000000"/>
      <w:sz w:val="24"/>
    </w:rPr>
  </w:style>
  <w:style w:type="paragraph" w:styleId="af0">
    <w:name w:val="Revision"/>
    <w:hidden/>
    <w:uiPriority w:val="99"/>
    <w:semiHidden/>
    <w:rsid w:val="00127065"/>
    <w:rPr>
      <w:rFonts w:hint="eastAsia"/>
      <w:color w:val="000000"/>
      <w:sz w:val="24"/>
    </w:rPr>
  </w:style>
  <w:style w:type="table" w:styleId="af1">
    <w:name w:val="Table Grid"/>
    <w:basedOn w:val="a1"/>
    <w:uiPriority w:val="59"/>
    <w:rsid w:val="004A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C50CE"/>
    <w:pPr>
      <w:overflowPunct/>
      <w:ind w:leftChars="400" w:left="840"/>
      <w:textAlignment w:val="auto"/>
    </w:pPr>
    <w:rPr>
      <w:rFonts w:ascii="Century" w:hAnsi="Century" w:cs="Times New Roman" w:hint="default"/>
      <w:color w:val="auto"/>
      <w:kern w:val="2"/>
      <w:sz w:val="21"/>
      <w:szCs w:val="22"/>
    </w:rPr>
  </w:style>
  <w:style w:type="table" w:customStyle="1" w:styleId="1">
    <w:name w:val="表 (格子)1"/>
    <w:basedOn w:val="a1"/>
    <w:next w:val="af1"/>
    <w:uiPriority w:val="59"/>
    <w:rsid w:val="0031432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qFormat/>
    <w:rsid w:val="00911C00"/>
    <w:pPr>
      <w:overflowPunct/>
      <w:autoSpaceDE w:val="0"/>
      <w:autoSpaceDN w:val="0"/>
      <w:jc w:val="left"/>
      <w:textAlignment w:val="auto"/>
    </w:pPr>
    <w:rPr>
      <w:rFonts w:hint="default"/>
      <w:color w:val="auto"/>
      <w:szCs w:val="24"/>
      <w:lang w:eastAsia="en-US"/>
    </w:rPr>
  </w:style>
  <w:style w:type="character" w:customStyle="1" w:styleId="af4">
    <w:name w:val="本文 (文字)"/>
    <w:link w:val="af3"/>
    <w:uiPriority w:val="1"/>
    <w:rsid w:val="00911C00"/>
    <w:rPr>
      <w:sz w:val="24"/>
      <w:szCs w:val="24"/>
      <w:lang w:eastAsia="en-US"/>
    </w:rPr>
  </w:style>
  <w:style w:type="paragraph" w:styleId="af5">
    <w:name w:val="Note Heading"/>
    <w:basedOn w:val="a"/>
    <w:next w:val="a"/>
    <w:link w:val="af6"/>
    <w:uiPriority w:val="99"/>
    <w:unhideWhenUsed/>
    <w:rsid w:val="00911C00"/>
    <w:pPr>
      <w:overflowPunct/>
      <w:jc w:val="center"/>
      <w:textAlignment w:val="auto"/>
    </w:pPr>
    <w:rPr>
      <w:rFonts w:ascii="Century" w:hAnsi="Century" w:cs="Times New Roman" w:hint="default"/>
      <w:color w:val="auto"/>
      <w:kern w:val="2"/>
      <w:sz w:val="21"/>
      <w:szCs w:val="22"/>
    </w:rPr>
  </w:style>
  <w:style w:type="character" w:customStyle="1" w:styleId="af6">
    <w:name w:val="記 (文字)"/>
    <w:link w:val="af5"/>
    <w:uiPriority w:val="99"/>
    <w:rsid w:val="00911C00"/>
    <w:rPr>
      <w:rFonts w:ascii="Century" w:hAnsi="Century" w:cs="Times New Roman"/>
      <w:kern w:val="2"/>
      <w:sz w:val="21"/>
      <w:szCs w:val="22"/>
    </w:rPr>
  </w:style>
  <w:style w:type="paragraph" w:customStyle="1" w:styleId="TableParagraph">
    <w:name w:val="Table Paragraph"/>
    <w:basedOn w:val="a"/>
    <w:uiPriority w:val="1"/>
    <w:qFormat/>
    <w:rsid w:val="00911C00"/>
    <w:pPr>
      <w:overflowPunct/>
      <w:autoSpaceDE w:val="0"/>
      <w:autoSpaceDN w:val="0"/>
      <w:jc w:val="left"/>
      <w:textAlignment w:val="auto"/>
    </w:pPr>
    <w:rPr>
      <w:rFonts w:hint="default"/>
      <w:color w:val="auto"/>
      <w:sz w:val="22"/>
      <w:szCs w:val="22"/>
      <w:lang w:eastAsia="en-US"/>
    </w:rPr>
  </w:style>
  <w:style w:type="paragraph" w:customStyle="1" w:styleId="Word">
    <w:name w:val="標準；(Word文書)"/>
    <w:basedOn w:val="a"/>
    <w:rsid w:val="00371459"/>
    <w:rPr>
      <w:rFonts w:ascii="Times New Roman" w:eastAsia="ＭＳ ゴシック" w:hAnsi="Times New Roman"/>
    </w:rPr>
  </w:style>
  <w:style w:type="paragraph" w:styleId="af7">
    <w:name w:val="Closing"/>
    <w:basedOn w:val="a"/>
    <w:link w:val="af8"/>
    <w:uiPriority w:val="99"/>
    <w:unhideWhenUsed/>
    <w:rsid w:val="00371459"/>
    <w:pPr>
      <w:jc w:val="right"/>
    </w:pPr>
    <w:rPr>
      <w:rFonts w:hint="default"/>
      <w:color w:val="auto"/>
      <w:szCs w:val="24"/>
    </w:rPr>
  </w:style>
  <w:style w:type="character" w:customStyle="1" w:styleId="af8">
    <w:name w:val="結語 (文字)"/>
    <w:link w:val="af7"/>
    <w:uiPriority w:val="99"/>
    <w:rsid w:val="00371459"/>
    <w:rPr>
      <w:sz w:val="24"/>
      <w:szCs w:val="24"/>
    </w:rPr>
  </w:style>
  <w:style w:type="paragraph" w:styleId="Web">
    <w:name w:val="Normal (Web)"/>
    <w:basedOn w:val="a"/>
    <w:uiPriority w:val="99"/>
    <w:semiHidden/>
    <w:unhideWhenUsed/>
    <w:rsid w:val="006046E1"/>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character" w:styleId="af9">
    <w:name w:val="Hyperlink"/>
    <w:basedOn w:val="a0"/>
    <w:uiPriority w:val="99"/>
    <w:unhideWhenUsed/>
    <w:rsid w:val="003709E3"/>
    <w:rPr>
      <w:color w:val="0000FF"/>
      <w:u w:val="single"/>
    </w:rPr>
  </w:style>
  <w:style w:type="table" w:customStyle="1" w:styleId="TableNormal1">
    <w:name w:val="Table Normal1"/>
    <w:uiPriority w:val="2"/>
    <w:semiHidden/>
    <w:unhideWhenUsed/>
    <w:qFormat/>
    <w:rsid w:val="00B1045D"/>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a">
    <w:name w:val="Mention"/>
    <w:basedOn w:val="a0"/>
    <w:uiPriority w:val="99"/>
    <w:unhideWhenUsed/>
    <w:rsid w:val="00C8794C"/>
    <w:rPr>
      <w:color w:val="2B579A"/>
      <w:shd w:val="clear" w:color="auto" w:fill="E1DFDD"/>
    </w:rPr>
  </w:style>
  <w:style w:type="character" w:styleId="afb">
    <w:name w:val="Unresolved Mention"/>
    <w:basedOn w:val="a0"/>
    <w:uiPriority w:val="99"/>
    <w:semiHidden/>
    <w:unhideWhenUsed/>
    <w:rsid w:val="00910712"/>
    <w:rPr>
      <w:color w:val="605E5C"/>
      <w:shd w:val="clear" w:color="auto" w:fill="E1DFDD"/>
    </w:rPr>
  </w:style>
  <w:style w:type="table" w:customStyle="1" w:styleId="2">
    <w:name w:val="表 (格子)2"/>
    <w:basedOn w:val="a1"/>
    <w:next w:val="af1"/>
    <w:uiPriority w:val="59"/>
    <w:rsid w:val="005135F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792">
      <w:bodyDiv w:val="1"/>
      <w:marLeft w:val="0"/>
      <w:marRight w:val="0"/>
      <w:marTop w:val="0"/>
      <w:marBottom w:val="0"/>
      <w:divBdr>
        <w:top w:val="none" w:sz="0" w:space="0" w:color="auto"/>
        <w:left w:val="none" w:sz="0" w:space="0" w:color="auto"/>
        <w:bottom w:val="none" w:sz="0" w:space="0" w:color="auto"/>
        <w:right w:val="none" w:sz="0" w:space="0" w:color="auto"/>
      </w:divBdr>
    </w:div>
    <w:div w:id="20592075">
      <w:bodyDiv w:val="1"/>
      <w:marLeft w:val="0"/>
      <w:marRight w:val="0"/>
      <w:marTop w:val="0"/>
      <w:marBottom w:val="0"/>
      <w:divBdr>
        <w:top w:val="none" w:sz="0" w:space="0" w:color="auto"/>
        <w:left w:val="none" w:sz="0" w:space="0" w:color="auto"/>
        <w:bottom w:val="none" w:sz="0" w:space="0" w:color="auto"/>
        <w:right w:val="none" w:sz="0" w:space="0" w:color="auto"/>
      </w:divBdr>
    </w:div>
    <w:div w:id="100149933">
      <w:bodyDiv w:val="1"/>
      <w:marLeft w:val="0"/>
      <w:marRight w:val="0"/>
      <w:marTop w:val="0"/>
      <w:marBottom w:val="0"/>
      <w:divBdr>
        <w:top w:val="none" w:sz="0" w:space="0" w:color="auto"/>
        <w:left w:val="none" w:sz="0" w:space="0" w:color="auto"/>
        <w:bottom w:val="none" w:sz="0" w:space="0" w:color="auto"/>
        <w:right w:val="none" w:sz="0" w:space="0" w:color="auto"/>
      </w:divBdr>
    </w:div>
    <w:div w:id="296379972">
      <w:bodyDiv w:val="1"/>
      <w:marLeft w:val="0"/>
      <w:marRight w:val="0"/>
      <w:marTop w:val="0"/>
      <w:marBottom w:val="0"/>
      <w:divBdr>
        <w:top w:val="none" w:sz="0" w:space="0" w:color="auto"/>
        <w:left w:val="none" w:sz="0" w:space="0" w:color="auto"/>
        <w:bottom w:val="none" w:sz="0" w:space="0" w:color="auto"/>
        <w:right w:val="none" w:sz="0" w:space="0" w:color="auto"/>
      </w:divBdr>
    </w:div>
    <w:div w:id="314184400">
      <w:bodyDiv w:val="1"/>
      <w:marLeft w:val="0"/>
      <w:marRight w:val="0"/>
      <w:marTop w:val="0"/>
      <w:marBottom w:val="0"/>
      <w:divBdr>
        <w:top w:val="none" w:sz="0" w:space="0" w:color="auto"/>
        <w:left w:val="none" w:sz="0" w:space="0" w:color="auto"/>
        <w:bottom w:val="none" w:sz="0" w:space="0" w:color="auto"/>
        <w:right w:val="none" w:sz="0" w:space="0" w:color="auto"/>
      </w:divBdr>
    </w:div>
    <w:div w:id="399670126">
      <w:bodyDiv w:val="1"/>
      <w:marLeft w:val="0"/>
      <w:marRight w:val="0"/>
      <w:marTop w:val="0"/>
      <w:marBottom w:val="0"/>
      <w:divBdr>
        <w:top w:val="none" w:sz="0" w:space="0" w:color="auto"/>
        <w:left w:val="none" w:sz="0" w:space="0" w:color="auto"/>
        <w:bottom w:val="none" w:sz="0" w:space="0" w:color="auto"/>
        <w:right w:val="none" w:sz="0" w:space="0" w:color="auto"/>
      </w:divBdr>
    </w:div>
    <w:div w:id="408117547">
      <w:bodyDiv w:val="1"/>
      <w:marLeft w:val="0"/>
      <w:marRight w:val="0"/>
      <w:marTop w:val="0"/>
      <w:marBottom w:val="0"/>
      <w:divBdr>
        <w:top w:val="none" w:sz="0" w:space="0" w:color="auto"/>
        <w:left w:val="none" w:sz="0" w:space="0" w:color="auto"/>
        <w:bottom w:val="none" w:sz="0" w:space="0" w:color="auto"/>
        <w:right w:val="none" w:sz="0" w:space="0" w:color="auto"/>
      </w:divBdr>
    </w:div>
    <w:div w:id="547225806">
      <w:bodyDiv w:val="1"/>
      <w:marLeft w:val="0"/>
      <w:marRight w:val="0"/>
      <w:marTop w:val="0"/>
      <w:marBottom w:val="0"/>
      <w:divBdr>
        <w:top w:val="none" w:sz="0" w:space="0" w:color="auto"/>
        <w:left w:val="none" w:sz="0" w:space="0" w:color="auto"/>
        <w:bottom w:val="none" w:sz="0" w:space="0" w:color="auto"/>
        <w:right w:val="none" w:sz="0" w:space="0" w:color="auto"/>
      </w:divBdr>
    </w:div>
    <w:div w:id="564806018">
      <w:bodyDiv w:val="1"/>
      <w:marLeft w:val="0"/>
      <w:marRight w:val="0"/>
      <w:marTop w:val="0"/>
      <w:marBottom w:val="0"/>
      <w:divBdr>
        <w:top w:val="none" w:sz="0" w:space="0" w:color="auto"/>
        <w:left w:val="none" w:sz="0" w:space="0" w:color="auto"/>
        <w:bottom w:val="none" w:sz="0" w:space="0" w:color="auto"/>
        <w:right w:val="none" w:sz="0" w:space="0" w:color="auto"/>
      </w:divBdr>
    </w:div>
    <w:div w:id="588585978">
      <w:bodyDiv w:val="1"/>
      <w:marLeft w:val="0"/>
      <w:marRight w:val="0"/>
      <w:marTop w:val="0"/>
      <w:marBottom w:val="0"/>
      <w:divBdr>
        <w:top w:val="none" w:sz="0" w:space="0" w:color="auto"/>
        <w:left w:val="none" w:sz="0" w:space="0" w:color="auto"/>
        <w:bottom w:val="none" w:sz="0" w:space="0" w:color="auto"/>
        <w:right w:val="none" w:sz="0" w:space="0" w:color="auto"/>
      </w:divBdr>
    </w:div>
    <w:div w:id="616135772">
      <w:bodyDiv w:val="1"/>
      <w:marLeft w:val="0"/>
      <w:marRight w:val="0"/>
      <w:marTop w:val="0"/>
      <w:marBottom w:val="0"/>
      <w:divBdr>
        <w:top w:val="none" w:sz="0" w:space="0" w:color="auto"/>
        <w:left w:val="none" w:sz="0" w:space="0" w:color="auto"/>
        <w:bottom w:val="none" w:sz="0" w:space="0" w:color="auto"/>
        <w:right w:val="none" w:sz="0" w:space="0" w:color="auto"/>
      </w:divBdr>
    </w:div>
    <w:div w:id="670259818">
      <w:bodyDiv w:val="1"/>
      <w:marLeft w:val="0"/>
      <w:marRight w:val="0"/>
      <w:marTop w:val="0"/>
      <w:marBottom w:val="0"/>
      <w:divBdr>
        <w:top w:val="none" w:sz="0" w:space="0" w:color="auto"/>
        <w:left w:val="none" w:sz="0" w:space="0" w:color="auto"/>
        <w:bottom w:val="none" w:sz="0" w:space="0" w:color="auto"/>
        <w:right w:val="none" w:sz="0" w:space="0" w:color="auto"/>
      </w:divBdr>
    </w:div>
    <w:div w:id="775443606">
      <w:bodyDiv w:val="1"/>
      <w:marLeft w:val="0"/>
      <w:marRight w:val="0"/>
      <w:marTop w:val="0"/>
      <w:marBottom w:val="0"/>
      <w:divBdr>
        <w:top w:val="none" w:sz="0" w:space="0" w:color="auto"/>
        <w:left w:val="none" w:sz="0" w:space="0" w:color="auto"/>
        <w:bottom w:val="none" w:sz="0" w:space="0" w:color="auto"/>
        <w:right w:val="none" w:sz="0" w:space="0" w:color="auto"/>
      </w:divBdr>
    </w:div>
    <w:div w:id="1062095765">
      <w:bodyDiv w:val="1"/>
      <w:marLeft w:val="0"/>
      <w:marRight w:val="0"/>
      <w:marTop w:val="0"/>
      <w:marBottom w:val="0"/>
      <w:divBdr>
        <w:top w:val="none" w:sz="0" w:space="0" w:color="auto"/>
        <w:left w:val="none" w:sz="0" w:space="0" w:color="auto"/>
        <w:bottom w:val="none" w:sz="0" w:space="0" w:color="auto"/>
        <w:right w:val="none" w:sz="0" w:space="0" w:color="auto"/>
      </w:divBdr>
    </w:div>
    <w:div w:id="1085227616">
      <w:bodyDiv w:val="1"/>
      <w:marLeft w:val="0"/>
      <w:marRight w:val="0"/>
      <w:marTop w:val="0"/>
      <w:marBottom w:val="0"/>
      <w:divBdr>
        <w:top w:val="none" w:sz="0" w:space="0" w:color="auto"/>
        <w:left w:val="none" w:sz="0" w:space="0" w:color="auto"/>
        <w:bottom w:val="none" w:sz="0" w:space="0" w:color="auto"/>
        <w:right w:val="none" w:sz="0" w:space="0" w:color="auto"/>
      </w:divBdr>
    </w:div>
    <w:div w:id="1087963253">
      <w:bodyDiv w:val="1"/>
      <w:marLeft w:val="0"/>
      <w:marRight w:val="0"/>
      <w:marTop w:val="0"/>
      <w:marBottom w:val="0"/>
      <w:divBdr>
        <w:top w:val="none" w:sz="0" w:space="0" w:color="auto"/>
        <w:left w:val="none" w:sz="0" w:space="0" w:color="auto"/>
        <w:bottom w:val="none" w:sz="0" w:space="0" w:color="auto"/>
        <w:right w:val="none" w:sz="0" w:space="0" w:color="auto"/>
      </w:divBdr>
    </w:div>
    <w:div w:id="1109158636">
      <w:bodyDiv w:val="1"/>
      <w:marLeft w:val="0"/>
      <w:marRight w:val="0"/>
      <w:marTop w:val="0"/>
      <w:marBottom w:val="0"/>
      <w:divBdr>
        <w:top w:val="none" w:sz="0" w:space="0" w:color="auto"/>
        <w:left w:val="none" w:sz="0" w:space="0" w:color="auto"/>
        <w:bottom w:val="none" w:sz="0" w:space="0" w:color="auto"/>
        <w:right w:val="none" w:sz="0" w:space="0" w:color="auto"/>
      </w:divBdr>
    </w:div>
    <w:div w:id="1120294310">
      <w:bodyDiv w:val="1"/>
      <w:marLeft w:val="0"/>
      <w:marRight w:val="0"/>
      <w:marTop w:val="0"/>
      <w:marBottom w:val="0"/>
      <w:divBdr>
        <w:top w:val="none" w:sz="0" w:space="0" w:color="auto"/>
        <w:left w:val="none" w:sz="0" w:space="0" w:color="auto"/>
        <w:bottom w:val="none" w:sz="0" w:space="0" w:color="auto"/>
        <w:right w:val="none" w:sz="0" w:space="0" w:color="auto"/>
      </w:divBdr>
    </w:div>
    <w:div w:id="1150175837">
      <w:bodyDiv w:val="1"/>
      <w:marLeft w:val="0"/>
      <w:marRight w:val="0"/>
      <w:marTop w:val="0"/>
      <w:marBottom w:val="0"/>
      <w:divBdr>
        <w:top w:val="none" w:sz="0" w:space="0" w:color="auto"/>
        <w:left w:val="none" w:sz="0" w:space="0" w:color="auto"/>
        <w:bottom w:val="none" w:sz="0" w:space="0" w:color="auto"/>
        <w:right w:val="none" w:sz="0" w:space="0" w:color="auto"/>
      </w:divBdr>
    </w:div>
    <w:div w:id="1185822530">
      <w:bodyDiv w:val="1"/>
      <w:marLeft w:val="0"/>
      <w:marRight w:val="0"/>
      <w:marTop w:val="0"/>
      <w:marBottom w:val="0"/>
      <w:divBdr>
        <w:top w:val="none" w:sz="0" w:space="0" w:color="auto"/>
        <w:left w:val="none" w:sz="0" w:space="0" w:color="auto"/>
        <w:bottom w:val="none" w:sz="0" w:space="0" w:color="auto"/>
        <w:right w:val="none" w:sz="0" w:space="0" w:color="auto"/>
      </w:divBdr>
    </w:div>
    <w:div w:id="1209991577">
      <w:bodyDiv w:val="1"/>
      <w:marLeft w:val="0"/>
      <w:marRight w:val="0"/>
      <w:marTop w:val="0"/>
      <w:marBottom w:val="0"/>
      <w:divBdr>
        <w:top w:val="none" w:sz="0" w:space="0" w:color="auto"/>
        <w:left w:val="none" w:sz="0" w:space="0" w:color="auto"/>
        <w:bottom w:val="none" w:sz="0" w:space="0" w:color="auto"/>
        <w:right w:val="none" w:sz="0" w:space="0" w:color="auto"/>
      </w:divBdr>
    </w:div>
    <w:div w:id="1408647174">
      <w:bodyDiv w:val="1"/>
      <w:marLeft w:val="0"/>
      <w:marRight w:val="0"/>
      <w:marTop w:val="0"/>
      <w:marBottom w:val="0"/>
      <w:divBdr>
        <w:top w:val="none" w:sz="0" w:space="0" w:color="auto"/>
        <w:left w:val="none" w:sz="0" w:space="0" w:color="auto"/>
        <w:bottom w:val="none" w:sz="0" w:space="0" w:color="auto"/>
        <w:right w:val="none" w:sz="0" w:space="0" w:color="auto"/>
      </w:divBdr>
    </w:div>
    <w:div w:id="1538809815">
      <w:bodyDiv w:val="1"/>
      <w:marLeft w:val="0"/>
      <w:marRight w:val="0"/>
      <w:marTop w:val="0"/>
      <w:marBottom w:val="0"/>
      <w:divBdr>
        <w:top w:val="none" w:sz="0" w:space="0" w:color="auto"/>
        <w:left w:val="none" w:sz="0" w:space="0" w:color="auto"/>
        <w:bottom w:val="none" w:sz="0" w:space="0" w:color="auto"/>
        <w:right w:val="none" w:sz="0" w:space="0" w:color="auto"/>
      </w:divBdr>
    </w:div>
    <w:div w:id="1544364955">
      <w:bodyDiv w:val="1"/>
      <w:marLeft w:val="0"/>
      <w:marRight w:val="0"/>
      <w:marTop w:val="0"/>
      <w:marBottom w:val="0"/>
      <w:divBdr>
        <w:top w:val="none" w:sz="0" w:space="0" w:color="auto"/>
        <w:left w:val="none" w:sz="0" w:space="0" w:color="auto"/>
        <w:bottom w:val="none" w:sz="0" w:space="0" w:color="auto"/>
        <w:right w:val="none" w:sz="0" w:space="0" w:color="auto"/>
      </w:divBdr>
    </w:div>
    <w:div w:id="1580015589">
      <w:bodyDiv w:val="1"/>
      <w:marLeft w:val="0"/>
      <w:marRight w:val="0"/>
      <w:marTop w:val="0"/>
      <w:marBottom w:val="0"/>
      <w:divBdr>
        <w:top w:val="none" w:sz="0" w:space="0" w:color="auto"/>
        <w:left w:val="none" w:sz="0" w:space="0" w:color="auto"/>
        <w:bottom w:val="none" w:sz="0" w:space="0" w:color="auto"/>
        <w:right w:val="none" w:sz="0" w:space="0" w:color="auto"/>
      </w:divBdr>
    </w:div>
    <w:div w:id="1619219575">
      <w:bodyDiv w:val="1"/>
      <w:marLeft w:val="0"/>
      <w:marRight w:val="0"/>
      <w:marTop w:val="0"/>
      <w:marBottom w:val="0"/>
      <w:divBdr>
        <w:top w:val="none" w:sz="0" w:space="0" w:color="auto"/>
        <w:left w:val="none" w:sz="0" w:space="0" w:color="auto"/>
        <w:bottom w:val="none" w:sz="0" w:space="0" w:color="auto"/>
        <w:right w:val="none" w:sz="0" w:space="0" w:color="auto"/>
      </w:divBdr>
    </w:div>
    <w:div w:id="1675258956">
      <w:bodyDiv w:val="1"/>
      <w:marLeft w:val="0"/>
      <w:marRight w:val="0"/>
      <w:marTop w:val="0"/>
      <w:marBottom w:val="0"/>
      <w:divBdr>
        <w:top w:val="none" w:sz="0" w:space="0" w:color="auto"/>
        <w:left w:val="none" w:sz="0" w:space="0" w:color="auto"/>
        <w:bottom w:val="none" w:sz="0" w:space="0" w:color="auto"/>
        <w:right w:val="none" w:sz="0" w:space="0" w:color="auto"/>
      </w:divBdr>
    </w:div>
    <w:div w:id="1682969721">
      <w:bodyDiv w:val="1"/>
      <w:marLeft w:val="0"/>
      <w:marRight w:val="0"/>
      <w:marTop w:val="0"/>
      <w:marBottom w:val="0"/>
      <w:divBdr>
        <w:top w:val="none" w:sz="0" w:space="0" w:color="auto"/>
        <w:left w:val="none" w:sz="0" w:space="0" w:color="auto"/>
        <w:bottom w:val="none" w:sz="0" w:space="0" w:color="auto"/>
        <w:right w:val="none" w:sz="0" w:space="0" w:color="auto"/>
      </w:divBdr>
    </w:div>
    <w:div w:id="1710647844">
      <w:bodyDiv w:val="1"/>
      <w:marLeft w:val="0"/>
      <w:marRight w:val="0"/>
      <w:marTop w:val="0"/>
      <w:marBottom w:val="0"/>
      <w:divBdr>
        <w:top w:val="none" w:sz="0" w:space="0" w:color="auto"/>
        <w:left w:val="none" w:sz="0" w:space="0" w:color="auto"/>
        <w:bottom w:val="none" w:sz="0" w:space="0" w:color="auto"/>
        <w:right w:val="none" w:sz="0" w:space="0" w:color="auto"/>
      </w:divBdr>
    </w:div>
    <w:div w:id="1731995125">
      <w:bodyDiv w:val="1"/>
      <w:marLeft w:val="0"/>
      <w:marRight w:val="0"/>
      <w:marTop w:val="0"/>
      <w:marBottom w:val="0"/>
      <w:divBdr>
        <w:top w:val="none" w:sz="0" w:space="0" w:color="auto"/>
        <w:left w:val="none" w:sz="0" w:space="0" w:color="auto"/>
        <w:bottom w:val="none" w:sz="0" w:space="0" w:color="auto"/>
        <w:right w:val="none" w:sz="0" w:space="0" w:color="auto"/>
      </w:divBdr>
    </w:div>
    <w:div w:id="1748644813">
      <w:bodyDiv w:val="1"/>
      <w:marLeft w:val="0"/>
      <w:marRight w:val="0"/>
      <w:marTop w:val="0"/>
      <w:marBottom w:val="0"/>
      <w:divBdr>
        <w:top w:val="none" w:sz="0" w:space="0" w:color="auto"/>
        <w:left w:val="none" w:sz="0" w:space="0" w:color="auto"/>
        <w:bottom w:val="none" w:sz="0" w:space="0" w:color="auto"/>
        <w:right w:val="none" w:sz="0" w:space="0" w:color="auto"/>
      </w:divBdr>
    </w:div>
    <w:div w:id="1804931175">
      <w:bodyDiv w:val="1"/>
      <w:marLeft w:val="0"/>
      <w:marRight w:val="0"/>
      <w:marTop w:val="0"/>
      <w:marBottom w:val="0"/>
      <w:divBdr>
        <w:top w:val="none" w:sz="0" w:space="0" w:color="auto"/>
        <w:left w:val="none" w:sz="0" w:space="0" w:color="auto"/>
        <w:bottom w:val="none" w:sz="0" w:space="0" w:color="auto"/>
        <w:right w:val="none" w:sz="0" w:space="0" w:color="auto"/>
      </w:divBdr>
    </w:div>
    <w:div w:id="1822035417">
      <w:bodyDiv w:val="1"/>
      <w:marLeft w:val="0"/>
      <w:marRight w:val="0"/>
      <w:marTop w:val="0"/>
      <w:marBottom w:val="0"/>
      <w:divBdr>
        <w:top w:val="none" w:sz="0" w:space="0" w:color="auto"/>
        <w:left w:val="none" w:sz="0" w:space="0" w:color="auto"/>
        <w:bottom w:val="none" w:sz="0" w:space="0" w:color="auto"/>
        <w:right w:val="none" w:sz="0" w:space="0" w:color="auto"/>
      </w:divBdr>
    </w:div>
    <w:div w:id="1839685884">
      <w:bodyDiv w:val="1"/>
      <w:marLeft w:val="0"/>
      <w:marRight w:val="0"/>
      <w:marTop w:val="0"/>
      <w:marBottom w:val="0"/>
      <w:divBdr>
        <w:top w:val="none" w:sz="0" w:space="0" w:color="auto"/>
        <w:left w:val="none" w:sz="0" w:space="0" w:color="auto"/>
        <w:bottom w:val="none" w:sz="0" w:space="0" w:color="auto"/>
        <w:right w:val="none" w:sz="0" w:space="0" w:color="auto"/>
      </w:divBdr>
    </w:div>
    <w:div w:id="1914896615">
      <w:bodyDiv w:val="1"/>
      <w:marLeft w:val="0"/>
      <w:marRight w:val="0"/>
      <w:marTop w:val="0"/>
      <w:marBottom w:val="0"/>
      <w:divBdr>
        <w:top w:val="none" w:sz="0" w:space="0" w:color="auto"/>
        <w:left w:val="none" w:sz="0" w:space="0" w:color="auto"/>
        <w:bottom w:val="none" w:sz="0" w:space="0" w:color="auto"/>
        <w:right w:val="none" w:sz="0" w:space="0" w:color="auto"/>
      </w:divBdr>
    </w:div>
    <w:div w:id="1917789155">
      <w:bodyDiv w:val="1"/>
      <w:marLeft w:val="0"/>
      <w:marRight w:val="0"/>
      <w:marTop w:val="0"/>
      <w:marBottom w:val="0"/>
      <w:divBdr>
        <w:top w:val="none" w:sz="0" w:space="0" w:color="auto"/>
        <w:left w:val="none" w:sz="0" w:space="0" w:color="auto"/>
        <w:bottom w:val="none" w:sz="0" w:space="0" w:color="auto"/>
        <w:right w:val="none" w:sz="0" w:space="0" w:color="auto"/>
      </w:divBdr>
    </w:div>
    <w:div w:id="1943683545">
      <w:bodyDiv w:val="1"/>
      <w:marLeft w:val="0"/>
      <w:marRight w:val="0"/>
      <w:marTop w:val="0"/>
      <w:marBottom w:val="0"/>
      <w:divBdr>
        <w:top w:val="none" w:sz="0" w:space="0" w:color="auto"/>
        <w:left w:val="none" w:sz="0" w:space="0" w:color="auto"/>
        <w:bottom w:val="none" w:sz="0" w:space="0" w:color="auto"/>
        <w:right w:val="none" w:sz="0" w:space="0" w:color="auto"/>
      </w:divBdr>
    </w:div>
    <w:div w:id="2047245522">
      <w:bodyDiv w:val="1"/>
      <w:marLeft w:val="0"/>
      <w:marRight w:val="0"/>
      <w:marTop w:val="0"/>
      <w:marBottom w:val="0"/>
      <w:divBdr>
        <w:top w:val="none" w:sz="0" w:space="0" w:color="auto"/>
        <w:left w:val="none" w:sz="0" w:space="0" w:color="auto"/>
        <w:bottom w:val="none" w:sz="0" w:space="0" w:color="auto"/>
        <w:right w:val="none" w:sz="0" w:space="0" w:color="auto"/>
      </w:divBdr>
    </w:div>
    <w:div w:id="2047482689">
      <w:bodyDiv w:val="1"/>
      <w:marLeft w:val="0"/>
      <w:marRight w:val="0"/>
      <w:marTop w:val="0"/>
      <w:marBottom w:val="0"/>
      <w:divBdr>
        <w:top w:val="none" w:sz="0" w:space="0" w:color="auto"/>
        <w:left w:val="none" w:sz="0" w:space="0" w:color="auto"/>
        <w:bottom w:val="none" w:sz="0" w:space="0" w:color="auto"/>
        <w:right w:val="none" w:sz="0" w:space="0" w:color="auto"/>
      </w:divBdr>
    </w:div>
    <w:div w:id="2052536379">
      <w:bodyDiv w:val="1"/>
      <w:marLeft w:val="0"/>
      <w:marRight w:val="0"/>
      <w:marTop w:val="0"/>
      <w:marBottom w:val="0"/>
      <w:divBdr>
        <w:top w:val="none" w:sz="0" w:space="0" w:color="auto"/>
        <w:left w:val="none" w:sz="0" w:space="0" w:color="auto"/>
        <w:bottom w:val="none" w:sz="0" w:space="0" w:color="auto"/>
        <w:right w:val="none" w:sz="0" w:space="0" w:color="auto"/>
      </w:divBdr>
    </w:div>
    <w:div w:id="20882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3537b7e8-a3ce-46a8-be72-7e68cc2b255f">
      <Terms xmlns="http://schemas.microsoft.com/office/infopath/2007/PartnerControls"/>
    </lcf76f155ced4ddcb4097134ff3c332f>
    <_x4f5c__x6210__x65e5__x6642_ xmlns="3537b7e8-a3ce-46a8-be72-7e68cc2b25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75B8E-49CF-4038-9DF8-1A33D7B43720}">
  <ds:schemaRefs>
    <ds:schemaRef ds:uri="85ec59af-1a16-40a0-b163-384e34c79a5c"/>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3537b7e8-a3ce-46a8-be72-7e68cc2b255f"/>
    <ds:schemaRef ds:uri="http://www.w3.org/XML/1998/namespace"/>
    <ds:schemaRef ds:uri="http://purl.org/dc/dcmitype/"/>
  </ds:schemaRefs>
</ds:datastoreItem>
</file>

<file path=customXml/itemProps2.xml><?xml version="1.0" encoding="utf-8"?>
<ds:datastoreItem xmlns:ds="http://schemas.openxmlformats.org/officeDocument/2006/customXml" ds:itemID="{43AE6160-B4ED-4880-ABC6-2D2EECD5F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8040E-5B27-40A3-9D6C-BEDF334BF1BF}">
  <ds:schemaRefs>
    <ds:schemaRef ds:uri="http://schemas.openxmlformats.org/officeDocument/2006/bibliography"/>
  </ds:schemaRefs>
</ds:datastoreItem>
</file>

<file path=customXml/itemProps4.xml><?xml version="1.0" encoding="utf-8"?>
<ds:datastoreItem xmlns:ds="http://schemas.openxmlformats.org/officeDocument/2006/customXml" ds:itemID="{174384C6-0203-4B6A-9A1B-1B94605FB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55</Pages>
  <Words>33105</Words>
  <Characters>33370</Characters>
  <Application>Microsoft Office Word</Application>
  <DocSecurity>0</DocSecurity>
  <Lines>3360</Lines>
  <Paragraphs>1535</Paragraphs>
  <ScaleCrop>false</ScaleCrop>
  <Company>農林水産省</Company>
  <LinksUpToDate>false</LinksUpToDate>
  <CharactersWithSpaces>34409</CharactersWithSpaces>
  <SharedDoc>false</SharedDoc>
  <HLinks>
    <vt:vector size="864" baseType="variant">
      <vt:variant>
        <vt:i4>7798904</vt:i4>
      </vt:variant>
      <vt:variant>
        <vt:i4>429</vt:i4>
      </vt:variant>
      <vt:variant>
        <vt:i4>0</vt:i4>
      </vt:variant>
      <vt:variant>
        <vt:i4>5</vt:i4>
      </vt:variant>
      <vt:variant>
        <vt:lpwstr>mailto:motoko_yoshimoto600@maff.go.jp</vt:lpwstr>
      </vt:variant>
      <vt:variant>
        <vt:lpwstr/>
      </vt:variant>
      <vt:variant>
        <vt:i4>3997743</vt:i4>
      </vt:variant>
      <vt:variant>
        <vt:i4>426</vt:i4>
      </vt:variant>
      <vt:variant>
        <vt:i4>0</vt:i4>
      </vt:variant>
      <vt:variant>
        <vt:i4>5</vt:i4>
      </vt:variant>
      <vt:variant>
        <vt:lpwstr>mailto:chikako_takagi350@maff.go.jp</vt:lpwstr>
      </vt:variant>
      <vt:variant>
        <vt:lpwstr/>
      </vt:variant>
      <vt:variant>
        <vt:i4>3997743</vt:i4>
      </vt:variant>
      <vt:variant>
        <vt:i4>423</vt:i4>
      </vt:variant>
      <vt:variant>
        <vt:i4>0</vt:i4>
      </vt:variant>
      <vt:variant>
        <vt:i4>5</vt:i4>
      </vt:variant>
      <vt:variant>
        <vt:lpwstr>mailto:chikako_takagi350@maff.go.jp</vt:lpwstr>
      </vt:variant>
      <vt:variant>
        <vt:lpwstr/>
      </vt:variant>
      <vt:variant>
        <vt:i4>2228269</vt:i4>
      </vt:variant>
      <vt:variant>
        <vt:i4>420</vt:i4>
      </vt:variant>
      <vt:variant>
        <vt:i4>0</vt:i4>
      </vt:variant>
      <vt:variant>
        <vt:i4>5</vt:i4>
      </vt:variant>
      <vt:variant>
        <vt:lpwstr>mailto:syuichiro_naoe280@maff.go.jp</vt:lpwstr>
      </vt:variant>
      <vt:variant>
        <vt:lpwstr/>
      </vt:variant>
      <vt:variant>
        <vt:i4>6357102</vt:i4>
      </vt:variant>
      <vt:variant>
        <vt:i4>417</vt:i4>
      </vt:variant>
      <vt:variant>
        <vt:i4>0</vt:i4>
      </vt:variant>
      <vt:variant>
        <vt:i4>5</vt:i4>
      </vt:variant>
      <vt:variant>
        <vt:lpwstr>mailto:megumi_sumida780@maff.go.jp</vt:lpwstr>
      </vt:variant>
      <vt:variant>
        <vt:lpwstr/>
      </vt:variant>
      <vt:variant>
        <vt:i4>7798904</vt:i4>
      </vt:variant>
      <vt:variant>
        <vt:i4>414</vt:i4>
      </vt:variant>
      <vt:variant>
        <vt:i4>0</vt:i4>
      </vt:variant>
      <vt:variant>
        <vt:i4>5</vt:i4>
      </vt:variant>
      <vt:variant>
        <vt:lpwstr>mailto:motoko_yoshimoto600@maff.go.jp</vt:lpwstr>
      </vt:variant>
      <vt:variant>
        <vt:lpwstr/>
      </vt:variant>
      <vt:variant>
        <vt:i4>7798904</vt:i4>
      </vt:variant>
      <vt:variant>
        <vt:i4>411</vt:i4>
      </vt:variant>
      <vt:variant>
        <vt:i4>0</vt:i4>
      </vt:variant>
      <vt:variant>
        <vt:i4>5</vt:i4>
      </vt:variant>
      <vt:variant>
        <vt:lpwstr>mailto:motoko_yoshimoto600@maff.go.jp</vt:lpwstr>
      </vt:variant>
      <vt:variant>
        <vt:lpwstr/>
      </vt:variant>
      <vt:variant>
        <vt:i4>7798904</vt:i4>
      </vt:variant>
      <vt:variant>
        <vt:i4>408</vt:i4>
      </vt:variant>
      <vt:variant>
        <vt:i4>0</vt:i4>
      </vt:variant>
      <vt:variant>
        <vt:i4>5</vt:i4>
      </vt:variant>
      <vt:variant>
        <vt:lpwstr>mailto:motoko_yoshimoto600@maff.go.jp</vt:lpwstr>
      </vt:variant>
      <vt:variant>
        <vt:lpwstr/>
      </vt:variant>
      <vt:variant>
        <vt:i4>6357102</vt:i4>
      </vt:variant>
      <vt:variant>
        <vt:i4>405</vt:i4>
      </vt:variant>
      <vt:variant>
        <vt:i4>0</vt:i4>
      </vt:variant>
      <vt:variant>
        <vt:i4>5</vt:i4>
      </vt:variant>
      <vt:variant>
        <vt:lpwstr>mailto:megumi_sumida780@maff.go.jp</vt:lpwstr>
      </vt:variant>
      <vt:variant>
        <vt:lpwstr/>
      </vt:variant>
      <vt:variant>
        <vt:i4>7798904</vt:i4>
      </vt:variant>
      <vt:variant>
        <vt:i4>402</vt:i4>
      </vt:variant>
      <vt:variant>
        <vt:i4>0</vt:i4>
      </vt:variant>
      <vt:variant>
        <vt:i4>5</vt:i4>
      </vt:variant>
      <vt:variant>
        <vt:lpwstr>mailto:motoko_yoshimoto600@maff.go.jp</vt:lpwstr>
      </vt:variant>
      <vt:variant>
        <vt:lpwstr/>
      </vt:variant>
      <vt:variant>
        <vt:i4>7798904</vt:i4>
      </vt:variant>
      <vt:variant>
        <vt:i4>399</vt:i4>
      </vt:variant>
      <vt:variant>
        <vt:i4>0</vt:i4>
      </vt:variant>
      <vt:variant>
        <vt:i4>5</vt:i4>
      </vt:variant>
      <vt:variant>
        <vt:lpwstr>mailto:motoko_yoshimoto600@maff.go.jp</vt:lpwstr>
      </vt:variant>
      <vt:variant>
        <vt:lpwstr/>
      </vt:variant>
      <vt:variant>
        <vt:i4>8192106</vt:i4>
      </vt:variant>
      <vt:variant>
        <vt:i4>396</vt:i4>
      </vt:variant>
      <vt:variant>
        <vt:i4>0</vt:i4>
      </vt:variant>
      <vt:variant>
        <vt:i4>5</vt:i4>
      </vt:variant>
      <vt:variant>
        <vt:lpwstr>mailto:risa_shiotani800@maff.go.jp</vt:lpwstr>
      </vt:variant>
      <vt:variant>
        <vt:lpwstr/>
      </vt:variant>
      <vt:variant>
        <vt:i4>7798904</vt:i4>
      </vt:variant>
      <vt:variant>
        <vt:i4>393</vt:i4>
      </vt:variant>
      <vt:variant>
        <vt:i4>0</vt:i4>
      </vt:variant>
      <vt:variant>
        <vt:i4>5</vt:i4>
      </vt:variant>
      <vt:variant>
        <vt:lpwstr>mailto:motoko_yoshimoto600@maff.go.jp</vt:lpwstr>
      </vt:variant>
      <vt:variant>
        <vt:lpwstr/>
      </vt:variant>
      <vt:variant>
        <vt:i4>3997743</vt:i4>
      </vt:variant>
      <vt:variant>
        <vt:i4>390</vt:i4>
      </vt:variant>
      <vt:variant>
        <vt:i4>0</vt:i4>
      </vt:variant>
      <vt:variant>
        <vt:i4>5</vt:i4>
      </vt:variant>
      <vt:variant>
        <vt:lpwstr>mailto:chikako_takagi350@maff.go.jp</vt:lpwstr>
      </vt:variant>
      <vt:variant>
        <vt:lpwstr/>
      </vt:variant>
      <vt:variant>
        <vt:i4>2228269</vt:i4>
      </vt:variant>
      <vt:variant>
        <vt:i4>387</vt:i4>
      </vt:variant>
      <vt:variant>
        <vt:i4>0</vt:i4>
      </vt:variant>
      <vt:variant>
        <vt:i4>5</vt:i4>
      </vt:variant>
      <vt:variant>
        <vt:lpwstr>mailto:syuichiro_naoe280@maff.go.jp</vt:lpwstr>
      </vt:variant>
      <vt:variant>
        <vt:lpwstr/>
      </vt:variant>
      <vt:variant>
        <vt:i4>6357102</vt:i4>
      </vt:variant>
      <vt:variant>
        <vt:i4>384</vt:i4>
      </vt:variant>
      <vt:variant>
        <vt:i4>0</vt:i4>
      </vt:variant>
      <vt:variant>
        <vt:i4>5</vt:i4>
      </vt:variant>
      <vt:variant>
        <vt:lpwstr>mailto:megumi_sumida780@maff.go.jp</vt:lpwstr>
      </vt:variant>
      <vt:variant>
        <vt:lpwstr/>
      </vt:variant>
      <vt:variant>
        <vt:i4>7798904</vt:i4>
      </vt:variant>
      <vt:variant>
        <vt:i4>381</vt:i4>
      </vt:variant>
      <vt:variant>
        <vt:i4>0</vt:i4>
      </vt:variant>
      <vt:variant>
        <vt:i4>5</vt:i4>
      </vt:variant>
      <vt:variant>
        <vt:lpwstr>mailto:motoko_yoshimoto600@maff.go.jp</vt:lpwstr>
      </vt:variant>
      <vt:variant>
        <vt:lpwstr/>
      </vt:variant>
      <vt:variant>
        <vt:i4>8192106</vt:i4>
      </vt:variant>
      <vt:variant>
        <vt:i4>378</vt:i4>
      </vt:variant>
      <vt:variant>
        <vt:i4>0</vt:i4>
      </vt:variant>
      <vt:variant>
        <vt:i4>5</vt:i4>
      </vt:variant>
      <vt:variant>
        <vt:lpwstr>mailto:risa_shiotani800@maff.go.jp</vt:lpwstr>
      </vt:variant>
      <vt:variant>
        <vt:lpwstr/>
      </vt:variant>
      <vt:variant>
        <vt:i4>7798904</vt:i4>
      </vt:variant>
      <vt:variant>
        <vt:i4>375</vt:i4>
      </vt:variant>
      <vt:variant>
        <vt:i4>0</vt:i4>
      </vt:variant>
      <vt:variant>
        <vt:i4>5</vt:i4>
      </vt:variant>
      <vt:variant>
        <vt:lpwstr>mailto:motoko_yoshimoto600@maff.go.jp</vt:lpwstr>
      </vt:variant>
      <vt:variant>
        <vt:lpwstr/>
      </vt:variant>
      <vt:variant>
        <vt:i4>3997743</vt:i4>
      </vt:variant>
      <vt:variant>
        <vt:i4>372</vt:i4>
      </vt:variant>
      <vt:variant>
        <vt:i4>0</vt:i4>
      </vt:variant>
      <vt:variant>
        <vt:i4>5</vt:i4>
      </vt:variant>
      <vt:variant>
        <vt:lpwstr>mailto:chikako_takagi350@maff.go.jp</vt:lpwstr>
      </vt:variant>
      <vt:variant>
        <vt:lpwstr/>
      </vt:variant>
      <vt:variant>
        <vt:i4>2228269</vt:i4>
      </vt:variant>
      <vt:variant>
        <vt:i4>369</vt:i4>
      </vt:variant>
      <vt:variant>
        <vt:i4>0</vt:i4>
      </vt:variant>
      <vt:variant>
        <vt:i4>5</vt:i4>
      </vt:variant>
      <vt:variant>
        <vt:lpwstr>mailto:syuichiro_naoe280@maff.go.jp</vt:lpwstr>
      </vt:variant>
      <vt:variant>
        <vt:lpwstr/>
      </vt:variant>
      <vt:variant>
        <vt:i4>6357102</vt:i4>
      </vt:variant>
      <vt:variant>
        <vt:i4>366</vt:i4>
      </vt:variant>
      <vt:variant>
        <vt:i4>0</vt:i4>
      </vt:variant>
      <vt:variant>
        <vt:i4>5</vt:i4>
      </vt:variant>
      <vt:variant>
        <vt:lpwstr>mailto:megumi_sumida780@maff.go.jp</vt:lpwstr>
      </vt:variant>
      <vt:variant>
        <vt:lpwstr/>
      </vt:variant>
      <vt:variant>
        <vt:i4>7798904</vt:i4>
      </vt:variant>
      <vt:variant>
        <vt:i4>363</vt:i4>
      </vt:variant>
      <vt:variant>
        <vt:i4>0</vt:i4>
      </vt:variant>
      <vt:variant>
        <vt:i4>5</vt:i4>
      </vt:variant>
      <vt:variant>
        <vt:lpwstr>mailto:motoko_yoshimoto600@maff.go.jp</vt:lpwstr>
      </vt:variant>
      <vt:variant>
        <vt:lpwstr/>
      </vt:variant>
      <vt:variant>
        <vt:i4>3997743</vt:i4>
      </vt:variant>
      <vt:variant>
        <vt:i4>360</vt:i4>
      </vt:variant>
      <vt:variant>
        <vt:i4>0</vt:i4>
      </vt:variant>
      <vt:variant>
        <vt:i4>5</vt:i4>
      </vt:variant>
      <vt:variant>
        <vt:lpwstr>mailto:chikako_takagi350@maff.go.jp</vt:lpwstr>
      </vt:variant>
      <vt:variant>
        <vt:lpwstr/>
      </vt:variant>
      <vt:variant>
        <vt:i4>2228269</vt:i4>
      </vt:variant>
      <vt:variant>
        <vt:i4>357</vt:i4>
      </vt:variant>
      <vt:variant>
        <vt:i4>0</vt:i4>
      </vt:variant>
      <vt:variant>
        <vt:i4>5</vt:i4>
      </vt:variant>
      <vt:variant>
        <vt:lpwstr>mailto:syuichiro_naoe280@maff.go.jp</vt:lpwstr>
      </vt:variant>
      <vt:variant>
        <vt:lpwstr/>
      </vt:variant>
      <vt:variant>
        <vt:i4>6357102</vt:i4>
      </vt:variant>
      <vt:variant>
        <vt:i4>354</vt:i4>
      </vt:variant>
      <vt:variant>
        <vt:i4>0</vt:i4>
      </vt:variant>
      <vt:variant>
        <vt:i4>5</vt:i4>
      </vt:variant>
      <vt:variant>
        <vt:lpwstr>mailto:megumi_sumida780@maff.go.jp</vt:lpwstr>
      </vt:variant>
      <vt:variant>
        <vt:lpwstr/>
      </vt:variant>
      <vt:variant>
        <vt:i4>7798904</vt:i4>
      </vt:variant>
      <vt:variant>
        <vt:i4>351</vt:i4>
      </vt:variant>
      <vt:variant>
        <vt:i4>0</vt:i4>
      </vt:variant>
      <vt:variant>
        <vt:i4>5</vt:i4>
      </vt:variant>
      <vt:variant>
        <vt:lpwstr>mailto:motoko_yoshimoto600@maff.go.jp</vt:lpwstr>
      </vt:variant>
      <vt:variant>
        <vt:lpwstr/>
      </vt:variant>
      <vt:variant>
        <vt:i4>3997743</vt:i4>
      </vt:variant>
      <vt:variant>
        <vt:i4>348</vt:i4>
      </vt:variant>
      <vt:variant>
        <vt:i4>0</vt:i4>
      </vt:variant>
      <vt:variant>
        <vt:i4>5</vt:i4>
      </vt:variant>
      <vt:variant>
        <vt:lpwstr>mailto:chikako_takagi350@maff.go.jp</vt:lpwstr>
      </vt:variant>
      <vt:variant>
        <vt:lpwstr/>
      </vt:variant>
      <vt:variant>
        <vt:i4>2228269</vt:i4>
      </vt:variant>
      <vt:variant>
        <vt:i4>345</vt:i4>
      </vt:variant>
      <vt:variant>
        <vt:i4>0</vt:i4>
      </vt:variant>
      <vt:variant>
        <vt:i4>5</vt:i4>
      </vt:variant>
      <vt:variant>
        <vt:lpwstr>mailto:syuichiro_naoe280@maff.go.jp</vt:lpwstr>
      </vt:variant>
      <vt:variant>
        <vt:lpwstr/>
      </vt:variant>
      <vt:variant>
        <vt:i4>6357102</vt:i4>
      </vt:variant>
      <vt:variant>
        <vt:i4>342</vt:i4>
      </vt:variant>
      <vt:variant>
        <vt:i4>0</vt:i4>
      </vt:variant>
      <vt:variant>
        <vt:i4>5</vt:i4>
      </vt:variant>
      <vt:variant>
        <vt:lpwstr>mailto:megumi_sumida780@maff.go.jp</vt:lpwstr>
      </vt:variant>
      <vt:variant>
        <vt:lpwstr/>
      </vt:variant>
      <vt:variant>
        <vt:i4>7798904</vt:i4>
      </vt:variant>
      <vt:variant>
        <vt:i4>339</vt:i4>
      </vt:variant>
      <vt:variant>
        <vt:i4>0</vt:i4>
      </vt:variant>
      <vt:variant>
        <vt:i4>5</vt:i4>
      </vt:variant>
      <vt:variant>
        <vt:lpwstr>mailto:motoko_yoshimoto600@maff.go.jp</vt:lpwstr>
      </vt:variant>
      <vt:variant>
        <vt:lpwstr/>
      </vt:variant>
      <vt:variant>
        <vt:i4>2228269</vt:i4>
      </vt:variant>
      <vt:variant>
        <vt:i4>336</vt:i4>
      </vt:variant>
      <vt:variant>
        <vt:i4>0</vt:i4>
      </vt:variant>
      <vt:variant>
        <vt:i4>5</vt:i4>
      </vt:variant>
      <vt:variant>
        <vt:lpwstr>mailto:syuichiro_naoe280@maff.go.jp</vt:lpwstr>
      </vt:variant>
      <vt:variant>
        <vt:lpwstr/>
      </vt:variant>
      <vt:variant>
        <vt:i4>3997743</vt:i4>
      </vt:variant>
      <vt:variant>
        <vt:i4>333</vt:i4>
      </vt:variant>
      <vt:variant>
        <vt:i4>0</vt:i4>
      </vt:variant>
      <vt:variant>
        <vt:i4>5</vt:i4>
      </vt:variant>
      <vt:variant>
        <vt:lpwstr>mailto:chikako_takagi350@maff.go.jp</vt:lpwstr>
      </vt:variant>
      <vt:variant>
        <vt:lpwstr/>
      </vt:variant>
      <vt:variant>
        <vt:i4>8192106</vt:i4>
      </vt:variant>
      <vt:variant>
        <vt:i4>330</vt:i4>
      </vt:variant>
      <vt:variant>
        <vt:i4>0</vt:i4>
      </vt:variant>
      <vt:variant>
        <vt:i4>5</vt:i4>
      </vt:variant>
      <vt:variant>
        <vt:lpwstr>mailto:risa_shiotani800@maff.go.jp</vt:lpwstr>
      </vt:variant>
      <vt:variant>
        <vt:lpwstr/>
      </vt:variant>
      <vt:variant>
        <vt:i4>3997743</vt:i4>
      </vt:variant>
      <vt:variant>
        <vt:i4>327</vt:i4>
      </vt:variant>
      <vt:variant>
        <vt:i4>0</vt:i4>
      </vt:variant>
      <vt:variant>
        <vt:i4>5</vt:i4>
      </vt:variant>
      <vt:variant>
        <vt:lpwstr>mailto:chikako_takagi350@maff.go.jp</vt:lpwstr>
      </vt:variant>
      <vt:variant>
        <vt:lpwstr/>
      </vt:variant>
      <vt:variant>
        <vt:i4>2228269</vt:i4>
      </vt:variant>
      <vt:variant>
        <vt:i4>324</vt:i4>
      </vt:variant>
      <vt:variant>
        <vt:i4>0</vt:i4>
      </vt:variant>
      <vt:variant>
        <vt:i4>5</vt:i4>
      </vt:variant>
      <vt:variant>
        <vt:lpwstr>mailto:syuichiro_naoe280@maff.go.jp</vt:lpwstr>
      </vt:variant>
      <vt:variant>
        <vt:lpwstr/>
      </vt:variant>
      <vt:variant>
        <vt:i4>6357102</vt:i4>
      </vt:variant>
      <vt:variant>
        <vt:i4>321</vt:i4>
      </vt:variant>
      <vt:variant>
        <vt:i4>0</vt:i4>
      </vt:variant>
      <vt:variant>
        <vt:i4>5</vt:i4>
      </vt:variant>
      <vt:variant>
        <vt:lpwstr>mailto:megumi_sumida780@maff.go.jp</vt:lpwstr>
      </vt:variant>
      <vt:variant>
        <vt:lpwstr/>
      </vt:variant>
      <vt:variant>
        <vt:i4>7798904</vt:i4>
      </vt:variant>
      <vt:variant>
        <vt:i4>318</vt:i4>
      </vt:variant>
      <vt:variant>
        <vt:i4>0</vt:i4>
      </vt:variant>
      <vt:variant>
        <vt:i4>5</vt:i4>
      </vt:variant>
      <vt:variant>
        <vt:lpwstr>mailto:motoko_yoshimoto600@maff.go.jp</vt:lpwstr>
      </vt:variant>
      <vt:variant>
        <vt:lpwstr/>
      </vt:variant>
      <vt:variant>
        <vt:i4>8192106</vt:i4>
      </vt:variant>
      <vt:variant>
        <vt:i4>315</vt:i4>
      </vt:variant>
      <vt:variant>
        <vt:i4>0</vt:i4>
      </vt:variant>
      <vt:variant>
        <vt:i4>5</vt:i4>
      </vt:variant>
      <vt:variant>
        <vt:lpwstr>mailto:risa_shiotani800@maff.go.jp</vt:lpwstr>
      </vt:variant>
      <vt:variant>
        <vt:lpwstr/>
      </vt:variant>
      <vt:variant>
        <vt:i4>6357102</vt:i4>
      </vt:variant>
      <vt:variant>
        <vt:i4>312</vt:i4>
      </vt:variant>
      <vt:variant>
        <vt:i4>0</vt:i4>
      </vt:variant>
      <vt:variant>
        <vt:i4>5</vt:i4>
      </vt:variant>
      <vt:variant>
        <vt:lpwstr>mailto:megumi_sumida780@maff.go.jp</vt:lpwstr>
      </vt:variant>
      <vt:variant>
        <vt:lpwstr/>
      </vt:variant>
      <vt:variant>
        <vt:i4>3997743</vt:i4>
      </vt:variant>
      <vt:variant>
        <vt:i4>309</vt:i4>
      </vt:variant>
      <vt:variant>
        <vt:i4>0</vt:i4>
      </vt:variant>
      <vt:variant>
        <vt:i4>5</vt:i4>
      </vt:variant>
      <vt:variant>
        <vt:lpwstr>mailto:chikako_takagi350@maff.go.jp</vt:lpwstr>
      </vt:variant>
      <vt:variant>
        <vt:lpwstr/>
      </vt:variant>
      <vt:variant>
        <vt:i4>2228269</vt:i4>
      </vt:variant>
      <vt:variant>
        <vt:i4>306</vt:i4>
      </vt:variant>
      <vt:variant>
        <vt:i4>0</vt:i4>
      </vt:variant>
      <vt:variant>
        <vt:i4>5</vt:i4>
      </vt:variant>
      <vt:variant>
        <vt:lpwstr>mailto:syuichiro_naoe280@maff.go.jp</vt:lpwstr>
      </vt:variant>
      <vt:variant>
        <vt:lpwstr/>
      </vt:variant>
      <vt:variant>
        <vt:i4>6357102</vt:i4>
      </vt:variant>
      <vt:variant>
        <vt:i4>303</vt:i4>
      </vt:variant>
      <vt:variant>
        <vt:i4>0</vt:i4>
      </vt:variant>
      <vt:variant>
        <vt:i4>5</vt:i4>
      </vt:variant>
      <vt:variant>
        <vt:lpwstr>mailto:megumi_sumida780@maff.go.jp</vt:lpwstr>
      </vt:variant>
      <vt:variant>
        <vt:lpwstr/>
      </vt:variant>
      <vt:variant>
        <vt:i4>7798904</vt:i4>
      </vt:variant>
      <vt:variant>
        <vt:i4>300</vt:i4>
      </vt:variant>
      <vt:variant>
        <vt:i4>0</vt:i4>
      </vt:variant>
      <vt:variant>
        <vt:i4>5</vt:i4>
      </vt:variant>
      <vt:variant>
        <vt:lpwstr>mailto:motoko_yoshimoto600@maff.go.jp</vt:lpwstr>
      </vt:variant>
      <vt:variant>
        <vt:lpwstr/>
      </vt:variant>
      <vt:variant>
        <vt:i4>7798904</vt:i4>
      </vt:variant>
      <vt:variant>
        <vt:i4>297</vt:i4>
      </vt:variant>
      <vt:variant>
        <vt:i4>0</vt:i4>
      </vt:variant>
      <vt:variant>
        <vt:i4>5</vt:i4>
      </vt:variant>
      <vt:variant>
        <vt:lpwstr>mailto:motoko_yoshimoto600@maff.go.jp</vt:lpwstr>
      </vt:variant>
      <vt:variant>
        <vt:lpwstr/>
      </vt:variant>
      <vt:variant>
        <vt:i4>3997743</vt:i4>
      </vt:variant>
      <vt:variant>
        <vt:i4>294</vt:i4>
      </vt:variant>
      <vt:variant>
        <vt:i4>0</vt:i4>
      </vt:variant>
      <vt:variant>
        <vt:i4>5</vt:i4>
      </vt:variant>
      <vt:variant>
        <vt:lpwstr>mailto:chikako_takagi350@maff.go.jp</vt:lpwstr>
      </vt:variant>
      <vt:variant>
        <vt:lpwstr/>
      </vt:variant>
      <vt:variant>
        <vt:i4>2228269</vt:i4>
      </vt:variant>
      <vt:variant>
        <vt:i4>291</vt:i4>
      </vt:variant>
      <vt:variant>
        <vt:i4>0</vt:i4>
      </vt:variant>
      <vt:variant>
        <vt:i4>5</vt:i4>
      </vt:variant>
      <vt:variant>
        <vt:lpwstr>mailto:syuichiro_naoe280@maff.go.jp</vt:lpwstr>
      </vt:variant>
      <vt:variant>
        <vt:lpwstr/>
      </vt:variant>
      <vt:variant>
        <vt:i4>6357102</vt:i4>
      </vt:variant>
      <vt:variant>
        <vt:i4>288</vt:i4>
      </vt:variant>
      <vt:variant>
        <vt:i4>0</vt:i4>
      </vt:variant>
      <vt:variant>
        <vt:i4>5</vt:i4>
      </vt:variant>
      <vt:variant>
        <vt:lpwstr>mailto:megumi_sumida780@maff.go.jp</vt:lpwstr>
      </vt:variant>
      <vt:variant>
        <vt:lpwstr/>
      </vt:variant>
      <vt:variant>
        <vt:i4>7798904</vt:i4>
      </vt:variant>
      <vt:variant>
        <vt:i4>285</vt:i4>
      </vt:variant>
      <vt:variant>
        <vt:i4>0</vt:i4>
      </vt:variant>
      <vt:variant>
        <vt:i4>5</vt:i4>
      </vt:variant>
      <vt:variant>
        <vt:lpwstr>mailto:motoko_yoshimoto600@maff.go.jp</vt:lpwstr>
      </vt:variant>
      <vt:variant>
        <vt:lpwstr/>
      </vt:variant>
      <vt:variant>
        <vt:i4>8192106</vt:i4>
      </vt:variant>
      <vt:variant>
        <vt:i4>282</vt:i4>
      </vt:variant>
      <vt:variant>
        <vt:i4>0</vt:i4>
      </vt:variant>
      <vt:variant>
        <vt:i4>5</vt:i4>
      </vt:variant>
      <vt:variant>
        <vt:lpwstr>mailto:risa_shiotani800@maff.go.jp</vt:lpwstr>
      </vt:variant>
      <vt:variant>
        <vt:lpwstr/>
      </vt:variant>
      <vt:variant>
        <vt:i4>2228269</vt:i4>
      </vt:variant>
      <vt:variant>
        <vt:i4>279</vt:i4>
      </vt:variant>
      <vt:variant>
        <vt:i4>0</vt:i4>
      </vt:variant>
      <vt:variant>
        <vt:i4>5</vt:i4>
      </vt:variant>
      <vt:variant>
        <vt:lpwstr>mailto:syuichiro_naoe280@maff.go.jp</vt:lpwstr>
      </vt:variant>
      <vt:variant>
        <vt:lpwstr/>
      </vt:variant>
      <vt:variant>
        <vt:i4>7798904</vt:i4>
      </vt:variant>
      <vt:variant>
        <vt:i4>276</vt:i4>
      </vt:variant>
      <vt:variant>
        <vt:i4>0</vt:i4>
      </vt:variant>
      <vt:variant>
        <vt:i4>5</vt:i4>
      </vt:variant>
      <vt:variant>
        <vt:lpwstr>mailto:motoko_yoshimoto600@maff.go.jp</vt:lpwstr>
      </vt:variant>
      <vt:variant>
        <vt:lpwstr/>
      </vt:variant>
      <vt:variant>
        <vt:i4>2228269</vt:i4>
      </vt:variant>
      <vt:variant>
        <vt:i4>273</vt:i4>
      </vt:variant>
      <vt:variant>
        <vt:i4>0</vt:i4>
      </vt:variant>
      <vt:variant>
        <vt:i4>5</vt:i4>
      </vt:variant>
      <vt:variant>
        <vt:lpwstr>mailto:syuichiro_naoe280@maff.go.jp</vt:lpwstr>
      </vt:variant>
      <vt:variant>
        <vt:lpwstr/>
      </vt:variant>
      <vt:variant>
        <vt:i4>7798904</vt:i4>
      </vt:variant>
      <vt:variant>
        <vt:i4>270</vt:i4>
      </vt:variant>
      <vt:variant>
        <vt:i4>0</vt:i4>
      </vt:variant>
      <vt:variant>
        <vt:i4>5</vt:i4>
      </vt:variant>
      <vt:variant>
        <vt:lpwstr>mailto:motoko_yoshimoto600@maff.go.jp</vt:lpwstr>
      </vt:variant>
      <vt:variant>
        <vt:lpwstr/>
      </vt:variant>
      <vt:variant>
        <vt:i4>2228269</vt:i4>
      </vt:variant>
      <vt:variant>
        <vt:i4>267</vt:i4>
      </vt:variant>
      <vt:variant>
        <vt:i4>0</vt:i4>
      </vt:variant>
      <vt:variant>
        <vt:i4>5</vt:i4>
      </vt:variant>
      <vt:variant>
        <vt:lpwstr>mailto:syuichiro_naoe280@maff.go.jp</vt:lpwstr>
      </vt:variant>
      <vt:variant>
        <vt:lpwstr/>
      </vt:variant>
      <vt:variant>
        <vt:i4>3997743</vt:i4>
      </vt:variant>
      <vt:variant>
        <vt:i4>264</vt:i4>
      </vt:variant>
      <vt:variant>
        <vt:i4>0</vt:i4>
      </vt:variant>
      <vt:variant>
        <vt:i4>5</vt:i4>
      </vt:variant>
      <vt:variant>
        <vt:lpwstr>mailto:chikako_takagi350@maff.go.jp</vt:lpwstr>
      </vt:variant>
      <vt:variant>
        <vt:lpwstr/>
      </vt:variant>
      <vt:variant>
        <vt:i4>7798904</vt:i4>
      </vt:variant>
      <vt:variant>
        <vt:i4>261</vt:i4>
      </vt:variant>
      <vt:variant>
        <vt:i4>0</vt:i4>
      </vt:variant>
      <vt:variant>
        <vt:i4>5</vt:i4>
      </vt:variant>
      <vt:variant>
        <vt:lpwstr>mailto:motoko_yoshimoto600@maff.go.jp</vt:lpwstr>
      </vt:variant>
      <vt:variant>
        <vt:lpwstr/>
      </vt:variant>
      <vt:variant>
        <vt:i4>3997743</vt:i4>
      </vt:variant>
      <vt:variant>
        <vt:i4>258</vt:i4>
      </vt:variant>
      <vt:variant>
        <vt:i4>0</vt:i4>
      </vt:variant>
      <vt:variant>
        <vt:i4>5</vt:i4>
      </vt:variant>
      <vt:variant>
        <vt:lpwstr>mailto:chikako_takagi350@maff.go.jp</vt:lpwstr>
      </vt:variant>
      <vt:variant>
        <vt:lpwstr/>
      </vt:variant>
      <vt:variant>
        <vt:i4>7798904</vt:i4>
      </vt:variant>
      <vt:variant>
        <vt:i4>255</vt:i4>
      </vt:variant>
      <vt:variant>
        <vt:i4>0</vt:i4>
      </vt:variant>
      <vt:variant>
        <vt:i4>5</vt:i4>
      </vt:variant>
      <vt:variant>
        <vt:lpwstr>mailto:motoko_yoshimoto600@maff.go.jp</vt:lpwstr>
      </vt:variant>
      <vt:variant>
        <vt:lpwstr/>
      </vt:variant>
      <vt:variant>
        <vt:i4>6357102</vt:i4>
      </vt:variant>
      <vt:variant>
        <vt:i4>252</vt:i4>
      </vt:variant>
      <vt:variant>
        <vt:i4>0</vt:i4>
      </vt:variant>
      <vt:variant>
        <vt:i4>5</vt:i4>
      </vt:variant>
      <vt:variant>
        <vt:lpwstr>mailto:megumi_sumida780@maff.go.jp</vt:lpwstr>
      </vt:variant>
      <vt:variant>
        <vt:lpwstr/>
      </vt:variant>
      <vt:variant>
        <vt:i4>7798904</vt:i4>
      </vt:variant>
      <vt:variant>
        <vt:i4>249</vt:i4>
      </vt:variant>
      <vt:variant>
        <vt:i4>0</vt:i4>
      </vt:variant>
      <vt:variant>
        <vt:i4>5</vt:i4>
      </vt:variant>
      <vt:variant>
        <vt:lpwstr>mailto:motoko_yoshimoto600@maff.go.jp</vt:lpwstr>
      </vt:variant>
      <vt:variant>
        <vt:lpwstr/>
      </vt:variant>
      <vt:variant>
        <vt:i4>7798904</vt:i4>
      </vt:variant>
      <vt:variant>
        <vt:i4>246</vt:i4>
      </vt:variant>
      <vt:variant>
        <vt:i4>0</vt:i4>
      </vt:variant>
      <vt:variant>
        <vt:i4>5</vt:i4>
      </vt:variant>
      <vt:variant>
        <vt:lpwstr>mailto:motoko_yoshimoto600@maff.go.jp</vt:lpwstr>
      </vt:variant>
      <vt:variant>
        <vt:lpwstr/>
      </vt:variant>
      <vt:variant>
        <vt:i4>2228269</vt:i4>
      </vt:variant>
      <vt:variant>
        <vt:i4>243</vt:i4>
      </vt:variant>
      <vt:variant>
        <vt:i4>0</vt:i4>
      </vt:variant>
      <vt:variant>
        <vt:i4>5</vt:i4>
      </vt:variant>
      <vt:variant>
        <vt:lpwstr>mailto:syuichiro_naoe280@maff.go.jp</vt:lpwstr>
      </vt:variant>
      <vt:variant>
        <vt:lpwstr/>
      </vt:variant>
      <vt:variant>
        <vt:i4>2228269</vt:i4>
      </vt:variant>
      <vt:variant>
        <vt:i4>240</vt:i4>
      </vt:variant>
      <vt:variant>
        <vt:i4>0</vt:i4>
      </vt:variant>
      <vt:variant>
        <vt:i4>5</vt:i4>
      </vt:variant>
      <vt:variant>
        <vt:lpwstr>mailto:syuichiro_naoe280@maff.go.jp</vt:lpwstr>
      </vt:variant>
      <vt:variant>
        <vt:lpwstr/>
      </vt:variant>
      <vt:variant>
        <vt:i4>2228269</vt:i4>
      </vt:variant>
      <vt:variant>
        <vt:i4>237</vt:i4>
      </vt:variant>
      <vt:variant>
        <vt:i4>0</vt:i4>
      </vt:variant>
      <vt:variant>
        <vt:i4>5</vt:i4>
      </vt:variant>
      <vt:variant>
        <vt:lpwstr>mailto:syuichiro_naoe280@maff.go.jp</vt:lpwstr>
      </vt:variant>
      <vt:variant>
        <vt:lpwstr/>
      </vt:variant>
      <vt:variant>
        <vt:i4>8192106</vt:i4>
      </vt:variant>
      <vt:variant>
        <vt:i4>234</vt:i4>
      </vt:variant>
      <vt:variant>
        <vt:i4>0</vt:i4>
      </vt:variant>
      <vt:variant>
        <vt:i4>5</vt:i4>
      </vt:variant>
      <vt:variant>
        <vt:lpwstr>mailto:risa_shiotani800@maff.go.jp</vt:lpwstr>
      </vt:variant>
      <vt:variant>
        <vt:lpwstr/>
      </vt:variant>
      <vt:variant>
        <vt:i4>7798904</vt:i4>
      </vt:variant>
      <vt:variant>
        <vt:i4>231</vt:i4>
      </vt:variant>
      <vt:variant>
        <vt:i4>0</vt:i4>
      </vt:variant>
      <vt:variant>
        <vt:i4>5</vt:i4>
      </vt:variant>
      <vt:variant>
        <vt:lpwstr>mailto:motoko_yoshimoto600@maff.go.jp</vt:lpwstr>
      </vt:variant>
      <vt:variant>
        <vt:lpwstr/>
      </vt:variant>
      <vt:variant>
        <vt:i4>7798904</vt:i4>
      </vt:variant>
      <vt:variant>
        <vt:i4>228</vt:i4>
      </vt:variant>
      <vt:variant>
        <vt:i4>0</vt:i4>
      </vt:variant>
      <vt:variant>
        <vt:i4>5</vt:i4>
      </vt:variant>
      <vt:variant>
        <vt:lpwstr>mailto:motoko_yoshimoto600@maff.go.jp</vt:lpwstr>
      </vt:variant>
      <vt:variant>
        <vt:lpwstr/>
      </vt:variant>
      <vt:variant>
        <vt:i4>7798904</vt:i4>
      </vt:variant>
      <vt:variant>
        <vt:i4>225</vt:i4>
      </vt:variant>
      <vt:variant>
        <vt:i4>0</vt:i4>
      </vt:variant>
      <vt:variant>
        <vt:i4>5</vt:i4>
      </vt:variant>
      <vt:variant>
        <vt:lpwstr>mailto:motoko_yoshimoto600@maff.go.jp</vt:lpwstr>
      </vt:variant>
      <vt:variant>
        <vt:lpwstr/>
      </vt:variant>
      <vt:variant>
        <vt:i4>7798904</vt:i4>
      </vt:variant>
      <vt:variant>
        <vt:i4>222</vt:i4>
      </vt:variant>
      <vt:variant>
        <vt:i4>0</vt:i4>
      </vt:variant>
      <vt:variant>
        <vt:i4>5</vt:i4>
      </vt:variant>
      <vt:variant>
        <vt:lpwstr>mailto:motoko_yoshimoto600@maff.go.jp</vt:lpwstr>
      </vt:variant>
      <vt:variant>
        <vt:lpwstr/>
      </vt:variant>
      <vt:variant>
        <vt:i4>2228269</vt:i4>
      </vt:variant>
      <vt:variant>
        <vt:i4>219</vt:i4>
      </vt:variant>
      <vt:variant>
        <vt:i4>0</vt:i4>
      </vt:variant>
      <vt:variant>
        <vt:i4>5</vt:i4>
      </vt:variant>
      <vt:variant>
        <vt:lpwstr>mailto:syuichiro_naoe280@maff.go.jp</vt:lpwstr>
      </vt:variant>
      <vt:variant>
        <vt:lpwstr/>
      </vt:variant>
      <vt:variant>
        <vt:i4>2228269</vt:i4>
      </vt:variant>
      <vt:variant>
        <vt:i4>216</vt:i4>
      </vt:variant>
      <vt:variant>
        <vt:i4>0</vt:i4>
      </vt:variant>
      <vt:variant>
        <vt:i4>5</vt:i4>
      </vt:variant>
      <vt:variant>
        <vt:lpwstr>mailto:syuichiro_naoe280@maff.go.jp</vt:lpwstr>
      </vt:variant>
      <vt:variant>
        <vt:lpwstr/>
      </vt:variant>
      <vt:variant>
        <vt:i4>3997743</vt:i4>
      </vt:variant>
      <vt:variant>
        <vt:i4>213</vt:i4>
      </vt:variant>
      <vt:variant>
        <vt:i4>0</vt:i4>
      </vt:variant>
      <vt:variant>
        <vt:i4>5</vt:i4>
      </vt:variant>
      <vt:variant>
        <vt:lpwstr>mailto:chikako_takagi350@maff.go.jp</vt:lpwstr>
      </vt:variant>
      <vt:variant>
        <vt:lpwstr/>
      </vt:variant>
      <vt:variant>
        <vt:i4>7798904</vt:i4>
      </vt:variant>
      <vt:variant>
        <vt:i4>210</vt:i4>
      </vt:variant>
      <vt:variant>
        <vt:i4>0</vt:i4>
      </vt:variant>
      <vt:variant>
        <vt:i4>5</vt:i4>
      </vt:variant>
      <vt:variant>
        <vt:lpwstr>mailto:motoko_yoshimoto600@maff.go.jp</vt:lpwstr>
      </vt:variant>
      <vt:variant>
        <vt:lpwstr/>
      </vt:variant>
      <vt:variant>
        <vt:i4>2228269</vt:i4>
      </vt:variant>
      <vt:variant>
        <vt:i4>207</vt:i4>
      </vt:variant>
      <vt:variant>
        <vt:i4>0</vt:i4>
      </vt:variant>
      <vt:variant>
        <vt:i4>5</vt:i4>
      </vt:variant>
      <vt:variant>
        <vt:lpwstr>mailto:syuichiro_naoe280@maff.go.jp</vt:lpwstr>
      </vt:variant>
      <vt:variant>
        <vt:lpwstr/>
      </vt:variant>
      <vt:variant>
        <vt:i4>7798904</vt:i4>
      </vt:variant>
      <vt:variant>
        <vt:i4>204</vt:i4>
      </vt:variant>
      <vt:variant>
        <vt:i4>0</vt:i4>
      </vt:variant>
      <vt:variant>
        <vt:i4>5</vt:i4>
      </vt:variant>
      <vt:variant>
        <vt:lpwstr>mailto:motoko_yoshimoto600@maff.go.jp</vt:lpwstr>
      </vt:variant>
      <vt:variant>
        <vt:lpwstr/>
      </vt:variant>
      <vt:variant>
        <vt:i4>2228269</vt:i4>
      </vt:variant>
      <vt:variant>
        <vt:i4>201</vt:i4>
      </vt:variant>
      <vt:variant>
        <vt:i4>0</vt:i4>
      </vt:variant>
      <vt:variant>
        <vt:i4>5</vt:i4>
      </vt:variant>
      <vt:variant>
        <vt:lpwstr>mailto:syuichiro_naoe280@maff.go.jp</vt:lpwstr>
      </vt:variant>
      <vt:variant>
        <vt:lpwstr/>
      </vt:variant>
      <vt:variant>
        <vt:i4>7798904</vt:i4>
      </vt:variant>
      <vt:variant>
        <vt:i4>198</vt:i4>
      </vt:variant>
      <vt:variant>
        <vt:i4>0</vt:i4>
      </vt:variant>
      <vt:variant>
        <vt:i4>5</vt:i4>
      </vt:variant>
      <vt:variant>
        <vt:lpwstr>mailto:motoko_yoshimoto600@maff.go.jp</vt:lpwstr>
      </vt:variant>
      <vt:variant>
        <vt:lpwstr/>
      </vt:variant>
      <vt:variant>
        <vt:i4>2228269</vt:i4>
      </vt:variant>
      <vt:variant>
        <vt:i4>195</vt:i4>
      </vt:variant>
      <vt:variant>
        <vt:i4>0</vt:i4>
      </vt:variant>
      <vt:variant>
        <vt:i4>5</vt:i4>
      </vt:variant>
      <vt:variant>
        <vt:lpwstr>mailto:syuichiro_naoe280@maff.go.jp</vt:lpwstr>
      </vt:variant>
      <vt:variant>
        <vt:lpwstr/>
      </vt:variant>
      <vt:variant>
        <vt:i4>7798904</vt:i4>
      </vt:variant>
      <vt:variant>
        <vt:i4>192</vt:i4>
      </vt:variant>
      <vt:variant>
        <vt:i4>0</vt:i4>
      </vt:variant>
      <vt:variant>
        <vt:i4>5</vt:i4>
      </vt:variant>
      <vt:variant>
        <vt:lpwstr>mailto:motoko_yoshimoto600@maff.go.jp</vt:lpwstr>
      </vt:variant>
      <vt:variant>
        <vt:lpwstr/>
      </vt:variant>
      <vt:variant>
        <vt:i4>3997743</vt:i4>
      </vt:variant>
      <vt:variant>
        <vt:i4>189</vt:i4>
      </vt:variant>
      <vt:variant>
        <vt:i4>0</vt:i4>
      </vt:variant>
      <vt:variant>
        <vt:i4>5</vt:i4>
      </vt:variant>
      <vt:variant>
        <vt:lpwstr>mailto:chikako_takagi350@maff.go.jp</vt:lpwstr>
      </vt:variant>
      <vt:variant>
        <vt:lpwstr/>
      </vt:variant>
      <vt:variant>
        <vt:i4>2228269</vt:i4>
      </vt:variant>
      <vt:variant>
        <vt:i4>186</vt:i4>
      </vt:variant>
      <vt:variant>
        <vt:i4>0</vt:i4>
      </vt:variant>
      <vt:variant>
        <vt:i4>5</vt:i4>
      </vt:variant>
      <vt:variant>
        <vt:lpwstr>mailto:syuichiro_naoe280@maff.go.jp</vt:lpwstr>
      </vt:variant>
      <vt:variant>
        <vt:lpwstr/>
      </vt:variant>
      <vt:variant>
        <vt:i4>6357102</vt:i4>
      </vt:variant>
      <vt:variant>
        <vt:i4>183</vt:i4>
      </vt:variant>
      <vt:variant>
        <vt:i4>0</vt:i4>
      </vt:variant>
      <vt:variant>
        <vt:i4>5</vt:i4>
      </vt:variant>
      <vt:variant>
        <vt:lpwstr>mailto:megumi_sumida780@maff.go.jp</vt:lpwstr>
      </vt:variant>
      <vt:variant>
        <vt:lpwstr/>
      </vt:variant>
      <vt:variant>
        <vt:i4>7798904</vt:i4>
      </vt:variant>
      <vt:variant>
        <vt:i4>180</vt:i4>
      </vt:variant>
      <vt:variant>
        <vt:i4>0</vt:i4>
      </vt:variant>
      <vt:variant>
        <vt:i4>5</vt:i4>
      </vt:variant>
      <vt:variant>
        <vt:lpwstr>mailto:motoko_yoshimoto600@maff.go.jp</vt:lpwstr>
      </vt:variant>
      <vt:variant>
        <vt:lpwstr/>
      </vt:variant>
      <vt:variant>
        <vt:i4>2228269</vt:i4>
      </vt:variant>
      <vt:variant>
        <vt:i4>177</vt:i4>
      </vt:variant>
      <vt:variant>
        <vt:i4>0</vt:i4>
      </vt:variant>
      <vt:variant>
        <vt:i4>5</vt:i4>
      </vt:variant>
      <vt:variant>
        <vt:lpwstr>mailto:syuichiro_naoe280@maff.go.jp</vt:lpwstr>
      </vt:variant>
      <vt:variant>
        <vt:lpwstr/>
      </vt:variant>
      <vt:variant>
        <vt:i4>7798904</vt:i4>
      </vt:variant>
      <vt:variant>
        <vt:i4>174</vt:i4>
      </vt:variant>
      <vt:variant>
        <vt:i4>0</vt:i4>
      </vt:variant>
      <vt:variant>
        <vt:i4>5</vt:i4>
      </vt:variant>
      <vt:variant>
        <vt:lpwstr>mailto:motoko_yoshimoto600@maff.go.jp</vt:lpwstr>
      </vt:variant>
      <vt:variant>
        <vt:lpwstr/>
      </vt:variant>
      <vt:variant>
        <vt:i4>2228269</vt:i4>
      </vt:variant>
      <vt:variant>
        <vt:i4>171</vt:i4>
      </vt:variant>
      <vt:variant>
        <vt:i4>0</vt:i4>
      </vt:variant>
      <vt:variant>
        <vt:i4>5</vt:i4>
      </vt:variant>
      <vt:variant>
        <vt:lpwstr>mailto:syuichiro_naoe280@maff.go.jp</vt:lpwstr>
      </vt:variant>
      <vt:variant>
        <vt:lpwstr/>
      </vt:variant>
      <vt:variant>
        <vt:i4>7798904</vt:i4>
      </vt:variant>
      <vt:variant>
        <vt:i4>168</vt:i4>
      </vt:variant>
      <vt:variant>
        <vt:i4>0</vt:i4>
      </vt:variant>
      <vt:variant>
        <vt:i4>5</vt:i4>
      </vt:variant>
      <vt:variant>
        <vt:lpwstr>mailto:motoko_yoshimoto600@maff.go.jp</vt:lpwstr>
      </vt:variant>
      <vt:variant>
        <vt:lpwstr/>
      </vt:variant>
      <vt:variant>
        <vt:i4>2228269</vt:i4>
      </vt:variant>
      <vt:variant>
        <vt:i4>165</vt:i4>
      </vt:variant>
      <vt:variant>
        <vt:i4>0</vt:i4>
      </vt:variant>
      <vt:variant>
        <vt:i4>5</vt:i4>
      </vt:variant>
      <vt:variant>
        <vt:lpwstr>mailto:syuichiro_naoe280@maff.go.jp</vt:lpwstr>
      </vt:variant>
      <vt:variant>
        <vt:lpwstr/>
      </vt:variant>
      <vt:variant>
        <vt:i4>2228269</vt:i4>
      </vt:variant>
      <vt:variant>
        <vt:i4>162</vt:i4>
      </vt:variant>
      <vt:variant>
        <vt:i4>0</vt:i4>
      </vt:variant>
      <vt:variant>
        <vt:i4>5</vt:i4>
      </vt:variant>
      <vt:variant>
        <vt:lpwstr>mailto:syuichiro_naoe280@maff.go.jp</vt:lpwstr>
      </vt:variant>
      <vt:variant>
        <vt:lpwstr/>
      </vt:variant>
      <vt:variant>
        <vt:i4>3997743</vt:i4>
      </vt:variant>
      <vt:variant>
        <vt:i4>159</vt:i4>
      </vt:variant>
      <vt:variant>
        <vt:i4>0</vt:i4>
      </vt:variant>
      <vt:variant>
        <vt:i4>5</vt:i4>
      </vt:variant>
      <vt:variant>
        <vt:lpwstr>mailto:chikako_takagi350@maff.go.jp</vt:lpwstr>
      </vt:variant>
      <vt:variant>
        <vt:lpwstr/>
      </vt:variant>
      <vt:variant>
        <vt:i4>4718677</vt:i4>
      </vt:variant>
      <vt:variant>
        <vt:i4>156</vt:i4>
      </vt:variant>
      <vt:variant>
        <vt:i4>0</vt:i4>
      </vt:variant>
      <vt:variant>
        <vt:i4>5</vt:i4>
      </vt:variant>
      <vt:variant>
        <vt:lpwstr>mailto:ayako_kikuchi610@maff.go.jp</vt:lpwstr>
      </vt:variant>
      <vt:variant>
        <vt:lpwstr/>
      </vt:variant>
      <vt:variant>
        <vt:i4>8192106</vt:i4>
      </vt:variant>
      <vt:variant>
        <vt:i4>153</vt:i4>
      </vt:variant>
      <vt:variant>
        <vt:i4>0</vt:i4>
      </vt:variant>
      <vt:variant>
        <vt:i4>5</vt:i4>
      </vt:variant>
      <vt:variant>
        <vt:lpwstr>mailto:risa_shiotani800@maff.go.jp</vt:lpwstr>
      </vt:variant>
      <vt:variant>
        <vt:lpwstr/>
      </vt:variant>
      <vt:variant>
        <vt:i4>7798904</vt:i4>
      </vt:variant>
      <vt:variant>
        <vt:i4>150</vt:i4>
      </vt:variant>
      <vt:variant>
        <vt:i4>0</vt:i4>
      </vt:variant>
      <vt:variant>
        <vt:i4>5</vt:i4>
      </vt:variant>
      <vt:variant>
        <vt:lpwstr>mailto:motoko_yoshimoto600@maff.go.jp</vt:lpwstr>
      </vt:variant>
      <vt:variant>
        <vt:lpwstr/>
      </vt:variant>
      <vt:variant>
        <vt:i4>3997743</vt:i4>
      </vt:variant>
      <vt:variant>
        <vt:i4>147</vt:i4>
      </vt:variant>
      <vt:variant>
        <vt:i4>0</vt:i4>
      </vt:variant>
      <vt:variant>
        <vt:i4>5</vt:i4>
      </vt:variant>
      <vt:variant>
        <vt:lpwstr>mailto:chikako_takagi350@maff.go.jp</vt:lpwstr>
      </vt:variant>
      <vt:variant>
        <vt:lpwstr/>
      </vt:variant>
      <vt:variant>
        <vt:i4>4718677</vt:i4>
      </vt:variant>
      <vt:variant>
        <vt:i4>144</vt:i4>
      </vt:variant>
      <vt:variant>
        <vt:i4>0</vt:i4>
      </vt:variant>
      <vt:variant>
        <vt:i4>5</vt:i4>
      </vt:variant>
      <vt:variant>
        <vt:lpwstr>mailto:ayako_kikuchi610@maff.go.jp</vt:lpwstr>
      </vt:variant>
      <vt:variant>
        <vt:lpwstr/>
      </vt:variant>
      <vt:variant>
        <vt:i4>8192106</vt:i4>
      </vt:variant>
      <vt:variant>
        <vt:i4>141</vt:i4>
      </vt:variant>
      <vt:variant>
        <vt:i4>0</vt:i4>
      </vt:variant>
      <vt:variant>
        <vt:i4>5</vt:i4>
      </vt:variant>
      <vt:variant>
        <vt:lpwstr>mailto:risa_shiotani800@maff.go.jp</vt:lpwstr>
      </vt:variant>
      <vt:variant>
        <vt:lpwstr/>
      </vt:variant>
      <vt:variant>
        <vt:i4>3997743</vt:i4>
      </vt:variant>
      <vt:variant>
        <vt:i4>138</vt:i4>
      </vt:variant>
      <vt:variant>
        <vt:i4>0</vt:i4>
      </vt:variant>
      <vt:variant>
        <vt:i4>5</vt:i4>
      </vt:variant>
      <vt:variant>
        <vt:lpwstr>mailto:chikako_takagi350@maff.go.jp</vt:lpwstr>
      </vt:variant>
      <vt:variant>
        <vt:lpwstr/>
      </vt:variant>
      <vt:variant>
        <vt:i4>2228269</vt:i4>
      </vt:variant>
      <vt:variant>
        <vt:i4>135</vt:i4>
      </vt:variant>
      <vt:variant>
        <vt:i4>0</vt:i4>
      </vt:variant>
      <vt:variant>
        <vt:i4>5</vt:i4>
      </vt:variant>
      <vt:variant>
        <vt:lpwstr>mailto:syuichiro_naoe280@maff.go.jp</vt:lpwstr>
      </vt:variant>
      <vt:variant>
        <vt:lpwstr/>
      </vt:variant>
      <vt:variant>
        <vt:i4>8192106</vt:i4>
      </vt:variant>
      <vt:variant>
        <vt:i4>132</vt:i4>
      </vt:variant>
      <vt:variant>
        <vt:i4>0</vt:i4>
      </vt:variant>
      <vt:variant>
        <vt:i4>5</vt:i4>
      </vt:variant>
      <vt:variant>
        <vt:lpwstr>mailto:risa_shiotani800@maff.go.jp</vt:lpwstr>
      </vt:variant>
      <vt:variant>
        <vt:lpwstr/>
      </vt:variant>
      <vt:variant>
        <vt:i4>7798904</vt:i4>
      </vt:variant>
      <vt:variant>
        <vt:i4>129</vt:i4>
      </vt:variant>
      <vt:variant>
        <vt:i4>0</vt:i4>
      </vt:variant>
      <vt:variant>
        <vt:i4>5</vt:i4>
      </vt:variant>
      <vt:variant>
        <vt:lpwstr>mailto:motoko_yoshimoto600@maff.go.jp</vt:lpwstr>
      </vt:variant>
      <vt:variant>
        <vt:lpwstr/>
      </vt:variant>
      <vt:variant>
        <vt:i4>7798904</vt:i4>
      </vt:variant>
      <vt:variant>
        <vt:i4>126</vt:i4>
      </vt:variant>
      <vt:variant>
        <vt:i4>0</vt:i4>
      </vt:variant>
      <vt:variant>
        <vt:i4>5</vt:i4>
      </vt:variant>
      <vt:variant>
        <vt:lpwstr>mailto:motoko_yoshimoto600@maff.go.jp</vt:lpwstr>
      </vt:variant>
      <vt:variant>
        <vt:lpwstr/>
      </vt:variant>
      <vt:variant>
        <vt:i4>2228269</vt:i4>
      </vt:variant>
      <vt:variant>
        <vt:i4>123</vt:i4>
      </vt:variant>
      <vt:variant>
        <vt:i4>0</vt:i4>
      </vt:variant>
      <vt:variant>
        <vt:i4>5</vt:i4>
      </vt:variant>
      <vt:variant>
        <vt:lpwstr>mailto:syuichiro_naoe280@maff.go.jp</vt:lpwstr>
      </vt:variant>
      <vt:variant>
        <vt:lpwstr/>
      </vt:variant>
      <vt:variant>
        <vt:i4>8192106</vt:i4>
      </vt:variant>
      <vt:variant>
        <vt:i4>120</vt:i4>
      </vt:variant>
      <vt:variant>
        <vt:i4>0</vt:i4>
      </vt:variant>
      <vt:variant>
        <vt:i4>5</vt:i4>
      </vt:variant>
      <vt:variant>
        <vt:lpwstr>mailto:risa_shiotani800@maff.go.jp</vt:lpwstr>
      </vt:variant>
      <vt:variant>
        <vt:lpwstr/>
      </vt:variant>
      <vt:variant>
        <vt:i4>8192106</vt:i4>
      </vt:variant>
      <vt:variant>
        <vt:i4>117</vt:i4>
      </vt:variant>
      <vt:variant>
        <vt:i4>0</vt:i4>
      </vt:variant>
      <vt:variant>
        <vt:i4>5</vt:i4>
      </vt:variant>
      <vt:variant>
        <vt:lpwstr>mailto:risa_shiotani800@maff.go.jp</vt:lpwstr>
      </vt:variant>
      <vt:variant>
        <vt:lpwstr/>
      </vt:variant>
      <vt:variant>
        <vt:i4>7798904</vt:i4>
      </vt:variant>
      <vt:variant>
        <vt:i4>114</vt:i4>
      </vt:variant>
      <vt:variant>
        <vt:i4>0</vt:i4>
      </vt:variant>
      <vt:variant>
        <vt:i4>5</vt:i4>
      </vt:variant>
      <vt:variant>
        <vt:lpwstr>mailto:motoko_yoshimoto600@maff.go.jp</vt:lpwstr>
      </vt:variant>
      <vt:variant>
        <vt:lpwstr/>
      </vt:variant>
      <vt:variant>
        <vt:i4>8192106</vt:i4>
      </vt:variant>
      <vt:variant>
        <vt:i4>111</vt:i4>
      </vt:variant>
      <vt:variant>
        <vt:i4>0</vt:i4>
      </vt:variant>
      <vt:variant>
        <vt:i4>5</vt:i4>
      </vt:variant>
      <vt:variant>
        <vt:lpwstr>mailto:risa_shiotani800@maff.go.jp</vt:lpwstr>
      </vt:variant>
      <vt:variant>
        <vt:lpwstr/>
      </vt:variant>
      <vt:variant>
        <vt:i4>7798904</vt:i4>
      </vt:variant>
      <vt:variant>
        <vt:i4>108</vt:i4>
      </vt:variant>
      <vt:variant>
        <vt:i4>0</vt:i4>
      </vt:variant>
      <vt:variant>
        <vt:i4>5</vt:i4>
      </vt:variant>
      <vt:variant>
        <vt:lpwstr>mailto:motoko_yoshimoto600@maff.go.jp</vt:lpwstr>
      </vt:variant>
      <vt:variant>
        <vt:lpwstr/>
      </vt:variant>
      <vt:variant>
        <vt:i4>3997743</vt:i4>
      </vt:variant>
      <vt:variant>
        <vt:i4>105</vt:i4>
      </vt:variant>
      <vt:variant>
        <vt:i4>0</vt:i4>
      </vt:variant>
      <vt:variant>
        <vt:i4>5</vt:i4>
      </vt:variant>
      <vt:variant>
        <vt:lpwstr>mailto:chikako_takagi350@maff.go.jp</vt:lpwstr>
      </vt:variant>
      <vt:variant>
        <vt:lpwstr/>
      </vt:variant>
      <vt:variant>
        <vt:i4>2228269</vt:i4>
      </vt:variant>
      <vt:variant>
        <vt:i4>102</vt:i4>
      </vt:variant>
      <vt:variant>
        <vt:i4>0</vt:i4>
      </vt:variant>
      <vt:variant>
        <vt:i4>5</vt:i4>
      </vt:variant>
      <vt:variant>
        <vt:lpwstr>mailto:syuichiro_naoe280@maff.go.jp</vt:lpwstr>
      </vt:variant>
      <vt:variant>
        <vt:lpwstr/>
      </vt:variant>
      <vt:variant>
        <vt:i4>8192106</vt:i4>
      </vt:variant>
      <vt:variant>
        <vt:i4>99</vt:i4>
      </vt:variant>
      <vt:variant>
        <vt:i4>0</vt:i4>
      </vt:variant>
      <vt:variant>
        <vt:i4>5</vt:i4>
      </vt:variant>
      <vt:variant>
        <vt:lpwstr>mailto:risa_shiotani800@maff.go.jp</vt:lpwstr>
      </vt:variant>
      <vt:variant>
        <vt:lpwstr/>
      </vt:variant>
      <vt:variant>
        <vt:i4>7798904</vt:i4>
      </vt:variant>
      <vt:variant>
        <vt:i4>96</vt:i4>
      </vt:variant>
      <vt:variant>
        <vt:i4>0</vt:i4>
      </vt:variant>
      <vt:variant>
        <vt:i4>5</vt:i4>
      </vt:variant>
      <vt:variant>
        <vt:lpwstr>mailto:motoko_yoshimoto600@maff.go.jp</vt:lpwstr>
      </vt:variant>
      <vt:variant>
        <vt:lpwstr/>
      </vt:variant>
      <vt:variant>
        <vt:i4>7798904</vt:i4>
      </vt:variant>
      <vt:variant>
        <vt:i4>93</vt:i4>
      </vt:variant>
      <vt:variant>
        <vt:i4>0</vt:i4>
      </vt:variant>
      <vt:variant>
        <vt:i4>5</vt:i4>
      </vt:variant>
      <vt:variant>
        <vt:lpwstr>mailto:motoko_yoshimoto600@maff.go.jp</vt:lpwstr>
      </vt:variant>
      <vt:variant>
        <vt:lpwstr/>
      </vt:variant>
      <vt:variant>
        <vt:i4>7798904</vt:i4>
      </vt:variant>
      <vt:variant>
        <vt:i4>90</vt:i4>
      </vt:variant>
      <vt:variant>
        <vt:i4>0</vt:i4>
      </vt:variant>
      <vt:variant>
        <vt:i4>5</vt:i4>
      </vt:variant>
      <vt:variant>
        <vt:lpwstr>mailto:motoko_yoshimoto600@maff.go.jp</vt:lpwstr>
      </vt:variant>
      <vt:variant>
        <vt:lpwstr/>
      </vt:variant>
      <vt:variant>
        <vt:i4>3997743</vt:i4>
      </vt:variant>
      <vt:variant>
        <vt:i4>87</vt:i4>
      </vt:variant>
      <vt:variant>
        <vt:i4>0</vt:i4>
      </vt:variant>
      <vt:variant>
        <vt:i4>5</vt:i4>
      </vt:variant>
      <vt:variant>
        <vt:lpwstr>mailto:chikako_takagi350@maff.go.jp</vt:lpwstr>
      </vt:variant>
      <vt:variant>
        <vt:lpwstr/>
      </vt:variant>
      <vt:variant>
        <vt:i4>8192106</vt:i4>
      </vt:variant>
      <vt:variant>
        <vt:i4>84</vt:i4>
      </vt:variant>
      <vt:variant>
        <vt:i4>0</vt:i4>
      </vt:variant>
      <vt:variant>
        <vt:i4>5</vt:i4>
      </vt:variant>
      <vt:variant>
        <vt:lpwstr>mailto:risa_shiotani800@maff.go.jp</vt:lpwstr>
      </vt:variant>
      <vt:variant>
        <vt:lpwstr/>
      </vt:variant>
      <vt:variant>
        <vt:i4>4718677</vt:i4>
      </vt:variant>
      <vt:variant>
        <vt:i4>81</vt:i4>
      </vt:variant>
      <vt:variant>
        <vt:i4>0</vt:i4>
      </vt:variant>
      <vt:variant>
        <vt:i4>5</vt:i4>
      </vt:variant>
      <vt:variant>
        <vt:lpwstr>mailto:ayako_kikuchi610@maff.go.jp</vt:lpwstr>
      </vt:variant>
      <vt:variant>
        <vt:lpwstr/>
      </vt:variant>
      <vt:variant>
        <vt:i4>3997743</vt:i4>
      </vt:variant>
      <vt:variant>
        <vt:i4>78</vt:i4>
      </vt:variant>
      <vt:variant>
        <vt:i4>0</vt:i4>
      </vt:variant>
      <vt:variant>
        <vt:i4>5</vt:i4>
      </vt:variant>
      <vt:variant>
        <vt:lpwstr>mailto:chikako_takagi350@maff.go.jp</vt:lpwstr>
      </vt:variant>
      <vt:variant>
        <vt:lpwstr/>
      </vt:variant>
      <vt:variant>
        <vt:i4>6357102</vt:i4>
      </vt:variant>
      <vt:variant>
        <vt:i4>75</vt:i4>
      </vt:variant>
      <vt:variant>
        <vt:i4>0</vt:i4>
      </vt:variant>
      <vt:variant>
        <vt:i4>5</vt:i4>
      </vt:variant>
      <vt:variant>
        <vt:lpwstr>mailto:megumi_sumida780@maff.go.jp</vt:lpwstr>
      </vt:variant>
      <vt:variant>
        <vt:lpwstr/>
      </vt:variant>
      <vt:variant>
        <vt:i4>2228269</vt:i4>
      </vt:variant>
      <vt:variant>
        <vt:i4>72</vt:i4>
      </vt:variant>
      <vt:variant>
        <vt:i4>0</vt:i4>
      </vt:variant>
      <vt:variant>
        <vt:i4>5</vt:i4>
      </vt:variant>
      <vt:variant>
        <vt:lpwstr>mailto:syuichiro_naoe280@maff.go.jp</vt:lpwstr>
      </vt:variant>
      <vt:variant>
        <vt:lpwstr/>
      </vt:variant>
      <vt:variant>
        <vt:i4>7798904</vt:i4>
      </vt:variant>
      <vt:variant>
        <vt:i4>69</vt:i4>
      </vt:variant>
      <vt:variant>
        <vt:i4>0</vt:i4>
      </vt:variant>
      <vt:variant>
        <vt:i4>5</vt:i4>
      </vt:variant>
      <vt:variant>
        <vt:lpwstr>mailto:motoko_yoshimoto600@maff.go.jp</vt:lpwstr>
      </vt:variant>
      <vt:variant>
        <vt:lpwstr/>
      </vt:variant>
      <vt:variant>
        <vt:i4>2228269</vt:i4>
      </vt:variant>
      <vt:variant>
        <vt:i4>66</vt:i4>
      </vt:variant>
      <vt:variant>
        <vt:i4>0</vt:i4>
      </vt:variant>
      <vt:variant>
        <vt:i4>5</vt:i4>
      </vt:variant>
      <vt:variant>
        <vt:lpwstr>mailto:syuichiro_naoe280@maff.go.jp</vt:lpwstr>
      </vt:variant>
      <vt:variant>
        <vt:lpwstr/>
      </vt:variant>
      <vt:variant>
        <vt:i4>3997743</vt:i4>
      </vt:variant>
      <vt:variant>
        <vt:i4>63</vt:i4>
      </vt:variant>
      <vt:variant>
        <vt:i4>0</vt:i4>
      </vt:variant>
      <vt:variant>
        <vt:i4>5</vt:i4>
      </vt:variant>
      <vt:variant>
        <vt:lpwstr>mailto:chikako_takagi350@maff.go.jp</vt:lpwstr>
      </vt:variant>
      <vt:variant>
        <vt:lpwstr/>
      </vt:variant>
      <vt:variant>
        <vt:i4>2228269</vt:i4>
      </vt:variant>
      <vt:variant>
        <vt:i4>60</vt:i4>
      </vt:variant>
      <vt:variant>
        <vt:i4>0</vt:i4>
      </vt:variant>
      <vt:variant>
        <vt:i4>5</vt:i4>
      </vt:variant>
      <vt:variant>
        <vt:lpwstr>mailto:syuichiro_naoe280@maff.go.jp</vt:lpwstr>
      </vt:variant>
      <vt:variant>
        <vt:lpwstr/>
      </vt:variant>
      <vt:variant>
        <vt:i4>8192106</vt:i4>
      </vt:variant>
      <vt:variant>
        <vt:i4>57</vt:i4>
      </vt:variant>
      <vt:variant>
        <vt:i4>0</vt:i4>
      </vt:variant>
      <vt:variant>
        <vt:i4>5</vt:i4>
      </vt:variant>
      <vt:variant>
        <vt:lpwstr>mailto:risa_shiotani800@maff.go.jp</vt:lpwstr>
      </vt:variant>
      <vt:variant>
        <vt:lpwstr/>
      </vt:variant>
      <vt:variant>
        <vt:i4>7798904</vt:i4>
      </vt:variant>
      <vt:variant>
        <vt:i4>54</vt:i4>
      </vt:variant>
      <vt:variant>
        <vt:i4>0</vt:i4>
      </vt:variant>
      <vt:variant>
        <vt:i4>5</vt:i4>
      </vt:variant>
      <vt:variant>
        <vt:lpwstr>mailto:motoko_yoshimoto600@maff.go.jp</vt:lpwstr>
      </vt:variant>
      <vt:variant>
        <vt:lpwstr/>
      </vt:variant>
      <vt:variant>
        <vt:i4>7798904</vt:i4>
      </vt:variant>
      <vt:variant>
        <vt:i4>51</vt:i4>
      </vt:variant>
      <vt:variant>
        <vt:i4>0</vt:i4>
      </vt:variant>
      <vt:variant>
        <vt:i4>5</vt:i4>
      </vt:variant>
      <vt:variant>
        <vt:lpwstr>mailto:motoko_yoshimoto600@maff.go.jp</vt:lpwstr>
      </vt:variant>
      <vt:variant>
        <vt:lpwstr/>
      </vt:variant>
      <vt:variant>
        <vt:i4>6357102</vt:i4>
      </vt:variant>
      <vt:variant>
        <vt:i4>48</vt:i4>
      </vt:variant>
      <vt:variant>
        <vt:i4>0</vt:i4>
      </vt:variant>
      <vt:variant>
        <vt:i4>5</vt:i4>
      </vt:variant>
      <vt:variant>
        <vt:lpwstr>mailto:megumi_sumida780@maff.go.jp</vt:lpwstr>
      </vt:variant>
      <vt:variant>
        <vt:lpwstr/>
      </vt:variant>
      <vt:variant>
        <vt:i4>7798904</vt:i4>
      </vt:variant>
      <vt:variant>
        <vt:i4>45</vt:i4>
      </vt:variant>
      <vt:variant>
        <vt:i4>0</vt:i4>
      </vt:variant>
      <vt:variant>
        <vt:i4>5</vt:i4>
      </vt:variant>
      <vt:variant>
        <vt:lpwstr>mailto:motoko_yoshimoto600@maff.go.jp</vt:lpwstr>
      </vt:variant>
      <vt:variant>
        <vt:lpwstr/>
      </vt:variant>
      <vt:variant>
        <vt:i4>3997743</vt:i4>
      </vt:variant>
      <vt:variant>
        <vt:i4>42</vt:i4>
      </vt:variant>
      <vt:variant>
        <vt:i4>0</vt:i4>
      </vt:variant>
      <vt:variant>
        <vt:i4>5</vt:i4>
      </vt:variant>
      <vt:variant>
        <vt:lpwstr>mailto:chikako_takagi350@maff.go.jp</vt:lpwstr>
      </vt:variant>
      <vt:variant>
        <vt:lpwstr/>
      </vt:variant>
      <vt:variant>
        <vt:i4>2228269</vt:i4>
      </vt:variant>
      <vt:variant>
        <vt:i4>39</vt:i4>
      </vt:variant>
      <vt:variant>
        <vt:i4>0</vt:i4>
      </vt:variant>
      <vt:variant>
        <vt:i4>5</vt:i4>
      </vt:variant>
      <vt:variant>
        <vt:lpwstr>mailto:syuichiro_naoe280@maff.go.jp</vt:lpwstr>
      </vt:variant>
      <vt:variant>
        <vt:lpwstr/>
      </vt:variant>
      <vt:variant>
        <vt:i4>8192106</vt:i4>
      </vt:variant>
      <vt:variant>
        <vt:i4>36</vt:i4>
      </vt:variant>
      <vt:variant>
        <vt:i4>0</vt:i4>
      </vt:variant>
      <vt:variant>
        <vt:i4>5</vt:i4>
      </vt:variant>
      <vt:variant>
        <vt:lpwstr>mailto:risa_shiotani800@maff.go.jp</vt:lpwstr>
      </vt:variant>
      <vt:variant>
        <vt:lpwstr/>
      </vt:variant>
      <vt:variant>
        <vt:i4>7798904</vt:i4>
      </vt:variant>
      <vt:variant>
        <vt:i4>33</vt:i4>
      </vt:variant>
      <vt:variant>
        <vt:i4>0</vt:i4>
      </vt:variant>
      <vt:variant>
        <vt:i4>5</vt:i4>
      </vt:variant>
      <vt:variant>
        <vt:lpwstr>mailto:motoko_yoshimoto600@maff.go.jp</vt:lpwstr>
      </vt:variant>
      <vt:variant>
        <vt:lpwstr/>
      </vt:variant>
      <vt:variant>
        <vt:i4>3997743</vt:i4>
      </vt:variant>
      <vt:variant>
        <vt:i4>30</vt:i4>
      </vt:variant>
      <vt:variant>
        <vt:i4>0</vt:i4>
      </vt:variant>
      <vt:variant>
        <vt:i4>5</vt:i4>
      </vt:variant>
      <vt:variant>
        <vt:lpwstr>mailto:chikako_takagi350@maff.go.jp</vt:lpwstr>
      </vt:variant>
      <vt:variant>
        <vt:lpwstr/>
      </vt:variant>
      <vt:variant>
        <vt:i4>2228269</vt:i4>
      </vt:variant>
      <vt:variant>
        <vt:i4>27</vt:i4>
      </vt:variant>
      <vt:variant>
        <vt:i4>0</vt:i4>
      </vt:variant>
      <vt:variant>
        <vt:i4>5</vt:i4>
      </vt:variant>
      <vt:variant>
        <vt:lpwstr>mailto:syuichiro_naoe280@maff.go.jp</vt:lpwstr>
      </vt:variant>
      <vt:variant>
        <vt:lpwstr/>
      </vt:variant>
      <vt:variant>
        <vt:i4>8192106</vt:i4>
      </vt:variant>
      <vt:variant>
        <vt:i4>24</vt:i4>
      </vt:variant>
      <vt:variant>
        <vt:i4>0</vt:i4>
      </vt:variant>
      <vt:variant>
        <vt:i4>5</vt:i4>
      </vt:variant>
      <vt:variant>
        <vt:lpwstr>mailto:risa_shiotani800@maff.go.jp</vt:lpwstr>
      </vt:variant>
      <vt:variant>
        <vt:lpwstr/>
      </vt:variant>
      <vt:variant>
        <vt:i4>6357102</vt:i4>
      </vt:variant>
      <vt:variant>
        <vt:i4>21</vt:i4>
      </vt:variant>
      <vt:variant>
        <vt:i4>0</vt:i4>
      </vt:variant>
      <vt:variant>
        <vt:i4>5</vt:i4>
      </vt:variant>
      <vt:variant>
        <vt:lpwstr>mailto:megumi_sumida780@maff.go.jp</vt:lpwstr>
      </vt:variant>
      <vt:variant>
        <vt:lpwstr/>
      </vt:variant>
      <vt:variant>
        <vt:i4>7798904</vt:i4>
      </vt:variant>
      <vt:variant>
        <vt:i4>18</vt:i4>
      </vt:variant>
      <vt:variant>
        <vt:i4>0</vt:i4>
      </vt:variant>
      <vt:variant>
        <vt:i4>5</vt:i4>
      </vt:variant>
      <vt:variant>
        <vt:lpwstr>mailto:motoko_yoshimoto600@maff.go.jp</vt:lpwstr>
      </vt:variant>
      <vt:variant>
        <vt:lpwstr/>
      </vt:variant>
      <vt:variant>
        <vt:i4>2228269</vt:i4>
      </vt:variant>
      <vt:variant>
        <vt:i4>15</vt:i4>
      </vt:variant>
      <vt:variant>
        <vt:i4>0</vt:i4>
      </vt:variant>
      <vt:variant>
        <vt:i4>5</vt:i4>
      </vt:variant>
      <vt:variant>
        <vt:lpwstr>mailto:syuichiro_naoe280@maff.go.jp</vt:lpwstr>
      </vt:variant>
      <vt:variant>
        <vt:lpwstr/>
      </vt:variant>
      <vt:variant>
        <vt:i4>8192106</vt:i4>
      </vt:variant>
      <vt:variant>
        <vt:i4>12</vt:i4>
      </vt:variant>
      <vt:variant>
        <vt:i4>0</vt:i4>
      </vt:variant>
      <vt:variant>
        <vt:i4>5</vt:i4>
      </vt:variant>
      <vt:variant>
        <vt:lpwstr>mailto:risa_shiotani800@maff.go.jp</vt:lpwstr>
      </vt:variant>
      <vt:variant>
        <vt:lpwstr/>
      </vt:variant>
      <vt:variant>
        <vt:i4>3997743</vt:i4>
      </vt:variant>
      <vt:variant>
        <vt:i4>9</vt:i4>
      </vt:variant>
      <vt:variant>
        <vt:i4>0</vt:i4>
      </vt:variant>
      <vt:variant>
        <vt:i4>5</vt:i4>
      </vt:variant>
      <vt:variant>
        <vt:lpwstr>mailto:chikako_takagi350@maff.go.jp</vt:lpwstr>
      </vt:variant>
      <vt:variant>
        <vt:lpwstr/>
      </vt:variant>
      <vt:variant>
        <vt:i4>2228269</vt:i4>
      </vt:variant>
      <vt:variant>
        <vt:i4>6</vt:i4>
      </vt:variant>
      <vt:variant>
        <vt:i4>0</vt:i4>
      </vt:variant>
      <vt:variant>
        <vt:i4>5</vt:i4>
      </vt:variant>
      <vt:variant>
        <vt:lpwstr>mailto:syuichiro_naoe280@maff.go.jp</vt:lpwstr>
      </vt:variant>
      <vt:variant>
        <vt:lpwstr/>
      </vt:variant>
      <vt:variant>
        <vt:i4>6357102</vt:i4>
      </vt:variant>
      <vt:variant>
        <vt:i4>3</vt:i4>
      </vt:variant>
      <vt:variant>
        <vt:i4>0</vt:i4>
      </vt:variant>
      <vt:variant>
        <vt:i4>5</vt:i4>
      </vt:variant>
      <vt:variant>
        <vt:lpwstr>mailto:megumi_sumida780@maff.go.jp</vt:lpwstr>
      </vt:variant>
      <vt:variant>
        <vt:lpwstr/>
      </vt:variant>
      <vt:variant>
        <vt:i4>7798904</vt:i4>
      </vt:variant>
      <vt:variant>
        <vt:i4>0</vt:i4>
      </vt:variant>
      <vt:variant>
        <vt:i4>0</vt:i4>
      </vt:variant>
      <vt:variant>
        <vt:i4>5</vt:i4>
      </vt:variant>
      <vt:variant>
        <vt:lpwstr>mailto:motoko_yoshimoto600@maff.go.jp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吉本 元子(YOSHIMOTO Motoko)</cp:lastModifiedBy>
  <cp:revision>1630</cp:revision>
  <cp:lastPrinted>2026-04-06T01:19:00Z</cp:lastPrinted>
  <dcterms:created xsi:type="dcterms:W3CDTF">2024-12-13T07:39:00Z</dcterms:created>
  <dcterms:modified xsi:type="dcterms:W3CDTF">2026-04-06T01:19:00Z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