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40C47" w14:textId="48B32F97" w:rsidR="00831F19" w:rsidRPr="00422B4C" w:rsidRDefault="00831F19" w:rsidP="00422B4C">
      <w:pPr>
        <w:widowControl/>
        <w:jc w:val="center"/>
        <w:rPr>
          <w:rFonts w:hAnsi="ＭＳ 明朝"/>
          <w:b/>
          <w:bCs/>
          <w:sz w:val="18"/>
          <w:szCs w:val="18"/>
        </w:rPr>
      </w:pPr>
      <w:r w:rsidRPr="00422B4C">
        <w:rPr>
          <w:rFonts w:hAnsi="ＭＳ 明朝"/>
          <w:b/>
          <w:bCs/>
          <w:sz w:val="18"/>
          <w:szCs w:val="18"/>
        </w:rPr>
        <w:t>別添「安全管理措置に係る報告兼届出書」</w:t>
      </w:r>
    </w:p>
    <w:p w14:paraId="1C07DAD5" w14:textId="77777777" w:rsidR="00831F19" w:rsidRPr="00422B4C" w:rsidRDefault="00831F19" w:rsidP="00831F19">
      <w:pPr>
        <w:autoSpaceDE w:val="0"/>
        <w:autoSpaceDN w:val="0"/>
        <w:rPr>
          <w:rFonts w:hAnsi="ＭＳ 明朝"/>
          <w:sz w:val="18"/>
          <w:szCs w:val="18"/>
        </w:rPr>
      </w:pPr>
    </w:p>
    <w:tbl>
      <w:tblPr>
        <w:tblStyle w:val="a8"/>
        <w:tblW w:w="0" w:type="auto"/>
        <w:tblLook w:val="04A0" w:firstRow="1" w:lastRow="0" w:firstColumn="1" w:lastColumn="0" w:noHBand="0" w:noVBand="1"/>
      </w:tblPr>
      <w:tblGrid>
        <w:gridCol w:w="1829"/>
        <w:gridCol w:w="7685"/>
      </w:tblGrid>
      <w:tr w:rsidR="00422B4C" w:rsidRPr="00422B4C" w14:paraId="31A60F16" w14:textId="77777777" w:rsidTr="00BB7409">
        <w:tc>
          <w:tcPr>
            <w:tcW w:w="4531" w:type="dxa"/>
          </w:tcPr>
          <w:p w14:paraId="7462EB74" w14:textId="77777777" w:rsidR="00831F19" w:rsidRPr="00422B4C" w:rsidRDefault="00831F19" w:rsidP="00BB7409">
            <w:pPr>
              <w:autoSpaceDE w:val="0"/>
              <w:autoSpaceDN w:val="0"/>
              <w:jc w:val="center"/>
              <w:rPr>
                <w:rFonts w:hAnsi="ＭＳ 明朝"/>
                <w:sz w:val="18"/>
                <w:szCs w:val="18"/>
              </w:rPr>
            </w:pPr>
            <w:r w:rsidRPr="00422B4C">
              <w:rPr>
                <w:rFonts w:hAnsi="ＭＳ 明朝"/>
                <w:sz w:val="18"/>
                <w:szCs w:val="18"/>
              </w:rPr>
              <w:t>調査項目</w:t>
            </w:r>
          </w:p>
        </w:tc>
        <w:tc>
          <w:tcPr>
            <w:tcW w:w="9356" w:type="dxa"/>
          </w:tcPr>
          <w:p w14:paraId="11EFA553" w14:textId="77777777" w:rsidR="00831F19" w:rsidRPr="00422B4C" w:rsidRDefault="00831F19" w:rsidP="00BB7409">
            <w:pPr>
              <w:autoSpaceDE w:val="0"/>
              <w:autoSpaceDN w:val="0"/>
              <w:jc w:val="center"/>
              <w:rPr>
                <w:rFonts w:hAnsi="ＭＳ 明朝"/>
                <w:sz w:val="18"/>
                <w:szCs w:val="18"/>
              </w:rPr>
            </w:pPr>
            <w:r w:rsidRPr="00422B4C">
              <w:rPr>
                <w:rFonts w:hAnsi="ＭＳ 明朝"/>
                <w:sz w:val="18"/>
                <w:szCs w:val="18"/>
              </w:rPr>
              <w:t>内　　容</w:t>
            </w:r>
          </w:p>
        </w:tc>
      </w:tr>
      <w:tr w:rsidR="00422B4C" w:rsidRPr="00422B4C" w14:paraId="690428A3" w14:textId="77777777" w:rsidTr="00BB7409">
        <w:tc>
          <w:tcPr>
            <w:tcW w:w="4531" w:type="dxa"/>
          </w:tcPr>
          <w:p w14:paraId="4A9D7FBB"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１　受託者の名称等</w:t>
            </w:r>
          </w:p>
          <w:p w14:paraId="173A0061" w14:textId="035DDC5D" w:rsidR="00831F19" w:rsidRPr="00422B4C" w:rsidRDefault="00831F19" w:rsidP="00BB7409">
            <w:pPr>
              <w:autoSpaceDE w:val="0"/>
              <w:autoSpaceDN w:val="0"/>
              <w:ind w:left="360" w:hangingChars="200" w:hanging="360"/>
              <w:rPr>
                <w:rFonts w:hAnsi="ＭＳ 明朝"/>
                <w:sz w:val="18"/>
                <w:szCs w:val="18"/>
              </w:rPr>
            </w:pPr>
            <w:r w:rsidRPr="00422B4C">
              <w:rPr>
                <w:rFonts w:hAnsi="ＭＳ 明朝" w:hint="eastAsia"/>
                <w:sz w:val="18"/>
                <w:szCs w:val="18"/>
              </w:rPr>
              <w:t>（注</w:t>
            </w:r>
            <w:r w:rsidRPr="00422B4C">
              <w:rPr>
                <w:rFonts w:hAnsi="ＭＳ 明朝"/>
                <w:sz w:val="18"/>
                <w:szCs w:val="18"/>
              </w:rPr>
              <w:t>)　受託者とは、</w:t>
            </w:r>
            <w:r w:rsidR="005E4688" w:rsidRPr="00422B4C">
              <w:rPr>
                <w:rFonts w:hAnsi="ＭＳ 明朝" w:hint="eastAsia"/>
                <w:sz w:val="18"/>
                <w:szCs w:val="18"/>
              </w:rPr>
              <w:t>委託者</w:t>
            </w:r>
            <w:r w:rsidRPr="00422B4C">
              <w:rPr>
                <w:rFonts w:hAnsi="ＭＳ 明朝"/>
                <w:sz w:val="18"/>
                <w:szCs w:val="18"/>
              </w:rPr>
              <w:t>との契約等における名称を問わず、個人情報の保護に関する法律第66条第２項各号に掲げる者に該当する場合のものをいいます。以下同じ</w:t>
            </w:r>
          </w:p>
        </w:tc>
        <w:tc>
          <w:tcPr>
            <w:tcW w:w="9356" w:type="dxa"/>
          </w:tcPr>
          <w:p w14:paraId="272D3BBE" w14:textId="77777777" w:rsidR="00831F19" w:rsidRPr="00422B4C" w:rsidRDefault="00831F19" w:rsidP="00BB7409">
            <w:pPr>
              <w:autoSpaceDE w:val="0"/>
              <w:autoSpaceDN w:val="0"/>
              <w:rPr>
                <w:rFonts w:hAnsi="ＭＳ 明朝"/>
                <w:sz w:val="18"/>
                <w:szCs w:val="18"/>
              </w:rPr>
            </w:pPr>
          </w:p>
          <w:p w14:paraId="0D59ABD6"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鳥取県競争入札参加資格者</w:t>
            </w:r>
          </w:p>
          <w:p w14:paraId="4421F2FB"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鳥取県出資法人（出資比率</w:t>
            </w:r>
            <w:r w:rsidRPr="00422B4C">
              <w:rPr>
                <w:rFonts w:hAnsi="ＭＳ 明朝" w:hint="eastAsia"/>
                <w:sz w:val="18"/>
                <w:szCs w:val="18"/>
              </w:rPr>
              <w:t>：</w:t>
            </w:r>
            <w:r w:rsidRPr="00422B4C">
              <w:rPr>
                <w:rFonts w:hAnsi="ＭＳ 明朝"/>
                <w:sz w:val="18"/>
                <w:szCs w:val="18"/>
              </w:rPr>
              <w:t>□ 全部　□ ２分の１以上</w:t>
            </w:r>
            <w:r w:rsidRPr="00422B4C">
              <w:rPr>
                <w:rFonts w:hAnsi="ＭＳ 明朝" w:hint="eastAsia"/>
                <w:sz w:val="18"/>
                <w:szCs w:val="18"/>
              </w:rPr>
              <w:t xml:space="preserve">　</w:t>
            </w:r>
            <w:r w:rsidRPr="00422B4C">
              <w:rPr>
                <w:rFonts w:hAnsi="ＭＳ 明朝"/>
                <w:sz w:val="18"/>
                <w:szCs w:val="18"/>
              </w:rPr>
              <w:t>□ ４分の１以上　□ ４分の１未満）</w:t>
            </w:r>
          </w:p>
          <w:p w14:paraId="65735089"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個人事業主</w:t>
            </w:r>
            <w:r w:rsidRPr="00422B4C">
              <w:rPr>
                <w:rFonts w:hAnsi="ＭＳ 明朝" w:hint="eastAsia"/>
                <w:sz w:val="18"/>
                <w:szCs w:val="18"/>
              </w:rPr>
              <w:t xml:space="preserve">　□ 法人でない社団又は財団で代表者又は管理人の定めがあるもの</w:t>
            </w:r>
          </w:p>
          <w:p w14:paraId="13E5914E" w14:textId="4183A58E"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その他（　　　　　　　　　　　　　</w:t>
            </w:r>
            <w:r w:rsidRPr="00422B4C">
              <w:rPr>
                <w:rFonts w:hAnsi="ＭＳ 明朝" w:hint="eastAsia"/>
                <w:sz w:val="18"/>
                <w:szCs w:val="18"/>
              </w:rPr>
              <w:t xml:space="preserve">　　　　　　　　　　　　　　　　</w:t>
            </w:r>
            <w:r w:rsidRPr="00422B4C">
              <w:rPr>
                <w:rFonts w:hAnsi="ＭＳ 明朝"/>
                <w:sz w:val="18"/>
                <w:szCs w:val="18"/>
              </w:rPr>
              <w:t xml:space="preserve">　　　　　）</w:t>
            </w:r>
          </w:p>
        </w:tc>
      </w:tr>
      <w:tr w:rsidR="00422B4C" w:rsidRPr="00422B4C" w14:paraId="449FB024" w14:textId="77777777" w:rsidTr="00BB7409">
        <w:tc>
          <w:tcPr>
            <w:tcW w:w="4531" w:type="dxa"/>
          </w:tcPr>
          <w:p w14:paraId="5F97E41B"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２　業務に係る作業所属の名称</w:t>
            </w:r>
          </w:p>
        </w:tc>
        <w:tc>
          <w:tcPr>
            <w:tcW w:w="9356" w:type="dxa"/>
            <w:vAlign w:val="center"/>
          </w:tcPr>
          <w:p w14:paraId="6116D96A" w14:textId="77777777" w:rsidR="00831F19" w:rsidRPr="00422B4C" w:rsidRDefault="00831F19" w:rsidP="00BB7409">
            <w:pPr>
              <w:autoSpaceDE w:val="0"/>
              <w:autoSpaceDN w:val="0"/>
              <w:rPr>
                <w:rFonts w:hAnsi="ＭＳ 明朝"/>
                <w:sz w:val="18"/>
                <w:szCs w:val="18"/>
              </w:rPr>
            </w:pPr>
          </w:p>
        </w:tc>
      </w:tr>
      <w:tr w:rsidR="00422B4C" w:rsidRPr="00422B4C" w14:paraId="1AB85DAE" w14:textId="77777777" w:rsidTr="00BB7409">
        <w:tc>
          <w:tcPr>
            <w:tcW w:w="4531" w:type="dxa"/>
          </w:tcPr>
          <w:p w14:paraId="3D353FDA"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３　業務に係る責任者の役職の名称</w:t>
            </w:r>
          </w:p>
        </w:tc>
        <w:tc>
          <w:tcPr>
            <w:tcW w:w="9356" w:type="dxa"/>
            <w:vAlign w:val="center"/>
          </w:tcPr>
          <w:p w14:paraId="3EDF61D1" w14:textId="77777777" w:rsidR="00831F19" w:rsidRPr="00422B4C" w:rsidRDefault="00831F19" w:rsidP="00BB7409">
            <w:pPr>
              <w:autoSpaceDE w:val="0"/>
              <w:autoSpaceDN w:val="0"/>
              <w:rPr>
                <w:rFonts w:hAnsi="ＭＳ 明朝"/>
                <w:sz w:val="18"/>
                <w:szCs w:val="18"/>
              </w:rPr>
            </w:pPr>
          </w:p>
        </w:tc>
      </w:tr>
      <w:tr w:rsidR="00422B4C" w:rsidRPr="00422B4C" w14:paraId="12C96C88" w14:textId="77777777" w:rsidTr="00BB7409">
        <w:tc>
          <w:tcPr>
            <w:tcW w:w="4531" w:type="dxa"/>
          </w:tcPr>
          <w:p w14:paraId="2DEE8C04"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４　業務に係る緊急連絡先</w:t>
            </w:r>
          </w:p>
        </w:tc>
        <w:tc>
          <w:tcPr>
            <w:tcW w:w="9356" w:type="dxa"/>
          </w:tcPr>
          <w:p w14:paraId="337E4AF3"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①　電話番号</w:t>
            </w:r>
          </w:p>
          <w:p w14:paraId="0F0E096C" w14:textId="77777777" w:rsidR="00831F19" w:rsidRPr="00422B4C" w:rsidRDefault="00831F19" w:rsidP="00BB7409">
            <w:pPr>
              <w:autoSpaceDE w:val="0"/>
              <w:autoSpaceDN w:val="0"/>
              <w:rPr>
                <w:rFonts w:hAnsi="ＭＳ 明朝"/>
                <w:sz w:val="18"/>
                <w:szCs w:val="18"/>
              </w:rPr>
            </w:pPr>
            <w:r w:rsidRPr="00422B4C">
              <w:rPr>
                <w:rFonts w:hAnsi="ＭＳ 明朝" w:hint="eastAsia"/>
                <w:sz w:val="18"/>
                <w:szCs w:val="18"/>
              </w:rPr>
              <w:t xml:space="preserve">　　</w:t>
            </w:r>
          </w:p>
          <w:p w14:paraId="288C301B"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②　電子メールアドレス</w:t>
            </w:r>
          </w:p>
          <w:p w14:paraId="251E344E" w14:textId="77777777" w:rsidR="00831F19" w:rsidRPr="00422B4C" w:rsidRDefault="00831F19" w:rsidP="00BB7409">
            <w:pPr>
              <w:autoSpaceDE w:val="0"/>
              <w:autoSpaceDN w:val="0"/>
              <w:rPr>
                <w:rFonts w:hAnsi="ＭＳ 明朝"/>
                <w:sz w:val="18"/>
                <w:szCs w:val="18"/>
              </w:rPr>
            </w:pPr>
            <w:r w:rsidRPr="00422B4C">
              <w:rPr>
                <w:rFonts w:hAnsi="ＭＳ 明朝" w:hint="eastAsia"/>
                <w:sz w:val="18"/>
                <w:szCs w:val="18"/>
              </w:rPr>
              <w:t xml:space="preserve">　　</w:t>
            </w:r>
          </w:p>
        </w:tc>
      </w:tr>
      <w:tr w:rsidR="00422B4C" w:rsidRPr="00422B4C" w14:paraId="34B7A605" w14:textId="77777777" w:rsidTr="00BB7409">
        <w:tc>
          <w:tcPr>
            <w:tcW w:w="4531" w:type="dxa"/>
          </w:tcPr>
          <w:p w14:paraId="545548DD"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５　業務に係る従事者（責任者を含む。）の人数</w:t>
            </w:r>
          </w:p>
        </w:tc>
        <w:tc>
          <w:tcPr>
            <w:tcW w:w="9356" w:type="dxa"/>
          </w:tcPr>
          <w:p w14:paraId="66D92D9C" w14:textId="77777777" w:rsidR="00831F19" w:rsidRPr="00422B4C" w:rsidRDefault="00831F19" w:rsidP="00BB7409">
            <w:pPr>
              <w:autoSpaceDE w:val="0"/>
              <w:autoSpaceDN w:val="0"/>
              <w:rPr>
                <w:rFonts w:hAnsi="ＭＳ 明朝"/>
                <w:sz w:val="18"/>
                <w:szCs w:val="18"/>
              </w:rPr>
            </w:pPr>
          </w:p>
        </w:tc>
      </w:tr>
      <w:tr w:rsidR="00422B4C" w:rsidRPr="00422B4C" w14:paraId="5C58472C" w14:textId="77777777" w:rsidTr="00BB7409">
        <w:tc>
          <w:tcPr>
            <w:tcW w:w="4531" w:type="dxa"/>
          </w:tcPr>
          <w:p w14:paraId="0468DA52"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６　個人情報保護関連資格等の有無</w:t>
            </w:r>
          </w:p>
        </w:tc>
        <w:tc>
          <w:tcPr>
            <w:tcW w:w="9356" w:type="dxa"/>
          </w:tcPr>
          <w:p w14:paraId="458C40B9"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w:t>
            </w:r>
            <w:r w:rsidRPr="00422B4C">
              <w:rPr>
                <w:rFonts w:hAnsi="ＭＳ 明朝" w:hint="eastAsia"/>
                <w:sz w:val="18"/>
                <w:szCs w:val="18"/>
              </w:rPr>
              <w:t>プライバシーマーク（Ｐマーク）</w:t>
            </w:r>
            <w:r w:rsidRPr="00422B4C">
              <w:rPr>
                <w:rFonts w:hAnsi="ＭＳ 明朝"/>
                <w:sz w:val="18"/>
                <w:szCs w:val="18"/>
              </w:rPr>
              <w:t xml:space="preserve">　□ ＩＳＭＳ</w:t>
            </w:r>
          </w:p>
          <w:p w14:paraId="309BD73E" w14:textId="24F805CD"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その他の資格（　　　　　　　　</w:t>
            </w:r>
            <w:r w:rsidRPr="00422B4C">
              <w:rPr>
                <w:rFonts w:hAnsi="ＭＳ 明朝" w:hint="eastAsia"/>
                <w:sz w:val="18"/>
                <w:szCs w:val="18"/>
              </w:rPr>
              <w:t xml:space="preserve">　　　　　　　　　　　　　　　　　　　　　　　</w:t>
            </w:r>
            <w:r w:rsidRPr="00422B4C">
              <w:rPr>
                <w:rFonts w:hAnsi="ＭＳ 明朝"/>
                <w:sz w:val="18"/>
                <w:szCs w:val="18"/>
              </w:rPr>
              <w:t>）</w:t>
            </w:r>
          </w:p>
          <w:p w14:paraId="659D3DC9"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個人情報保護関係の損害保険に加入</w:t>
            </w:r>
          </w:p>
        </w:tc>
      </w:tr>
      <w:tr w:rsidR="00422B4C" w:rsidRPr="00422B4C" w14:paraId="54B4DC90" w14:textId="77777777" w:rsidTr="00BB7409">
        <w:tc>
          <w:tcPr>
            <w:tcW w:w="4531" w:type="dxa"/>
          </w:tcPr>
          <w:p w14:paraId="41AF4631"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７　個人情報保護に関する社内規程等の有無</w:t>
            </w:r>
          </w:p>
        </w:tc>
        <w:tc>
          <w:tcPr>
            <w:tcW w:w="9356" w:type="dxa"/>
          </w:tcPr>
          <w:p w14:paraId="7C248C28"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個人情報の利用、保存、廃棄等に関する管理規程、手順書、手引書等</w:t>
            </w:r>
          </w:p>
          <w:p w14:paraId="2121C9E0"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 個人情報の漏えい、紛失、滅失、盗難等に係る事故発生時の対応規程、手順書、手引書等</w:t>
            </w:r>
          </w:p>
          <w:p w14:paraId="284A6D38"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個人情報保護についての従業員との雇用契約、誓約書等への明記</w:t>
            </w:r>
          </w:p>
          <w:p w14:paraId="4A4CC4D3" w14:textId="5895ACC3"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その他の規程（　　　　　　　　　　　　　　</w:t>
            </w:r>
            <w:r w:rsidRPr="00422B4C">
              <w:rPr>
                <w:rFonts w:hAnsi="ＭＳ 明朝" w:hint="eastAsia"/>
                <w:sz w:val="18"/>
                <w:szCs w:val="18"/>
              </w:rPr>
              <w:t xml:space="preserve">　　　　　　　　　　　　　　　　</w:t>
            </w:r>
            <w:r w:rsidRPr="00422B4C">
              <w:rPr>
                <w:rFonts w:hAnsi="ＭＳ 明朝"/>
                <w:sz w:val="18"/>
                <w:szCs w:val="18"/>
              </w:rPr>
              <w:t xml:space="preserve">　）</w:t>
            </w:r>
          </w:p>
          <w:p w14:paraId="7E27B76D"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規程なし</w:t>
            </w:r>
          </w:p>
        </w:tc>
      </w:tr>
      <w:tr w:rsidR="00422B4C" w:rsidRPr="00422B4C" w14:paraId="457B6D20" w14:textId="77777777" w:rsidTr="00BB7409">
        <w:trPr>
          <w:trHeight w:val="117"/>
        </w:trPr>
        <w:tc>
          <w:tcPr>
            <w:tcW w:w="4531" w:type="dxa"/>
          </w:tcPr>
          <w:p w14:paraId="397E65D7"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８　個人情報保護に関する研修の実施</w:t>
            </w:r>
          </w:p>
        </w:tc>
        <w:tc>
          <w:tcPr>
            <w:tcW w:w="9356" w:type="dxa"/>
          </w:tcPr>
          <w:tbl>
            <w:tblPr>
              <w:tblStyle w:val="a8"/>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6740"/>
            </w:tblGrid>
            <w:tr w:rsidR="00422B4C" w:rsidRPr="00422B4C" w14:paraId="50B955FE" w14:textId="77777777" w:rsidTr="00BB7409">
              <w:tc>
                <w:tcPr>
                  <w:tcW w:w="339" w:type="dxa"/>
                </w:tcPr>
                <w:p w14:paraId="4115C7AA"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w:t>
                  </w:r>
                </w:p>
              </w:tc>
              <w:tc>
                <w:tcPr>
                  <w:tcW w:w="5757" w:type="dxa"/>
                </w:tcPr>
                <w:p w14:paraId="7B99A76F"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次に掲げる頻度において</w:t>
                  </w:r>
                </w:p>
              </w:tc>
            </w:tr>
            <w:tr w:rsidR="00422B4C" w:rsidRPr="00422B4C" w14:paraId="1F32BB5A" w14:textId="77777777" w:rsidTr="00BB7409">
              <w:tc>
                <w:tcPr>
                  <w:tcW w:w="339" w:type="dxa"/>
                  <w:vMerge w:val="restart"/>
                  <w:tcBorders>
                    <w:right w:val="single" w:sz="4" w:space="0" w:color="auto"/>
                  </w:tcBorders>
                </w:tcPr>
                <w:p w14:paraId="7124D719" w14:textId="77777777" w:rsidR="00831F19" w:rsidRPr="00422B4C" w:rsidRDefault="00831F19" w:rsidP="00BB7409">
                  <w:pPr>
                    <w:autoSpaceDE w:val="0"/>
                    <w:autoSpaceDN w:val="0"/>
                    <w:rPr>
                      <w:rFonts w:hAnsi="ＭＳ 明朝"/>
                      <w:sz w:val="18"/>
                      <w:szCs w:val="18"/>
                    </w:rPr>
                  </w:pPr>
                  <w:r w:rsidRPr="00422B4C">
                    <w:rPr>
                      <w:rFonts w:hAnsi="ＭＳ 明朝"/>
                      <w:noProof/>
                      <w:sz w:val="18"/>
                      <w:szCs w:val="18"/>
                    </w:rPr>
                    <mc:AlternateContent>
                      <mc:Choice Requires="wps">
                        <w:drawing>
                          <wp:anchor distT="0" distB="0" distL="114300" distR="114300" simplePos="0" relativeHeight="251659264" behindDoc="0" locked="0" layoutInCell="1" allowOverlap="1" wp14:anchorId="13725DE4" wp14:editId="2588B218">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8C848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tcBorders>
                    <w:left w:val="single" w:sz="4" w:space="0" w:color="auto"/>
                    <w:bottom w:val="single" w:sz="4" w:space="0" w:color="auto"/>
                  </w:tcBorders>
                </w:tcPr>
                <w:p w14:paraId="2D5CD484"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 業務において利用する個人情報の取扱い開始前に</w:t>
                  </w:r>
                </w:p>
                <w:p w14:paraId="5D519E4C"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sz w:val="18"/>
                      <w:szCs w:val="18"/>
                    </w:rPr>
                    <w:t>□ 年　回（直近の実施年月日：　　年　　月）</w:t>
                  </w:r>
                </w:p>
              </w:tc>
            </w:tr>
            <w:tr w:rsidR="00422B4C" w:rsidRPr="00422B4C" w14:paraId="39BD3588" w14:textId="77777777" w:rsidTr="00BB7409">
              <w:tc>
                <w:tcPr>
                  <w:tcW w:w="339" w:type="dxa"/>
                  <w:vMerge/>
                </w:tcPr>
                <w:p w14:paraId="784A3B31" w14:textId="77777777" w:rsidR="00831F19" w:rsidRPr="00422B4C" w:rsidRDefault="00831F19" w:rsidP="00BB7409">
                  <w:pPr>
                    <w:autoSpaceDE w:val="0"/>
                    <w:autoSpaceDN w:val="0"/>
                    <w:rPr>
                      <w:rFonts w:hAnsi="ＭＳ 明朝"/>
                      <w:sz w:val="18"/>
                      <w:szCs w:val="18"/>
                    </w:rPr>
                  </w:pPr>
                </w:p>
              </w:tc>
              <w:tc>
                <w:tcPr>
                  <w:tcW w:w="5757" w:type="dxa"/>
                  <w:tcBorders>
                    <w:top w:val="single" w:sz="4" w:space="0" w:color="auto"/>
                  </w:tcBorders>
                </w:tcPr>
                <w:p w14:paraId="52CDBC4A" w14:textId="77777777" w:rsidR="00831F19" w:rsidRPr="00422B4C" w:rsidRDefault="00831F19" w:rsidP="00BB7409">
                  <w:pPr>
                    <w:autoSpaceDE w:val="0"/>
                    <w:autoSpaceDN w:val="0"/>
                    <w:ind w:firstLineChars="100" w:firstLine="180"/>
                    <w:rPr>
                      <w:rFonts w:hAnsi="ＭＳ 明朝"/>
                      <w:sz w:val="18"/>
                      <w:szCs w:val="18"/>
                    </w:rPr>
                  </w:pPr>
                  <w:r w:rsidRPr="00422B4C">
                    <w:rPr>
                      <w:rFonts w:hAnsi="ＭＳ 明朝"/>
                      <w:sz w:val="18"/>
                      <w:szCs w:val="18"/>
                    </w:rPr>
                    <w:t>各責任者及び従事者において次のとおり実施済み</w:t>
                  </w:r>
                </w:p>
              </w:tc>
            </w:tr>
            <w:tr w:rsidR="00422B4C" w:rsidRPr="00422B4C" w14:paraId="6289F141" w14:textId="77777777" w:rsidTr="00BB7409">
              <w:tc>
                <w:tcPr>
                  <w:tcW w:w="606" w:type="dxa"/>
                </w:tcPr>
                <w:p w14:paraId="2ABB634C" w14:textId="77777777" w:rsidR="00831F19" w:rsidRPr="00422B4C" w:rsidRDefault="00831F19" w:rsidP="00BB7409">
                  <w:pPr>
                    <w:autoSpaceDE w:val="0"/>
                    <w:autoSpaceDN w:val="0"/>
                    <w:ind w:firstLineChars="100" w:firstLine="180"/>
                    <w:rPr>
                      <w:rFonts w:hAnsi="ＭＳ 明朝"/>
                      <w:sz w:val="18"/>
                      <w:szCs w:val="18"/>
                    </w:rPr>
                  </w:pPr>
                  <w:r w:rsidRPr="00422B4C">
                    <w:rPr>
                      <w:rFonts w:hAnsi="ＭＳ 明朝"/>
                      <w:sz w:val="18"/>
                      <w:szCs w:val="18"/>
                    </w:rPr>
                    <w:t xml:space="preserve">　</w:t>
                  </w:r>
                </w:p>
              </w:tc>
              <w:tc>
                <w:tcPr>
                  <w:tcW w:w="5490" w:type="dxa"/>
                  <w:tcBorders>
                    <w:left w:val="single" w:sz="4" w:space="0" w:color="auto"/>
                    <w:bottom w:val="single" w:sz="4" w:space="0" w:color="auto"/>
                  </w:tcBorders>
                </w:tcPr>
                <w:p w14:paraId="71DD199F"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特記仕様書８(２)①から④までに掲げる研修動画の視聴</w:t>
                  </w:r>
                </w:p>
                <w:p w14:paraId="36908D4F" w14:textId="7EE154AA" w:rsidR="00831F19" w:rsidRPr="00422B4C" w:rsidRDefault="00831F19" w:rsidP="00571CFC">
                  <w:pPr>
                    <w:autoSpaceDE w:val="0"/>
                    <w:autoSpaceDN w:val="0"/>
                    <w:rPr>
                      <w:rFonts w:hAnsi="ＭＳ 明朝"/>
                      <w:sz w:val="18"/>
                      <w:szCs w:val="18"/>
                    </w:rPr>
                  </w:pPr>
                  <w:r w:rsidRPr="00422B4C">
                    <w:rPr>
                      <w:rFonts w:hAnsi="ＭＳ 明朝"/>
                      <w:sz w:val="18"/>
                      <w:szCs w:val="18"/>
                    </w:rPr>
                    <w:t>□ 次に掲げる研修又は教育</w:t>
                  </w:r>
                  <w:r w:rsidR="00571CFC" w:rsidRPr="00422B4C">
                    <w:rPr>
                      <w:rFonts w:hAnsi="ＭＳ 明朝" w:hint="eastAsia"/>
                      <w:sz w:val="18"/>
                      <w:szCs w:val="18"/>
                    </w:rPr>
                    <w:t xml:space="preserve">（　</w:t>
                  </w:r>
                  <w:r w:rsidRPr="00422B4C">
                    <w:rPr>
                      <w:rFonts w:hAnsi="ＭＳ 明朝"/>
                      <w:sz w:val="18"/>
                      <w:szCs w:val="18"/>
                    </w:rPr>
                    <w:t xml:space="preserve">　　　</w:t>
                  </w:r>
                  <w:r w:rsidRPr="00422B4C">
                    <w:rPr>
                      <w:rFonts w:hAnsi="ＭＳ 明朝" w:hint="eastAsia"/>
                      <w:sz w:val="18"/>
                      <w:szCs w:val="18"/>
                    </w:rPr>
                    <w:t xml:space="preserve">　　　　　　　　　　　　　　　　</w:t>
                  </w:r>
                  <w:r w:rsidRPr="00422B4C">
                    <w:rPr>
                      <w:rFonts w:hAnsi="ＭＳ 明朝"/>
                      <w:sz w:val="18"/>
                      <w:szCs w:val="18"/>
                    </w:rPr>
                    <w:t xml:space="preserve">　　）</w:t>
                  </w:r>
                </w:p>
              </w:tc>
            </w:tr>
            <w:tr w:rsidR="00422B4C" w:rsidRPr="00422B4C" w14:paraId="49C4E02E" w14:textId="77777777" w:rsidTr="00BB7409">
              <w:tc>
                <w:tcPr>
                  <w:tcW w:w="339" w:type="dxa"/>
                </w:tcPr>
                <w:p w14:paraId="60F9377B"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w:t>
                  </w:r>
                </w:p>
              </w:tc>
              <w:tc>
                <w:tcPr>
                  <w:tcW w:w="5757" w:type="dxa"/>
                </w:tcPr>
                <w:p w14:paraId="53D266F6" w14:textId="3422D393"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その他（　　</w:t>
                  </w:r>
                  <w:r w:rsidR="00571CFC" w:rsidRPr="00422B4C">
                    <w:rPr>
                      <w:rFonts w:hAnsi="ＭＳ 明朝" w:hint="eastAsia"/>
                      <w:sz w:val="18"/>
                      <w:szCs w:val="18"/>
                    </w:rPr>
                    <w:t xml:space="preserve">　</w:t>
                  </w:r>
                  <w:r w:rsidRPr="00422B4C">
                    <w:rPr>
                      <w:rFonts w:hAnsi="ＭＳ 明朝"/>
                      <w:sz w:val="18"/>
                      <w:szCs w:val="18"/>
                    </w:rPr>
                    <w:t xml:space="preserve">　　　　　　　　　</w:t>
                  </w:r>
                  <w:r w:rsidRPr="00422B4C">
                    <w:rPr>
                      <w:rFonts w:hAnsi="ＭＳ 明朝" w:hint="eastAsia"/>
                      <w:sz w:val="18"/>
                      <w:szCs w:val="18"/>
                    </w:rPr>
                    <w:t xml:space="preserve">　　　　　　　　　　　　</w:t>
                  </w:r>
                  <w:r w:rsidRPr="00422B4C">
                    <w:rPr>
                      <w:rFonts w:hAnsi="ＭＳ 明朝"/>
                      <w:sz w:val="18"/>
                      <w:szCs w:val="18"/>
                    </w:rPr>
                    <w:t xml:space="preserve">　　　</w:t>
                  </w:r>
                  <w:r w:rsidRPr="00422B4C">
                    <w:rPr>
                      <w:rFonts w:hAnsi="ＭＳ 明朝" w:hint="eastAsia"/>
                      <w:sz w:val="18"/>
                      <w:szCs w:val="18"/>
                    </w:rPr>
                    <w:t xml:space="preserve">　　　 </w:t>
                  </w:r>
                  <w:r w:rsidRPr="00422B4C">
                    <w:rPr>
                      <w:rFonts w:hAnsi="ＭＳ 明朝"/>
                      <w:sz w:val="18"/>
                      <w:szCs w:val="18"/>
                    </w:rPr>
                    <w:t xml:space="preserve">　）</w:t>
                  </w:r>
                </w:p>
              </w:tc>
            </w:tr>
          </w:tbl>
          <w:p w14:paraId="20D9255F" w14:textId="77777777" w:rsidR="00831F19" w:rsidRPr="00422B4C" w:rsidRDefault="00831F19" w:rsidP="00BB7409">
            <w:pPr>
              <w:autoSpaceDE w:val="0"/>
              <w:autoSpaceDN w:val="0"/>
              <w:rPr>
                <w:rFonts w:hAnsi="ＭＳ 明朝"/>
                <w:sz w:val="18"/>
                <w:szCs w:val="18"/>
              </w:rPr>
            </w:pPr>
          </w:p>
        </w:tc>
      </w:tr>
      <w:tr w:rsidR="00422B4C" w:rsidRPr="00422B4C" w14:paraId="05FC9208" w14:textId="77777777" w:rsidTr="00BB7409">
        <w:trPr>
          <w:trHeight w:val="117"/>
        </w:trPr>
        <w:tc>
          <w:tcPr>
            <w:tcW w:w="4531" w:type="dxa"/>
          </w:tcPr>
          <w:p w14:paraId="419B32D7" w14:textId="77777777" w:rsidR="00831F19" w:rsidRPr="00422B4C" w:rsidRDefault="00831F19" w:rsidP="00571CFC">
            <w:pPr>
              <w:autoSpaceDE w:val="0"/>
              <w:autoSpaceDN w:val="0"/>
              <w:ind w:left="180" w:hangingChars="100" w:hanging="180"/>
              <w:rPr>
                <w:rFonts w:hAnsi="ＭＳ 明朝"/>
                <w:sz w:val="18"/>
                <w:szCs w:val="18"/>
              </w:rPr>
            </w:pPr>
            <w:r w:rsidRPr="00422B4C">
              <w:rPr>
                <w:rFonts w:hAnsi="ＭＳ 明朝"/>
                <w:sz w:val="18"/>
                <w:szCs w:val="18"/>
              </w:rPr>
              <w:t>９　個人情報保護に係る内部点検・検査・監査の方法等</w:t>
            </w:r>
          </w:p>
          <w:p w14:paraId="10A07ECF" w14:textId="2579E828" w:rsidR="00571CFC" w:rsidRPr="00422B4C" w:rsidRDefault="00571CFC" w:rsidP="00571CFC">
            <w:pPr>
              <w:autoSpaceDE w:val="0"/>
              <w:autoSpaceDN w:val="0"/>
              <w:ind w:left="180" w:hangingChars="100" w:hanging="180"/>
              <w:rPr>
                <w:rFonts w:hAnsi="ＭＳ 明朝"/>
                <w:sz w:val="18"/>
                <w:szCs w:val="18"/>
              </w:rPr>
            </w:pPr>
          </w:p>
        </w:tc>
        <w:tc>
          <w:tcPr>
            <w:tcW w:w="9356" w:type="dxa"/>
          </w:tcPr>
          <w:p w14:paraId="782D8963" w14:textId="77777777" w:rsidR="00831F19" w:rsidRPr="00422B4C" w:rsidRDefault="00831F19" w:rsidP="00BB7409">
            <w:pPr>
              <w:autoSpaceDE w:val="0"/>
              <w:autoSpaceDN w:val="0"/>
              <w:rPr>
                <w:rFonts w:hAnsi="ＭＳ 明朝"/>
                <w:sz w:val="18"/>
                <w:szCs w:val="18"/>
              </w:rPr>
            </w:pPr>
          </w:p>
        </w:tc>
      </w:tr>
      <w:tr w:rsidR="00422B4C" w:rsidRPr="00422B4C" w14:paraId="0D704A14" w14:textId="77777777" w:rsidTr="00BB7409">
        <w:trPr>
          <w:trHeight w:val="117"/>
        </w:trPr>
        <w:tc>
          <w:tcPr>
            <w:tcW w:w="13887" w:type="dxa"/>
            <w:gridSpan w:val="2"/>
          </w:tcPr>
          <w:p w14:paraId="457AE225"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10　業務において利用する個人情報を取り扱</w:t>
            </w:r>
            <w:r w:rsidRPr="00422B4C">
              <w:rPr>
                <w:rFonts w:hAnsi="ＭＳ 明朝" w:hint="eastAsia"/>
                <w:sz w:val="18"/>
                <w:szCs w:val="18"/>
              </w:rPr>
              <w:t>う</w:t>
            </w:r>
            <w:r w:rsidRPr="00422B4C">
              <w:rPr>
                <w:rFonts w:hAnsi="ＭＳ 明朝"/>
                <w:sz w:val="18"/>
                <w:szCs w:val="18"/>
              </w:rPr>
              <w:t>作業場所等の管理体制</w:t>
            </w:r>
          </w:p>
          <w:p w14:paraId="164289D9" w14:textId="5AB80FE8" w:rsidR="00831F19" w:rsidRPr="00422B4C" w:rsidRDefault="00831F19" w:rsidP="00BB7409">
            <w:pPr>
              <w:autoSpaceDE w:val="0"/>
              <w:autoSpaceDN w:val="0"/>
              <w:ind w:leftChars="200" w:left="690" w:hangingChars="150" w:hanging="270"/>
              <w:rPr>
                <w:rFonts w:hAnsi="ＭＳ 明朝"/>
                <w:sz w:val="18"/>
                <w:szCs w:val="18"/>
              </w:rPr>
            </w:pPr>
            <w:r w:rsidRPr="00422B4C">
              <w:rPr>
                <w:rFonts w:hAnsi="ＭＳ 明朝"/>
                <w:sz w:val="18"/>
                <w:szCs w:val="18"/>
              </w:rPr>
              <w:t>(注) 作業を</w:t>
            </w:r>
            <w:r w:rsidR="005E4688" w:rsidRPr="00422B4C">
              <w:rPr>
                <w:rFonts w:hAnsi="ＭＳ 明朝" w:hint="eastAsia"/>
                <w:sz w:val="18"/>
                <w:szCs w:val="18"/>
              </w:rPr>
              <w:t>委託者</w:t>
            </w:r>
            <w:r w:rsidRPr="00422B4C">
              <w:rPr>
                <w:rFonts w:hAnsi="ＭＳ 明朝"/>
                <w:sz w:val="18"/>
                <w:szCs w:val="18"/>
              </w:rPr>
              <w:t>の庁舎内部でのみ行い、かつ、受託者が、</w:t>
            </w:r>
            <w:r w:rsidR="005E4688" w:rsidRPr="00422B4C">
              <w:rPr>
                <w:rFonts w:hAnsi="ＭＳ 明朝" w:hint="eastAsia"/>
                <w:sz w:val="18"/>
                <w:szCs w:val="18"/>
              </w:rPr>
              <w:t>委託者</w:t>
            </w:r>
            <w:r w:rsidRPr="00422B4C">
              <w:rPr>
                <w:rFonts w:hAnsi="ＭＳ 明朝"/>
                <w:sz w:val="18"/>
                <w:szCs w:val="18"/>
              </w:rPr>
              <w:t>所有のパソコン、タブレット等の電子計算機のみを使用する場合には、記入不要です。ただし、作業を</w:t>
            </w:r>
            <w:r w:rsidR="005E4688" w:rsidRPr="00422B4C">
              <w:rPr>
                <w:rFonts w:hAnsi="ＭＳ 明朝" w:hint="eastAsia"/>
                <w:sz w:val="18"/>
                <w:szCs w:val="18"/>
              </w:rPr>
              <w:t>委託者</w:t>
            </w:r>
            <w:r w:rsidRPr="00422B4C">
              <w:rPr>
                <w:rFonts w:hAnsi="ＭＳ 明朝"/>
                <w:sz w:val="18"/>
                <w:szCs w:val="18"/>
              </w:rPr>
              <w:t>の庁舎内部でのみ行い、かつ、受託者所有の電子計算機を使用する場合には、(</w:t>
            </w:r>
            <w:r w:rsidRPr="00422B4C">
              <w:rPr>
                <w:rFonts w:hAnsi="ＭＳ 明朝" w:hint="eastAsia"/>
                <w:sz w:val="18"/>
                <w:szCs w:val="18"/>
              </w:rPr>
              <w:t>３</w:t>
            </w:r>
            <w:r w:rsidRPr="00422B4C">
              <w:rPr>
                <w:rFonts w:hAnsi="ＭＳ 明朝"/>
                <w:sz w:val="18"/>
                <w:szCs w:val="18"/>
              </w:rPr>
              <w:t>)中「電磁的媒体」の項、(５)</w:t>
            </w:r>
            <w:r w:rsidRPr="00422B4C">
              <w:rPr>
                <w:rFonts w:hAnsi="ＭＳ 明朝" w:hint="eastAsia"/>
                <w:sz w:val="18"/>
                <w:szCs w:val="18"/>
              </w:rPr>
              <w:t>、（６）</w:t>
            </w:r>
            <w:r w:rsidRPr="00422B4C">
              <w:rPr>
                <w:rFonts w:hAnsi="ＭＳ 明朝"/>
                <w:sz w:val="18"/>
                <w:szCs w:val="18"/>
              </w:rPr>
              <w:t>及び(７)に限り記入してください。</w:t>
            </w:r>
          </w:p>
          <w:tbl>
            <w:tblPr>
              <w:tblStyle w:val="a8"/>
              <w:tblW w:w="4950" w:type="pct"/>
              <w:tblLook w:val="04A0" w:firstRow="1" w:lastRow="0" w:firstColumn="1" w:lastColumn="0" w:noHBand="0" w:noVBand="1"/>
            </w:tblPr>
            <w:tblGrid>
              <w:gridCol w:w="753"/>
              <w:gridCol w:w="8535"/>
            </w:tblGrid>
            <w:tr w:rsidR="00422B4C" w:rsidRPr="00422B4C" w14:paraId="016ACF83" w14:textId="77777777" w:rsidTr="00BB7409">
              <w:tc>
                <w:tcPr>
                  <w:tcW w:w="2852" w:type="dxa"/>
                </w:tcPr>
                <w:p w14:paraId="11AF0C99"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(１)　作業場所の所在地</w:t>
                  </w:r>
                </w:p>
              </w:tc>
              <w:tc>
                <w:tcPr>
                  <w:tcW w:w="10672" w:type="dxa"/>
                </w:tcPr>
                <w:p w14:paraId="0382F6FE"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w:t>
                  </w:r>
                </w:p>
                <w:p w14:paraId="524A2498" w14:textId="77777777" w:rsidR="00831F19" w:rsidRPr="00422B4C" w:rsidRDefault="00831F19" w:rsidP="00BB7409">
                  <w:pPr>
                    <w:autoSpaceDE w:val="0"/>
                    <w:autoSpaceDN w:val="0"/>
                    <w:rPr>
                      <w:rFonts w:hAnsi="ＭＳ 明朝"/>
                      <w:sz w:val="18"/>
                      <w:szCs w:val="18"/>
                    </w:rPr>
                  </w:pPr>
                </w:p>
              </w:tc>
            </w:tr>
            <w:tr w:rsidR="00422B4C" w:rsidRPr="00422B4C" w14:paraId="10DE32F3" w14:textId="77777777" w:rsidTr="00BB7409">
              <w:tc>
                <w:tcPr>
                  <w:tcW w:w="2852" w:type="dxa"/>
                </w:tcPr>
                <w:p w14:paraId="79A78477"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(２)　作業場所の入退室管理</w:t>
                  </w:r>
                </w:p>
              </w:tc>
              <w:tc>
                <w:tcPr>
                  <w:tcW w:w="10672" w:type="dxa"/>
                </w:tcPr>
                <w:p w14:paraId="2A91CC0F"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①　作業場所の入室可能人数</w:t>
                  </w:r>
                </w:p>
                <w:p w14:paraId="364E2002"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上記</w:t>
                  </w:r>
                  <w:r w:rsidRPr="00422B4C">
                    <w:rPr>
                      <w:rFonts w:hAnsi="ＭＳ 明朝" w:hint="eastAsia"/>
                      <w:sz w:val="18"/>
                      <w:szCs w:val="18"/>
                    </w:rPr>
                    <w:t>５</w:t>
                  </w:r>
                  <w:r w:rsidRPr="00422B4C">
                    <w:rPr>
                      <w:rFonts w:hAnsi="ＭＳ 明朝"/>
                      <w:sz w:val="18"/>
                      <w:szCs w:val="18"/>
                    </w:rPr>
                    <w:t>の従事者（責任者を含む。）のみ</w:t>
                  </w:r>
                </w:p>
                <w:p w14:paraId="6E2ECE48" w14:textId="15CA84BD"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従事者以外の入室可（□ 上記外　　名　□ その他（　　　　　　　</w:t>
                  </w:r>
                  <w:r w:rsidRPr="00422B4C">
                    <w:rPr>
                      <w:rFonts w:hAnsi="ＭＳ 明朝" w:hint="eastAsia"/>
                      <w:sz w:val="18"/>
                      <w:szCs w:val="18"/>
                    </w:rPr>
                    <w:t xml:space="preserve">　　　　　　　　　　　</w:t>
                  </w:r>
                  <w:r w:rsidR="00571CFC" w:rsidRPr="00422B4C">
                    <w:rPr>
                      <w:rFonts w:hAnsi="ＭＳ 明朝" w:hint="eastAsia"/>
                      <w:sz w:val="18"/>
                      <w:szCs w:val="18"/>
                    </w:rPr>
                    <w:t xml:space="preserve">　</w:t>
                  </w:r>
                  <w:r w:rsidRPr="00422B4C">
                    <w:rPr>
                      <w:rFonts w:hAnsi="ＭＳ 明朝"/>
                      <w:sz w:val="18"/>
                      <w:szCs w:val="18"/>
                    </w:rPr>
                    <w:t>））</w:t>
                  </w:r>
                </w:p>
                <w:p w14:paraId="14AC8D08"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②　入退室者の氏名及び時刻の記録</w:t>
                  </w:r>
                </w:p>
                <w:p w14:paraId="3AAB1C89"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なし（施錠のみ、身分証の提示のみ等）</w:t>
                  </w:r>
                </w:p>
                <w:p w14:paraId="51728930"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あり　□ 用紙への記入</w:t>
                  </w:r>
                </w:p>
                <w:p w14:paraId="3205D2FA"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ＩＣカード等によりＩＤ等をシステムに記録</w:t>
                  </w:r>
                </w:p>
                <w:p w14:paraId="247B80D0"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カメラや生体認証等により特定個人の入退室時刻を記録</w:t>
                  </w:r>
                </w:p>
                <w:p w14:paraId="310963AF" w14:textId="23443DA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その他（　　　　　　　　　</w:t>
                  </w:r>
                  <w:r w:rsidRPr="00422B4C">
                    <w:rPr>
                      <w:rFonts w:hAnsi="ＭＳ 明朝" w:hint="eastAsia"/>
                      <w:sz w:val="18"/>
                      <w:szCs w:val="18"/>
                    </w:rPr>
                    <w:t xml:space="preserve">　　　　　　　　　　　　　　　　　　　　　　</w:t>
                  </w:r>
                  <w:r w:rsidRPr="00422B4C">
                    <w:rPr>
                      <w:rFonts w:hAnsi="ＭＳ 明朝"/>
                      <w:sz w:val="18"/>
                      <w:szCs w:val="18"/>
                    </w:rPr>
                    <w:t xml:space="preserve">　　　）</w:t>
                  </w:r>
                </w:p>
                <w:p w14:paraId="50420C49" w14:textId="41F4B335"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その他（　　　　　　　　　　　　　　　　</w:t>
                  </w:r>
                  <w:r w:rsidRPr="00422B4C">
                    <w:rPr>
                      <w:rFonts w:hAnsi="ＭＳ 明朝" w:hint="eastAsia"/>
                      <w:sz w:val="18"/>
                      <w:szCs w:val="18"/>
                    </w:rPr>
                    <w:t xml:space="preserve">　　　　　　　　　　　　　　　　　　</w:t>
                  </w:r>
                  <w:r w:rsidRPr="00422B4C">
                    <w:rPr>
                      <w:rFonts w:hAnsi="ＭＳ 明朝"/>
                      <w:sz w:val="18"/>
                      <w:szCs w:val="18"/>
                    </w:rPr>
                    <w:t xml:space="preserve">　　　　 ）</w:t>
                  </w:r>
                </w:p>
              </w:tc>
            </w:tr>
            <w:tr w:rsidR="00422B4C" w:rsidRPr="00422B4C" w14:paraId="71115251" w14:textId="77777777" w:rsidTr="00BB7409">
              <w:tc>
                <w:tcPr>
                  <w:tcW w:w="2852" w:type="dxa"/>
                </w:tcPr>
                <w:p w14:paraId="3755535E"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(３)　個人情報の保管場所</w:t>
                  </w:r>
                </w:p>
              </w:tc>
              <w:tc>
                <w:tcPr>
                  <w:tcW w:w="10672" w:type="dxa"/>
                </w:tcPr>
                <w:p w14:paraId="5F6C14BD"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①　紙媒体（用紙）</w:t>
                  </w:r>
                </w:p>
                <w:p w14:paraId="50647D76"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鍵付き書庫　□ 耐火金庫　□ 専用の保管室　□ 取扱いなし</w:t>
                  </w:r>
                </w:p>
                <w:p w14:paraId="3A2DF9CD" w14:textId="002642FF"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その他（　　　　　　</w:t>
                  </w:r>
                  <w:r w:rsidRPr="00422B4C">
                    <w:rPr>
                      <w:rFonts w:hAnsi="ＭＳ 明朝" w:hint="eastAsia"/>
                      <w:sz w:val="18"/>
                      <w:szCs w:val="18"/>
                    </w:rPr>
                    <w:t xml:space="preserve">　　　　　　　　　　　　　　　</w:t>
                  </w:r>
                  <w:r w:rsidRPr="00422B4C">
                    <w:rPr>
                      <w:rFonts w:hAnsi="ＭＳ 明朝"/>
                      <w:sz w:val="18"/>
                      <w:szCs w:val="18"/>
                    </w:rPr>
                    <w:t xml:space="preserve">　　　　　</w:t>
                  </w:r>
                  <w:r w:rsidR="00571CFC" w:rsidRPr="00422B4C">
                    <w:rPr>
                      <w:rFonts w:hAnsi="ＭＳ 明朝" w:hint="eastAsia"/>
                      <w:sz w:val="18"/>
                      <w:szCs w:val="18"/>
                    </w:rPr>
                    <w:t xml:space="preserve">　　　　　　</w:t>
                  </w:r>
                  <w:r w:rsidRPr="00422B4C">
                    <w:rPr>
                      <w:rFonts w:hAnsi="ＭＳ 明朝"/>
                      <w:sz w:val="18"/>
                      <w:szCs w:val="18"/>
                    </w:rPr>
                    <w:t xml:space="preserve">　　　　　　）</w:t>
                  </w:r>
                </w:p>
                <w:p w14:paraId="10D4F076"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②　電磁的媒体</w:t>
                  </w:r>
                </w:p>
                <w:p w14:paraId="5419A12E"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鍵付き書庫　□ 耐火金庫　□ 専用の保管室　□ 取扱いなし</w:t>
                  </w:r>
                </w:p>
                <w:p w14:paraId="76493208" w14:textId="2746703E"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その他（　　　　　　　　　　　　　</w:t>
                  </w:r>
                  <w:r w:rsidRPr="00422B4C">
                    <w:rPr>
                      <w:rFonts w:hAnsi="ＭＳ 明朝" w:hint="eastAsia"/>
                      <w:sz w:val="18"/>
                      <w:szCs w:val="18"/>
                    </w:rPr>
                    <w:t xml:space="preserve">　　　</w:t>
                  </w:r>
                  <w:r w:rsidR="00571CFC" w:rsidRPr="00422B4C">
                    <w:rPr>
                      <w:rFonts w:hAnsi="ＭＳ 明朝" w:hint="eastAsia"/>
                      <w:sz w:val="18"/>
                      <w:szCs w:val="18"/>
                    </w:rPr>
                    <w:t xml:space="preserve">　　　　　　　　</w:t>
                  </w:r>
                  <w:r w:rsidRPr="00422B4C">
                    <w:rPr>
                      <w:rFonts w:hAnsi="ＭＳ 明朝" w:hint="eastAsia"/>
                      <w:sz w:val="18"/>
                      <w:szCs w:val="18"/>
                    </w:rPr>
                    <w:t xml:space="preserve">　　　　　　　　</w:t>
                  </w:r>
                  <w:r w:rsidR="00571CFC" w:rsidRPr="00422B4C">
                    <w:rPr>
                      <w:rFonts w:hAnsi="ＭＳ 明朝" w:hint="eastAsia"/>
                      <w:sz w:val="18"/>
                      <w:szCs w:val="18"/>
                    </w:rPr>
                    <w:t xml:space="preserve">　　</w:t>
                  </w:r>
                  <w:r w:rsidRPr="00422B4C">
                    <w:rPr>
                      <w:rFonts w:hAnsi="ＭＳ 明朝"/>
                      <w:sz w:val="18"/>
                      <w:szCs w:val="18"/>
                    </w:rPr>
                    <w:t xml:space="preserve">　　　　）</w:t>
                  </w:r>
                </w:p>
              </w:tc>
            </w:tr>
            <w:tr w:rsidR="00422B4C" w:rsidRPr="00422B4C" w14:paraId="74912B83" w14:textId="77777777" w:rsidTr="00BB7409">
              <w:tc>
                <w:tcPr>
                  <w:tcW w:w="2852" w:type="dxa"/>
                </w:tcPr>
                <w:p w14:paraId="408FDF8B"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(４)　作業場所の防災体制</w:t>
                  </w:r>
                </w:p>
              </w:tc>
              <w:tc>
                <w:tcPr>
                  <w:tcW w:w="10672" w:type="dxa"/>
                </w:tcPr>
                <w:p w14:paraId="6A7FA38C"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常時監視　□ 巡回監視　□ 耐火構造　□ 免震・制震構造</w:t>
                  </w:r>
                </w:p>
                <w:p w14:paraId="3DB219B6" w14:textId="25F876C2"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その他（　　　　　　　　　　　　　　　　</w:t>
                  </w:r>
                  <w:r w:rsidRPr="00422B4C">
                    <w:rPr>
                      <w:rFonts w:hAnsi="ＭＳ 明朝" w:hint="eastAsia"/>
                      <w:sz w:val="18"/>
                      <w:szCs w:val="18"/>
                    </w:rPr>
                    <w:t xml:space="preserve">　　　　　　　　　　　　</w:t>
                  </w:r>
                  <w:r w:rsidR="00571CFC" w:rsidRPr="00422B4C">
                    <w:rPr>
                      <w:rFonts w:hAnsi="ＭＳ 明朝" w:hint="eastAsia"/>
                      <w:sz w:val="18"/>
                      <w:szCs w:val="18"/>
                    </w:rPr>
                    <w:t xml:space="preserve">　　　　</w:t>
                  </w:r>
                  <w:r w:rsidRPr="00422B4C">
                    <w:rPr>
                      <w:rFonts w:hAnsi="ＭＳ 明朝"/>
                      <w:sz w:val="18"/>
                      <w:szCs w:val="18"/>
                    </w:rPr>
                    <w:t xml:space="preserve">　　　　　　　　）</w:t>
                  </w:r>
                </w:p>
              </w:tc>
            </w:tr>
            <w:tr w:rsidR="00422B4C" w:rsidRPr="00422B4C" w14:paraId="0F79B8F5" w14:textId="77777777" w:rsidTr="00BB7409">
              <w:tc>
                <w:tcPr>
                  <w:tcW w:w="2852" w:type="dxa"/>
                </w:tcPr>
                <w:p w14:paraId="003F3CFA"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(５)　個人情報の運搬方法</w:t>
                  </w:r>
                </w:p>
              </w:tc>
              <w:tc>
                <w:tcPr>
                  <w:tcW w:w="10672" w:type="dxa"/>
                </w:tcPr>
                <w:p w14:paraId="1512E404"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①　紙媒体（用紙）</w:t>
                  </w:r>
                </w:p>
                <w:p w14:paraId="10C232D7"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運搬を禁止し、又は行わない</w:t>
                  </w:r>
                </w:p>
                <w:p w14:paraId="05252B98" w14:textId="2A4C7975"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その他（　　</w:t>
                  </w:r>
                  <w:r w:rsidRPr="00422B4C">
                    <w:rPr>
                      <w:rFonts w:hAnsi="ＭＳ 明朝" w:hint="eastAsia"/>
                      <w:sz w:val="18"/>
                      <w:szCs w:val="18"/>
                    </w:rPr>
                    <w:t xml:space="preserve">　　　　　　　　　　　　</w:t>
                  </w:r>
                  <w:r w:rsidR="00571CFC" w:rsidRPr="00422B4C">
                    <w:rPr>
                      <w:rFonts w:hAnsi="ＭＳ 明朝" w:hint="eastAsia"/>
                      <w:sz w:val="18"/>
                      <w:szCs w:val="18"/>
                    </w:rPr>
                    <w:t xml:space="preserve">　　　　　</w:t>
                  </w:r>
                  <w:r w:rsidRPr="00422B4C">
                    <w:rPr>
                      <w:rFonts w:hAnsi="ＭＳ 明朝"/>
                      <w:sz w:val="18"/>
                      <w:szCs w:val="18"/>
                    </w:rPr>
                    <w:t xml:space="preserve">　　　　　　　　　　　　　　　　　　）</w:t>
                  </w:r>
                </w:p>
                <w:p w14:paraId="7E0628CF"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②　電磁的媒体</w:t>
                  </w:r>
                </w:p>
                <w:p w14:paraId="4D58813E"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運搬を禁止し、又は行わない</w:t>
                  </w:r>
                </w:p>
                <w:p w14:paraId="57631717" w14:textId="54B3BE10"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その他（　　　　　　</w:t>
                  </w:r>
                  <w:r w:rsidRPr="00422B4C">
                    <w:rPr>
                      <w:rFonts w:hAnsi="ＭＳ 明朝" w:hint="eastAsia"/>
                      <w:sz w:val="18"/>
                      <w:szCs w:val="18"/>
                    </w:rPr>
                    <w:t xml:space="preserve">　　　　</w:t>
                  </w:r>
                  <w:r w:rsidR="00571CFC" w:rsidRPr="00422B4C">
                    <w:rPr>
                      <w:rFonts w:hAnsi="ＭＳ 明朝" w:hint="eastAsia"/>
                      <w:sz w:val="18"/>
                      <w:szCs w:val="18"/>
                    </w:rPr>
                    <w:t xml:space="preserve">　　　　</w:t>
                  </w:r>
                  <w:r w:rsidRPr="00422B4C">
                    <w:rPr>
                      <w:rFonts w:hAnsi="ＭＳ 明朝" w:hint="eastAsia"/>
                      <w:sz w:val="18"/>
                      <w:szCs w:val="18"/>
                    </w:rPr>
                    <w:t xml:space="preserve">　　　　</w:t>
                  </w:r>
                  <w:r w:rsidRPr="00422B4C">
                    <w:rPr>
                      <w:rFonts w:hAnsi="ＭＳ 明朝"/>
                      <w:sz w:val="18"/>
                      <w:szCs w:val="18"/>
                    </w:rPr>
                    <w:t xml:space="preserve">　　　　　　　　　　　　　　　　　　　）</w:t>
                  </w:r>
                </w:p>
              </w:tc>
            </w:tr>
            <w:tr w:rsidR="00422B4C" w:rsidRPr="00422B4C" w14:paraId="07124EF9" w14:textId="77777777" w:rsidTr="00BB7409">
              <w:tc>
                <w:tcPr>
                  <w:tcW w:w="2852" w:type="dxa"/>
                </w:tcPr>
                <w:p w14:paraId="4BB93C2F"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(６)　個人情報の送付方法</w:t>
                  </w:r>
                </w:p>
              </w:tc>
              <w:tc>
                <w:tcPr>
                  <w:tcW w:w="10672" w:type="dxa"/>
                </w:tcPr>
                <w:p w14:paraId="1C46C539" w14:textId="77777777" w:rsidR="00831F19" w:rsidRPr="00422B4C" w:rsidRDefault="00831F19" w:rsidP="00BB7409">
                  <w:pPr>
                    <w:autoSpaceDE w:val="0"/>
                    <w:autoSpaceDN w:val="0"/>
                    <w:ind w:left="90" w:hangingChars="50" w:hanging="90"/>
                    <w:rPr>
                      <w:rFonts w:hAnsi="ＭＳ 明朝"/>
                      <w:sz w:val="18"/>
                      <w:szCs w:val="18"/>
                    </w:rPr>
                  </w:pPr>
                  <w:r w:rsidRPr="00422B4C">
                    <w:rPr>
                      <w:rFonts w:hAnsi="ＭＳ 明朝"/>
                      <w:sz w:val="18"/>
                      <w:szCs w:val="18"/>
                    </w:rPr>
                    <w:t>□ 特記事項第６条及び特記仕様書第４項の定めのとおり、その都度委託者の指定を受けて行います。</w:t>
                  </w:r>
                </w:p>
                <w:p w14:paraId="6208CFA1" w14:textId="71820F49" w:rsidR="00831F19" w:rsidRPr="00422B4C" w:rsidRDefault="00831F19" w:rsidP="00BB7409">
                  <w:pPr>
                    <w:autoSpaceDE w:val="0"/>
                    <w:autoSpaceDN w:val="0"/>
                    <w:ind w:left="90" w:hangingChars="50" w:hanging="90"/>
                    <w:rPr>
                      <w:rFonts w:hAnsi="ＭＳ 明朝"/>
                      <w:sz w:val="18"/>
                      <w:szCs w:val="18"/>
                    </w:rPr>
                  </w:pPr>
                  <w:r w:rsidRPr="00422B4C">
                    <w:rPr>
                      <w:rFonts w:hAnsi="ＭＳ 明朝"/>
                      <w:sz w:val="18"/>
                      <w:szCs w:val="18"/>
                    </w:rPr>
                    <w:t xml:space="preserve">□ その他（　　　　　　　　　　　　　　　　　　</w:t>
                  </w:r>
                  <w:r w:rsidRPr="00422B4C">
                    <w:rPr>
                      <w:rFonts w:hAnsi="ＭＳ 明朝" w:hint="eastAsia"/>
                      <w:sz w:val="18"/>
                      <w:szCs w:val="18"/>
                    </w:rPr>
                    <w:t xml:space="preserve">　　　　　　　　　　　　　　　　　　　　　</w:t>
                  </w:r>
                  <w:r w:rsidRPr="00422B4C">
                    <w:rPr>
                      <w:rFonts w:hAnsi="ＭＳ 明朝"/>
                      <w:sz w:val="18"/>
                      <w:szCs w:val="18"/>
                    </w:rPr>
                    <w:t xml:space="preserve">　）</w:t>
                  </w:r>
                </w:p>
              </w:tc>
            </w:tr>
            <w:tr w:rsidR="00422B4C" w:rsidRPr="00422B4C" w14:paraId="5FDB318D" w14:textId="77777777" w:rsidTr="00BB7409">
              <w:tc>
                <w:tcPr>
                  <w:tcW w:w="2852" w:type="dxa"/>
                </w:tcPr>
                <w:p w14:paraId="646C671E"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(７)　個人情報の廃棄方法</w:t>
                  </w:r>
                </w:p>
              </w:tc>
              <w:tc>
                <w:tcPr>
                  <w:tcW w:w="10672" w:type="dxa"/>
                </w:tcPr>
                <w:p w14:paraId="2DBCE0BC"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①　紙媒体（用紙）</w:t>
                  </w:r>
                </w:p>
                <w:p w14:paraId="42066948" w14:textId="77777777" w:rsidR="00831F19" w:rsidRPr="00422B4C" w:rsidRDefault="00831F19" w:rsidP="00BB7409">
                  <w:pPr>
                    <w:autoSpaceDE w:val="0"/>
                    <w:autoSpaceDN w:val="0"/>
                    <w:ind w:leftChars="100" w:left="300" w:hangingChars="50" w:hanging="90"/>
                    <w:rPr>
                      <w:rFonts w:hAnsi="ＭＳ 明朝"/>
                      <w:sz w:val="18"/>
                      <w:szCs w:val="18"/>
                    </w:rPr>
                  </w:pPr>
                  <w:r w:rsidRPr="00422B4C">
                    <w:rPr>
                      <w:rFonts w:hAnsi="ＭＳ 明朝"/>
                      <w:sz w:val="18"/>
                      <w:szCs w:val="18"/>
                    </w:rPr>
                    <w:t>□ 特記事項第10条及び特記仕様書第11項の定めのとおり、業務における利用が不要となった時又は契約終了時のいずれか早い時に、速やかに裁断処理し、証明書を作成し、委託者に提出します。</w:t>
                  </w:r>
                </w:p>
                <w:p w14:paraId="0B01D8F5" w14:textId="47F0B842" w:rsidR="00831F19" w:rsidRPr="00422B4C" w:rsidRDefault="00831F19" w:rsidP="00BB7409">
                  <w:pPr>
                    <w:autoSpaceDE w:val="0"/>
                    <w:autoSpaceDN w:val="0"/>
                    <w:ind w:leftChars="100" w:left="300" w:hangingChars="50" w:hanging="90"/>
                    <w:rPr>
                      <w:rFonts w:hAnsi="ＭＳ 明朝"/>
                      <w:sz w:val="18"/>
                      <w:szCs w:val="18"/>
                    </w:rPr>
                  </w:pPr>
                  <w:r w:rsidRPr="00422B4C">
                    <w:rPr>
                      <w:rFonts w:hAnsi="ＭＳ 明朝"/>
                      <w:sz w:val="18"/>
                      <w:szCs w:val="18"/>
                    </w:rPr>
                    <w:t xml:space="preserve">□ その他（　　　　　　　　　　　　　</w:t>
                  </w:r>
                  <w:r w:rsidRPr="00422B4C">
                    <w:rPr>
                      <w:rFonts w:hAnsi="ＭＳ 明朝" w:hint="eastAsia"/>
                      <w:sz w:val="18"/>
                      <w:szCs w:val="18"/>
                    </w:rPr>
                    <w:t xml:space="preserve">　　　　　　　　　　　　　　　　　　　　　</w:t>
                  </w:r>
                  <w:r w:rsidRPr="00422B4C">
                    <w:rPr>
                      <w:rFonts w:hAnsi="ＭＳ 明朝"/>
                      <w:sz w:val="18"/>
                      <w:szCs w:val="18"/>
                    </w:rPr>
                    <w:t xml:space="preserve">　　　）</w:t>
                  </w:r>
                </w:p>
                <w:p w14:paraId="60ECF4C3"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②　電磁的媒体</w:t>
                  </w:r>
                </w:p>
                <w:p w14:paraId="7D76BACC" w14:textId="77777777" w:rsidR="00831F19" w:rsidRPr="00422B4C" w:rsidRDefault="00831F19" w:rsidP="00BB7409">
                  <w:pPr>
                    <w:autoSpaceDE w:val="0"/>
                    <w:autoSpaceDN w:val="0"/>
                    <w:ind w:left="270" w:hangingChars="150" w:hanging="270"/>
                    <w:rPr>
                      <w:rFonts w:hAnsi="ＭＳ 明朝"/>
                      <w:sz w:val="18"/>
                      <w:szCs w:val="18"/>
                    </w:rPr>
                  </w:pPr>
                  <w:r w:rsidRPr="00422B4C">
                    <w:rPr>
                      <w:rFonts w:hAnsi="ＭＳ 明朝"/>
                      <w:sz w:val="18"/>
                      <w:szCs w:val="18"/>
                    </w:rPr>
                    <w:t xml:space="preserve">　□ 特記事項第10条及び特記仕様書第11項の定めのとおり、業務における利用が不要となった時又は契約終了時のいずれか早い時に、速やかに、委託者</w:t>
                  </w:r>
                  <w:r w:rsidRPr="00422B4C">
                    <w:rPr>
                      <w:rFonts w:hAnsi="ＭＳ 明朝" w:hint="eastAsia"/>
                      <w:sz w:val="18"/>
                      <w:szCs w:val="18"/>
                    </w:rPr>
                    <w:t>立会いの下</w:t>
                  </w:r>
                  <w:r w:rsidRPr="00422B4C">
                    <w:rPr>
                      <w:rFonts w:hAnsi="ＭＳ 明朝"/>
                      <w:sz w:val="18"/>
                      <w:szCs w:val="18"/>
                    </w:rPr>
                    <w:t>、復元不可能な方法により削除し、CD-R等の外部記録媒体は物理的破壊を行った上で廃棄します。委託者の</w:t>
                  </w:r>
                  <w:r w:rsidRPr="00422B4C">
                    <w:rPr>
                      <w:rFonts w:hAnsi="ＭＳ 明朝" w:hint="eastAsia"/>
                      <w:sz w:val="18"/>
                      <w:szCs w:val="18"/>
                    </w:rPr>
                    <w:t>立会い</w:t>
                  </w:r>
                  <w:r w:rsidRPr="00422B4C">
                    <w:rPr>
                      <w:rFonts w:hAnsi="ＭＳ 明朝"/>
                      <w:sz w:val="18"/>
                      <w:szCs w:val="18"/>
                    </w:rPr>
                    <w:t>がない場合には、証明書を提出します。</w:t>
                  </w:r>
                </w:p>
                <w:p w14:paraId="4EE91BC5" w14:textId="0F02B862" w:rsidR="00831F19" w:rsidRPr="00422B4C" w:rsidRDefault="00831F19" w:rsidP="00BB7409">
                  <w:pPr>
                    <w:autoSpaceDE w:val="0"/>
                    <w:autoSpaceDN w:val="0"/>
                    <w:ind w:left="270" w:hangingChars="150" w:hanging="270"/>
                    <w:rPr>
                      <w:rFonts w:hAnsi="ＭＳ 明朝"/>
                      <w:sz w:val="18"/>
                      <w:szCs w:val="18"/>
                    </w:rPr>
                  </w:pPr>
                  <w:r w:rsidRPr="00422B4C">
                    <w:rPr>
                      <w:rFonts w:hAnsi="ＭＳ 明朝"/>
                      <w:sz w:val="18"/>
                      <w:szCs w:val="18"/>
                    </w:rPr>
                    <w:t xml:space="preserve">　□ その他（　　　　　　　　　　　　　　　　　</w:t>
                  </w:r>
                  <w:r w:rsidRPr="00422B4C">
                    <w:rPr>
                      <w:rFonts w:hAnsi="ＭＳ 明朝" w:hint="eastAsia"/>
                      <w:sz w:val="18"/>
                      <w:szCs w:val="18"/>
                    </w:rPr>
                    <w:t xml:space="preserve">　　　　　　　　　　　　　　　　　　　　　</w:t>
                  </w:r>
                  <w:r w:rsidRPr="00422B4C">
                    <w:rPr>
                      <w:rFonts w:hAnsi="ＭＳ 明朝"/>
                      <w:sz w:val="18"/>
                      <w:szCs w:val="18"/>
                    </w:rPr>
                    <w:t xml:space="preserve">　）</w:t>
                  </w:r>
                </w:p>
              </w:tc>
            </w:tr>
            <w:tr w:rsidR="00422B4C" w:rsidRPr="00422B4C" w14:paraId="5317AF3F" w14:textId="77777777" w:rsidTr="00BB7409">
              <w:tc>
                <w:tcPr>
                  <w:tcW w:w="2852" w:type="dxa"/>
                </w:tcPr>
                <w:p w14:paraId="7708D805"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(８)　作業場所外で作業を行う場合の個人情報保護対策</w:t>
                  </w:r>
                </w:p>
              </w:tc>
              <w:tc>
                <w:tcPr>
                  <w:tcW w:w="10672" w:type="dxa"/>
                </w:tcPr>
                <w:p w14:paraId="295423F1"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該当なし（行うことがないため。）</w:t>
                  </w:r>
                </w:p>
                <w:p w14:paraId="1BF38C3A"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該当あり（行うことがあるため。）</w:t>
                  </w:r>
                </w:p>
                <w:p w14:paraId="69573EF8" w14:textId="039F592B"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　　　　　　　　　　　　　　　　　　　　　　</w:t>
                  </w:r>
                  <w:r w:rsidRPr="00422B4C">
                    <w:rPr>
                      <w:rFonts w:hAnsi="ＭＳ 明朝" w:hint="eastAsia"/>
                      <w:sz w:val="18"/>
                      <w:szCs w:val="18"/>
                    </w:rPr>
                    <w:t xml:space="preserve">　　　　　　　　　　　　　　　　　　　　　　 </w:t>
                  </w:r>
                  <w:r w:rsidRPr="00422B4C">
                    <w:rPr>
                      <w:rFonts w:hAnsi="ＭＳ 明朝"/>
                      <w:sz w:val="18"/>
                      <w:szCs w:val="18"/>
                    </w:rPr>
                    <w:t>）</w:t>
                  </w:r>
                </w:p>
              </w:tc>
            </w:tr>
          </w:tbl>
          <w:p w14:paraId="4EAAE717" w14:textId="79FA3666" w:rsidR="00831F19" w:rsidRPr="00422B4C" w:rsidRDefault="00831F19" w:rsidP="00BB7409">
            <w:pPr>
              <w:autoSpaceDE w:val="0"/>
              <w:autoSpaceDN w:val="0"/>
              <w:rPr>
                <w:rFonts w:hAnsi="ＭＳ 明朝"/>
                <w:sz w:val="18"/>
                <w:szCs w:val="18"/>
              </w:rPr>
            </w:pPr>
          </w:p>
        </w:tc>
      </w:tr>
      <w:tr w:rsidR="00831F19" w:rsidRPr="00422B4C" w14:paraId="71821E8C" w14:textId="77777777" w:rsidTr="00BB7409">
        <w:trPr>
          <w:trHeight w:val="117"/>
        </w:trPr>
        <w:tc>
          <w:tcPr>
            <w:tcW w:w="13887" w:type="dxa"/>
            <w:gridSpan w:val="2"/>
          </w:tcPr>
          <w:p w14:paraId="27D6AA3F"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11　業務において利用する個人情報の電算処理における保護対策</w:t>
            </w:r>
          </w:p>
          <w:p w14:paraId="714E0993" w14:textId="77777777" w:rsidR="00831F19" w:rsidRPr="00422B4C" w:rsidRDefault="00831F19" w:rsidP="00BB7409">
            <w:pPr>
              <w:autoSpaceDE w:val="0"/>
              <w:autoSpaceDN w:val="0"/>
              <w:ind w:leftChars="200" w:left="690" w:hangingChars="150" w:hanging="270"/>
              <w:rPr>
                <w:rFonts w:hAnsi="ＭＳ 明朝"/>
                <w:sz w:val="18"/>
                <w:szCs w:val="18"/>
              </w:rPr>
            </w:pPr>
            <w:r w:rsidRPr="00422B4C">
              <w:rPr>
                <w:rFonts w:hAnsi="ＭＳ 明朝"/>
                <w:sz w:val="18"/>
                <w:szCs w:val="18"/>
              </w:rPr>
              <w:t>(注１) 紙媒体（用紙）のみ取り扱う業務を行う場合には記入不要です。</w:t>
            </w:r>
          </w:p>
          <w:p w14:paraId="59D252AC" w14:textId="50E2AEB5" w:rsidR="00831F19" w:rsidRPr="00422B4C" w:rsidRDefault="00831F19" w:rsidP="00BB7409">
            <w:pPr>
              <w:autoSpaceDE w:val="0"/>
              <w:autoSpaceDN w:val="0"/>
              <w:ind w:leftChars="200" w:left="690" w:hangingChars="150" w:hanging="270"/>
              <w:rPr>
                <w:rFonts w:hAnsi="ＭＳ 明朝"/>
                <w:sz w:val="18"/>
                <w:szCs w:val="18"/>
              </w:rPr>
            </w:pPr>
            <w:r w:rsidRPr="00422B4C">
              <w:rPr>
                <w:rFonts w:hAnsi="ＭＳ 明朝"/>
                <w:sz w:val="18"/>
                <w:szCs w:val="18"/>
              </w:rPr>
              <w:t xml:space="preserve">(注２) </w:t>
            </w:r>
            <w:r w:rsidR="005E4688" w:rsidRPr="00422B4C">
              <w:rPr>
                <w:rFonts w:hAnsi="ＭＳ 明朝" w:hint="eastAsia"/>
                <w:sz w:val="18"/>
                <w:szCs w:val="18"/>
              </w:rPr>
              <w:t>委託者</w:t>
            </w:r>
            <w:r w:rsidRPr="00422B4C">
              <w:rPr>
                <w:rFonts w:hAnsi="ＭＳ 明朝"/>
                <w:sz w:val="18"/>
                <w:szCs w:val="18"/>
              </w:rPr>
              <w:t>所有のパソコン、タブレット等の電子計算機のみを使用する場合には、記入不要です</w:t>
            </w:r>
          </w:p>
          <w:tbl>
            <w:tblPr>
              <w:tblStyle w:val="a8"/>
              <w:tblW w:w="4950" w:type="pct"/>
              <w:tblLook w:val="04A0" w:firstRow="1" w:lastRow="0" w:firstColumn="1" w:lastColumn="0" w:noHBand="0" w:noVBand="1"/>
            </w:tblPr>
            <w:tblGrid>
              <w:gridCol w:w="859"/>
              <w:gridCol w:w="8429"/>
            </w:tblGrid>
            <w:tr w:rsidR="00422B4C" w:rsidRPr="00422B4C" w14:paraId="184AE04D" w14:textId="77777777" w:rsidTr="00BB7409">
              <w:tc>
                <w:tcPr>
                  <w:tcW w:w="4128" w:type="dxa"/>
                </w:tcPr>
                <w:p w14:paraId="74BA7D81"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(１)　業務において利用する個人情報に係る</w:t>
                  </w:r>
                </w:p>
                <w:p w14:paraId="316DA2B8" w14:textId="77777777" w:rsidR="00831F19" w:rsidRPr="00422B4C" w:rsidRDefault="00831F19" w:rsidP="00BB7409">
                  <w:pPr>
                    <w:autoSpaceDE w:val="0"/>
                    <w:autoSpaceDN w:val="0"/>
                    <w:ind w:firstLineChars="200" w:firstLine="360"/>
                    <w:rPr>
                      <w:rFonts w:hAnsi="ＭＳ 明朝"/>
                      <w:sz w:val="18"/>
                      <w:szCs w:val="18"/>
                    </w:rPr>
                  </w:pPr>
                  <w:r w:rsidRPr="00422B4C">
                    <w:rPr>
                      <w:rFonts w:hAnsi="ＭＳ 明朝"/>
                      <w:sz w:val="18"/>
                      <w:szCs w:val="18"/>
                    </w:rPr>
                    <w:t>連絡のために用いる電子メールアドレス</w:t>
                  </w:r>
                </w:p>
              </w:tc>
              <w:tc>
                <w:tcPr>
                  <w:tcW w:w="9396" w:type="dxa"/>
                  <w:vAlign w:val="center"/>
                </w:tcPr>
                <w:p w14:paraId="56083333" w14:textId="77777777" w:rsidR="00831F19" w:rsidRPr="00422B4C" w:rsidRDefault="00831F19" w:rsidP="00BB7409">
                  <w:pPr>
                    <w:autoSpaceDE w:val="0"/>
                    <w:autoSpaceDN w:val="0"/>
                    <w:rPr>
                      <w:rFonts w:hAnsi="ＭＳ 明朝"/>
                      <w:sz w:val="18"/>
                      <w:szCs w:val="18"/>
                    </w:rPr>
                  </w:pPr>
                </w:p>
                <w:p w14:paraId="13A11AE0" w14:textId="77777777" w:rsidR="00831F19" w:rsidRPr="00422B4C" w:rsidRDefault="00831F19" w:rsidP="00BB7409">
                  <w:pPr>
                    <w:autoSpaceDE w:val="0"/>
                    <w:autoSpaceDN w:val="0"/>
                    <w:rPr>
                      <w:rFonts w:hAnsi="ＭＳ 明朝"/>
                      <w:sz w:val="18"/>
                      <w:szCs w:val="18"/>
                    </w:rPr>
                  </w:pPr>
                </w:p>
                <w:p w14:paraId="2690B3B5" w14:textId="77777777" w:rsidR="00831F19" w:rsidRPr="00422B4C" w:rsidRDefault="00831F19" w:rsidP="00BB7409">
                  <w:pPr>
                    <w:autoSpaceDE w:val="0"/>
                    <w:autoSpaceDN w:val="0"/>
                    <w:rPr>
                      <w:rFonts w:hAnsi="ＭＳ 明朝"/>
                      <w:sz w:val="18"/>
                      <w:szCs w:val="18"/>
                    </w:rPr>
                  </w:pPr>
                </w:p>
              </w:tc>
            </w:tr>
            <w:tr w:rsidR="00422B4C" w:rsidRPr="00422B4C" w14:paraId="19025AC2" w14:textId="77777777" w:rsidTr="00BB7409">
              <w:tc>
                <w:tcPr>
                  <w:tcW w:w="4128" w:type="dxa"/>
                </w:tcPr>
                <w:p w14:paraId="0B8BB0A2"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(２)　作業を行う機器</w:t>
                  </w:r>
                </w:p>
              </w:tc>
              <w:tc>
                <w:tcPr>
                  <w:tcW w:w="9396" w:type="dxa"/>
                </w:tcPr>
                <w:p w14:paraId="0903F558"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限定している（ノート（携帯可能）型　台、デスクトップ（携帯不可）型　台）</w:t>
                  </w:r>
                </w:p>
                <w:p w14:paraId="77E7F72C"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限定していない</w:t>
                  </w:r>
                </w:p>
              </w:tc>
            </w:tr>
            <w:tr w:rsidR="00422B4C" w:rsidRPr="00422B4C" w14:paraId="07C3F789" w14:textId="77777777" w:rsidTr="00BB7409">
              <w:tc>
                <w:tcPr>
                  <w:tcW w:w="4128" w:type="dxa"/>
                </w:tcPr>
                <w:p w14:paraId="0A607D0D"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(３)　外部との接続</w:t>
                  </w:r>
                </w:p>
              </w:tc>
              <w:tc>
                <w:tcPr>
                  <w:tcW w:w="9396" w:type="dxa"/>
                </w:tcPr>
                <w:p w14:paraId="32AA1485"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作業機器は外部と接続していない</w:t>
                  </w:r>
                </w:p>
                <w:p w14:paraId="41E20004"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作業機器は外部と接続している</w:t>
                  </w:r>
                </w:p>
                <w:p w14:paraId="11226145" w14:textId="77777777" w:rsidR="00571CFC" w:rsidRPr="00422B4C" w:rsidRDefault="00831F19" w:rsidP="00BB7409">
                  <w:pPr>
                    <w:autoSpaceDE w:val="0"/>
                    <w:autoSpaceDN w:val="0"/>
                    <w:rPr>
                      <w:rFonts w:hAnsi="ＭＳ 明朝"/>
                      <w:sz w:val="18"/>
                      <w:szCs w:val="18"/>
                    </w:rPr>
                  </w:pPr>
                  <w:r w:rsidRPr="00422B4C">
                    <w:rPr>
                      <w:rFonts w:hAnsi="ＭＳ 明朝"/>
                      <w:sz w:val="18"/>
                      <w:szCs w:val="18"/>
                    </w:rPr>
                    <w:t xml:space="preserve">　 接続方法：□ インターネット　□専 用回線　□ その他</w:t>
                  </w:r>
                </w:p>
                <w:p w14:paraId="16278128" w14:textId="19634A34"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w:t>
                  </w:r>
                  <w:r w:rsidRPr="00422B4C">
                    <w:rPr>
                      <w:rFonts w:hAnsi="ＭＳ 明朝" w:hint="eastAsia"/>
                      <w:sz w:val="18"/>
                      <w:szCs w:val="18"/>
                    </w:rPr>
                    <w:t xml:space="preserve">　　　　　　　　　　　　　　</w:t>
                  </w:r>
                  <w:r w:rsidRPr="00422B4C">
                    <w:rPr>
                      <w:rFonts w:hAnsi="ＭＳ 明朝"/>
                      <w:sz w:val="18"/>
                      <w:szCs w:val="18"/>
                    </w:rPr>
                    <w:t xml:space="preserve">　）</w:t>
                  </w:r>
                </w:p>
                <w:p w14:paraId="04929DFF"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通信の暗号化：□ している　□ していない</w:t>
                  </w:r>
                </w:p>
              </w:tc>
            </w:tr>
            <w:tr w:rsidR="00422B4C" w:rsidRPr="00422B4C" w14:paraId="599D093B" w14:textId="77777777" w:rsidTr="00BB7409">
              <w:tc>
                <w:tcPr>
                  <w:tcW w:w="4128" w:type="dxa"/>
                </w:tcPr>
                <w:p w14:paraId="03FC0995"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(４)　アクセス制限</w:t>
                  </w:r>
                </w:p>
              </w:tc>
              <w:tc>
                <w:tcPr>
                  <w:tcW w:w="9396" w:type="dxa"/>
                </w:tcPr>
                <w:p w14:paraId="77083F30"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ＩＤ・パスワード付与によるアクセス制限を実施している</w:t>
                  </w:r>
                </w:p>
                <w:p w14:paraId="3B67D501" w14:textId="77777777" w:rsidR="00571CFC" w:rsidRPr="00422B4C" w:rsidRDefault="00831F19" w:rsidP="00BB7409">
                  <w:pPr>
                    <w:autoSpaceDE w:val="0"/>
                    <w:autoSpaceDN w:val="0"/>
                    <w:rPr>
                      <w:rFonts w:hAnsi="ＭＳ 明朝"/>
                      <w:sz w:val="18"/>
                      <w:szCs w:val="18"/>
                    </w:rPr>
                  </w:pPr>
                  <w:r w:rsidRPr="00422B4C">
                    <w:rPr>
                      <w:rFonts w:hAnsi="ＭＳ 明朝"/>
                      <w:sz w:val="18"/>
                      <w:szCs w:val="18"/>
                    </w:rPr>
                    <w:t xml:space="preserve">　 ＩＤの設定方法</w:t>
                  </w:r>
                </w:p>
                <w:p w14:paraId="126D1F22" w14:textId="2D5F485D"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w:t>
                  </w:r>
                  <w:r w:rsidRPr="00422B4C">
                    <w:rPr>
                      <w:rFonts w:hAnsi="ＭＳ 明朝" w:hint="eastAsia"/>
                      <w:sz w:val="18"/>
                      <w:szCs w:val="18"/>
                    </w:rPr>
                    <w:t xml:space="preserve">　　　　　　　　　　　　　　</w:t>
                  </w:r>
                  <w:r w:rsidRPr="00422B4C">
                    <w:rPr>
                      <w:rFonts w:hAnsi="ＭＳ 明朝"/>
                      <w:sz w:val="18"/>
                      <w:szCs w:val="18"/>
                    </w:rPr>
                    <w:t xml:space="preserve">　</w:t>
                  </w:r>
                  <w:r w:rsidRPr="00422B4C">
                    <w:rPr>
                      <w:rFonts w:hAnsi="ＭＳ 明朝" w:hint="eastAsia"/>
                      <w:sz w:val="18"/>
                      <w:szCs w:val="18"/>
                    </w:rPr>
                    <w:t xml:space="preserve"> </w:t>
                  </w:r>
                  <w:r w:rsidRPr="00422B4C">
                    <w:rPr>
                      <w:rFonts w:hAnsi="ＭＳ 明朝"/>
                      <w:sz w:val="18"/>
                      <w:szCs w:val="18"/>
                    </w:rPr>
                    <w:t>）</w:t>
                  </w:r>
                </w:p>
                <w:p w14:paraId="1266935F" w14:textId="77777777" w:rsidR="00571CFC" w:rsidRPr="00422B4C" w:rsidRDefault="00831F19" w:rsidP="00BB7409">
                  <w:pPr>
                    <w:autoSpaceDE w:val="0"/>
                    <w:autoSpaceDN w:val="0"/>
                    <w:rPr>
                      <w:rFonts w:hAnsi="ＭＳ 明朝"/>
                      <w:sz w:val="18"/>
                      <w:szCs w:val="18"/>
                    </w:rPr>
                  </w:pPr>
                  <w:r w:rsidRPr="00422B4C">
                    <w:rPr>
                      <w:rFonts w:hAnsi="ＭＳ 明朝"/>
                      <w:sz w:val="18"/>
                      <w:szCs w:val="18"/>
                    </w:rPr>
                    <w:t xml:space="preserve">　　パスワードの設定方法</w:t>
                  </w:r>
                </w:p>
                <w:p w14:paraId="7F501737" w14:textId="77B9F22D"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w:t>
                  </w:r>
                  <w:r w:rsidRPr="00422B4C">
                    <w:rPr>
                      <w:rFonts w:hAnsi="ＭＳ 明朝" w:hint="eastAsia"/>
                      <w:sz w:val="18"/>
                      <w:szCs w:val="18"/>
                    </w:rPr>
                    <w:t xml:space="preserve">　　　　　　　　　　　　　 </w:t>
                  </w:r>
                  <w:r w:rsidRPr="00422B4C">
                    <w:rPr>
                      <w:rFonts w:hAnsi="ＭＳ 明朝"/>
                      <w:sz w:val="18"/>
                      <w:szCs w:val="18"/>
                    </w:rPr>
                    <w:t xml:space="preserve">　　　　　　　　　</w:t>
                  </w:r>
                  <w:r w:rsidR="00571CFC" w:rsidRPr="00422B4C">
                    <w:rPr>
                      <w:rFonts w:hAnsi="ＭＳ 明朝" w:hint="eastAsia"/>
                      <w:sz w:val="18"/>
                      <w:szCs w:val="18"/>
                    </w:rPr>
                    <w:t xml:space="preserve">　　　　</w:t>
                  </w:r>
                  <w:r w:rsidRPr="00422B4C">
                    <w:rPr>
                      <w:rFonts w:hAnsi="ＭＳ 明朝"/>
                      <w:sz w:val="18"/>
                      <w:szCs w:val="18"/>
                    </w:rPr>
                    <w:t xml:space="preserve"> ）</w:t>
                  </w:r>
                </w:p>
                <w:p w14:paraId="3E979E34"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□ＩＤ・パスワード付与によるアクセス制限を実施していない</w:t>
                  </w:r>
                </w:p>
              </w:tc>
            </w:tr>
            <w:tr w:rsidR="00422B4C" w:rsidRPr="00422B4C" w14:paraId="312D5ADC" w14:textId="77777777" w:rsidTr="00BB7409">
              <w:tc>
                <w:tcPr>
                  <w:tcW w:w="4128" w:type="dxa"/>
                </w:tcPr>
                <w:p w14:paraId="7877FC30"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(５)　不正アクセスを検知するシステムの有無</w:t>
                  </w:r>
                </w:p>
              </w:tc>
              <w:tc>
                <w:tcPr>
                  <w:tcW w:w="9396" w:type="dxa"/>
                </w:tcPr>
                <w:p w14:paraId="2E12C2E3" w14:textId="62A3A17F"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あり（検知システムの概要：　　　　　　　　　　　　　　　　　　</w:t>
                  </w:r>
                  <w:r w:rsidRPr="00422B4C">
                    <w:rPr>
                      <w:rFonts w:hAnsi="ＭＳ 明朝" w:hint="eastAsia"/>
                      <w:sz w:val="18"/>
                      <w:szCs w:val="18"/>
                    </w:rPr>
                    <w:t xml:space="preserve">　　　　　　　　　　　　　 </w:t>
                  </w:r>
                  <w:r w:rsidRPr="00422B4C">
                    <w:rPr>
                      <w:rFonts w:hAnsi="ＭＳ 明朝"/>
                      <w:sz w:val="18"/>
                      <w:szCs w:val="18"/>
                    </w:rPr>
                    <w:t>）</w:t>
                  </w:r>
                </w:p>
                <w:p w14:paraId="20CB4546"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なし</w:t>
                  </w:r>
                </w:p>
              </w:tc>
            </w:tr>
            <w:tr w:rsidR="00422B4C" w:rsidRPr="00422B4C" w14:paraId="0C039AFC" w14:textId="77777777" w:rsidTr="00BB7409">
              <w:tc>
                <w:tcPr>
                  <w:tcW w:w="4128" w:type="dxa"/>
                </w:tcPr>
                <w:p w14:paraId="340367E3"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(６)　マルウェアを検知するシステムの有無</w:t>
                  </w:r>
                </w:p>
              </w:tc>
              <w:tc>
                <w:tcPr>
                  <w:tcW w:w="9396" w:type="dxa"/>
                </w:tcPr>
                <w:p w14:paraId="01B551A0" w14:textId="5C1B6208"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あり（検知システムの概要：　　　　　　　　　</w:t>
                  </w:r>
                  <w:r w:rsidRPr="00422B4C">
                    <w:rPr>
                      <w:rFonts w:hAnsi="ＭＳ 明朝" w:hint="eastAsia"/>
                      <w:sz w:val="18"/>
                      <w:szCs w:val="18"/>
                    </w:rPr>
                    <w:t xml:space="preserve">　　　　　　　　　　　　　　</w:t>
                  </w:r>
                  <w:r w:rsidRPr="00422B4C">
                    <w:rPr>
                      <w:rFonts w:hAnsi="ＭＳ 明朝"/>
                      <w:sz w:val="18"/>
                      <w:szCs w:val="18"/>
                    </w:rPr>
                    <w:t xml:space="preserve">　　　　　　　）</w:t>
                  </w:r>
                </w:p>
                <w:p w14:paraId="240918A8"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なし</w:t>
                  </w:r>
                </w:p>
              </w:tc>
            </w:tr>
            <w:tr w:rsidR="00422B4C" w:rsidRPr="00422B4C" w14:paraId="32201BCC" w14:textId="77777777" w:rsidTr="00BB7409">
              <w:tc>
                <w:tcPr>
                  <w:tcW w:w="4128" w:type="dxa"/>
                </w:tcPr>
                <w:p w14:paraId="015D77A3"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(７)　ＯＳ・ソフトウェアの更新</w:t>
                  </w:r>
                </w:p>
              </w:tc>
              <w:tc>
                <w:tcPr>
                  <w:tcW w:w="9396" w:type="dxa"/>
                </w:tcPr>
                <w:p w14:paraId="79C363A1"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常に最新のものに自動アップデートするものとなっている</w:t>
                  </w:r>
                </w:p>
                <w:p w14:paraId="57D21944" w14:textId="3491B48B"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その他（　　　　　　　　　　　</w:t>
                  </w:r>
                  <w:r w:rsidRPr="00422B4C">
                    <w:rPr>
                      <w:rFonts w:hAnsi="ＭＳ 明朝" w:hint="eastAsia"/>
                      <w:sz w:val="18"/>
                      <w:szCs w:val="18"/>
                    </w:rPr>
                    <w:t xml:space="preserve">　　　　　　　　　　　　　 </w:t>
                  </w:r>
                  <w:r w:rsidRPr="00422B4C">
                    <w:rPr>
                      <w:rFonts w:hAnsi="ＭＳ 明朝"/>
                      <w:sz w:val="18"/>
                      <w:szCs w:val="18"/>
                    </w:rPr>
                    <w:t xml:space="preserve">　　　　　　　　　　　　　　</w:t>
                  </w:r>
                  <w:r w:rsidR="00571CFC" w:rsidRPr="00422B4C">
                    <w:rPr>
                      <w:rFonts w:hAnsi="ＭＳ 明朝" w:hint="eastAsia"/>
                      <w:sz w:val="18"/>
                      <w:szCs w:val="18"/>
                    </w:rPr>
                    <w:t xml:space="preserve">　</w:t>
                  </w:r>
                  <w:r w:rsidRPr="00422B4C">
                    <w:rPr>
                      <w:rFonts w:hAnsi="ＭＳ 明朝"/>
                      <w:sz w:val="18"/>
                      <w:szCs w:val="18"/>
                    </w:rPr>
                    <w:t>）</w:t>
                  </w:r>
                </w:p>
              </w:tc>
            </w:tr>
            <w:tr w:rsidR="00422B4C" w:rsidRPr="00422B4C" w14:paraId="6CB4EBBA" w14:textId="77777777" w:rsidTr="00BB7409">
              <w:tc>
                <w:tcPr>
                  <w:tcW w:w="4128" w:type="dxa"/>
                </w:tcPr>
                <w:p w14:paraId="14D72FA3"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(８)　アクセスログ</w:t>
                  </w:r>
                </w:p>
              </w:tc>
              <w:tc>
                <w:tcPr>
                  <w:tcW w:w="9396" w:type="dxa"/>
                </w:tcPr>
                <w:p w14:paraId="1E4B417B"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アクセスログを保存している（保存期間：</w:t>
                  </w:r>
                  <w:r w:rsidRPr="00422B4C">
                    <w:rPr>
                      <w:rFonts w:hAnsi="ＭＳ 明朝" w:hint="eastAsia"/>
                      <w:sz w:val="18"/>
                      <w:szCs w:val="18"/>
                    </w:rPr>
                    <w:t xml:space="preserve">　　　　　　　　　　</w:t>
                  </w:r>
                  <w:r w:rsidRPr="00422B4C">
                    <w:rPr>
                      <w:rFonts w:hAnsi="ＭＳ 明朝"/>
                      <w:sz w:val="18"/>
                      <w:szCs w:val="18"/>
                    </w:rPr>
                    <w:t>）</w:t>
                  </w:r>
                </w:p>
                <w:p w14:paraId="481BC72D"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アクセスログを保存していない</w:t>
                  </w:r>
                </w:p>
              </w:tc>
            </w:tr>
            <w:tr w:rsidR="00422B4C" w:rsidRPr="00422B4C" w14:paraId="1E19BDAB" w14:textId="77777777" w:rsidTr="00BB7409">
              <w:tc>
                <w:tcPr>
                  <w:tcW w:w="4128" w:type="dxa"/>
                </w:tcPr>
                <w:p w14:paraId="73C42B5D"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(９)　停電時のデータ消去防止対策</w:t>
                  </w:r>
                </w:p>
              </w:tc>
              <w:tc>
                <w:tcPr>
                  <w:tcW w:w="9396" w:type="dxa"/>
                </w:tcPr>
                <w:p w14:paraId="47C08519"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無停電電源装置　□ 電源の二重化</w:t>
                  </w:r>
                </w:p>
                <w:p w14:paraId="3FBEE2BA" w14:textId="511F41D6" w:rsidR="00831F19" w:rsidRPr="00422B4C" w:rsidRDefault="00831F19" w:rsidP="00BB7409">
                  <w:pPr>
                    <w:autoSpaceDE w:val="0"/>
                    <w:autoSpaceDN w:val="0"/>
                    <w:rPr>
                      <w:rFonts w:hAnsi="ＭＳ 明朝"/>
                      <w:sz w:val="18"/>
                      <w:szCs w:val="18"/>
                    </w:rPr>
                  </w:pPr>
                  <w:r w:rsidRPr="00422B4C">
                    <w:rPr>
                      <w:rFonts w:hAnsi="ＭＳ 明朝"/>
                      <w:sz w:val="18"/>
                      <w:szCs w:val="18"/>
                    </w:rPr>
                    <w:t xml:space="preserve">□ その他（　　　　　　</w:t>
                  </w:r>
                  <w:r w:rsidR="00571CFC" w:rsidRPr="00422B4C">
                    <w:rPr>
                      <w:rFonts w:hAnsi="ＭＳ 明朝" w:hint="eastAsia"/>
                      <w:sz w:val="18"/>
                      <w:szCs w:val="18"/>
                    </w:rPr>
                    <w:t xml:space="preserve">　　</w:t>
                  </w:r>
                  <w:r w:rsidRPr="00422B4C">
                    <w:rPr>
                      <w:rFonts w:hAnsi="ＭＳ 明朝"/>
                      <w:sz w:val="18"/>
                      <w:szCs w:val="18"/>
                    </w:rPr>
                    <w:t xml:space="preserve">　　　　　　　　　　　　　　　　　　</w:t>
                  </w:r>
                  <w:r w:rsidRPr="00422B4C">
                    <w:rPr>
                      <w:rFonts w:hAnsi="ＭＳ 明朝" w:hint="eastAsia"/>
                      <w:sz w:val="18"/>
                      <w:szCs w:val="18"/>
                    </w:rPr>
                    <w:t xml:space="preserve">　　　　　　　　　　　　　 </w:t>
                  </w:r>
                  <w:r w:rsidRPr="00422B4C">
                    <w:rPr>
                      <w:rFonts w:hAnsi="ＭＳ 明朝"/>
                      <w:sz w:val="18"/>
                      <w:szCs w:val="18"/>
                    </w:rPr>
                    <w:t>）</w:t>
                  </w:r>
                </w:p>
                <w:p w14:paraId="190CE0D3"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なし</w:t>
                  </w:r>
                </w:p>
              </w:tc>
            </w:tr>
            <w:tr w:rsidR="00422B4C" w:rsidRPr="00422B4C" w14:paraId="26E73495" w14:textId="77777777" w:rsidTr="00BB7409">
              <w:tc>
                <w:tcPr>
                  <w:tcW w:w="4128" w:type="dxa"/>
                </w:tcPr>
                <w:p w14:paraId="5C8E19BE"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(10)　外国における個人情報の取扱いの有無</w:t>
                  </w:r>
                </w:p>
              </w:tc>
              <w:tc>
                <w:tcPr>
                  <w:tcW w:w="9396" w:type="dxa"/>
                </w:tcPr>
                <w:p w14:paraId="527E78F2"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 あり</w:t>
                  </w:r>
                </w:p>
                <w:p w14:paraId="58F2BD78"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 xml:space="preserve">　 □ 外国のサーバ上に個人情報が保存されているが、外国のサーバ上で保存以外の個人情報の取扱いはない</w:t>
                  </w:r>
                </w:p>
                <w:p w14:paraId="735B9176"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 xml:space="preserve">　 □ 外国のサーバ上で個人情報が保存されており、外国のサーバ上で保存以外の個人情報の取扱いがある</w:t>
                  </w:r>
                </w:p>
                <w:tbl>
                  <w:tblPr>
                    <w:tblStyle w:val="a8"/>
                    <w:tblW w:w="8737" w:type="dxa"/>
                    <w:tblInd w:w="360" w:type="dxa"/>
                    <w:tblLook w:val="04A0" w:firstRow="1" w:lastRow="0" w:firstColumn="1" w:lastColumn="0" w:noHBand="0" w:noVBand="1"/>
                  </w:tblPr>
                  <w:tblGrid>
                    <w:gridCol w:w="236"/>
                    <w:gridCol w:w="8501"/>
                  </w:tblGrid>
                  <w:tr w:rsidR="00422B4C" w:rsidRPr="00422B4C" w14:paraId="5EB0D541" w14:textId="77777777" w:rsidTr="00BB7409">
                    <w:tc>
                      <w:tcPr>
                        <w:tcW w:w="8737" w:type="dxa"/>
                        <w:gridSpan w:val="2"/>
                        <w:tcBorders>
                          <w:bottom w:val="nil"/>
                        </w:tcBorders>
                      </w:tcPr>
                      <w:p w14:paraId="1AE85926"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①　個人情報の取扱いがある外国の名称</w:t>
                        </w:r>
                      </w:p>
                    </w:tc>
                  </w:tr>
                  <w:tr w:rsidR="00422B4C" w:rsidRPr="00422B4C" w14:paraId="4DD1E800" w14:textId="77777777" w:rsidTr="00BB7409">
                    <w:tc>
                      <w:tcPr>
                        <w:tcW w:w="236" w:type="dxa"/>
                        <w:tcBorders>
                          <w:top w:val="nil"/>
                          <w:right w:val="nil"/>
                        </w:tcBorders>
                      </w:tcPr>
                      <w:p w14:paraId="40F1FF45" w14:textId="77777777" w:rsidR="00831F19" w:rsidRPr="00422B4C" w:rsidRDefault="00831F19" w:rsidP="00BB7409">
                        <w:pPr>
                          <w:autoSpaceDE w:val="0"/>
                          <w:autoSpaceDN w:val="0"/>
                          <w:rPr>
                            <w:rFonts w:hAnsi="ＭＳ 明朝"/>
                            <w:sz w:val="18"/>
                            <w:szCs w:val="18"/>
                          </w:rPr>
                        </w:pPr>
                      </w:p>
                    </w:tc>
                    <w:tc>
                      <w:tcPr>
                        <w:tcW w:w="8501" w:type="dxa"/>
                        <w:tcBorders>
                          <w:top w:val="nil"/>
                          <w:left w:val="nil"/>
                        </w:tcBorders>
                      </w:tcPr>
                      <w:p w14:paraId="1EDAE00C" w14:textId="77777777" w:rsidR="00831F19" w:rsidRPr="00422B4C" w:rsidRDefault="00831F19" w:rsidP="00BB7409">
                        <w:pPr>
                          <w:autoSpaceDE w:val="0"/>
                          <w:autoSpaceDN w:val="0"/>
                          <w:rPr>
                            <w:rFonts w:hAnsi="ＭＳ 明朝"/>
                            <w:sz w:val="18"/>
                            <w:szCs w:val="18"/>
                          </w:rPr>
                        </w:pPr>
                      </w:p>
                    </w:tc>
                  </w:tr>
                  <w:tr w:rsidR="00422B4C" w:rsidRPr="00422B4C" w14:paraId="04835FFC" w14:textId="77777777" w:rsidTr="00BB7409">
                    <w:tc>
                      <w:tcPr>
                        <w:tcW w:w="8737" w:type="dxa"/>
                        <w:gridSpan w:val="2"/>
                        <w:tcBorders>
                          <w:bottom w:val="nil"/>
                        </w:tcBorders>
                      </w:tcPr>
                      <w:p w14:paraId="08BE3852" w14:textId="77777777" w:rsidR="00831F19" w:rsidRPr="00422B4C" w:rsidRDefault="00831F19" w:rsidP="00BB7409">
                        <w:pPr>
                          <w:autoSpaceDE w:val="0"/>
                          <w:autoSpaceDN w:val="0"/>
                          <w:rPr>
                            <w:rFonts w:hAnsi="ＭＳ 明朝"/>
                            <w:sz w:val="18"/>
                            <w:szCs w:val="18"/>
                          </w:rPr>
                        </w:pPr>
                        <w:r w:rsidRPr="00422B4C">
                          <w:rPr>
                            <w:rFonts w:hAnsi="ＭＳ 明朝"/>
                            <w:sz w:val="18"/>
                            <w:szCs w:val="18"/>
                          </w:rPr>
                          <w:t>②　当該外国における個人情報の制度・保護措置等</w:t>
                        </w:r>
                      </w:p>
                    </w:tc>
                  </w:tr>
                  <w:tr w:rsidR="00422B4C" w:rsidRPr="00422B4C" w14:paraId="5607D2EC" w14:textId="77777777" w:rsidTr="00BB7409">
                    <w:tc>
                      <w:tcPr>
                        <w:tcW w:w="236" w:type="dxa"/>
                        <w:tcBorders>
                          <w:top w:val="nil"/>
                          <w:left w:val="single" w:sz="4" w:space="0" w:color="auto"/>
                          <w:right w:val="nil"/>
                        </w:tcBorders>
                      </w:tcPr>
                      <w:p w14:paraId="3F05F0E2" w14:textId="77777777" w:rsidR="00831F19" w:rsidRPr="00422B4C" w:rsidRDefault="00831F19" w:rsidP="00BB7409">
                        <w:pPr>
                          <w:autoSpaceDE w:val="0"/>
                          <w:autoSpaceDN w:val="0"/>
                          <w:rPr>
                            <w:rFonts w:hAnsi="ＭＳ 明朝"/>
                            <w:sz w:val="18"/>
                            <w:szCs w:val="18"/>
                          </w:rPr>
                        </w:pPr>
                      </w:p>
                    </w:tc>
                    <w:tc>
                      <w:tcPr>
                        <w:tcW w:w="8501" w:type="dxa"/>
                        <w:tcBorders>
                          <w:top w:val="nil"/>
                          <w:left w:val="nil"/>
                        </w:tcBorders>
                      </w:tcPr>
                      <w:p w14:paraId="61F6D9A1" w14:textId="77777777" w:rsidR="00831F19" w:rsidRPr="00422B4C" w:rsidRDefault="00831F19" w:rsidP="00BB7409">
                        <w:pPr>
                          <w:autoSpaceDE w:val="0"/>
                          <w:autoSpaceDN w:val="0"/>
                          <w:rPr>
                            <w:rFonts w:hAnsi="ＭＳ 明朝"/>
                            <w:sz w:val="18"/>
                            <w:szCs w:val="18"/>
                          </w:rPr>
                        </w:pPr>
                      </w:p>
                    </w:tc>
                  </w:tr>
                </w:tbl>
                <w:p w14:paraId="053394FC"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 なし</w:t>
                  </w:r>
                </w:p>
              </w:tc>
            </w:tr>
            <w:tr w:rsidR="00422B4C" w:rsidRPr="00422B4C" w14:paraId="25928EDD" w14:textId="77777777" w:rsidTr="00BB7409">
              <w:tc>
                <w:tcPr>
                  <w:tcW w:w="4128" w:type="dxa"/>
                </w:tcPr>
                <w:p w14:paraId="0ED8F1FA" w14:textId="77777777" w:rsidR="00831F19" w:rsidRPr="00422B4C" w:rsidRDefault="00831F19" w:rsidP="00BB7409">
                  <w:pPr>
                    <w:autoSpaceDE w:val="0"/>
                    <w:autoSpaceDN w:val="0"/>
                    <w:ind w:left="360" w:hangingChars="200" w:hanging="360"/>
                    <w:rPr>
                      <w:rFonts w:hAnsi="ＭＳ 明朝"/>
                      <w:sz w:val="18"/>
                      <w:szCs w:val="18"/>
                    </w:rPr>
                  </w:pPr>
                  <w:r w:rsidRPr="00422B4C">
                    <w:rPr>
                      <w:rFonts w:hAnsi="ＭＳ 明朝"/>
                      <w:sz w:val="18"/>
                      <w:szCs w:val="18"/>
                    </w:rPr>
                    <w:t>(11)　その他の対策</w:t>
                  </w:r>
                </w:p>
              </w:tc>
              <w:tc>
                <w:tcPr>
                  <w:tcW w:w="9396" w:type="dxa"/>
                </w:tcPr>
                <w:p w14:paraId="33C7BFFD" w14:textId="77777777" w:rsidR="00831F19" w:rsidRPr="00422B4C" w:rsidRDefault="00831F19" w:rsidP="00BB7409">
                  <w:pPr>
                    <w:autoSpaceDE w:val="0"/>
                    <w:autoSpaceDN w:val="0"/>
                    <w:rPr>
                      <w:rFonts w:hAnsi="ＭＳ 明朝"/>
                      <w:sz w:val="18"/>
                      <w:szCs w:val="18"/>
                    </w:rPr>
                  </w:pPr>
                </w:p>
                <w:p w14:paraId="111D2148" w14:textId="77777777" w:rsidR="00831F19" w:rsidRPr="00422B4C" w:rsidRDefault="00831F19" w:rsidP="00BB7409">
                  <w:pPr>
                    <w:autoSpaceDE w:val="0"/>
                    <w:autoSpaceDN w:val="0"/>
                    <w:rPr>
                      <w:rFonts w:hAnsi="ＭＳ 明朝"/>
                      <w:sz w:val="18"/>
                      <w:szCs w:val="18"/>
                    </w:rPr>
                  </w:pPr>
                </w:p>
              </w:tc>
            </w:tr>
          </w:tbl>
          <w:p w14:paraId="027F879C" w14:textId="77777777" w:rsidR="00831F19" w:rsidRPr="00422B4C" w:rsidRDefault="00831F19" w:rsidP="00BB7409">
            <w:pPr>
              <w:autoSpaceDE w:val="0"/>
              <w:autoSpaceDN w:val="0"/>
              <w:ind w:left="180" w:hangingChars="100" w:hanging="180"/>
              <w:rPr>
                <w:rFonts w:hAnsi="ＭＳ 明朝"/>
                <w:sz w:val="18"/>
                <w:szCs w:val="18"/>
              </w:rPr>
            </w:pPr>
            <w:r w:rsidRPr="00422B4C">
              <w:rPr>
                <w:rFonts w:hAnsi="ＭＳ 明朝" w:hint="eastAsia"/>
                <w:sz w:val="18"/>
                <w:szCs w:val="18"/>
              </w:rPr>
              <w:t xml:space="preserve">　</w:t>
            </w:r>
          </w:p>
        </w:tc>
      </w:tr>
    </w:tbl>
    <w:p w14:paraId="550405DF" w14:textId="77777777" w:rsidR="006526C3" w:rsidRPr="00422B4C" w:rsidRDefault="006526C3" w:rsidP="00571CFC">
      <w:pPr>
        <w:rPr>
          <w:rFonts w:hAnsi="ＭＳ 明朝"/>
        </w:rPr>
      </w:pPr>
    </w:p>
    <w:sectPr w:rsidR="006526C3" w:rsidRPr="00422B4C" w:rsidSect="004776F8">
      <w:footerReference w:type="default" r:id="rId8"/>
      <w:pgSz w:w="11906" w:h="16838" w:code="9"/>
      <w:pgMar w:top="1247" w:right="1021" w:bottom="851" w:left="1361" w:header="567" w:footer="340" w:gutter="0"/>
      <w:pgNumType w:fmt="numberInDash"/>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FD462" w14:textId="77777777" w:rsidR="001C2C2F" w:rsidRDefault="001C2C2F" w:rsidP="00CB306B">
      <w:r>
        <w:separator/>
      </w:r>
    </w:p>
  </w:endnote>
  <w:endnote w:type="continuationSeparator" w:id="0">
    <w:p w14:paraId="4449200F" w14:textId="77777777" w:rsidR="001C2C2F" w:rsidRDefault="001C2C2F" w:rsidP="00CB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1434" w14:textId="77777777" w:rsidR="007A7CAB" w:rsidRDefault="007A7CAB">
    <w:pPr>
      <w:pStyle w:val="a5"/>
      <w:jc w:val="center"/>
    </w:pPr>
    <w:r>
      <w:fldChar w:fldCharType="begin"/>
    </w:r>
    <w:r>
      <w:instrText>PAGE   \* MERGEFORMAT</w:instrText>
    </w:r>
    <w:r>
      <w:fldChar w:fldCharType="separate"/>
    </w:r>
    <w:r w:rsidR="00EF06B0" w:rsidRPr="00EF06B0">
      <w:rPr>
        <w:noProof/>
        <w:lang w:val="ja-JP"/>
      </w:rPr>
      <w:t>-</w:t>
    </w:r>
    <w:r w:rsidR="00EF06B0">
      <w:rPr>
        <w:noProof/>
      </w:rPr>
      <w:t xml:space="preserve"> 2 -</w:t>
    </w:r>
    <w:r>
      <w:fldChar w:fldCharType="end"/>
    </w:r>
  </w:p>
  <w:p w14:paraId="0B53E0CA" w14:textId="77777777" w:rsidR="007A7CAB" w:rsidRDefault="007A7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954C" w14:textId="77777777" w:rsidR="001C2C2F" w:rsidRDefault="001C2C2F" w:rsidP="00CB306B">
      <w:r>
        <w:separator/>
      </w:r>
    </w:p>
  </w:footnote>
  <w:footnote w:type="continuationSeparator" w:id="0">
    <w:p w14:paraId="77795588" w14:textId="77777777" w:rsidR="001C2C2F" w:rsidRDefault="001C2C2F" w:rsidP="00CB3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E40"/>
    <w:multiLevelType w:val="hybridMultilevel"/>
    <w:tmpl w:val="9D4E3BDE"/>
    <w:lvl w:ilvl="0" w:tplc="F66AFC08">
      <w:start w:val="6"/>
      <w:numFmt w:val="decimalEnclosedCircle"/>
      <w:lvlText w:val="%1"/>
      <w:lvlJc w:val="left"/>
      <w:pPr>
        <w:ind w:left="92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71502"/>
    <w:multiLevelType w:val="hybridMultilevel"/>
    <w:tmpl w:val="8B667060"/>
    <w:lvl w:ilvl="0" w:tplc="E4F0527A">
      <w:start w:val="1"/>
      <w:numFmt w:val="decimalFullWidth"/>
      <w:lvlText w:val="（%1）"/>
      <w:lvlJc w:val="left"/>
      <w:pPr>
        <w:ind w:left="898" w:hanging="7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 w15:restartNumberingAfterBreak="0">
    <w:nsid w:val="0C166301"/>
    <w:multiLevelType w:val="hybridMultilevel"/>
    <w:tmpl w:val="8092072E"/>
    <w:lvl w:ilvl="0" w:tplc="F1387EEC">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0AC582C"/>
    <w:multiLevelType w:val="hybridMultilevel"/>
    <w:tmpl w:val="B21457AE"/>
    <w:lvl w:ilvl="0" w:tplc="34400B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BB3FBF"/>
    <w:multiLevelType w:val="hybridMultilevel"/>
    <w:tmpl w:val="73969D1A"/>
    <w:lvl w:ilvl="0" w:tplc="9B9416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90453"/>
    <w:multiLevelType w:val="hybridMultilevel"/>
    <w:tmpl w:val="21E2577A"/>
    <w:lvl w:ilvl="0" w:tplc="0409000F">
      <w:start w:val="1"/>
      <w:numFmt w:val="decimal"/>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177403A5"/>
    <w:multiLevelType w:val="hybridMultilevel"/>
    <w:tmpl w:val="B61E1BE6"/>
    <w:lvl w:ilvl="0" w:tplc="86980C1A">
      <w:start w:val="1"/>
      <w:numFmt w:val="decimalFullWidth"/>
      <w:lvlText w:val="（%1）"/>
      <w:lvlJc w:val="left"/>
      <w:pPr>
        <w:ind w:left="720" w:hanging="720"/>
      </w:pPr>
      <w:rPr>
        <w:rFonts w:cs="ＭＳ 明朝"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090A9A"/>
    <w:multiLevelType w:val="hybridMultilevel"/>
    <w:tmpl w:val="F71C9A9A"/>
    <w:lvl w:ilvl="0" w:tplc="3A3EE378">
      <w:start w:val="1"/>
      <w:numFmt w:val="aiueoFullWidth"/>
      <w:lvlText w:val="（%1）"/>
      <w:lvlJc w:val="left"/>
      <w:pPr>
        <w:ind w:left="1564" w:hanging="720"/>
      </w:pPr>
      <w:rPr>
        <w:rFonts w:cs="ＭＳ明朝"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8" w15:restartNumberingAfterBreak="0">
    <w:nsid w:val="1FDD298C"/>
    <w:multiLevelType w:val="hybridMultilevel"/>
    <w:tmpl w:val="F662B834"/>
    <w:lvl w:ilvl="0" w:tplc="3C946E9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23E83D58"/>
    <w:multiLevelType w:val="hybridMultilevel"/>
    <w:tmpl w:val="6180CCF0"/>
    <w:lvl w:ilvl="0" w:tplc="FCAACA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D5A36"/>
    <w:multiLevelType w:val="hybridMultilevel"/>
    <w:tmpl w:val="458C8FAE"/>
    <w:lvl w:ilvl="0" w:tplc="04090011">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15:restartNumberingAfterBreak="0">
    <w:nsid w:val="2C4A43B8"/>
    <w:multiLevelType w:val="hybridMultilevel"/>
    <w:tmpl w:val="F914108A"/>
    <w:lvl w:ilvl="0" w:tplc="4D10BB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B00131"/>
    <w:multiLevelType w:val="hybridMultilevel"/>
    <w:tmpl w:val="5636B65C"/>
    <w:lvl w:ilvl="0" w:tplc="BFBE4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F2733C2"/>
    <w:multiLevelType w:val="hybridMultilevel"/>
    <w:tmpl w:val="8794A304"/>
    <w:lvl w:ilvl="0" w:tplc="211EC964">
      <w:start w:val="1"/>
      <w:numFmt w:val="bullet"/>
      <w:lvlText w:val="・"/>
      <w:lvlJc w:val="left"/>
      <w:pPr>
        <w:tabs>
          <w:tab w:val="num" w:pos="373"/>
        </w:tabs>
        <w:ind w:left="373" w:hanging="360"/>
      </w:pPr>
      <w:rPr>
        <w:rFonts w:ascii="ＭＳ 明朝" w:eastAsia="ＭＳ 明朝" w:hAnsi="ＭＳ 明朝" w:cs="Times New Roman" w:hint="eastAsia"/>
      </w:rPr>
    </w:lvl>
    <w:lvl w:ilvl="1" w:tplc="0409000B" w:tentative="1">
      <w:start w:val="1"/>
      <w:numFmt w:val="bullet"/>
      <w:lvlText w:val=""/>
      <w:lvlJc w:val="left"/>
      <w:pPr>
        <w:tabs>
          <w:tab w:val="num" w:pos="853"/>
        </w:tabs>
        <w:ind w:left="853" w:hanging="420"/>
      </w:pPr>
      <w:rPr>
        <w:rFonts w:ascii="Wingdings" w:hAnsi="Wingdings" w:hint="default"/>
      </w:rPr>
    </w:lvl>
    <w:lvl w:ilvl="2" w:tplc="0409000D" w:tentative="1">
      <w:start w:val="1"/>
      <w:numFmt w:val="bullet"/>
      <w:lvlText w:val=""/>
      <w:lvlJc w:val="left"/>
      <w:pPr>
        <w:tabs>
          <w:tab w:val="num" w:pos="1273"/>
        </w:tabs>
        <w:ind w:left="1273" w:hanging="420"/>
      </w:pPr>
      <w:rPr>
        <w:rFonts w:ascii="Wingdings" w:hAnsi="Wingdings" w:hint="default"/>
      </w:rPr>
    </w:lvl>
    <w:lvl w:ilvl="3" w:tplc="04090001" w:tentative="1">
      <w:start w:val="1"/>
      <w:numFmt w:val="bullet"/>
      <w:lvlText w:val=""/>
      <w:lvlJc w:val="left"/>
      <w:pPr>
        <w:tabs>
          <w:tab w:val="num" w:pos="1693"/>
        </w:tabs>
        <w:ind w:left="1693" w:hanging="420"/>
      </w:pPr>
      <w:rPr>
        <w:rFonts w:ascii="Wingdings" w:hAnsi="Wingdings" w:hint="default"/>
      </w:rPr>
    </w:lvl>
    <w:lvl w:ilvl="4" w:tplc="0409000B" w:tentative="1">
      <w:start w:val="1"/>
      <w:numFmt w:val="bullet"/>
      <w:lvlText w:val=""/>
      <w:lvlJc w:val="left"/>
      <w:pPr>
        <w:tabs>
          <w:tab w:val="num" w:pos="2113"/>
        </w:tabs>
        <w:ind w:left="2113" w:hanging="420"/>
      </w:pPr>
      <w:rPr>
        <w:rFonts w:ascii="Wingdings" w:hAnsi="Wingdings" w:hint="default"/>
      </w:rPr>
    </w:lvl>
    <w:lvl w:ilvl="5" w:tplc="0409000D" w:tentative="1">
      <w:start w:val="1"/>
      <w:numFmt w:val="bullet"/>
      <w:lvlText w:val=""/>
      <w:lvlJc w:val="left"/>
      <w:pPr>
        <w:tabs>
          <w:tab w:val="num" w:pos="2533"/>
        </w:tabs>
        <w:ind w:left="2533" w:hanging="420"/>
      </w:pPr>
      <w:rPr>
        <w:rFonts w:ascii="Wingdings" w:hAnsi="Wingdings" w:hint="default"/>
      </w:rPr>
    </w:lvl>
    <w:lvl w:ilvl="6" w:tplc="04090001" w:tentative="1">
      <w:start w:val="1"/>
      <w:numFmt w:val="bullet"/>
      <w:lvlText w:val=""/>
      <w:lvlJc w:val="left"/>
      <w:pPr>
        <w:tabs>
          <w:tab w:val="num" w:pos="2953"/>
        </w:tabs>
        <w:ind w:left="2953" w:hanging="420"/>
      </w:pPr>
      <w:rPr>
        <w:rFonts w:ascii="Wingdings" w:hAnsi="Wingdings" w:hint="default"/>
      </w:rPr>
    </w:lvl>
    <w:lvl w:ilvl="7" w:tplc="0409000B" w:tentative="1">
      <w:start w:val="1"/>
      <w:numFmt w:val="bullet"/>
      <w:lvlText w:val=""/>
      <w:lvlJc w:val="left"/>
      <w:pPr>
        <w:tabs>
          <w:tab w:val="num" w:pos="3373"/>
        </w:tabs>
        <w:ind w:left="3373" w:hanging="420"/>
      </w:pPr>
      <w:rPr>
        <w:rFonts w:ascii="Wingdings" w:hAnsi="Wingdings" w:hint="default"/>
      </w:rPr>
    </w:lvl>
    <w:lvl w:ilvl="8" w:tplc="0409000D" w:tentative="1">
      <w:start w:val="1"/>
      <w:numFmt w:val="bullet"/>
      <w:lvlText w:val=""/>
      <w:lvlJc w:val="left"/>
      <w:pPr>
        <w:tabs>
          <w:tab w:val="num" w:pos="3793"/>
        </w:tabs>
        <w:ind w:left="3793" w:hanging="420"/>
      </w:pPr>
      <w:rPr>
        <w:rFonts w:ascii="Wingdings" w:hAnsi="Wingdings" w:hint="default"/>
      </w:rPr>
    </w:lvl>
  </w:abstractNum>
  <w:abstractNum w:abstractNumId="14" w15:restartNumberingAfterBreak="0">
    <w:nsid w:val="34625581"/>
    <w:multiLevelType w:val="hybridMultilevel"/>
    <w:tmpl w:val="48B81A86"/>
    <w:lvl w:ilvl="0" w:tplc="E0E6730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645CB3"/>
    <w:multiLevelType w:val="hybridMultilevel"/>
    <w:tmpl w:val="EEE0BD3C"/>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6" w15:restartNumberingAfterBreak="0">
    <w:nsid w:val="3C0B380B"/>
    <w:multiLevelType w:val="hybridMultilevel"/>
    <w:tmpl w:val="81FE5ECE"/>
    <w:lvl w:ilvl="0" w:tplc="E4F0527A">
      <w:start w:val="1"/>
      <w:numFmt w:val="decimalFullWidth"/>
      <w:lvlText w:val="（%1）"/>
      <w:lvlJc w:val="left"/>
      <w:pPr>
        <w:ind w:left="898" w:hanging="7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7" w15:restartNumberingAfterBreak="0">
    <w:nsid w:val="3E0D3497"/>
    <w:multiLevelType w:val="hybridMultilevel"/>
    <w:tmpl w:val="12768E1C"/>
    <w:lvl w:ilvl="0" w:tplc="6AB89A4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1A50F2C"/>
    <w:multiLevelType w:val="hybridMultilevel"/>
    <w:tmpl w:val="3048BD06"/>
    <w:lvl w:ilvl="0" w:tplc="B2AAAEB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92C59FA"/>
    <w:multiLevelType w:val="hybridMultilevel"/>
    <w:tmpl w:val="F76C9B4A"/>
    <w:lvl w:ilvl="0" w:tplc="F1387EEC">
      <w:start w:val="1"/>
      <w:numFmt w:val="decimalFullWidth"/>
      <w:lvlText w:val="（%1）"/>
      <w:lvlJc w:val="left"/>
      <w:pPr>
        <w:ind w:left="862" w:hanging="720"/>
      </w:pPr>
      <w:rPr>
        <w:rFonts w:hint="default"/>
        <w:lang w:val="en-US"/>
      </w:rPr>
    </w:lvl>
    <w:lvl w:ilvl="1" w:tplc="F66AFC08">
      <w:start w:val="6"/>
      <w:numFmt w:val="decimalEnclosedCircle"/>
      <w:lvlText w:val="%2"/>
      <w:lvlJc w:val="left"/>
      <w:pPr>
        <w:ind w:left="922" w:hanging="360"/>
      </w:pPr>
      <w:rPr>
        <w:rFonts w:hint="default"/>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4A141A49"/>
    <w:multiLevelType w:val="hybridMultilevel"/>
    <w:tmpl w:val="8092072E"/>
    <w:lvl w:ilvl="0" w:tplc="F1387EEC">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51DE7D1D"/>
    <w:multiLevelType w:val="hybridMultilevel"/>
    <w:tmpl w:val="9E98B8BA"/>
    <w:lvl w:ilvl="0" w:tplc="D0F27D2C">
      <w:start w:val="2"/>
      <w:numFmt w:val="decimalFullWidth"/>
      <w:lvlText w:val="（%1）"/>
      <w:lvlJc w:val="left"/>
      <w:pPr>
        <w:ind w:left="1072" w:hanging="72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22" w15:restartNumberingAfterBreak="0">
    <w:nsid w:val="594C140F"/>
    <w:multiLevelType w:val="hybridMultilevel"/>
    <w:tmpl w:val="9B78C00C"/>
    <w:lvl w:ilvl="0" w:tplc="035673D8">
      <w:start w:val="1"/>
      <w:numFmt w:val="bullet"/>
      <w:lvlText w:val="・"/>
      <w:lvlJc w:val="left"/>
      <w:pPr>
        <w:tabs>
          <w:tab w:val="num" w:pos="419"/>
        </w:tabs>
        <w:ind w:left="419" w:hanging="360"/>
      </w:pPr>
      <w:rPr>
        <w:rFonts w:ascii="ＭＳ 明朝" w:eastAsia="ＭＳ 明朝" w:hAnsi="ＭＳ 明朝"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23" w15:restartNumberingAfterBreak="0">
    <w:nsid w:val="6FEA2A15"/>
    <w:multiLevelType w:val="hybridMultilevel"/>
    <w:tmpl w:val="22FC6BC2"/>
    <w:lvl w:ilvl="0" w:tplc="E4F0527A">
      <w:start w:val="1"/>
      <w:numFmt w:val="decimalFullWidth"/>
      <w:lvlText w:val="（%1）"/>
      <w:lvlJc w:val="left"/>
      <w:pPr>
        <w:ind w:left="898" w:hanging="7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4" w15:restartNumberingAfterBreak="0">
    <w:nsid w:val="72B1429B"/>
    <w:multiLevelType w:val="hybridMultilevel"/>
    <w:tmpl w:val="592A33A6"/>
    <w:lvl w:ilvl="0" w:tplc="E9E698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EF96BAA"/>
    <w:multiLevelType w:val="hybridMultilevel"/>
    <w:tmpl w:val="B31CE48C"/>
    <w:lvl w:ilvl="0" w:tplc="17FEE340">
      <w:start w:val="1"/>
      <w:numFmt w:val="bullet"/>
      <w:lvlText w:val="・"/>
      <w:lvlJc w:val="left"/>
      <w:pPr>
        <w:tabs>
          <w:tab w:val="num" w:pos="373"/>
        </w:tabs>
        <w:ind w:left="373" w:hanging="360"/>
      </w:pPr>
      <w:rPr>
        <w:rFonts w:ascii="ＭＳ 明朝" w:eastAsia="ＭＳ 明朝" w:hAnsi="ＭＳ 明朝" w:cs="Times New Roman" w:hint="eastAsia"/>
      </w:rPr>
    </w:lvl>
    <w:lvl w:ilvl="1" w:tplc="0409000B" w:tentative="1">
      <w:start w:val="1"/>
      <w:numFmt w:val="bullet"/>
      <w:lvlText w:val=""/>
      <w:lvlJc w:val="left"/>
      <w:pPr>
        <w:tabs>
          <w:tab w:val="num" w:pos="853"/>
        </w:tabs>
        <w:ind w:left="853" w:hanging="420"/>
      </w:pPr>
      <w:rPr>
        <w:rFonts w:ascii="Wingdings" w:hAnsi="Wingdings" w:hint="default"/>
      </w:rPr>
    </w:lvl>
    <w:lvl w:ilvl="2" w:tplc="0409000D" w:tentative="1">
      <w:start w:val="1"/>
      <w:numFmt w:val="bullet"/>
      <w:lvlText w:val=""/>
      <w:lvlJc w:val="left"/>
      <w:pPr>
        <w:tabs>
          <w:tab w:val="num" w:pos="1273"/>
        </w:tabs>
        <w:ind w:left="1273" w:hanging="420"/>
      </w:pPr>
      <w:rPr>
        <w:rFonts w:ascii="Wingdings" w:hAnsi="Wingdings" w:hint="default"/>
      </w:rPr>
    </w:lvl>
    <w:lvl w:ilvl="3" w:tplc="04090001" w:tentative="1">
      <w:start w:val="1"/>
      <w:numFmt w:val="bullet"/>
      <w:lvlText w:val=""/>
      <w:lvlJc w:val="left"/>
      <w:pPr>
        <w:tabs>
          <w:tab w:val="num" w:pos="1693"/>
        </w:tabs>
        <w:ind w:left="1693" w:hanging="420"/>
      </w:pPr>
      <w:rPr>
        <w:rFonts w:ascii="Wingdings" w:hAnsi="Wingdings" w:hint="default"/>
      </w:rPr>
    </w:lvl>
    <w:lvl w:ilvl="4" w:tplc="0409000B" w:tentative="1">
      <w:start w:val="1"/>
      <w:numFmt w:val="bullet"/>
      <w:lvlText w:val=""/>
      <w:lvlJc w:val="left"/>
      <w:pPr>
        <w:tabs>
          <w:tab w:val="num" w:pos="2113"/>
        </w:tabs>
        <w:ind w:left="2113" w:hanging="420"/>
      </w:pPr>
      <w:rPr>
        <w:rFonts w:ascii="Wingdings" w:hAnsi="Wingdings" w:hint="default"/>
      </w:rPr>
    </w:lvl>
    <w:lvl w:ilvl="5" w:tplc="0409000D" w:tentative="1">
      <w:start w:val="1"/>
      <w:numFmt w:val="bullet"/>
      <w:lvlText w:val=""/>
      <w:lvlJc w:val="left"/>
      <w:pPr>
        <w:tabs>
          <w:tab w:val="num" w:pos="2533"/>
        </w:tabs>
        <w:ind w:left="2533" w:hanging="420"/>
      </w:pPr>
      <w:rPr>
        <w:rFonts w:ascii="Wingdings" w:hAnsi="Wingdings" w:hint="default"/>
      </w:rPr>
    </w:lvl>
    <w:lvl w:ilvl="6" w:tplc="04090001" w:tentative="1">
      <w:start w:val="1"/>
      <w:numFmt w:val="bullet"/>
      <w:lvlText w:val=""/>
      <w:lvlJc w:val="left"/>
      <w:pPr>
        <w:tabs>
          <w:tab w:val="num" w:pos="2953"/>
        </w:tabs>
        <w:ind w:left="2953" w:hanging="420"/>
      </w:pPr>
      <w:rPr>
        <w:rFonts w:ascii="Wingdings" w:hAnsi="Wingdings" w:hint="default"/>
      </w:rPr>
    </w:lvl>
    <w:lvl w:ilvl="7" w:tplc="0409000B" w:tentative="1">
      <w:start w:val="1"/>
      <w:numFmt w:val="bullet"/>
      <w:lvlText w:val=""/>
      <w:lvlJc w:val="left"/>
      <w:pPr>
        <w:tabs>
          <w:tab w:val="num" w:pos="3373"/>
        </w:tabs>
        <w:ind w:left="3373" w:hanging="420"/>
      </w:pPr>
      <w:rPr>
        <w:rFonts w:ascii="Wingdings" w:hAnsi="Wingdings" w:hint="default"/>
      </w:rPr>
    </w:lvl>
    <w:lvl w:ilvl="8" w:tplc="0409000D" w:tentative="1">
      <w:start w:val="1"/>
      <w:numFmt w:val="bullet"/>
      <w:lvlText w:val=""/>
      <w:lvlJc w:val="left"/>
      <w:pPr>
        <w:tabs>
          <w:tab w:val="num" w:pos="3793"/>
        </w:tabs>
        <w:ind w:left="3793" w:hanging="420"/>
      </w:pPr>
      <w:rPr>
        <w:rFonts w:ascii="Wingdings" w:hAnsi="Wingdings" w:hint="default"/>
      </w:rPr>
    </w:lvl>
  </w:abstractNum>
  <w:abstractNum w:abstractNumId="26" w15:restartNumberingAfterBreak="0">
    <w:nsid w:val="7F676077"/>
    <w:multiLevelType w:val="hybridMultilevel"/>
    <w:tmpl w:val="3B70BFC2"/>
    <w:lvl w:ilvl="0" w:tplc="7062F3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DE3A8D"/>
    <w:multiLevelType w:val="hybridMultilevel"/>
    <w:tmpl w:val="C4C2C3BA"/>
    <w:lvl w:ilvl="0" w:tplc="F66AFC08">
      <w:start w:val="6"/>
      <w:numFmt w:val="decimalEnclosedCircle"/>
      <w:lvlText w:val="%1"/>
      <w:lvlJc w:val="left"/>
      <w:pPr>
        <w:ind w:left="92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7743530">
    <w:abstractNumId w:val="4"/>
  </w:num>
  <w:num w:numId="2" w16cid:durableId="1833987398">
    <w:abstractNumId w:val="17"/>
  </w:num>
  <w:num w:numId="3" w16cid:durableId="1533423227">
    <w:abstractNumId w:val="8"/>
  </w:num>
  <w:num w:numId="4" w16cid:durableId="1896819506">
    <w:abstractNumId w:val="18"/>
  </w:num>
  <w:num w:numId="5" w16cid:durableId="1296569482">
    <w:abstractNumId w:val="22"/>
  </w:num>
  <w:num w:numId="6" w16cid:durableId="623777953">
    <w:abstractNumId w:val="3"/>
  </w:num>
  <w:num w:numId="7" w16cid:durableId="132019912">
    <w:abstractNumId w:val="25"/>
  </w:num>
  <w:num w:numId="8" w16cid:durableId="557938196">
    <w:abstractNumId w:val="13"/>
  </w:num>
  <w:num w:numId="9" w16cid:durableId="733310120">
    <w:abstractNumId w:val="1"/>
  </w:num>
  <w:num w:numId="10" w16cid:durableId="1159808424">
    <w:abstractNumId w:val="16"/>
  </w:num>
  <w:num w:numId="11" w16cid:durableId="107706720">
    <w:abstractNumId w:val="23"/>
  </w:num>
  <w:num w:numId="12" w16cid:durableId="463543528">
    <w:abstractNumId w:val="9"/>
  </w:num>
  <w:num w:numId="13" w16cid:durableId="698700220">
    <w:abstractNumId w:val="26"/>
  </w:num>
  <w:num w:numId="14" w16cid:durableId="1808740323">
    <w:abstractNumId w:val="2"/>
  </w:num>
  <w:num w:numId="15" w16cid:durableId="1567060675">
    <w:abstractNumId w:val="19"/>
  </w:num>
  <w:num w:numId="16" w16cid:durableId="2005088442">
    <w:abstractNumId w:val="20"/>
  </w:num>
  <w:num w:numId="17" w16cid:durableId="61098592">
    <w:abstractNumId w:val="24"/>
  </w:num>
  <w:num w:numId="18" w16cid:durableId="2017346299">
    <w:abstractNumId w:val="0"/>
  </w:num>
  <w:num w:numId="19" w16cid:durableId="1273514104">
    <w:abstractNumId w:val="27"/>
  </w:num>
  <w:num w:numId="20" w16cid:durableId="2000691768">
    <w:abstractNumId w:val="12"/>
  </w:num>
  <w:num w:numId="21" w16cid:durableId="1875531465">
    <w:abstractNumId w:val="7"/>
  </w:num>
  <w:num w:numId="22" w16cid:durableId="762190193">
    <w:abstractNumId w:val="21"/>
  </w:num>
  <w:num w:numId="23" w16cid:durableId="941885017">
    <w:abstractNumId w:val="14"/>
  </w:num>
  <w:num w:numId="24" w16cid:durableId="947006044">
    <w:abstractNumId w:val="5"/>
  </w:num>
  <w:num w:numId="25" w16cid:durableId="1032806778">
    <w:abstractNumId w:val="10"/>
  </w:num>
  <w:num w:numId="26" w16cid:durableId="1247418989">
    <w:abstractNumId w:val="15"/>
  </w:num>
  <w:num w:numId="27" w16cid:durableId="68037213">
    <w:abstractNumId w:val="11"/>
  </w:num>
  <w:num w:numId="28" w16cid:durableId="230434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3C"/>
    <w:rsid w:val="00000D50"/>
    <w:rsid w:val="00003E1E"/>
    <w:rsid w:val="0000533B"/>
    <w:rsid w:val="00021294"/>
    <w:rsid w:val="00023018"/>
    <w:rsid w:val="00027ED3"/>
    <w:rsid w:val="00031134"/>
    <w:rsid w:val="000401C6"/>
    <w:rsid w:val="00040942"/>
    <w:rsid w:val="00042F7E"/>
    <w:rsid w:val="00055426"/>
    <w:rsid w:val="000568AC"/>
    <w:rsid w:val="00075A9D"/>
    <w:rsid w:val="00082C1A"/>
    <w:rsid w:val="00083964"/>
    <w:rsid w:val="000953A8"/>
    <w:rsid w:val="000A0A4A"/>
    <w:rsid w:val="000B1517"/>
    <w:rsid w:val="000B2FFD"/>
    <w:rsid w:val="000B6447"/>
    <w:rsid w:val="000C1F4E"/>
    <w:rsid w:val="000C4521"/>
    <w:rsid w:val="000D0B1D"/>
    <w:rsid w:val="000D2066"/>
    <w:rsid w:val="000D332D"/>
    <w:rsid w:val="000D60A8"/>
    <w:rsid w:val="000D63C4"/>
    <w:rsid w:val="000E0A62"/>
    <w:rsid w:val="000E1760"/>
    <w:rsid w:val="000F02D0"/>
    <w:rsid w:val="000F1C66"/>
    <w:rsid w:val="000F2FD6"/>
    <w:rsid w:val="000F41BA"/>
    <w:rsid w:val="000F42E8"/>
    <w:rsid w:val="000F4412"/>
    <w:rsid w:val="000F67F9"/>
    <w:rsid w:val="00104345"/>
    <w:rsid w:val="00105D0B"/>
    <w:rsid w:val="0010635C"/>
    <w:rsid w:val="00113EF5"/>
    <w:rsid w:val="0011480B"/>
    <w:rsid w:val="001172B9"/>
    <w:rsid w:val="00122C1E"/>
    <w:rsid w:val="00122F7F"/>
    <w:rsid w:val="001236FA"/>
    <w:rsid w:val="00126000"/>
    <w:rsid w:val="00130810"/>
    <w:rsid w:val="00140154"/>
    <w:rsid w:val="00141355"/>
    <w:rsid w:val="001418E2"/>
    <w:rsid w:val="00142049"/>
    <w:rsid w:val="00145268"/>
    <w:rsid w:val="00147105"/>
    <w:rsid w:val="00163102"/>
    <w:rsid w:val="00163C54"/>
    <w:rsid w:val="00164AE4"/>
    <w:rsid w:val="00172154"/>
    <w:rsid w:val="001728FA"/>
    <w:rsid w:val="00172BC4"/>
    <w:rsid w:val="001734A0"/>
    <w:rsid w:val="00185FCA"/>
    <w:rsid w:val="00190A81"/>
    <w:rsid w:val="0019319E"/>
    <w:rsid w:val="00195A6D"/>
    <w:rsid w:val="00196B66"/>
    <w:rsid w:val="001979C0"/>
    <w:rsid w:val="001A35CA"/>
    <w:rsid w:val="001A69E5"/>
    <w:rsid w:val="001A7758"/>
    <w:rsid w:val="001B1590"/>
    <w:rsid w:val="001C2C2F"/>
    <w:rsid w:val="001C2F66"/>
    <w:rsid w:val="001C6EC9"/>
    <w:rsid w:val="001C7EBA"/>
    <w:rsid w:val="001D612F"/>
    <w:rsid w:val="001D61B7"/>
    <w:rsid w:val="001D72A9"/>
    <w:rsid w:val="001E4A13"/>
    <w:rsid w:val="001E6041"/>
    <w:rsid w:val="001F3B6F"/>
    <w:rsid w:val="001F4863"/>
    <w:rsid w:val="002027B5"/>
    <w:rsid w:val="00202AFC"/>
    <w:rsid w:val="00206053"/>
    <w:rsid w:val="002068C2"/>
    <w:rsid w:val="00206F36"/>
    <w:rsid w:val="00213C5E"/>
    <w:rsid w:val="0021589C"/>
    <w:rsid w:val="00221A89"/>
    <w:rsid w:val="00221CD8"/>
    <w:rsid w:val="002226DF"/>
    <w:rsid w:val="0022336E"/>
    <w:rsid w:val="00224507"/>
    <w:rsid w:val="002360B1"/>
    <w:rsid w:val="00237C68"/>
    <w:rsid w:val="002410D5"/>
    <w:rsid w:val="0024363D"/>
    <w:rsid w:val="002503D5"/>
    <w:rsid w:val="0025526E"/>
    <w:rsid w:val="00255972"/>
    <w:rsid w:val="002638C0"/>
    <w:rsid w:val="002652DE"/>
    <w:rsid w:val="002672DC"/>
    <w:rsid w:val="0026760B"/>
    <w:rsid w:val="002741D2"/>
    <w:rsid w:val="002831F2"/>
    <w:rsid w:val="00283C3C"/>
    <w:rsid w:val="00283CBC"/>
    <w:rsid w:val="00290EE3"/>
    <w:rsid w:val="00293A56"/>
    <w:rsid w:val="00293DD3"/>
    <w:rsid w:val="002A2348"/>
    <w:rsid w:val="002A366B"/>
    <w:rsid w:val="002B2604"/>
    <w:rsid w:val="002B30D3"/>
    <w:rsid w:val="002B5F5C"/>
    <w:rsid w:val="002B6671"/>
    <w:rsid w:val="002D074D"/>
    <w:rsid w:val="002D2C7C"/>
    <w:rsid w:val="002D45AD"/>
    <w:rsid w:val="002D63C4"/>
    <w:rsid w:val="002D790D"/>
    <w:rsid w:val="002E14B6"/>
    <w:rsid w:val="002F060F"/>
    <w:rsid w:val="002F4DDF"/>
    <w:rsid w:val="002F7C5A"/>
    <w:rsid w:val="00302721"/>
    <w:rsid w:val="00303961"/>
    <w:rsid w:val="00306F84"/>
    <w:rsid w:val="00310A2E"/>
    <w:rsid w:val="003150F5"/>
    <w:rsid w:val="00321926"/>
    <w:rsid w:val="00343B54"/>
    <w:rsid w:val="00346EE0"/>
    <w:rsid w:val="00347BCD"/>
    <w:rsid w:val="0035308F"/>
    <w:rsid w:val="00355301"/>
    <w:rsid w:val="003558F3"/>
    <w:rsid w:val="00355CE3"/>
    <w:rsid w:val="00360406"/>
    <w:rsid w:val="00360700"/>
    <w:rsid w:val="003657F5"/>
    <w:rsid w:val="00370516"/>
    <w:rsid w:val="003709BF"/>
    <w:rsid w:val="00371FE0"/>
    <w:rsid w:val="00372EB3"/>
    <w:rsid w:val="003737C1"/>
    <w:rsid w:val="00374A4D"/>
    <w:rsid w:val="003852C4"/>
    <w:rsid w:val="00385558"/>
    <w:rsid w:val="00385E90"/>
    <w:rsid w:val="003940C9"/>
    <w:rsid w:val="003945C2"/>
    <w:rsid w:val="003A131E"/>
    <w:rsid w:val="003A2322"/>
    <w:rsid w:val="003A46D4"/>
    <w:rsid w:val="003B5081"/>
    <w:rsid w:val="003C4241"/>
    <w:rsid w:val="003C4506"/>
    <w:rsid w:val="003C7BBB"/>
    <w:rsid w:val="003D0058"/>
    <w:rsid w:val="003D4464"/>
    <w:rsid w:val="003E2A35"/>
    <w:rsid w:val="003E2FE8"/>
    <w:rsid w:val="003E3250"/>
    <w:rsid w:val="003E4FEF"/>
    <w:rsid w:val="003E5CB2"/>
    <w:rsid w:val="003E6E1D"/>
    <w:rsid w:val="003F0513"/>
    <w:rsid w:val="00400491"/>
    <w:rsid w:val="00402195"/>
    <w:rsid w:val="00402A8B"/>
    <w:rsid w:val="00410A00"/>
    <w:rsid w:val="004135CB"/>
    <w:rsid w:val="00417E21"/>
    <w:rsid w:val="0042063E"/>
    <w:rsid w:val="00422B4C"/>
    <w:rsid w:val="00423D18"/>
    <w:rsid w:val="0042708F"/>
    <w:rsid w:val="004271A3"/>
    <w:rsid w:val="004306CB"/>
    <w:rsid w:val="00430C6D"/>
    <w:rsid w:val="00436D56"/>
    <w:rsid w:val="00441003"/>
    <w:rsid w:val="00441B18"/>
    <w:rsid w:val="00441EEB"/>
    <w:rsid w:val="0044656B"/>
    <w:rsid w:val="00447EBC"/>
    <w:rsid w:val="00450B7D"/>
    <w:rsid w:val="00450E3F"/>
    <w:rsid w:val="00452F44"/>
    <w:rsid w:val="00457A17"/>
    <w:rsid w:val="00462D24"/>
    <w:rsid w:val="004653E7"/>
    <w:rsid w:val="00466B97"/>
    <w:rsid w:val="00473184"/>
    <w:rsid w:val="004754F0"/>
    <w:rsid w:val="004776F8"/>
    <w:rsid w:val="00483403"/>
    <w:rsid w:val="00484226"/>
    <w:rsid w:val="00485709"/>
    <w:rsid w:val="00494A4F"/>
    <w:rsid w:val="00494DF7"/>
    <w:rsid w:val="00495AE0"/>
    <w:rsid w:val="004A1537"/>
    <w:rsid w:val="004A43E8"/>
    <w:rsid w:val="004B5D83"/>
    <w:rsid w:val="004C133C"/>
    <w:rsid w:val="004C2EF3"/>
    <w:rsid w:val="004C5CD7"/>
    <w:rsid w:val="004C6052"/>
    <w:rsid w:val="004C6D55"/>
    <w:rsid w:val="004D2235"/>
    <w:rsid w:val="004D4076"/>
    <w:rsid w:val="004D617F"/>
    <w:rsid w:val="004D63C8"/>
    <w:rsid w:val="004D6CC7"/>
    <w:rsid w:val="004D71B7"/>
    <w:rsid w:val="004D7B44"/>
    <w:rsid w:val="004E0917"/>
    <w:rsid w:val="004E0C92"/>
    <w:rsid w:val="004E4DC9"/>
    <w:rsid w:val="004F18F9"/>
    <w:rsid w:val="004F31CB"/>
    <w:rsid w:val="00500133"/>
    <w:rsid w:val="0050476F"/>
    <w:rsid w:val="0050494A"/>
    <w:rsid w:val="00506A18"/>
    <w:rsid w:val="00506AAF"/>
    <w:rsid w:val="00521F68"/>
    <w:rsid w:val="00525C0C"/>
    <w:rsid w:val="00530E94"/>
    <w:rsid w:val="0053154D"/>
    <w:rsid w:val="00531E8F"/>
    <w:rsid w:val="00535FA1"/>
    <w:rsid w:val="005378E3"/>
    <w:rsid w:val="00550F9B"/>
    <w:rsid w:val="00552925"/>
    <w:rsid w:val="005540E2"/>
    <w:rsid w:val="005571D7"/>
    <w:rsid w:val="00561318"/>
    <w:rsid w:val="005705D4"/>
    <w:rsid w:val="00571CFC"/>
    <w:rsid w:val="005730F5"/>
    <w:rsid w:val="00573905"/>
    <w:rsid w:val="0057390F"/>
    <w:rsid w:val="005764C1"/>
    <w:rsid w:val="00576C88"/>
    <w:rsid w:val="00576D03"/>
    <w:rsid w:val="005772B5"/>
    <w:rsid w:val="00580E7B"/>
    <w:rsid w:val="00584BF9"/>
    <w:rsid w:val="0058760D"/>
    <w:rsid w:val="0059112F"/>
    <w:rsid w:val="0059133F"/>
    <w:rsid w:val="0059183C"/>
    <w:rsid w:val="00591A49"/>
    <w:rsid w:val="0059528A"/>
    <w:rsid w:val="005955FA"/>
    <w:rsid w:val="005B6FE0"/>
    <w:rsid w:val="005C4084"/>
    <w:rsid w:val="005D0291"/>
    <w:rsid w:val="005D10B6"/>
    <w:rsid w:val="005D531B"/>
    <w:rsid w:val="005E25AE"/>
    <w:rsid w:val="005E4688"/>
    <w:rsid w:val="005E7337"/>
    <w:rsid w:val="005F577B"/>
    <w:rsid w:val="006004AD"/>
    <w:rsid w:val="006119B8"/>
    <w:rsid w:val="00613A44"/>
    <w:rsid w:val="00613ABF"/>
    <w:rsid w:val="006158D0"/>
    <w:rsid w:val="0062141E"/>
    <w:rsid w:val="00621806"/>
    <w:rsid w:val="00622C91"/>
    <w:rsid w:val="00622F0F"/>
    <w:rsid w:val="00623E00"/>
    <w:rsid w:val="006309FF"/>
    <w:rsid w:val="00636077"/>
    <w:rsid w:val="00641348"/>
    <w:rsid w:val="00643D61"/>
    <w:rsid w:val="00646B91"/>
    <w:rsid w:val="006475D8"/>
    <w:rsid w:val="0065228F"/>
    <w:rsid w:val="006526C3"/>
    <w:rsid w:val="0065341D"/>
    <w:rsid w:val="00661F0D"/>
    <w:rsid w:val="00666271"/>
    <w:rsid w:val="00667475"/>
    <w:rsid w:val="00671B33"/>
    <w:rsid w:val="0067451A"/>
    <w:rsid w:val="0067682B"/>
    <w:rsid w:val="00677463"/>
    <w:rsid w:val="006822E9"/>
    <w:rsid w:val="0068395D"/>
    <w:rsid w:val="00686D47"/>
    <w:rsid w:val="00691E5A"/>
    <w:rsid w:val="00692726"/>
    <w:rsid w:val="00694F7C"/>
    <w:rsid w:val="00697740"/>
    <w:rsid w:val="006B11A4"/>
    <w:rsid w:val="006B47B9"/>
    <w:rsid w:val="006B5102"/>
    <w:rsid w:val="006B57E5"/>
    <w:rsid w:val="006B625A"/>
    <w:rsid w:val="006B640F"/>
    <w:rsid w:val="006C096C"/>
    <w:rsid w:val="006C10AC"/>
    <w:rsid w:val="006C1DE1"/>
    <w:rsid w:val="006C3933"/>
    <w:rsid w:val="006C4B06"/>
    <w:rsid w:val="006C5794"/>
    <w:rsid w:val="006D3596"/>
    <w:rsid w:val="006E1573"/>
    <w:rsid w:val="006E632A"/>
    <w:rsid w:val="006F5637"/>
    <w:rsid w:val="006F602E"/>
    <w:rsid w:val="00704334"/>
    <w:rsid w:val="007161C3"/>
    <w:rsid w:val="00727D5B"/>
    <w:rsid w:val="007335B3"/>
    <w:rsid w:val="007400CB"/>
    <w:rsid w:val="00742C6D"/>
    <w:rsid w:val="007449F0"/>
    <w:rsid w:val="00750550"/>
    <w:rsid w:val="00756860"/>
    <w:rsid w:val="00767F87"/>
    <w:rsid w:val="0077117A"/>
    <w:rsid w:val="0077133C"/>
    <w:rsid w:val="0077297B"/>
    <w:rsid w:val="00773FF9"/>
    <w:rsid w:val="007802D4"/>
    <w:rsid w:val="00780895"/>
    <w:rsid w:val="00781AC5"/>
    <w:rsid w:val="00782679"/>
    <w:rsid w:val="0078457B"/>
    <w:rsid w:val="007900F5"/>
    <w:rsid w:val="00792E90"/>
    <w:rsid w:val="00794C52"/>
    <w:rsid w:val="007A4D88"/>
    <w:rsid w:val="007A616B"/>
    <w:rsid w:val="007A7CAB"/>
    <w:rsid w:val="007B3B9B"/>
    <w:rsid w:val="007C00D5"/>
    <w:rsid w:val="007C14CD"/>
    <w:rsid w:val="007C241B"/>
    <w:rsid w:val="007C294D"/>
    <w:rsid w:val="007C3EC3"/>
    <w:rsid w:val="007D1D72"/>
    <w:rsid w:val="007E0B18"/>
    <w:rsid w:val="007E0CD6"/>
    <w:rsid w:val="007E352A"/>
    <w:rsid w:val="007E7DA5"/>
    <w:rsid w:val="007F4F24"/>
    <w:rsid w:val="007F65AB"/>
    <w:rsid w:val="007F725C"/>
    <w:rsid w:val="00807FE5"/>
    <w:rsid w:val="00816ADF"/>
    <w:rsid w:val="00820021"/>
    <w:rsid w:val="00821136"/>
    <w:rsid w:val="0083117A"/>
    <w:rsid w:val="00831F19"/>
    <w:rsid w:val="00834597"/>
    <w:rsid w:val="0084266B"/>
    <w:rsid w:val="00845342"/>
    <w:rsid w:val="008454CE"/>
    <w:rsid w:val="008513B6"/>
    <w:rsid w:val="008559DC"/>
    <w:rsid w:val="00856075"/>
    <w:rsid w:val="00856441"/>
    <w:rsid w:val="00860322"/>
    <w:rsid w:val="0086091D"/>
    <w:rsid w:val="008659EA"/>
    <w:rsid w:val="008768CD"/>
    <w:rsid w:val="008777A1"/>
    <w:rsid w:val="00877E78"/>
    <w:rsid w:val="00877FEC"/>
    <w:rsid w:val="008843A3"/>
    <w:rsid w:val="0088519F"/>
    <w:rsid w:val="0088581C"/>
    <w:rsid w:val="00891909"/>
    <w:rsid w:val="00892B4F"/>
    <w:rsid w:val="008A2AEF"/>
    <w:rsid w:val="008A6B71"/>
    <w:rsid w:val="008B26E9"/>
    <w:rsid w:val="008B6521"/>
    <w:rsid w:val="008C1D09"/>
    <w:rsid w:val="008C41E7"/>
    <w:rsid w:val="008D1003"/>
    <w:rsid w:val="008E261C"/>
    <w:rsid w:val="008E31CB"/>
    <w:rsid w:val="008E4D6E"/>
    <w:rsid w:val="008F54BC"/>
    <w:rsid w:val="008F59BB"/>
    <w:rsid w:val="00901F6A"/>
    <w:rsid w:val="009032CE"/>
    <w:rsid w:val="0090497F"/>
    <w:rsid w:val="009074AC"/>
    <w:rsid w:val="00910DC0"/>
    <w:rsid w:val="00911060"/>
    <w:rsid w:val="0091502F"/>
    <w:rsid w:val="00920163"/>
    <w:rsid w:val="009205F2"/>
    <w:rsid w:val="00926648"/>
    <w:rsid w:val="00932965"/>
    <w:rsid w:val="00945351"/>
    <w:rsid w:val="00945BBF"/>
    <w:rsid w:val="00947FB9"/>
    <w:rsid w:val="00954FAD"/>
    <w:rsid w:val="0095505F"/>
    <w:rsid w:val="009601D0"/>
    <w:rsid w:val="00962FD9"/>
    <w:rsid w:val="0096722E"/>
    <w:rsid w:val="009709F1"/>
    <w:rsid w:val="00970C89"/>
    <w:rsid w:val="00970D22"/>
    <w:rsid w:val="00973D35"/>
    <w:rsid w:val="00977365"/>
    <w:rsid w:val="009857F7"/>
    <w:rsid w:val="00990DA8"/>
    <w:rsid w:val="009923E0"/>
    <w:rsid w:val="009927BC"/>
    <w:rsid w:val="00995849"/>
    <w:rsid w:val="00996BF9"/>
    <w:rsid w:val="009A7CC4"/>
    <w:rsid w:val="009B3C9B"/>
    <w:rsid w:val="009B77CC"/>
    <w:rsid w:val="009C1EA6"/>
    <w:rsid w:val="009D0290"/>
    <w:rsid w:val="009D119C"/>
    <w:rsid w:val="009E1335"/>
    <w:rsid w:val="009E4B2B"/>
    <w:rsid w:val="009F56D7"/>
    <w:rsid w:val="009F6689"/>
    <w:rsid w:val="00A011D0"/>
    <w:rsid w:val="00A0120E"/>
    <w:rsid w:val="00A05B98"/>
    <w:rsid w:val="00A07360"/>
    <w:rsid w:val="00A12F18"/>
    <w:rsid w:val="00A17110"/>
    <w:rsid w:val="00A174C0"/>
    <w:rsid w:val="00A202B5"/>
    <w:rsid w:val="00A20EF6"/>
    <w:rsid w:val="00A235AE"/>
    <w:rsid w:val="00A25A3B"/>
    <w:rsid w:val="00A328A9"/>
    <w:rsid w:val="00A34045"/>
    <w:rsid w:val="00A36F4C"/>
    <w:rsid w:val="00A4433E"/>
    <w:rsid w:val="00A51F9E"/>
    <w:rsid w:val="00A57DD6"/>
    <w:rsid w:val="00A61A34"/>
    <w:rsid w:val="00A64372"/>
    <w:rsid w:val="00A64C4C"/>
    <w:rsid w:val="00A904CD"/>
    <w:rsid w:val="00AA7E26"/>
    <w:rsid w:val="00AB2CDB"/>
    <w:rsid w:val="00AB3441"/>
    <w:rsid w:val="00AC1FA6"/>
    <w:rsid w:val="00AC5851"/>
    <w:rsid w:val="00AD07E1"/>
    <w:rsid w:val="00AD3160"/>
    <w:rsid w:val="00AD4419"/>
    <w:rsid w:val="00AD4AF0"/>
    <w:rsid w:val="00AE07A6"/>
    <w:rsid w:val="00AE386E"/>
    <w:rsid w:val="00AE6ED2"/>
    <w:rsid w:val="00B02F03"/>
    <w:rsid w:val="00B051ED"/>
    <w:rsid w:val="00B07A18"/>
    <w:rsid w:val="00B14A1D"/>
    <w:rsid w:val="00B17167"/>
    <w:rsid w:val="00B21424"/>
    <w:rsid w:val="00B22386"/>
    <w:rsid w:val="00B223EA"/>
    <w:rsid w:val="00B2333C"/>
    <w:rsid w:val="00B23B92"/>
    <w:rsid w:val="00B23EC8"/>
    <w:rsid w:val="00B33864"/>
    <w:rsid w:val="00B34B00"/>
    <w:rsid w:val="00B4589F"/>
    <w:rsid w:val="00B45AFC"/>
    <w:rsid w:val="00B56AF6"/>
    <w:rsid w:val="00B60850"/>
    <w:rsid w:val="00B62C68"/>
    <w:rsid w:val="00B62EC3"/>
    <w:rsid w:val="00B67CA5"/>
    <w:rsid w:val="00B74BBB"/>
    <w:rsid w:val="00B76A9E"/>
    <w:rsid w:val="00B80ACB"/>
    <w:rsid w:val="00B85F4F"/>
    <w:rsid w:val="00B9318B"/>
    <w:rsid w:val="00BA4ED2"/>
    <w:rsid w:val="00BA7EF2"/>
    <w:rsid w:val="00BB07D4"/>
    <w:rsid w:val="00BB6949"/>
    <w:rsid w:val="00BB7B0D"/>
    <w:rsid w:val="00BC0112"/>
    <w:rsid w:val="00BC0D54"/>
    <w:rsid w:val="00BC5F0D"/>
    <w:rsid w:val="00BD0751"/>
    <w:rsid w:val="00BD0924"/>
    <w:rsid w:val="00BD3210"/>
    <w:rsid w:val="00BD3376"/>
    <w:rsid w:val="00BE3842"/>
    <w:rsid w:val="00BE451C"/>
    <w:rsid w:val="00BE710E"/>
    <w:rsid w:val="00BE716D"/>
    <w:rsid w:val="00BF1A2F"/>
    <w:rsid w:val="00BF5902"/>
    <w:rsid w:val="00BF7C76"/>
    <w:rsid w:val="00C0268B"/>
    <w:rsid w:val="00C0566F"/>
    <w:rsid w:val="00C062CF"/>
    <w:rsid w:val="00C110F9"/>
    <w:rsid w:val="00C146B0"/>
    <w:rsid w:val="00C15B05"/>
    <w:rsid w:val="00C230B4"/>
    <w:rsid w:val="00C27B4A"/>
    <w:rsid w:val="00C31331"/>
    <w:rsid w:val="00C3241C"/>
    <w:rsid w:val="00C32AC1"/>
    <w:rsid w:val="00C41977"/>
    <w:rsid w:val="00C42EDC"/>
    <w:rsid w:val="00C4488B"/>
    <w:rsid w:val="00C465FB"/>
    <w:rsid w:val="00C47362"/>
    <w:rsid w:val="00C522DE"/>
    <w:rsid w:val="00C56560"/>
    <w:rsid w:val="00C56F8A"/>
    <w:rsid w:val="00C600C7"/>
    <w:rsid w:val="00C61844"/>
    <w:rsid w:val="00C63817"/>
    <w:rsid w:val="00C67DDD"/>
    <w:rsid w:val="00C72EA4"/>
    <w:rsid w:val="00C74FE0"/>
    <w:rsid w:val="00C90F95"/>
    <w:rsid w:val="00C911A0"/>
    <w:rsid w:val="00C92444"/>
    <w:rsid w:val="00C929A9"/>
    <w:rsid w:val="00CA01A3"/>
    <w:rsid w:val="00CA6CEC"/>
    <w:rsid w:val="00CA77EF"/>
    <w:rsid w:val="00CB306B"/>
    <w:rsid w:val="00CC38D6"/>
    <w:rsid w:val="00CC395C"/>
    <w:rsid w:val="00CC449A"/>
    <w:rsid w:val="00CC4544"/>
    <w:rsid w:val="00CE2236"/>
    <w:rsid w:val="00CE40EE"/>
    <w:rsid w:val="00CF1C61"/>
    <w:rsid w:val="00CF4B9E"/>
    <w:rsid w:val="00D10A5F"/>
    <w:rsid w:val="00D17F28"/>
    <w:rsid w:val="00D20E83"/>
    <w:rsid w:val="00D2404F"/>
    <w:rsid w:val="00D24B11"/>
    <w:rsid w:val="00D2577F"/>
    <w:rsid w:val="00D30644"/>
    <w:rsid w:val="00D400A1"/>
    <w:rsid w:val="00D43DC2"/>
    <w:rsid w:val="00D45365"/>
    <w:rsid w:val="00D515BA"/>
    <w:rsid w:val="00D53211"/>
    <w:rsid w:val="00D577AD"/>
    <w:rsid w:val="00D579E3"/>
    <w:rsid w:val="00D57E4E"/>
    <w:rsid w:val="00D60CBE"/>
    <w:rsid w:val="00D6254B"/>
    <w:rsid w:val="00D647DC"/>
    <w:rsid w:val="00D679FD"/>
    <w:rsid w:val="00D718D7"/>
    <w:rsid w:val="00D75A89"/>
    <w:rsid w:val="00D7727B"/>
    <w:rsid w:val="00D83796"/>
    <w:rsid w:val="00D8487C"/>
    <w:rsid w:val="00D86BD6"/>
    <w:rsid w:val="00D90260"/>
    <w:rsid w:val="00D90AD6"/>
    <w:rsid w:val="00DB3B7D"/>
    <w:rsid w:val="00DB5060"/>
    <w:rsid w:val="00DC1A10"/>
    <w:rsid w:val="00DD1A84"/>
    <w:rsid w:val="00DE13B6"/>
    <w:rsid w:val="00DE4062"/>
    <w:rsid w:val="00DE5050"/>
    <w:rsid w:val="00DF3D1A"/>
    <w:rsid w:val="00DF573F"/>
    <w:rsid w:val="00DF7BBD"/>
    <w:rsid w:val="00E01D9B"/>
    <w:rsid w:val="00E12D36"/>
    <w:rsid w:val="00E12DBF"/>
    <w:rsid w:val="00E144F3"/>
    <w:rsid w:val="00E2005C"/>
    <w:rsid w:val="00E35CC9"/>
    <w:rsid w:val="00E4355D"/>
    <w:rsid w:val="00E52FA2"/>
    <w:rsid w:val="00E5674C"/>
    <w:rsid w:val="00E56A91"/>
    <w:rsid w:val="00E60D1F"/>
    <w:rsid w:val="00E60ED7"/>
    <w:rsid w:val="00E62BBF"/>
    <w:rsid w:val="00E6656D"/>
    <w:rsid w:val="00E6689B"/>
    <w:rsid w:val="00E67699"/>
    <w:rsid w:val="00E715A4"/>
    <w:rsid w:val="00E71AC4"/>
    <w:rsid w:val="00E76D6E"/>
    <w:rsid w:val="00E808CD"/>
    <w:rsid w:val="00E81F08"/>
    <w:rsid w:val="00E85C0E"/>
    <w:rsid w:val="00E91DBA"/>
    <w:rsid w:val="00EA1F7E"/>
    <w:rsid w:val="00EA64F4"/>
    <w:rsid w:val="00EB4023"/>
    <w:rsid w:val="00EB4624"/>
    <w:rsid w:val="00EB71FF"/>
    <w:rsid w:val="00EC2D0B"/>
    <w:rsid w:val="00EC3070"/>
    <w:rsid w:val="00EC3BB7"/>
    <w:rsid w:val="00EC47E3"/>
    <w:rsid w:val="00ED6E5B"/>
    <w:rsid w:val="00ED79FF"/>
    <w:rsid w:val="00EE42C2"/>
    <w:rsid w:val="00EE6922"/>
    <w:rsid w:val="00EF06B0"/>
    <w:rsid w:val="00EF24A3"/>
    <w:rsid w:val="00EF4835"/>
    <w:rsid w:val="00EF50AA"/>
    <w:rsid w:val="00EF66A8"/>
    <w:rsid w:val="00F103A4"/>
    <w:rsid w:val="00F13FE9"/>
    <w:rsid w:val="00F1518C"/>
    <w:rsid w:val="00F20019"/>
    <w:rsid w:val="00F268DB"/>
    <w:rsid w:val="00F343B5"/>
    <w:rsid w:val="00F37D1F"/>
    <w:rsid w:val="00F44A0C"/>
    <w:rsid w:val="00F45779"/>
    <w:rsid w:val="00F53DDC"/>
    <w:rsid w:val="00F633BF"/>
    <w:rsid w:val="00F64890"/>
    <w:rsid w:val="00F77A9B"/>
    <w:rsid w:val="00F90B04"/>
    <w:rsid w:val="00F92348"/>
    <w:rsid w:val="00F967AB"/>
    <w:rsid w:val="00FA104D"/>
    <w:rsid w:val="00FA1C66"/>
    <w:rsid w:val="00FA3ACB"/>
    <w:rsid w:val="00FB29CD"/>
    <w:rsid w:val="00FC1102"/>
    <w:rsid w:val="00FC1D07"/>
    <w:rsid w:val="00FC28F9"/>
    <w:rsid w:val="00FC297F"/>
    <w:rsid w:val="00FD3FF2"/>
    <w:rsid w:val="00FD45B7"/>
    <w:rsid w:val="00FD6D62"/>
    <w:rsid w:val="00FE1543"/>
    <w:rsid w:val="00FE5B8C"/>
    <w:rsid w:val="00FF0A7E"/>
    <w:rsid w:val="00FF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0BF5F40"/>
  <w15:chartTrackingRefBased/>
  <w15:docId w15:val="{6F7988CD-F70C-43FB-B26F-59CFEC64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76F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06B"/>
    <w:pPr>
      <w:tabs>
        <w:tab w:val="center" w:pos="4252"/>
        <w:tab w:val="right" w:pos="8504"/>
      </w:tabs>
      <w:snapToGrid w:val="0"/>
    </w:pPr>
  </w:style>
  <w:style w:type="character" w:customStyle="1" w:styleId="a4">
    <w:name w:val="ヘッダー (文字)"/>
    <w:link w:val="a3"/>
    <w:rsid w:val="00CB306B"/>
    <w:rPr>
      <w:rFonts w:ascii="ＭＳ 明朝"/>
      <w:kern w:val="2"/>
      <w:sz w:val="21"/>
      <w:szCs w:val="24"/>
    </w:rPr>
  </w:style>
  <w:style w:type="paragraph" w:styleId="a5">
    <w:name w:val="footer"/>
    <w:basedOn w:val="a"/>
    <w:link w:val="a6"/>
    <w:uiPriority w:val="99"/>
    <w:rsid w:val="00CB306B"/>
    <w:pPr>
      <w:tabs>
        <w:tab w:val="center" w:pos="4252"/>
        <w:tab w:val="right" w:pos="8504"/>
      </w:tabs>
      <w:snapToGrid w:val="0"/>
    </w:pPr>
  </w:style>
  <w:style w:type="character" w:customStyle="1" w:styleId="a6">
    <w:name w:val="フッター (文字)"/>
    <w:link w:val="a5"/>
    <w:uiPriority w:val="99"/>
    <w:rsid w:val="00CB306B"/>
    <w:rPr>
      <w:rFonts w:ascii="ＭＳ 明朝"/>
      <w:kern w:val="2"/>
      <w:sz w:val="21"/>
      <w:szCs w:val="24"/>
    </w:rPr>
  </w:style>
  <w:style w:type="character" w:styleId="a7">
    <w:name w:val="Hyperlink"/>
    <w:rsid w:val="00360700"/>
    <w:rPr>
      <w:color w:val="0000FF"/>
      <w:u w:val="single"/>
    </w:rPr>
  </w:style>
  <w:style w:type="table" w:styleId="a8">
    <w:name w:val="Table Grid"/>
    <w:basedOn w:val="a1"/>
    <w:rsid w:val="0030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8777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1502F"/>
    <w:rPr>
      <w:rFonts w:ascii="Arial" w:eastAsia="ＭＳ ゴシック" w:hAnsi="Arial"/>
      <w:sz w:val="18"/>
      <w:szCs w:val="18"/>
    </w:rPr>
  </w:style>
  <w:style w:type="character" w:customStyle="1" w:styleId="aa">
    <w:name w:val="吹き出し (文字)"/>
    <w:link w:val="a9"/>
    <w:rsid w:val="0091502F"/>
    <w:rPr>
      <w:rFonts w:ascii="Arial" w:eastAsia="ＭＳ ゴシック" w:hAnsi="Arial" w:cs="Times New Roman"/>
      <w:kern w:val="2"/>
      <w:sz w:val="18"/>
      <w:szCs w:val="18"/>
    </w:rPr>
  </w:style>
  <w:style w:type="paragraph" w:styleId="ab">
    <w:name w:val="List Paragraph"/>
    <w:basedOn w:val="a"/>
    <w:uiPriority w:val="34"/>
    <w:qFormat/>
    <w:rsid w:val="005705D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8BBD-19FF-4CFA-9F09-D2877D1A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2316</Words>
  <Characters>1280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里親支援機関業務委託仕様書</vt:lpstr>
      <vt:lpstr>里親支援機関業務委託仕様書</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里親支援機関業務委託仕様書</dc:title>
  <dc:subject/>
  <dc:creator>鳥取県庁</dc:creator>
  <cp:keywords/>
  <cp:lastModifiedBy>奥田 真季子</cp:lastModifiedBy>
  <cp:revision>2</cp:revision>
  <cp:lastPrinted>2025-04-29T23:24:00Z</cp:lastPrinted>
  <dcterms:created xsi:type="dcterms:W3CDTF">2025-04-29T23:29:00Z</dcterms:created>
  <dcterms:modified xsi:type="dcterms:W3CDTF">2025-04-29T23:29:00Z</dcterms:modified>
</cp:coreProperties>
</file>