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C6" w:rsidRPr="00E11ACE" w:rsidRDefault="00AD29C6" w:rsidP="00AD29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AD29C6" w:rsidRPr="0015256E" w:rsidRDefault="00AD29C6" w:rsidP="00AD29C6">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容器検査所登録</w:t>
      </w:r>
      <w:r>
        <w:rPr>
          <w:rFonts w:ascii="HGPｺﾞｼｯｸE" w:eastAsia="HGPｺﾞｼｯｸE" w:hAnsi="HGPｺﾞｼｯｸE" w:hint="eastAsia"/>
          <w:sz w:val="28"/>
          <w:szCs w:val="28"/>
        </w:rPr>
        <w:t>更新</w:t>
      </w:r>
      <w:r>
        <w:rPr>
          <w:rFonts w:ascii="HGPｺﾞｼｯｸE" w:eastAsia="HGPｺﾞｼｯｸE" w:hAnsi="HGPｺﾞｼｯｸE" w:hint="eastAsia"/>
          <w:sz w:val="28"/>
          <w:szCs w:val="28"/>
        </w:rPr>
        <w:t>申請について</w:t>
      </w:r>
    </w:p>
    <w:p w:rsidR="00AD29C6" w:rsidRDefault="00AD29C6" w:rsidP="00AD29C6">
      <w:pPr>
        <w:rPr>
          <w:rFonts w:ascii="HGPｺﾞｼｯｸE" w:eastAsia="HGPｺﾞｼｯｸE" w:hAnsi="HGPｺﾞｼｯｸE" w:hint="eastAsia"/>
          <w:szCs w:val="21"/>
        </w:rPr>
      </w:pPr>
    </w:p>
    <w:p w:rsidR="00AD29C6" w:rsidRPr="007E47F5" w:rsidRDefault="00AD29C6" w:rsidP="00AD29C6">
      <w:pPr>
        <w:rPr>
          <w:rFonts w:ascii="HGPｺﾞｼｯｸE" w:eastAsia="HGPｺﾞｼｯｸE" w:hAnsi="HGPｺﾞｼｯｸE"/>
          <w:sz w:val="21"/>
          <w:szCs w:val="21"/>
        </w:rPr>
      </w:pPr>
      <w:r w:rsidRPr="007E47F5">
        <w:rPr>
          <w:rFonts w:ascii="HGPｺﾞｼｯｸE" w:eastAsia="HGPｺﾞｼｯｸE" w:hAnsi="HGPｺﾞｼｯｸE" w:hint="eastAsia"/>
          <w:sz w:val="21"/>
          <w:szCs w:val="21"/>
        </w:rPr>
        <w:t>１　容器再検査所の登録を受けようとするものは検査所ごとに都道府県の許可が必要です。</w:t>
      </w:r>
    </w:p>
    <w:p w:rsidR="00AD29C6" w:rsidRPr="00203370" w:rsidRDefault="00AD29C6" w:rsidP="00AD29C6">
      <w:pPr>
        <w:ind w:left="210" w:hangingChars="100" w:hanging="210"/>
        <w:rPr>
          <w:sz w:val="21"/>
          <w:szCs w:val="21"/>
        </w:rPr>
      </w:pPr>
      <w:r w:rsidRPr="007E47F5">
        <w:rPr>
          <w:rFonts w:hint="eastAsia"/>
          <w:sz w:val="21"/>
          <w:szCs w:val="21"/>
        </w:rPr>
        <w:t xml:space="preserve">　　</w:t>
      </w:r>
      <w:r w:rsidRPr="00203370">
        <w:rPr>
          <w:rFonts w:hint="eastAsia"/>
          <w:sz w:val="21"/>
          <w:szCs w:val="21"/>
        </w:rPr>
        <w:t>容器検査所の登録は、</w:t>
      </w:r>
      <w:r>
        <w:rPr>
          <w:rFonts w:hint="eastAsia"/>
          <w:sz w:val="21"/>
          <w:szCs w:val="21"/>
        </w:rPr>
        <w:t>５</w:t>
      </w:r>
      <w:r w:rsidRPr="00203370">
        <w:rPr>
          <w:sz w:val="21"/>
          <w:szCs w:val="21"/>
        </w:rPr>
        <w:t>年ごとにその更新を受けなければ、その期間の経過によってその効力を失います。（高圧ガス保安法第49条の9及び高圧ガス保安法施行令第11条）</w:t>
      </w:r>
    </w:p>
    <w:p w:rsidR="00AD29C6" w:rsidRPr="00203370" w:rsidRDefault="00AD29C6" w:rsidP="00AD29C6">
      <w:pPr>
        <w:ind w:leftChars="100" w:left="240" w:firstLineChars="100" w:firstLine="210"/>
        <w:rPr>
          <w:sz w:val="21"/>
          <w:szCs w:val="21"/>
        </w:rPr>
      </w:pPr>
      <w:r w:rsidRPr="00203370">
        <w:rPr>
          <w:rFonts w:hint="eastAsia"/>
          <w:sz w:val="21"/>
          <w:szCs w:val="21"/>
        </w:rPr>
        <w:t>なお、登録の有効期間が満了する</w:t>
      </w:r>
      <w:r>
        <w:rPr>
          <w:rFonts w:hint="eastAsia"/>
          <w:sz w:val="21"/>
          <w:szCs w:val="21"/>
        </w:rPr>
        <w:t>１</w:t>
      </w:r>
      <w:r w:rsidRPr="00203370">
        <w:rPr>
          <w:sz w:val="21"/>
          <w:szCs w:val="21"/>
        </w:rPr>
        <w:t>月前までに申請を行うようにしてください。</w:t>
      </w:r>
    </w:p>
    <w:p w:rsidR="00AD29C6" w:rsidRPr="007E47F5" w:rsidRDefault="00AD29C6" w:rsidP="00AD29C6">
      <w:pPr>
        <w:ind w:leftChars="100" w:left="240" w:firstLineChars="100" w:firstLine="210"/>
        <w:rPr>
          <w:rFonts w:hint="eastAsia"/>
          <w:sz w:val="21"/>
          <w:szCs w:val="21"/>
        </w:rPr>
      </w:pPr>
      <w:r w:rsidRPr="00203370">
        <w:rPr>
          <w:rFonts w:hint="eastAsia"/>
          <w:sz w:val="21"/>
          <w:szCs w:val="21"/>
        </w:rPr>
        <w:t>また、容器検査所登録票の交付を受けた者は、交付を受けた日から</w:t>
      </w:r>
      <w:r>
        <w:rPr>
          <w:rFonts w:hint="eastAsia"/>
          <w:sz w:val="21"/>
          <w:szCs w:val="21"/>
        </w:rPr>
        <w:t>５</w:t>
      </w:r>
      <w:r w:rsidRPr="00203370">
        <w:rPr>
          <w:sz w:val="21"/>
          <w:szCs w:val="21"/>
        </w:rPr>
        <w:t>年経過したとき、遅滞なく、当該容器検査登録票を、都道府県知事に返納しなければなりません。（容器保安規則第32条第2項、国際相互承認に係る容器保安規則第23条2項）</w:t>
      </w:r>
    </w:p>
    <w:p w:rsidR="00AD29C6" w:rsidRDefault="00AD29C6" w:rsidP="00AD29C6">
      <w:pPr>
        <w:rPr>
          <w:rFonts w:ascii="HGPｺﾞｼｯｸE" w:eastAsia="HGPｺﾞｼｯｸE" w:hAnsi="HGPｺﾞｼｯｸE"/>
          <w:sz w:val="21"/>
          <w:szCs w:val="21"/>
        </w:rPr>
      </w:pPr>
    </w:p>
    <w:p w:rsidR="00AD29C6" w:rsidRPr="007E47F5" w:rsidRDefault="00AD29C6" w:rsidP="00AD29C6">
      <w:pPr>
        <w:rPr>
          <w:rFonts w:ascii="HGPｺﾞｼｯｸE" w:eastAsia="HGPｺﾞｼｯｸE" w:hAnsi="HGPｺﾞｼｯｸE"/>
          <w:sz w:val="21"/>
          <w:szCs w:val="21"/>
        </w:rPr>
      </w:pPr>
    </w:p>
    <w:p w:rsidR="00AD29C6" w:rsidRPr="007E47F5" w:rsidRDefault="00AD29C6" w:rsidP="00AD29C6">
      <w:pPr>
        <w:rPr>
          <w:rFonts w:ascii="HGPｺﾞｼｯｸE" w:eastAsia="HGPｺﾞｼｯｸE" w:hAnsi="HGPｺﾞｼｯｸE"/>
          <w:sz w:val="21"/>
          <w:szCs w:val="21"/>
        </w:rPr>
      </w:pPr>
      <w:r w:rsidRPr="007E47F5">
        <w:rPr>
          <w:rFonts w:ascii="HGPｺﾞｼｯｸE" w:eastAsia="HGPｺﾞｼｯｸE" w:hAnsi="HGPｺﾞｼｯｸE" w:hint="eastAsia"/>
          <w:sz w:val="21"/>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3"/>
        <w:gridCol w:w="858"/>
        <w:gridCol w:w="4743"/>
      </w:tblGrid>
      <w:tr w:rsidR="00AD29C6" w:rsidRPr="007E47F5" w:rsidTr="009841D4">
        <w:trPr>
          <w:trHeight w:val="279"/>
        </w:trPr>
        <w:tc>
          <w:tcPr>
            <w:tcW w:w="4482" w:type="dxa"/>
            <w:tcBorders>
              <w:bottom w:val="double" w:sz="4" w:space="0" w:color="auto"/>
              <w:right w:val="dashSmallGap" w:sz="4" w:space="0" w:color="auto"/>
            </w:tcBorders>
            <w:shd w:val="clear" w:color="auto" w:fill="auto"/>
          </w:tcPr>
          <w:p w:rsidR="00AD29C6" w:rsidRPr="007E47F5" w:rsidRDefault="00AD29C6" w:rsidP="009841D4">
            <w:pPr>
              <w:jc w:val="center"/>
              <w:rPr>
                <w:sz w:val="21"/>
                <w:szCs w:val="21"/>
              </w:rPr>
            </w:pPr>
            <w:r w:rsidRPr="007E47F5">
              <w:rPr>
                <w:rFonts w:hint="eastAsia"/>
                <w:sz w:val="21"/>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AD29C6" w:rsidRPr="007E47F5" w:rsidRDefault="00AD29C6" w:rsidP="009841D4">
            <w:pPr>
              <w:jc w:val="center"/>
              <w:rPr>
                <w:sz w:val="21"/>
                <w:szCs w:val="21"/>
              </w:rPr>
            </w:pPr>
            <w:r w:rsidRPr="007E47F5">
              <w:rPr>
                <w:rFonts w:hint="eastAsia"/>
                <w:sz w:val="21"/>
                <w:szCs w:val="21"/>
              </w:rPr>
              <w:t>部数</w:t>
            </w:r>
          </w:p>
        </w:tc>
        <w:tc>
          <w:tcPr>
            <w:tcW w:w="4785" w:type="dxa"/>
            <w:tcBorders>
              <w:left w:val="dashSmallGap" w:sz="4" w:space="0" w:color="auto"/>
              <w:bottom w:val="double" w:sz="4" w:space="0" w:color="auto"/>
            </w:tcBorders>
            <w:shd w:val="clear" w:color="auto" w:fill="auto"/>
          </w:tcPr>
          <w:p w:rsidR="00AD29C6" w:rsidRPr="007E47F5" w:rsidRDefault="00AD29C6" w:rsidP="009841D4">
            <w:pPr>
              <w:jc w:val="center"/>
              <w:rPr>
                <w:sz w:val="21"/>
                <w:szCs w:val="21"/>
              </w:rPr>
            </w:pPr>
            <w:r w:rsidRPr="007E47F5">
              <w:rPr>
                <w:rFonts w:hint="eastAsia"/>
                <w:sz w:val="21"/>
                <w:szCs w:val="21"/>
              </w:rPr>
              <w:t>備考</w:t>
            </w:r>
          </w:p>
        </w:tc>
      </w:tr>
      <w:tr w:rsidR="00AD29C6" w:rsidRPr="007E47F5" w:rsidTr="009841D4">
        <w:trPr>
          <w:trHeight w:val="517"/>
        </w:trPr>
        <w:tc>
          <w:tcPr>
            <w:tcW w:w="4482" w:type="dxa"/>
            <w:tcBorders>
              <w:top w:val="double" w:sz="4" w:space="0" w:color="auto"/>
              <w:bottom w:val="single" w:sz="4" w:space="0" w:color="auto"/>
              <w:right w:val="dashSmallGap" w:sz="4" w:space="0" w:color="auto"/>
            </w:tcBorders>
            <w:shd w:val="clear" w:color="auto" w:fill="auto"/>
          </w:tcPr>
          <w:p w:rsidR="00AD29C6" w:rsidRPr="007E47F5" w:rsidRDefault="00AD29C6" w:rsidP="009841D4">
            <w:pPr>
              <w:rPr>
                <w:sz w:val="21"/>
                <w:szCs w:val="21"/>
              </w:rPr>
            </w:pPr>
            <w:r w:rsidRPr="007E47F5">
              <w:rPr>
                <w:rFonts w:hint="eastAsia"/>
                <w:sz w:val="21"/>
                <w:szCs w:val="21"/>
              </w:rPr>
              <w:t>容器検査所登録</w:t>
            </w:r>
            <w:r>
              <w:rPr>
                <w:rFonts w:hint="eastAsia"/>
                <w:sz w:val="21"/>
                <w:szCs w:val="21"/>
              </w:rPr>
              <w:t>更新</w:t>
            </w:r>
            <w:r w:rsidRPr="007E47F5">
              <w:rPr>
                <w:rFonts w:hint="eastAsia"/>
                <w:sz w:val="21"/>
                <w:szCs w:val="21"/>
              </w:rPr>
              <w:t>申請書（様式第</w:t>
            </w:r>
            <w:r>
              <w:rPr>
                <w:rFonts w:hint="eastAsia"/>
                <w:sz w:val="21"/>
                <w:szCs w:val="21"/>
              </w:rPr>
              <w:t>６</w:t>
            </w:r>
            <w:r w:rsidRPr="007E47F5">
              <w:rPr>
                <w:rFonts w:hint="eastAsia"/>
                <w:sz w:val="21"/>
                <w:szCs w:val="21"/>
              </w:rPr>
              <w:t>）</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AD29C6" w:rsidRPr="007E47F5" w:rsidRDefault="00AD29C6" w:rsidP="009841D4">
            <w:pPr>
              <w:jc w:val="center"/>
              <w:rPr>
                <w:sz w:val="21"/>
                <w:szCs w:val="21"/>
              </w:rPr>
            </w:pPr>
            <w:r w:rsidRPr="007E47F5">
              <w:rPr>
                <w:rFonts w:hint="eastAsia"/>
                <w:sz w:val="21"/>
                <w:szCs w:val="21"/>
              </w:rPr>
              <w:t>1</w:t>
            </w:r>
          </w:p>
        </w:tc>
        <w:tc>
          <w:tcPr>
            <w:tcW w:w="4785" w:type="dxa"/>
            <w:tcBorders>
              <w:top w:val="double" w:sz="4" w:space="0" w:color="auto"/>
              <w:left w:val="dashSmallGap" w:sz="4" w:space="0" w:color="auto"/>
              <w:bottom w:val="single" w:sz="4" w:space="0" w:color="auto"/>
            </w:tcBorders>
            <w:shd w:val="clear" w:color="auto" w:fill="auto"/>
          </w:tcPr>
          <w:p w:rsidR="00AD29C6" w:rsidRPr="007E47F5" w:rsidRDefault="00AD29C6" w:rsidP="009841D4">
            <w:pPr>
              <w:rPr>
                <w:sz w:val="21"/>
                <w:szCs w:val="21"/>
              </w:rPr>
            </w:pPr>
            <w:r w:rsidRPr="007E47F5">
              <w:rPr>
                <w:rFonts w:hint="eastAsia"/>
                <w:sz w:val="21"/>
                <w:szCs w:val="21"/>
              </w:rPr>
              <w:t>控えが必要な時は、副本とともに２部提出すること。</w:t>
            </w:r>
          </w:p>
        </w:tc>
      </w:tr>
      <w:tr w:rsidR="00AD29C6" w:rsidRPr="007E47F5" w:rsidTr="009841D4">
        <w:trPr>
          <w:trHeight w:val="453"/>
        </w:trPr>
        <w:tc>
          <w:tcPr>
            <w:tcW w:w="4482" w:type="dxa"/>
            <w:tcBorders>
              <w:right w:val="dashSmallGap" w:sz="4" w:space="0" w:color="auto"/>
            </w:tcBorders>
            <w:shd w:val="clear" w:color="auto" w:fill="auto"/>
          </w:tcPr>
          <w:p w:rsidR="00AD29C6" w:rsidRPr="007E47F5" w:rsidRDefault="00AD29C6" w:rsidP="009841D4">
            <w:pPr>
              <w:rPr>
                <w:sz w:val="21"/>
                <w:szCs w:val="21"/>
              </w:rPr>
            </w:pPr>
            <w:r w:rsidRPr="007E47F5">
              <w:rPr>
                <w:rFonts w:hint="eastAsia"/>
                <w:b/>
                <w:sz w:val="21"/>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AD29C6" w:rsidRPr="007E47F5" w:rsidRDefault="00AD29C6" w:rsidP="009841D4">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AD29C6" w:rsidRPr="007E47F5" w:rsidRDefault="00AD29C6" w:rsidP="009841D4">
            <w:pPr>
              <w:rPr>
                <w:b/>
                <w:sz w:val="21"/>
                <w:szCs w:val="21"/>
              </w:rPr>
            </w:pPr>
            <w:r w:rsidRPr="007E47F5">
              <w:rPr>
                <w:rFonts w:hint="eastAsia"/>
                <w:b/>
                <w:sz w:val="21"/>
                <w:szCs w:val="21"/>
              </w:rPr>
              <w:t>支払場所で受け取った「控１」のレシートを申請書の裏側に貼り付ける。</w:t>
            </w:r>
            <w:r w:rsidRPr="007E47F5">
              <w:rPr>
                <w:b/>
                <w:sz w:val="21"/>
                <w:szCs w:val="21"/>
              </w:rPr>
              <w:t>（詳細は下記３を参照）</w:t>
            </w:r>
          </w:p>
        </w:tc>
      </w:tr>
      <w:tr w:rsidR="00AD29C6" w:rsidRPr="007E47F5" w:rsidTr="009841D4">
        <w:trPr>
          <w:trHeight w:val="374"/>
        </w:trPr>
        <w:tc>
          <w:tcPr>
            <w:tcW w:w="4482" w:type="dxa"/>
            <w:tcBorders>
              <w:right w:val="dashSmallGap" w:sz="4" w:space="0" w:color="auto"/>
            </w:tcBorders>
            <w:shd w:val="clear" w:color="auto" w:fill="auto"/>
          </w:tcPr>
          <w:p w:rsidR="00AD29C6" w:rsidRPr="007E47F5" w:rsidRDefault="00AD29C6" w:rsidP="009841D4">
            <w:pPr>
              <w:rPr>
                <w:sz w:val="21"/>
                <w:szCs w:val="21"/>
              </w:rPr>
            </w:pPr>
            <w:r w:rsidRPr="007E47F5">
              <w:rPr>
                <w:rFonts w:hint="eastAsia"/>
                <w:sz w:val="21"/>
                <w:szCs w:val="21"/>
              </w:rPr>
              <w:t>検査所に関する説明書</w:t>
            </w:r>
          </w:p>
        </w:tc>
        <w:tc>
          <w:tcPr>
            <w:tcW w:w="862" w:type="dxa"/>
            <w:tcBorders>
              <w:left w:val="dashSmallGap" w:sz="4" w:space="0" w:color="auto"/>
              <w:right w:val="dashSmallGap" w:sz="4" w:space="0" w:color="auto"/>
            </w:tcBorders>
            <w:shd w:val="clear" w:color="auto" w:fill="auto"/>
          </w:tcPr>
          <w:p w:rsidR="00AD29C6" w:rsidRPr="007E47F5" w:rsidRDefault="00AD29C6" w:rsidP="009841D4">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AD29C6" w:rsidRPr="007E47F5" w:rsidRDefault="00AD29C6" w:rsidP="009841D4">
            <w:pPr>
              <w:overflowPunct/>
              <w:adjustRightInd/>
              <w:textAlignment w:val="auto"/>
              <w:rPr>
                <w:sz w:val="21"/>
                <w:szCs w:val="21"/>
              </w:rPr>
            </w:pPr>
          </w:p>
        </w:tc>
      </w:tr>
      <w:tr w:rsidR="00AD29C6" w:rsidRPr="007E47F5" w:rsidTr="009841D4">
        <w:trPr>
          <w:trHeight w:val="258"/>
        </w:trPr>
        <w:tc>
          <w:tcPr>
            <w:tcW w:w="4482" w:type="dxa"/>
            <w:tcBorders>
              <w:right w:val="dashSmallGap" w:sz="4" w:space="0" w:color="auto"/>
            </w:tcBorders>
            <w:shd w:val="clear" w:color="auto" w:fill="auto"/>
          </w:tcPr>
          <w:p w:rsidR="00AD29C6" w:rsidRPr="007E47F5" w:rsidRDefault="00AD29C6" w:rsidP="009841D4">
            <w:pPr>
              <w:rPr>
                <w:sz w:val="21"/>
                <w:szCs w:val="21"/>
              </w:rPr>
            </w:pPr>
            <w:r w:rsidRPr="007E47F5">
              <w:rPr>
                <w:rFonts w:hint="eastAsia"/>
                <w:sz w:val="21"/>
                <w:szCs w:val="21"/>
              </w:rPr>
              <w:t>検査所附近図</w:t>
            </w:r>
          </w:p>
        </w:tc>
        <w:tc>
          <w:tcPr>
            <w:tcW w:w="862" w:type="dxa"/>
            <w:tcBorders>
              <w:left w:val="dashSmallGap" w:sz="4" w:space="0" w:color="auto"/>
              <w:right w:val="dashSmallGap" w:sz="4" w:space="0" w:color="auto"/>
            </w:tcBorders>
            <w:shd w:val="clear" w:color="auto" w:fill="auto"/>
          </w:tcPr>
          <w:p w:rsidR="00AD29C6" w:rsidRPr="007E47F5" w:rsidRDefault="00AD29C6" w:rsidP="009841D4">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AD29C6" w:rsidRPr="007E47F5" w:rsidRDefault="00AD29C6" w:rsidP="009841D4">
            <w:pPr>
              <w:ind w:left="210" w:hangingChars="100" w:hanging="210"/>
              <w:rPr>
                <w:sz w:val="21"/>
                <w:szCs w:val="21"/>
              </w:rPr>
            </w:pPr>
          </w:p>
        </w:tc>
      </w:tr>
      <w:tr w:rsidR="00AD29C6" w:rsidRPr="007E47F5" w:rsidTr="009841D4">
        <w:trPr>
          <w:trHeight w:val="356"/>
        </w:trPr>
        <w:tc>
          <w:tcPr>
            <w:tcW w:w="4482" w:type="dxa"/>
            <w:tcBorders>
              <w:right w:val="dashSmallGap" w:sz="4" w:space="0" w:color="auto"/>
            </w:tcBorders>
            <w:shd w:val="clear" w:color="auto" w:fill="auto"/>
          </w:tcPr>
          <w:p w:rsidR="00AD29C6" w:rsidRPr="007E47F5" w:rsidRDefault="00AD29C6" w:rsidP="009841D4">
            <w:pPr>
              <w:rPr>
                <w:sz w:val="21"/>
                <w:szCs w:val="21"/>
              </w:rPr>
            </w:pPr>
            <w:r w:rsidRPr="007E47F5">
              <w:rPr>
                <w:rFonts w:hint="eastAsia"/>
                <w:sz w:val="21"/>
                <w:szCs w:val="21"/>
              </w:rPr>
              <w:t>検査所内配置図</w:t>
            </w:r>
          </w:p>
        </w:tc>
        <w:tc>
          <w:tcPr>
            <w:tcW w:w="862" w:type="dxa"/>
            <w:tcBorders>
              <w:left w:val="dashSmallGap" w:sz="4" w:space="0" w:color="auto"/>
              <w:right w:val="dashSmallGap" w:sz="4" w:space="0" w:color="auto"/>
            </w:tcBorders>
            <w:shd w:val="clear" w:color="auto" w:fill="auto"/>
          </w:tcPr>
          <w:p w:rsidR="00AD29C6" w:rsidRPr="007E47F5" w:rsidRDefault="00AD29C6" w:rsidP="009841D4">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AD29C6" w:rsidRPr="007E47F5" w:rsidRDefault="00AD29C6" w:rsidP="009841D4">
            <w:pPr>
              <w:ind w:left="210" w:hangingChars="100" w:hanging="210"/>
              <w:rPr>
                <w:sz w:val="21"/>
                <w:szCs w:val="21"/>
              </w:rPr>
            </w:pPr>
          </w:p>
        </w:tc>
      </w:tr>
      <w:tr w:rsidR="00AD29C6" w:rsidRPr="007E47F5" w:rsidTr="009841D4">
        <w:trPr>
          <w:trHeight w:val="258"/>
        </w:trPr>
        <w:tc>
          <w:tcPr>
            <w:tcW w:w="4482" w:type="dxa"/>
            <w:tcBorders>
              <w:right w:val="dashSmallGap" w:sz="4" w:space="0" w:color="auto"/>
            </w:tcBorders>
            <w:shd w:val="clear" w:color="auto" w:fill="auto"/>
          </w:tcPr>
          <w:p w:rsidR="00AD29C6" w:rsidRPr="007E47F5" w:rsidRDefault="00AD29C6" w:rsidP="009841D4">
            <w:pPr>
              <w:rPr>
                <w:sz w:val="21"/>
                <w:szCs w:val="21"/>
              </w:rPr>
            </w:pPr>
            <w:r w:rsidRPr="007E47F5">
              <w:rPr>
                <w:rFonts w:hint="eastAsia"/>
                <w:sz w:val="21"/>
                <w:szCs w:val="21"/>
              </w:rPr>
              <w:t>容器再検査対象容器一覧表</w:t>
            </w:r>
          </w:p>
        </w:tc>
        <w:tc>
          <w:tcPr>
            <w:tcW w:w="862" w:type="dxa"/>
            <w:tcBorders>
              <w:left w:val="dashSmallGap" w:sz="4" w:space="0" w:color="auto"/>
              <w:right w:val="dashSmallGap" w:sz="4" w:space="0" w:color="auto"/>
            </w:tcBorders>
            <w:shd w:val="clear" w:color="auto" w:fill="auto"/>
          </w:tcPr>
          <w:p w:rsidR="00AD29C6" w:rsidRPr="007E47F5" w:rsidRDefault="00AD29C6" w:rsidP="009841D4">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AD29C6" w:rsidRPr="007E47F5" w:rsidRDefault="00AD29C6" w:rsidP="009841D4">
            <w:pPr>
              <w:ind w:left="210" w:hangingChars="100" w:hanging="210"/>
              <w:rPr>
                <w:sz w:val="21"/>
                <w:szCs w:val="21"/>
              </w:rPr>
            </w:pPr>
          </w:p>
        </w:tc>
      </w:tr>
      <w:tr w:rsidR="00AD29C6" w:rsidRPr="007E47F5" w:rsidTr="009841D4">
        <w:trPr>
          <w:trHeight w:val="279"/>
        </w:trPr>
        <w:tc>
          <w:tcPr>
            <w:tcW w:w="4482" w:type="dxa"/>
            <w:tcBorders>
              <w:right w:val="dashSmallGap" w:sz="4" w:space="0" w:color="auto"/>
            </w:tcBorders>
            <w:shd w:val="clear" w:color="auto" w:fill="auto"/>
          </w:tcPr>
          <w:p w:rsidR="00AD29C6" w:rsidRPr="007E47F5" w:rsidRDefault="00AD29C6" w:rsidP="009841D4">
            <w:pPr>
              <w:rPr>
                <w:sz w:val="21"/>
                <w:szCs w:val="21"/>
              </w:rPr>
            </w:pPr>
            <w:r w:rsidRPr="007E47F5">
              <w:rPr>
                <w:rFonts w:hint="eastAsia"/>
                <w:sz w:val="21"/>
                <w:szCs w:val="21"/>
              </w:rPr>
              <w:t>検査設備明細書</w:t>
            </w:r>
          </w:p>
        </w:tc>
        <w:tc>
          <w:tcPr>
            <w:tcW w:w="862" w:type="dxa"/>
            <w:tcBorders>
              <w:left w:val="dashSmallGap" w:sz="4" w:space="0" w:color="auto"/>
              <w:right w:val="dashSmallGap" w:sz="4" w:space="0" w:color="auto"/>
            </w:tcBorders>
            <w:shd w:val="clear" w:color="auto" w:fill="auto"/>
          </w:tcPr>
          <w:p w:rsidR="00AD29C6" w:rsidRPr="007E47F5" w:rsidRDefault="00AD29C6" w:rsidP="009841D4">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AD29C6" w:rsidRPr="007E47F5" w:rsidRDefault="00AD29C6" w:rsidP="009841D4">
            <w:pPr>
              <w:ind w:left="210" w:hangingChars="100" w:hanging="210"/>
              <w:rPr>
                <w:sz w:val="21"/>
                <w:szCs w:val="21"/>
              </w:rPr>
            </w:pPr>
          </w:p>
        </w:tc>
      </w:tr>
      <w:tr w:rsidR="00AD29C6" w:rsidRPr="007E47F5" w:rsidTr="009841D4">
        <w:trPr>
          <w:trHeight w:val="352"/>
        </w:trPr>
        <w:tc>
          <w:tcPr>
            <w:tcW w:w="4482" w:type="dxa"/>
            <w:tcBorders>
              <w:right w:val="dashSmallGap" w:sz="4" w:space="0" w:color="auto"/>
            </w:tcBorders>
            <w:shd w:val="clear" w:color="auto" w:fill="auto"/>
          </w:tcPr>
          <w:p w:rsidR="00AD29C6" w:rsidRPr="007E47F5" w:rsidRDefault="00AD29C6" w:rsidP="009841D4">
            <w:pPr>
              <w:rPr>
                <w:sz w:val="21"/>
                <w:szCs w:val="21"/>
              </w:rPr>
            </w:pPr>
            <w:r>
              <w:rPr>
                <w:rFonts w:hint="eastAsia"/>
                <w:sz w:val="21"/>
                <w:szCs w:val="21"/>
              </w:rPr>
              <w:t>容器検査所登録票の写し</w:t>
            </w:r>
          </w:p>
        </w:tc>
        <w:tc>
          <w:tcPr>
            <w:tcW w:w="862" w:type="dxa"/>
            <w:tcBorders>
              <w:left w:val="dashSmallGap" w:sz="4" w:space="0" w:color="auto"/>
              <w:right w:val="dashSmallGap" w:sz="4" w:space="0" w:color="auto"/>
            </w:tcBorders>
            <w:shd w:val="clear" w:color="auto" w:fill="auto"/>
          </w:tcPr>
          <w:p w:rsidR="00AD29C6" w:rsidRPr="007E47F5" w:rsidRDefault="00AD29C6" w:rsidP="009841D4">
            <w:pPr>
              <w:jc w:val="center"/>
              <w:rPr>
                <w:sz w:val="21"/>
                <w:szCs w:val="21"/>
              </w:rPr>
            </w:pPr>
            <w:r w:rsidRPr="007E47F5">
              <w:rPr>
                <w:rFonts w:hint="eastAsia"/>
                <w:sz w:val="21"/>
                <w:szCs w:val="21"/>
              </w:rPr>
              <w:t>1</w:t>
            </w:r>
          </w:p>
        </w:tc>
        <w:tc>
          <w:tcPr>
            <w:tcW w:w="4785" w:type="dxa"/>
            <w:tcBorders>
              <w:left w:val="dashSmallGap" w:sz="4" w:space="0" w:color="auto"/>
            </w:tcBorders>
            <w:shd w:val="clear" w:color="auto" w:fill="auto"/>
          </w:tcPr>
          <w:p w:rsidR="00AD29C6" w:rsidRPr="007E47F5" w:rsidRDefault="00AD29C6" w:rsidP="009841D4">
            <w:pPr>
              <w:rPr>
                <w:sz w:val="21"/>
                <w:szCs w:val="21"/>
              </w:rPr>
            </w:pPr>
          </w:p>
        </w:tc>
      </w:tr>
    </w:tbl>
    <w:p w:rsidR="00AD29C6" w:rsidRDefault="00AD29C6" w:rsidP="00AD29C6">
      <w:pPr>
        <w:rPr>
          <w:rFonts w:ascii="HGPｺﾞｼｯｸE" w:eastAsia="HGPｺﾞｼｯｸE" w:hAnsi="HGPｺﾞｼｯｸE"/>
          <w:sz w:val="21"/>
          <w:szCs w:val="21"/>
        </w:rPr>
      </w:pPr>
    </w:p>
    <w:p w:rsidR="00AD29C6" w:rsidRPr="007E47F5" w:rsidRDefault="00AD29C6" w:rsidP="00AD29C6">
      <w:pPr>
        <w:rPr>
          <w:rFonts w:ascii="HGPｺﾞｼｯｸE" w:eastAsia="HGPｺﾞｼｯｸE" w:hAnsi="HGPｺﾞｼｯｸE" w:hint="eastAsia"/>
          <w:sz w:val="21"/>
          <w:szCs w:val="21"/>
        </w:rPr>
      </w:pPr>
    </w:p>
    <w:p w:rsidR="00AD29C6" w:rsidRPr="007E47F5" w:rsidRDefault="00AD29C6" w:rsidP="00AD29C6">
      <w:pPr>
        <w:rPr>
          <w:rFonts w:ascii="HGPｺﾞｼｯｸE" w:eastAsia="HGPｺﾞｼｯｸE" w:hAnsi="HGPｺﾞｼｯｸE"/>
          <w:sz w:val="21"/>
          <w:szCs w:val="21"/>
        </w:rPr>
      </w:pPr>
      <w:r w:rsidRPr="007E47F5">
        <w:rPr>
          <w:rFonts w:ascii="HGPｺﾞｼｯｸE" w:eastAsia="HGPｺﾞｼｯｸE" w:hAnsi="HGPｺﾞｼｯｸE" w:hint="eastAsia"/>
          <w:sz w:val="21"/>
          <w:szCs w:val="21"/>
        </w:rPr>
        <w:t>３　手数料</w:t>
      </w:r>
      <w:r w:rsidRPr="007E47F5">
        <w:rPr>
          <w:rFonts w:hint="eastAsia"/>
          <w:sz w:val="21"/>
          <w:szCs w:val="21"/>
        </w:rPr>
        <w:t>（</w:t>
      </w:r>
      <w:r w:rsidRPr="007E47F5">
        <w:rPr>
          <w:rFonts w:ascii="HGPｺﾞｼｯｸE" w:eastAsia="HGPｺﾞｼｯｸE" w:hAnsi="HGPｺﾞｼｯｸE" w:hint="eastAsia"/>
          <w:sz w:val="21"/>
          <w:szCs w:val="21"/>
        </w:rPr>
        <w:t>申請書に印刷されたバーコード</w:t>
      </w:r>
      <w:r w:rsidRPr="007E47F5">
        <w:rPr>
          <w:rFonts w:hint="eastAsia"/>
          <w:sz w:val="21"/>
          <w:szCs w:val="21"/>
        </w:rPr>
        <w:t>で支払場所に提示して納付してください。）</w:t>
      </w:r>
    </w:p>
    <w:p w:rsidR="00AD29C6" w:rsidRPr="007E47F5" w:rsidRDefault="00AD29C6" w:rsidP="00AD29C6">
      <w:pPr>
        <w:ind w:leftChars="100" w:left="450" w:hangingChars="100" w:hanging="210"/>
        <w:rPr>
          <w:sz w:val="21"/>
          <w:szCs w:val="21"/>
        </w:rPr>
      </w:pPr>
      <w:r w:rsidRPr="007E47F5">
        <w:rPr>
          <w:rFonts w:hint="eastAsia"/>
          <w:sz w:val="21"/>
          <w:szCs w:val="21"/>
        </w:rPr>
        <w:t>○バーコードが印刷された申請書を</w:t>
      </w:r>
      <w:r w:rsidRPr="007E47F5">
        <w:rPr>
          <w:rFonts w:hint="eastAsia"/>
          <w:b/>
          <w:sz w:val="21"/>
          <w:szCs w:val="21"/>
          <w:u w:val="single"/>
        </w:rPr>
        <w:t>次の県機関の支払場所（営業時間：平日午前９時～午後５時）に提示して現金、電子マネー、クレジットカードにより手数料を納付</w:t>
      </w:r>
      <w:r w:rsidRPr="007E47F5">
        <w:rPr>
          <w:rFonts w:hint="eastAsia"/>
          <w:sz w:val="21"/>
          <w:szCs w:val="21"/>
        </w:rPr>
        <w:t>してください。</w:t>
      </w:r>
    </w:p>
    <w:p w:rsidR="00AD29C6" w:rsidRPr="007E47F5" w:rsidRDefault="00AD29C6" w:rsidP="00AD29C6">
      <w:pPr>
        <w:rPr>
          <w:sz w:val="21"/>
          <w:szCs w:val="21"/>
        </w:rPr>
      </w:pPr>
      <w:r w:rsidRPr="007E47F5">
        <w:rPr>
          <w:rFonts w:hint="eastAsia"/>
          <w:color w:val="FF0000"/>
          <w:sz w:val="21"/>
          <w:szCs w:val="21"/>
        </w:rPr>
        <w:t xml:space="preserve">　　　　</w:t>
      </w:r>
      <w:r w:rsidRPr="007E47F5">
        <w:rPr>
          <w:rFonts w:hint="eastAsia"/>
          <w:sz w:val="21"/>
          <w:szCs w:val="21"/>
        </w:rPr>
        <w:t>鳥取県庁本庁舎　地下１階　売店（鳥取市東町一丁目２２０）</w:t>
      </w:r>
    </w:p>
    <w:p w:rsidR="00AD29C6" w:rsidRPr="007E47F5" w:rsidRDefault="00AD29C6" w:rsidP="00AD29C6">
      <w:pPr>
        <w:rPr>
          <w:sz w:val="21"/>
          <w:szCs w:val="21"/>
        </w:rPr>
      </w:pPr>
      <w:r w:rsidRPr="007E47F5">
        <w:rPr>
          <w:rFonts w:hint="eastAsia"/>
          <w:sz w:val="21"/>
          <w:szCs w:val="21"/>
        </w:rPr>
        <w:t xml:space="preserve">　　　　中部総合事務所　別館１階　倉吉食品衛生協会（倉吉市東巌城町２）</w:t>
      </w:r>
    </w:p>
    <w:p w:rsidR="00AD29C6" w:rsidRPr="007E47F5" w:rsidRDefault="00AD29C6" w:rsidP="00AD29C6">
      <w:pPr>
        <w:rPr>
          <w:sz w:val="21"/>
          <w:szCs w:val="21"/>
        </w:rPr>
      </w:pPr>
      <w:r w:rsidRPr="007E47F5">
        <w:rPr>
          <w:rFonts w:hint="eastAsia"/>
          <w:sz w:val="21"/>
          <w:szCs w:val="21"/>
        </w:rPr>
        <w:t xml:space="preserve">　　　　西部総合事務所　本館３階　米子食品衛生協会（米子市糀町一丁目１６０）</w:t>
      </w:r>
    </w:p>
    <w:p w:rsidR="00AD29C6" w:rsidRPr="007E47F5" w:rsidRDefault="00AD29C6" w:rsidP="00AD29C6">
      <w:pPr>
        <w:rPr>
          <w:sz w:val="21"/>
          <w:szCs w:val="21"/>
        </w:rPr>
      </w:pPr>
      <w:r w:rsidRPr="007E47F5">
        <w:rPr>
          <w:rFonts w:hint="eastAsia"/>
          <w:sz w:val="21"/>
          <w:szCs w:val="21"/>
        </w:rPr>
        <w:t xml:space="preserve">　○納付後に受け取った</w:t>
      </w:r>
      <w:r w:rsidRPr="007E47F5">
        <w:rPr>
          <w:rFonts w:hint="eastAsia"/>
          <w:b/>
          <w:sz w:val="21"/>
          <w:szCs w:val="21"/>
          <w:u w:val="single"/>
        </w:rPr>
        <w:t>「控１」の印字があるレシート（例１）を申請書の裏面に貼り付け</w:t>
      </w:r>
      <w:r w:rsidRPr="007E47F5">
        <w:rPr>
          <w:rFonts w:hint="eastAsia"/>
          <w:sz w:val="21"/>
          <w:szCs w:val="21"/>
        </w:rPr>
        <w:t>てください。</w:t>
      </w:r>
    </w:p>
    <w:p w:rsidR="00AD29C6" w:rsidRPr="007E47F5" w:rsidRDefault="00AD29C6" w:rsidP="00AD29C6">
      <w:pPr>
        <w:rPr>
          <w:sz w:val="21"/>
          <w:szCs w:val="21"/>
        </w:rPr>
      </w:pPr>
      <w:r>
        <w:rPr>
          <w:sz w:val="21"/>
          <w:szCs w:val="21"/>
        </w:rPr>
        <w:t xml:space="preserve">　</w:t>
      </w:r>
      <w:r w:rsidRPr="007E47F5">
        <w:rPr>
          <w:sz w:val="21"/>
          <w:szCs w:val="21"/>
        </w:rPr>
        <w:t>（</w:t>
      </w:r>
      <w:r w:rsidRPr="007E47F5">
        <w:rPr>
          <w:rFonts w:hint="eastAsia"/>
          <w:sz w:val="21"/>
          <w:szCs w:val="21"/>
        </w:rPr>
        <w:t>レジ故障時は、納付後に受け取った「県提出用」の印字及び領収印がある領収証書（例２）を貼り付け）</w:t>
      </w:r>
    </w:p>
    <w:p w:rsidR="00AD29C6" w:rsidRDefault="00AD29C6" w:rsidP="00AD29C6">
      <w:pPr>
        <w:rPr>
          <w:sz w:val="21"/>
          <w:szCs w:val="21"/>
        </w:rPr>
      </w:pPr>
      <w:r w:rsidRPr="007E47F5">
        <w:rPr>
          <w:sz w:val="21"/>
          <w:szCs w:val="21"/>
        </w:rPr>
        <w:t xml:space="preserve">　　　　　　</w:t>
      </w:r>
    </w:p>
    <w:p w:rsidR="00AD29C6" w:rsidRPr="007E47F5" w:rsidRDefault="00AD29C6" w:rsidP="00AD29C6">
      <w:pPr>
        <w:ind w:firstLineChars="500" w:firstLine="1050"/>
        <w:rPr>
          <w:sz w:val="21"/>
          <w:szCs w:val="21"/>
        </w:rPr>
      </w:pPr>
      <w:r>
        <w:rPr>
          <w:sz w:val="21"/>
          <w:szCs w:val="21"/>
        </w:rPr>
        <w:br w:type="page"/>
      </w:r>
      <w:r w:rsidRPr="007E47F5">
        <w:rPr>
          <w:sz w:val="21"/>
          <w:szCs w:val="21"/>
        </w:rPr>
        <w:lastRenderedPageBreak/>
        <w:t xml:space="preserve">　　</w:t>
      </w:r>
      <w:r w:rsidRPr="007E47F5">
        <w:rPr>
          <w:rFonts w:hint="eastAsia"/>
          <w:sz w:val="21"/>
          <w:szCs w:val="21"/>
        </w:rPr>
        <w:t>&lt;</w:t>
      </w:r>
      <w:r w:rsidRPr="007E47F5">
        <w:rPr>
          <w:sz w:val="21"/>
          <w:szCs w:val="21"/>
        </w:rPr>
        <w:t>例１</w:t>
      </w:r>
      <w:r w:rsidRPr="007E47F5">
        <w:rPr>
          <w:rFonts w:hint="eastAsia"/>
          <w:sz w:val="21"/>
          <w:szCs w:val="21"/>
        </w:rPr>
        <w:t>&gt;</w:t>
      </w:r>
      <w:r w:rsidRPr="007E47F5">
        <w:rPr>
          <w:sz w:val="21"/>
          <w:szCs w:val="21"/>
        </w:rPr>
        <w:t xml:space="preserve">　　　　　　　　　　　　　</w:t>
      </w:r>
      <w:r w:rsidRPr="007E47F5">
        <w:rPr>
          <w:rFonts w:hint="eastAsia"/>
          <w:sz w:val="21"/>
          <w:szCs w:val="21"/>
        </w:rPr>
        <w:t>&lt;</w:t>
      </w:r>
      <w:r w:rsidRPr="007E47F5">
        <w:rPr>
          <w:sz w:val="21"/>
          <w:szCs w:val="21"/>
        </w:rPr>
        <w:t>例２</w:t>
      </w:r>
      <w:r w:rsidRPr="007E47F5">
        <w:rPr>
          <w:rFonts w:hint="eastAsia"/>
          <w:sz w:val="21"/>
          <w:szCs w:val="21"/>
        </w:rPr>
        <w:t>&gt;</w:t>
      </w:r>
    </w:p>
    <w:p w:rsidR="00AD29C6" w:rsidRPr="007E47F5" w:rsidRDefault="00AD29C6" w:rsidP="00AD29C6">
      <w:pPr>
        <w:ind w:firstLineChars="300" w:firstLine="630"/>
        <w:rPr>
          <w:sz w:val="21"/>
          <w:szCs w:val="21"/>
        </w:rPr>
      </w:pPr>
      <w:r w:rsidRPr="00AD29C6">
        <w:rPr>
          <w:noProof/>
          <w:sz w:val="21"/>
          <w:szCs w:val="21"/>
        </w:rPr>
        <w:drawing>
          <wp:inline distT="0" distB="0" distL="0" distR="0">
            <wp:extent cx="1638300" cy="32004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Pr="007E47F5">
        <w:rPr>
          <w:rFonts w:hint="eastAsia"/>
          <w:sz w:val="21"/>
          <w:szCs w:val="21"/>
        </w:rPr>
        <w:t xml:space="preserve">　　　</w:t>
      </w:r>
      <w:r w:rsidRPr="00AD29C6">
        <w:rPr>
          <w:noProof/>
          <w:sz w:val="21"/>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AD29C6" w:rsidRDefault="00AD29C6" w:rsidP="00AD29C6">
      <w:pPr>
        <w:rPr>
          <w:sz w:val="21"/>
          <w:szCs w:val="21"/>
        </w:rPr>
      </w:pPr>
    </w:p>
    <w:p w:rsidR="00AD29C6" w:rsidRPr="007E47F5" w:rsidRDefault="00AD29C6" w:rsidP="00AD29C6">
      <w:pPr>
        <w:rPr>
          <w:sz w:val="21"/>
          <w:szCs w:val="21"/>
        </w:rPr>
      </w:pPr>
      <w:r w:rsidRPr="007E47F5">
        <w:rPr>
          <w:rFonts w:hint="eastAsia"/>
          <w:sz w:val="21"/>
          <w:szCs w:val="21"/>
        </w:rPr>
        <w:t>＜注意事項＞</w:t>
      </w:r>
    </w:p>
    <w:p w:rsidR="00AD29C6" w:rsidRPr="007E47F5" w:rsidRDefault="00AD29C6" w:rsidP="00AD29C6">
      <w:pPr>
        <w:ind w:leftChars="100" w:left="450" w:hangingChars="100" w:hanging="210"/>
        <w:rPr>
          <w:sz w:val="21"/>
          <w:szCs w:val="21"/>
        </w:rPr>
      </w:pPr>
      <w:r w:rsidRPr="007E47F5">
        <w:rPr>
          <w:rFonts w:hint="eastAsia"/>
          <w:sz w:val="21"/>
          <w:szCs w:val="21"/>
        </w:rPr>
        <w:t>・使用予定がない県収入証紙は、令和８年９月３０日までに還付請求をしていただくことにより、県からご指定の口座に返還します。ただし、返還する金額は、証紙額面から手数料３．３％を控除した金額となります。手続の詳細は以下の県会計指導課のホームページの次のアドレスを参照くださるか、同課にお電話ください。</w:t>
      </w:r>
    </w:p>
    <w:p w:rsidR="00AD29C6" w:rsidRPr="007E47F5" w:rsidRDefault="00AD29C6" w:rsidP="00AD29C6">
      <w:pPr>
        <w:ind w:leftChars="100" w:left="240" w:firstLineChars="100" w:firstLine="210"/>
        <w:rPr>
          <w:sz w:val="21"/>
          <w:szCs w:val="21"/>
        </w:rPr>
      </w:pPr>
      <w:r w:rsidRPr="007E47F5">
        <w:rPr>
          <w:rFonts w:hint="eastAsia"/>
          <w:sz w:val="21"/>
          <w:szCs w:val="21"/>
        </w:rPr>
        <w:t>（アドレス）https://www.pref.tottori.lg.jp/296529.htm</w:t>
      </w:r>
    </w:p>
    <w:p w:rsidR="00AD29C6" w:rsidRPr="007E47F5" w:rsidRDefault="00AD29C6" w:rsidP="00AD29C6">
      <w:pPr>
        <w:ind w:leftChars="100" w:left="240" w:firstLineChars="100" w:firstLine="210"/>
        <w:rPr>
          <w:sz w:val="21"/>
          <w:szCs w:val="21"/>
        </w:rPr>
      </w:pPr>
      <w:r w:rsidRPr="007E47F5">
        <w:rPr>
          <w:sz w:val="21"/>
          <w:szCs w:val="21"/>
        </w:rPr>
        <w:t>（電話）０８５７－２６－７４３７</w:t>
      </w:r>
    </w:p>
    <w:p w:rsidR="00AD29C6" w:rsidRDefault="00AD29C6" w:rsidP="00AD29C6">
      <w:pPr>
        <w:ind w:left="420" w:hangingChars="200" w:hanging="420"/>
        <w:rPr>
          <w:sz w:val="21"/>
          <w:szCs w:val="21"/>
        </w:rPr>
      </w:pPr>
    </w:p>
    <w:p w:rsidR="00AD29C6" w:rsidRPr="007E47F5" w:rsidRDefault="00AD29C6" w:rsidP="00AD29C6">
      <w:pPr>
        <w:ind w:left="420" w:hangingChars="200" w:hanging="420"/>
        <w:rPr>
          <w:rFonts w:hint="eastAsia"/>
          <w:sz w:val="21"/>
          <w:szCs w:val="21"/>
        </w:rPr>
      </w:pPr>
      <w:bookmarkStart w:id="0" w:name="_GoBack"/>
      <w:bookmarkEnd w:id="0"/>
    </w:p>
    <w:p w:rsidR="00AD29C6" w:rsidRPr="007E47F5" w:rsidRDefault="00AD29C6" w:rsidP="00AD29C6">
      <w:pPr>
        <w:rPr>
          <w:rFonts w:ascii="HGPｺﾞｼｯｸE" w:eastAsia="HGPｺﾞｼｯｸE" w:hAnsi="HGPｺﾞｼｯｸE"/>
          <w:sz w:val="21"/>
          <w:szCs w:val="21"/>
        </w:rPr>
      </w:pPr>
      <w:r w:rsidRPr="007E47F5">
        <w:rPr>
          <w:rFonts w:ascii="HGPｺﾞｼｯｸE" w:eastAsia="HGPｺﾞｼｯｸE" w:hAnsi="HGPｺﾞｼｯｸE" w:hint="eastAsia"/>
          <w:sz w:val="21"/>
          <w:szCs w:val="21"/>
        </w:rPr>
        <w:t>４　申請の方法</w:t>
      </w:r>
    </w:p>
    <w:p w:rsidR="00AD29C6" w:rsidRPr="007E47F5" w:rsidRDefault="00AD29C6" w:rsidP="00AD29C6">
      <w:pPr>
        <w:ind w:leftChars="100" w:left="240" w:firstLineChars="100" w:firstLine="210"/>
        <w:rPr>
          <w:sz w:val="21"/>
          <w:szCs w:val="21"/>
        </w:rPr>
      </w:pPr>
      <w:r w:rsidRPr="007E47F5">
        <w:rPr>
          <w:rFonts w:hint="eastAsia"/>
          <w:sz w:val="21"/>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AD29C6" w:rsidRPr="007E47F5" w:rsidTr="009841D4">
        <w:tc>
          <w:tcPr>
            <w:tcW w:w="9444" w:type="dxa"/>
            <w:shd w:val="clear" w:color="auto" w:fill="auto"/>
          </w:tcPr>
          <w:p w:rsidR="00AD29C6" w:rsidRPr="007E47F5" w:rsidRDefault="00AD29C6" w:rsidP="009841D4">
            <w:pPr>
              <w:rPr>
                <w:sz w:val="21"/>
                <w:szCs w:val="21"/>
              </w:rPr>
            </w:pPr>
            <w:r w:rsidRPr="007E47F5">
              <w:rPr>
                <w:rFonts w:hint="eastAsia"/>
                <w:sz w:val="21"/>
                <w:szCs w:val="21"/>
              </w:rPr>
              <w:t>鳥取県危機管理局消防防災課</w:t>
            </w:r>
          </w:p>
          <w:p w:rsidR="00AD29C6" w:rsidRPr="007E47F5" w:rsidRDefault="00AD29C6" w:rsidP="009841D4">
            <w:pPr>
              <w:rPr>
                <w:sz w:val="21"/>
                <w:szCs w:val="21"/>
              </w:rPr>
            </w:pPr>
            <w:r w:rsidRPr="007E47F5">
              <w:rPr>
                <w:rFonts w:hint="eastAsia"/>
                <w:sz w:val="21"/>
                <w:szCs w:val="21"/>
              </w:rPr>
              <w:t>〒６８０－８５７０</w:t>
            </w:r>
          </w:p>
          <w:p w:rsidR="00AD29C6" w:rsidRPr="007E47F5" w:rsidRDefault="00AD29C6" w:rsidP="009841D4">
            <w:pPr>
              <w:rPr>
                <w:sz w:val="21"/>
                <w:szCs w:val="21"/>
              </w:rPr>
            </w:pPr>
            <w:r w:rsidRPr="007E47F5">
              <w:rPr>
                <w:rFonts w:hint="eastAsia"/>
                <w:sz w:val="21"/>
                <w:szCs w:val="21"/>
              </w:rPr>
              <w:t xml:space="preserve">　鳥取市東町一丁目２７１番地</w:t>
            </w:r>
          </w:p>
          <w:p w:rsidR="00AD29C6" w:rsidRPr="007E47F5" w:rsidRDefault="00AD29C6" w:rsidP="009841D4">
            <w:pPr>
              <w:rPr>
                <w:sz w:val="21"/>
                <w:szCs w:val="21"/>
              </w:rPr>
            </w:pPr>
            <w:r w:rsidRPr="007E47F5">
              <w:rPr>
                <w:rFonts w:hint="eastAsia"/>
                <w:sz w:val="21"/>
                <w:szCs w:val="21"/>
              </w:rPr>
              <w:t xml:space="preserve">　電話　０８５７－２６－７０６３</w:t>
            </w:r>
          </w:p>
        </w:tc>
      </w:tr>
    </w:tbl>
    <w:p w:rsidR="00AD29C6" w:rsidRPr="007E47F5" w:rsidRDefault="00AD29C6" w:rsidP="00AD29C6">
      <w:pPr>
        <w:rPr>
          <w:sz w:val="21"/>
          <w:szCs w:val="21"/>
        </w:rPr>
      </w:pPr>
    </w:p>
    <w:p w:rsidR="00AD29C6" w:rsidRPr="007E47F5" w:rsidRDefault="00AD29C6" w:rsidP="00AD29C6">
      <w:pPr>
        <w:adjustRightInd/>
        <w:rPr>
          <w:sz w:val="21"/>
          <w:szCs w:val="21"/>
        </w:rPr>
      </w:pPr>
    </w:p>
    <w:p w:rsidR="00AD29C6" w:rsidRDefault="00AD29C6" w:rsidP="00AD29C6">
      <w:pPr>
        <w:adjustRightInd/>
      </w:pPr>
    </w:p>
    <w:p w:rsidR="00EA69F3" w:rsidRDefault="00AD29C6">
      <w:pPr>
        <w:adjustRightInd/>
        <w:ind w:firstLineChars="100" w:firstLine="240"/>
        <w:rPr>
          <w:rFonts w:hAnsi="Times New Roman"/>
        </w:rPr>
      </w:pPr>
      <w:r w:rsidRPr="00AD29C6">
        <w:br w:type="page"/>
      </w:r>
      <w:r w:rsidR="00EA69F3">
        <w:rPr>
          <w:rFonts w:hint="eastAsia"/>
        </w:rPr>
        <w:lastRenderedPageBreak/>
        <w:t>様式第６（容器則第</w:t>
      </w:r>
      <w:r w:rsidR="00EA69F3">
        <w:t>3</w:t>
      </w:r>
      <w:r w:rsidR="00EA69F3">
        <w:rPr>
          <w:rFonts w:hint="eastAsia"/>
        </w:rPr>
        <w:t>1条関係）</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2286"/>
        <w:gridCol w:w="2165"/>
        <w:gridCol w:w="120"/>
        <w:gridCol w:w="4274"/>
      </w:tblGrid>
      <w:tr w:rsidR="00EA69F3" w:rsidTr="00242BFB">
        <w:trPr>
          <w:cantSplit/>
          <w:trHeight w:val="652"/>
        </w:trPr>
        <w:tc>
          <w:tcPr>
            <w:tcW w:w="3609" w:type="dxa"/>
            <w:gridSpan w:val="2"/>
            <w:vMerge w:val="restart"/>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326" w:lineRule="atLeast"/>
              <w:rPr>
                <w:rFonts w:hAnsi="Times New Roman"/>
                <w:color w:val="auto"/>
              </w:rPr>
            </w:pPr>
            <w:r>
              <w:rPr>
                <w:rFonts w:hint="eastAsia"/>
              </w:rPr>
              <w:t xml:space="preserve">　容器検査所登録更新申請書</w:t>
            </w:r>
          </w:p>
        </w:tc>
        <w:tc>
          <w:tcPr>
            <w:tcW w:w="2285"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r>
              <w:t xml:space="preserve"> </w:t>
            </w:r>
            <w:r>
              <w:rPr>
                <w:rFonts w:hint="eastAsia"/>
              </w:rPr>
              <w:t>×整　理　番　号</w:t>
            </w:r>
          </w:p>
        </w:tc>
        <w:tc>
          <w:tcPr>
            <w:tcW w:w="4274" w:type="dxa"/>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p>
        </w:tc>
      </w:tr>
      <w:tr w:rsidR="00EA69F3" w:rsidTr="00242BFB">
        <w:trPr>
          <w:cantSplit/>
          <w:trHeight w:val="652"/>
        </w:trPr>
        <w:tc>
          <w:tcPr>
            <w:tcW w:w="3609" w:type="dxa"/>
            <w:gridSpan w:val="2"/>
            <w:vMerge/>
            <w:tcBorders>
              <w:left w:val="single" w:sz="4" w:space="0" w:color="000000"/>
              <w:right w:val="single" w:sz="4" w:space="0" w:color="000000"/>
            </w:tcBorders>
            <w:vAlign w:val="center"/>
          </w:tcPr>
          <w:p w:rsidR="00EA69F3" w:rsidRDefault="00EA69F3">
            <w:pPr>
              <w:overflowPunct/>
              <w:autoSpaceDE w:val="0"/>
              <w:autoSpaceDN w:val="0"/>
              <w:textAlignment w:val="auto"/>
              <w:rPr>
                <w:rFonts w:hAnsi="Times New Roman"/>
                <w:color w:val="auto"/>
              </w:rPr>
            </w:pPr>
          </w:p>
        </w:tc>
        <w:tc>
          <w:tcPr>
            <w:tcW w:w="2285"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r>
              <w:t xml:space="preserve"> </w:t>
            </w:r>
            <w:r>
              <w:rPr>
                <w:rFonts w:hint="eastAsia"/>
              </w:rPr>
              <w:t>×</w:t>
            </w:r>
            <w:r>
              <w:rPr>
                <w:rFonts w:hAnsi="Times New Roman"/>
                <w:color w:val="auto"/>
              </w:rPr>
              <w:fldChar w:fldCharType="begin"/>
            </w:r>
            <w:r>
              <w:rPr>
                <w:rFonts w:hAnsi="Times New Roman"/>
                <w:color w:val="auto"/>
              </w:rPr>
              <w:instrText>eq \o\ad(</w:instrText>
            </w:r>
            <w:r>
              <w:rPr>
                <w:rFonts w:hint="eastAsia"/>
              </w:rPr>
              <w:instrText>受理年月日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受理年月日</w:t>
            </w:r>
            <w:r>
              <w:rPr>
                <w:rFonts w:hAnsi="Times New Roman"/>
                <w:color w:val="auto"/>
              </w:rPr>
              <w:fldChar w:fldCharType="end"/>
            </w:r>
          </w:p>
        </w:tc>
        <w:tc>
          <w:tcPr>
            <w:tcW w:w="4274" w:type="dxa"/>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r>
              <w:t xml:space="preserve"> </w:t>
            </w:r>
            <w:r>
              <w:rPr>
                <w:rFonts w:hint="eastAsia"/>
              </w:rPr>
              <w:t xml:space="preserve">　　</w:t>
            </w:r>
            <w:r>
              <w:t xml:space="preserve">  </w:t>
            </w:r>
            <w:r>
              <w:rPr>
                <w:rFonts w:hint="eastAsia"/>
              </w:rPr>
              <w:t xml:space="preserve">　年　</w:t>
            </w:r>
            <w:r>
              <w:t xml:space="preserve"> </w:t>
            </w:r>
            <w:r>
              <w:rPr>
                <w:rFonts w:hint="eastAsia"/>
              </w:rPr>
              <w:t xml:space="preserve">　月</w:t>
            </w:r>
            <w:r>
              <w:t xml:space="preserve"> </w:t>
            </w:r>
            <w:r>
              <w:rPr>
                <w:rFonts w:hint="eastAsia"/>
              </w:rPr>
              <w:t xml:space="preserve">　　日</w:t>
            </w:r>
          </w:p>
        </w:tc>
      </w:tr>
      <w:tr w:rsidR="00EA69F3" w:rsidTr="00242BFB">
        <w:trPr>
          <w:cantSplit/>
          <w:trHeight w:val="652"/>
        </w:trPr>
        <w:tc>
          <w:tcPr>
            <w:tcW w:w="3609" w:type="dxa"/>
            <w:gridSpan w:val="2"/>
            <w:vMerge/>
            <w:tcBorders>
              <w:left w:val="single" w:sz="4" w:space="0" w:color="000000"/>
              <w:right w:val="single" w:sz="4" w:space="0" w:color="000000"/>
            </w:tcBorders>
            <w:vAlign w:val="center"/>
          </w:tcPr>
          <w:p w:rsidR="00EA69F3" w:rsidRDefault="00EA69F3">
            <w:pPr>
              <w:overflowPunct/>
              <w:autoSpaceDE w:val="0"/>
              <w:autoSpaceDN w:val="0"/>
              <w:textAlignment w:val="auto"/>
              <w:rPr>
                <w:rFonts w:hAnsi="Times New Roman"/>
                <w:color w:val="auto"/>
              </w:rPr>
            </w:pPr>
          </w:p>
        </w:tc>
        <w:tc>
          <w:tcPr>
            <w:tcW w:w="2285"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r>
              <w:t xml:space="preserve"> </w:t>
            </w:r>
            <w:r>
              <w:rPr>
                <w:rFonts w:hint="eastAsia"/>
              </w:rPr>
              <w:t>×許　可　番　号</w:t>
            </w:r>
          </w:p>
        </w:tc>
        <w:tc>
          <w:tcPr>
            <w:tcW w:w="4274" w:type="dxa"/>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326" w:lineRule="atLeast"/>
              <w:rPr>
                <w:rFonts w:hAnsi="Times New Roman"/>
                <w:color w:val="auto"/>
              </w:rPr>
            </w:pPr>
          </w:p>
        </w:tc>
      </w:tr>
      <w:tr w:rsidR="00EA69F3" w:rsidTr="00242BFB">
        <w:trPr>
          <w:trHeight w:val="976"/>
        </w:trPr>
        <w:tc>
          <w:tcPr>
            <w:tcW w:w="3609"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名称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名称</w:t>
            </w:r>
            <w:r>
              <w:rPr>
                <w:rFonts w:hAnsi="Times New Roman"/>
                <w:color w:val="auto"/>
              </w:rPr>
              <w:fldChar w:fldCharType="end"/>
            </w:r>
          </w:p>
        </w:tc>
        <w:tc>
          <w:tcPr>
            <w:tcW w:w="6559" w:type="dxa"/>
            <w:gridSpan w:val="3"/>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r w:rsidR="00EA69F3" w:rsidRPr="00BB1E05" w:rsidTr="00242BFB">
        <w:trPr>
          <w:trHeight w:val="976"/>
        </w:trPr>
        <w:tc>
          <w:tcPr>
            <w:tcW w:w="3609"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容器検査所所在地</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容器検査所所在地</w:t>
            </w:r>
            <w:r>
              <w:rPr>
                <w:rFonts w:hAnsi="Times New Roman"/>
                <w:color w:val="auto"/>
              </w:rPr>
              <w:fldChar w:fldCharType="end"/>
            </w:r>
          </w:p>
        </w:tc>
        <w:tc>
          <w:tcPr>
            <w:tcW w:w="6559" w:type="dxa"/>
            <w:gridSpan w:val="3"/>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sz w:val="21"/>
                <w:szCs w:val="21"/>
              </w:rPr>
            </w:pPr>
            <w:r>
              <w:rPr>
                <w:rFonts w:hAnsi="Times New Roman" w:hint="eastAsia"/>
                <w:color w:val="auto"/>
                <w:sz w:val="21"/>
                <w:szCs w:val="21"/>
              </w:rPr>
              <w:t>〒</w:t>
            </w:r>
          </w:p>
          <w:p w:rsidR="00EA69F3" w:rsidRPr="00BB1E05" w:rsidRDefault="00EA69F3">
            <w:pPr>
              <w:suppressAutoHyphens/>
              <w:kinsoku w:val="0"/>
              <w:wordWrap w:val="0"/>
              <w:autoSpaceDE w:val="0"/>
              <w:autoSpaceDN w:val="0"/>
              <w:spacing w:line="244" w:lineRule="exact"/>
              <w:rPr>
                <w:rFonts w:hAnsi="Times New Roman" w:hint="eastAsia"/>
                <w:color w:val="auto"/>
                <w:sz w:val="21"/>
                <w:szCs w:val="21"/>
              </w:rPr>
            </w:pPr>
          </w:p>
        </w:tc>
      </w:tr>
      <w:tr w:rsidR="00EA69F3" w:rsidTr="00242BFB">
        <w:trPr>
          <w:trHeight w:val="976"/>
        </w:trPr>
        <w:tc>
          <w:tcPr>
            <w:tcW w:w="3609" w:type="dxa"/>
            <w:gridSpan w:val="2"/>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244" w:lineRule="exact"/>
              <w:rPr>
                <w:rFonts w:hAnsi="Times New Roman"/>
                <w:color w:val="auto"/>
              </w:rPr>
            </w:pPr>
            <w:r>
              <w:rPr>
                <w:rFonts w:hint="eastAsia"/>
              </w:rPr>
              <w:t>容器再検査をする容器の種類及び付属品再検査をする附属品の種類</w:t>
            </w:r>
          </w:p>
        </w:tc>
        <w:tc>
          <w:tcPr>
            <w:tcW w:w="6559" w:type="dxa"/>
            <w:gridSpan w:val="3"/>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r w:rsidR="00EA69F3" w:rsidTr="00242BFB">
        <w:trPr>
          <w:cantSplit/>
          <w:trHeight w:val="957"/>
        </w:trPr>
        <w:tc>
          <w:tcPr>
            <w:tcW w:w="1323" w:type="dxa"/>
            <w:vMerge w:val="restart"/>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r>
              <w:rPr>
                <w:rFonts w:hint="eastAsia"/>
                <w:sz w:val="21"/>
                <w:szCs w:val="21"/>
              </w:rPr>
              <w:t>欠格事由に関する事項</w:t>
            </w:r>
          </w:p>
        </w:tc>
        <w:tc>
          <w:tcPr>
            <w:tcW w:w="4451" w:type="dxa"/>
            <w:gridSpan w:val="2"/>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１　高圧ガス保安法第７条第１号又は第２号に掲げる者</w:t>
            </w:r>
          </w:p>
        </w:tc>
        <w:tc>
          <w:tcPr>
            <w:tcW w:w="4394"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r w:rsidR="00EA69F3" w:rsidTr="00242BFB">
        <w:trPr>
          <w:cantSplit/>
          <w:trHeight w:val="1220"/>
        </w:trPr>
        <w:tc>
          <w:tcPr>
            <w:tcW w:w="1323" w:type="dxa"/>
            <w:vMerge/>
            <w:tcBorders>
              <w:left w:val="single" w:sz="4" w:space="0" w:color="000000"/>
              <w:right w:val="single" w:sz="4" w:space="0" w:color="000000"/>
            </w:tcBorders>
            <w:vAlign w:val="center"/>
          </w:tcPr>
          <w:p w:rsidR="00EA69F3" w:rsidRDefault="00EA69F3">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２　高圧ガス保安法第５３条の規定により容器検査所の登録を取り消され、取消しの日から２年を経過しない者</w:t>
            </w:r>
          </w:p>
        </w:tc>
        <w:tc>
          <w:tcPr>
            <w:tcW w:w="4394"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r w:rsidR="00EA69F3" w:rsidTr="00242BFB">
        <w:trPr>
          <w:cantSplit/>
          <w:trHeight w:val="1254"/>
        </w:trPr>
        <w:tc>
          <w:tcPr>
            <w:tcW w:w="1323" w:type="dxa"/>
            <w:vMerge/>
            <w:tcBorders>
              <w:left w:val="single" w:sz="4" w:space="0" w:color="000000"/>
              <w:right w:val="single" w:sz="4" w:space="0" w:color="000000"/>
            </w:tcBorders>
            <w:vAlign w:val="center"/>
          </w:tcPr>
          <w:p w:rsidR="00EA69F3" w:rsidRDefault="00EA69F3">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244" w:lineRule="exact"/>
              <w:ind w:left="210" w:hangingChars="100" w:hanging="210"/>
              <w:rPr>
                <w:rFonts w:hAnsi="Times New Roman"/>
                <w:color w:val="auto"/>
              </w:rPr>
            </w:pPr>
            <w:r>
              <w:rPr>
                <w:rFonts w:hint="eastAsia"/>
                <w:sz w:val="21"/>
                <w:szCs w:val="21"/>
              </w:rPr>
              <w:t>３</w:t>
            </w:r>
            <w:r>
              <w:rPr>
                <w:sz w:val="21"/>
                <w:szCs w:val="21"/>
              </w:rPr>
              <w:t xml:space="preserve">  </w:t>
            </w:r>
            <w:r>
              <w:rPr>
                <w:rFonts w:hint="eastAsia"/>
                <w:sz w:val="22"/>
                <w:szCs w:val="22"/>
              </w:rPr>
              <w:t>心身の故障により容器再検査又は附属品再検査を適正に行うことができない者として経済産業省令で定める者</w:t>
            </w:r>
          </w:p>
        </w:tc>
        <w:tc>
          <w:tcPr>
            <w:tcW w:w="4394"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r w:rsidR="00EA69F3" w:rsidTr="00242BFB">
        <w:trPr>
          <w:cantSplit/>
          <w:trHeight w:val="1258"/>
        </w:trPr>
        <w:tc>
          <w:tcPr>
            <w:tcW w:w="1323" w:type="dxa"/>
            <w:vMerge/>
            <w:tcBorders>
              <w:left w:val="single" w:sz="4" w:space="0" w:color="000000"/>
              <w:right w:val="single" w:sz="4" w:space="0" w:color="000000"/>
            </w:tcBorders>
            <w:vAlign w:val="center"/>
          </w:tcPr>
          <w:p w:rsidR="00EA69F3" w:rsidRDefault="00EA69F3">
            <w:pPr>
              <w:overflowPunct/>
              <w:autoSpaceDE w:val="0"/>
              <w:autoSpaceDN w:val="0"/>
              <w:textAlignment w:val="auto"/>
              <w:rPr>
                <w:rFonts w:hAnsi="Times New Roman"/>
                <w:color w:val="auto"/>
              </w:rPr>
            </w:pPr>
          </w:p>
        </w:tc>
        <w:tc>
          <w:tcPr>
            <w:tcW w:w="4451" w:type="dxa"/>
            <w:gridSpan w:val="2"/>
            <w:tcBorders>
              <w:top w:val="single" w:sz="4" w:space="0" w:color="000000"/>
              <w:left w:val="single" w:sz="4" w:space="0" w:color="000000"/>
              <w:right w:val="single" w:sz="4" w:space="0" w:color="000000"/>
            </w:tcBorders>
            <w:vAlign w:val="center"/>
          </w:tcPr>
          <w:p w:rsidR="00EA69F3" w:rsidRDefault="00EA69F3" w:rsidP="00EA69F3">
            <w:pPr>
              <w:suppressAutoHyphens/>
              <w:kinsoku w:val="0"/>
              <w:wordWrap w:val="0"/>
              <w:autoSpaceDE w:val="0"/>
              <w:autoSpaceDN w:val="0"/>
              <w:spacing w:line="244" w:lineRule="exact"/>
              <w:rPr>
                <w:rFonts w:hAnsi="Times New Roman" w:hint="eastAsia"/>
                <w:color w:val="auto"/>
              </w:rPr>
            </w:pPr>
            <w:r>
              <w:rPr>
                <w:rFonts w:hint="eastAsia"/>
                <w:sz w:val="21"/>
                <w:szCs w:val="21"/>
              </w:rPr>
              <w:t xml:space="preserve">４　</w:t>
            </w:r>
            <w:r>
              <w:rPr>
                <w:rFonts w:hint="eastAsia"/>
                <w:sz w:val="22"/>
                <w:szCs w:val="22"/>
              </w:rPr>
              <w:t>法人であって、その業務を行う役員のうちに前三号のいずれかに該当する者があるもの</w:t>
            </w:r>
          </w:p>
        </w:tc>
        <w:tc>
          <w:tcPr>
            <w:tcW w:w="4394" w:type="dxa"/>
            <w:gridSpan w:val="2"/>
            <w:tcBorders>
              <w:top w:val="single" w:sz="4" w:space="0" w:color="000000"/>
              <w:left w:val="single" w:sz="4" w:space="0" w:color="000000"/>
              <w:right w:val="single" w:sz="4" w:space="0" w:color="000000"/>
            </w:tcBorders>
            <w:vAlign w:val="center"/>
          </w:tcPr>
          <w:p w:rsidR="00EA69F3" w:rsidRDefault="00EA69F3">
            <w:pPr>
              <w:suppressAutoHyphens/>
              <w:kinsoku w:val="0"/>
              <w:wordWrap w:val="0"/>
              <w:autoSpaceDE w:val="0"/>
              <w:autoSpaceDN w:val="0"/>
              <w:spacing w:line="244" w:lineRule="exact"/>
              <w:rPr>
                <w:rFonts w:hAnsi="Times New Roman"/>
                <w:color w:val="auto"/>
              </w:rPr>
            </w:pPr>
          </w:p>
        </w:tc>
      </w:tr>
    </w:tbl>
    <w:p w:rsidR="00EA69F3" w:rsidRDefault="00EA69F3">
      <w:pPr>
        <w:adjustRightInd/>
        <w:rPr>
          <w:rFonts w:hAnsi="Times New Roman"/>
        </w:rPr>
      </w:pPr>
    </w:p>
    <w:p w:rsidR="00EA69F3" w:rsidRDefault="00EA69F3">
      <w:pPr>
        <w:adjustRightInd/>
        <w:rPr>
          <w:rFonts w:hAnsi="Times New Roman"/>
        </w:rPr>
      </w:pPr>
      <w:r>
        <w:rPr>
          <w:rFonts w:hint="eastAsia"/>
        </w:rPr>
        <w:t xml:space="preserve">　　　　　</w:t>
      </w:r>
      <w:r>
        <w:t xml:space="preserve"> </w:t>
      </w:r>
      <w:r>
        <w:rPr>
          <w:rFonts w:hint="eastAsia"/>
        </w:rPr>
        <w:t xml:space="preserve">年　　月　　日　　</w:t>
      </w:r>
    </w:p>
    <w:p w:rsidR="00EA69F3" w:rsidRDefault="00EA69F3">
      <w:pPr>
        <w:adjustRightInd/>
        <w:rPr>
          <w:rFonts w:hAnsi="Times New Roman"/>
        </w:rPr>
      </w:pPr>
    </w:p>
    <w:p w:rsidR="00EA69F3" w:rsidRDefault="00EA69F3">
      <w:pPr>
        <w:adjustRightInd/>
        <w:rPr>
          <w:rFonts w:hAnsi="Times New Roman"/>
        </w:rPr>
      </w:pPr>
    </w:p>
    <w:p w:rsidR="00EA69F3" w:rsidRDefault="00EA69F3">
      <w:pPr>
        <w:adjustRightInd/>
        <w:rPr>
          <w:rFonts w:hAnsi="Times New Roman"/>
        </w:rPr>
      </w:pPr>
    </w:p>
    <w:p w:rsidR="00EA69F3" w:rsidRDefault="00EA69F3">
      <w:pPr>
        <w:adjustRightInd/>
        <w:rPr>
          <w:rFonts w:hAnsi="Times New Roman"/>
        </w:rPr>
      </w:pPr>
      <w:r>
        <w:rPr>
          <w:rFonts w:hint="eastAsia"/>
        </w:rPr>
        <w:t xml:space="preserve">　　　　　　　　　</w:t>
      </w:r>
      <w:r>
        <w:t xml:space="preserve">    </w:t>
      </w:r>
      <w:r>
        <w:rPr>
          <w:rFonts w:hint="eastAsia"/>
        </w:rPr>
        <w:t xml:space="preserve">　　　　　　　代表者　氏名　　　　　　　　　　　　　</w:t>
      </w:r>
    </w:p>
    <w:p w:rsidR="00EA69F3" w:rsidRDefault="00EA69F3">
      <w:pPr>
        <w:adjustRightInd/>
        <w:rPr>
          <w:rFonts w:hAnsi="Times New Roman"/>
        </w:rPr>
      </w:pPr>
    </w:p>
    <w:p w:rsidR="00EA69F3" w:rsidRDefault="00AD29C6">
      <w:pPr>
        <w:adjustRightInd/>
        <w:rPr>
          <w:rFonts w:hAnsi="Times New Roman"/>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4086225</wp:posOffset>
                </wp:positionH>
                <wp:positionV relativeFrom="paragraph">
                  <wp:posOffset>100965</wp:posOffset>
                </wp:positionV>
                <wp:extent cx="2466340" cy="208788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BFB" w:rsidRDefault="00AD29C6">
                            <w:r>
                              <w:rPr>
                                <w:noProof/>
                              </w:rPr>
                              <w:drawing>
                                <wp:inline distT="0" distB="0" distL="0" distR="0">
                                  <wp:extent cx="2314575" cy="1885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8859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1.75pt;margin-top:7.95pt;width:194.2pt;height:16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" stroked="f">
                <v:textbox style="mso-fit-shape-to-text:t" inset="5.85pt,.7pt,5.85pt,.7pt">
                  <w:txbxContent>
                    <w:p w:rsidR="00242BFB" w:rsidRDefault="00AD29C6">
                      <w:r>
                        <w:rPr>
                          <w:noProof/>
                        </w:rPr>
                        <w:drawing>
                          <wp:inline distT="0" distB="0" distL="0" distR="0">
                            <wp:extent cx="2314575" cy="18859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885950"/>
                                    </a:xfrm>
                                    <a:prstGeom prst="rect">
                                      <a:avLst/>
                                    </a:prstGeom>
                                    <a:noFill/>
                                    <a:ln>
                                      <a:noFill/>
                                    </a:ln>
                                  </pic:spPr>
                                </pic:pic>
                              </a:graphicData>
                            </a:graphic>
                          </wp:inline>
                        </w:drawing>
                      </w:r>
                    </w:p>
                  </w:txbxContent>
                </v:textbox>
              </v:rect>
            </w:pict>
          </mc:Fallback>
        </mc:AlternateContent>
      </w:r>
    </w:p>
    <w:p w:rsidR="00EA69F3" w:rsidRDefault="00EA69F3">
      <w:pPr>
        <w:adjustRightInd/>
        <w:rPr>
          <w:rFonts w:hAnsi="Times New Roman"/>
        </w:rPr>
      </w:pPr>
      <w:r>
        <w:rPr>
          <w:rFonts w:hint="eastAsia"/>
        </w:rPr>
        <w:t xml:space="preserve">　　　</w:t>
      </w:r>
      <w:r w:rsidR="007B366F">
        <w:rPr>
          <w:rFonts w:hint="eastAsia"/>
        </w:rPr>
        <w:t>鳥 取</w:t>
      </w:r>
      <w:r>
        <w:t xml:space="preserve"> </w:t>
      </w:r>
      <w:r>
        <w:rPr>
          <w:rFonts w:hint="eastAsia"/>
        </w:rPr>
        <w:t>県</w:t>
      </w:r>
      <w:r>
        <w:t xml:space="preserve"> </w:t>
      </w:r>
      <w:r>
        <w:rPr>
          <w:rFonts w:hint="eastAsia"/>
        </w:rPr>
        <w:t>知</w:t>
      </w:r>
      <w:r>
        <w:t xml:space="preserve"> </w:t>
      </w:r>
      <w:r w:rsidR="007B366F">
        <w:rPr>
          <w:rFonts w:hint="eastAsia"/>
        </w:rPr>
        <w:t>事　様</w:t>
      </w:r>
    </w:p>
    <w:p w:rsidR="00EA69F3" w:rsidRDefault="00EA69F3">
      <w:pPr>
        <w:adjustRightInd/>
        <w:rPr>
          <w:rFonts w:hAnsi="Times New Roman"/>
        </w:rPr>
      </w:pPr>
    </w:p>
    <w:p w:rsidR="00EA69F3" w:rsidRDefault="00EA69F3">
      <w:pPr>
        <w:adjustRightInd/>
        <w:rPr>
          <w:rFonts w:hAnsi="Times New Roman" w:hint="eastAsia"/>
        </w:rPr>
      </w:pPr>
    </w:p>
    <w:p w:rsidR="00EA69F3" w:rsidRDefault="00242BFB">
      <w:pPr>
        <w:adjustRightInd/>
        <w:rPr>
          <w:rFonts w:hAnsi="Times New Roman"/>
          <w:sz w:val="22"/>
        </w:rPr>
      </w:pPr>
      <w:r>
        <w:rPr>
          <w:rFonts w:hint="eastAsia"/>
          <w:sz w:val="22"/>
        </w:rPr>
        <w:t xml:space="preserve">　</w:t>
      </w:r>
      <w:r w:rsidR="00EA69F3">
        <w:rPr>
          <w:rFonts w:hint="eastAsia"/>
          <w:sz w:val="22"/>
        </w:rPr>
        <w:t>備考　１　この用紙の大きさは、日本産業規格Ａ４とすること。</w:t>
      </w:r>
    </w:p>
    <w:p w:rsidR="00EA69F3" w:rsidRDefault="00EA69F3">
      <w:pPr>
        <w:rPr>
          <w:sz w:val="22"/>
        </w:rPr>
      </w:pPr>
      <w:r>
        <w:rPr>
          <w:rFonts w:hint="eastAsia"/>
          <w:sz w:val="22"/>
        </w:rPr>
        <w:t xml:space="preserve">　</w:t>
      </w:r>
      <w:r>
        <w:rPr>
          <w:sz w:val="22"/>
        </w:rPr>
        <w:t xml:space="preserve">    </w:t>
      </w:r>
      <w:r w:rsidR="00242BFB">
        <w:rPr>
          <w:rFonts w:hint="eastAsia"/>
          <w:sz w:val="22"/>
        </w:rPr>
        <w:t xml:space="preserve">　</w:t>
      </w:r>
      <w:r>
        <w:rPr>
          <w:rFonts w:hint="eastAsia"/>
          <w:sz w:val="22"/>
        </w:rPr>
        <w:t>２　×の項は記載しないこと。</w:t>
      </w:r>
    </w:p>
    <w:sectPr w:rsidR="00EA69F3" w:rsidSect="00242BFB">
      <w:headerReference w:type="default" r:id="rId9"/>
      <w:type w:val="continuous"/>
      <w:pgSz w:w="11906" w:h="16838" w:code="9"/>
      <w:pgMar w:top="720" w:right="720" w:bottom="720" w:left="72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759" w:rsidRDefault="00BB5759">
      <w:r>
        <w:separator/>
      </w:r>
    </w:p>
  </w:endnote>
  <w:endnote w:type="continuationSeparator" w:id="0">
    <w:p w:rsidR="00BB5759" w:rsidRDefault="00B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759" w:rsidRDefault="00BB5759">
      <w:r>
        <w:separator/>
      </w:r>
    </w:p>
  </w:footnote>
  <w:footnote w:type="continuationSeparator" w:id="0">
    <w:p w:rsidR="00BB5759" w:rsidRDefault="00BB5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F3" w:rsidRDefault="00EA69F3">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6F"/>
    <w:rsid w:val="00242BFB"/>
    <w:rsid w:val="007B366F"/>
    <w:rsid w:val="00AD29C6"/>
    <w:rsid w:val="00BB5759"/>
    <w:rsid w:val="00EA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3BD9EA3"/>
  <w15:chartTrackingRefBased/>
  <w15:docId w15:val="{50B12AD0-9BDC-48A6-BE61-743DD7C3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怜奈</dc:creator>
  <cp:keywords/>
  <cp:lastModifiedBy>鳥取県</cp:lastModifiedBy>
  <cp:revision>2</cp:revision>
  <cp:lastPrinted>1601-01-01T00:00:00Z</cp:lastPrinted>
  <dcterms:created xsi:type="dcterms:W3CDTF">2022-08-16T10:02:00Z</dcterms:created>
  <dcterms:modified xsi:type="dcterms:W3CDTF">2022-08-16T10:02:00Z</dcterms:modified>
</cp:coreProperties>
</file>