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1086934" w14:textId="77777777" w:rsidR="00B46C57" w:rsidRPr="00A1298D" w:rsidRDefault="00B46C57" w:rsidP="00B46C57">
      <w:pPr>
        <w:pStyle w:val="2"/>
        <w:rPr>
          <w:rFonts w:ascii="ＭＳ 明朝" w:eastAsia="ＭＳ 明朝" w:hAnsi="ＭＳ 明朝"/>
        </w:rPr>
      </w:pPr>
      <w:r w:rsidRPr="00A1298D">
        <w:rPr>
          <w:rFonts w:ascii="ＭＳ 明朝" w:eastAsia="ＭＳ 明朝" w:hAnsi="ＭＳ 明朝" w:hint="eastAsia"/>
        </w:rPr>
        <w:t>様式第５号（第</w:t>
      </w:r>
      <w:r>
        <w:rPr>
          <w:rFonts w:ascii="ＭＳ 明朝" w:eastAsia="ＭＳ 明朝" w:hAnsi="ＭＳ 明朝" w:hint="eastAsia"/>
        </w:rPr>
        <w:t>８</w:t>
      </w:r>
      <w:r w:rsidRPr="00A1298D">
        <w:rPr>
          <w:rFonts w:ascii="ＭＳ 明朝" w:eastAsia="ＭＳ 明朝" w:hAnsi="ＭＳ 明朝" w:hint="eastAsia"/>
        </w:rPr>
        <w:t>条関係）</w:t>
      </w:r>
    </w:p>
    <w:p w14:paraId="6AB8F111" w14:textId="77777777" w:rsidR="00B46C57" w:rsidRPr="00A1298D" w:rsidRDefault="00B46C57" w:rsidP="00B46C57">
      <w:pPr>
        <w:snapToGrid w:val="0"/>
        <w:spacing w:line="240" w:lineRule="exact"/>
        <w:ind w:leftChars="3510" w:left="7371" w:right="420"/>
        <w:jc w:val="left"/>
      </w:pPr>
    </w:p>
    <w:p w14:paraId="5404F8B5" w14:textId="77777777" w:rsidR="00B46C57" w:rsidRPr="00A1298D" w:rsidRDefault="00B46C57" w:rsidP="00B46C57">
      <w:pPr>
        <w:snapToGrid w:val="0"/>
        <w:spacing w:line="280" w:lineRule="exact"/>
        <w:jc w:val="center"/>
        <w:rPr>
          <w:rFonts w:eastAsia="ＭＳ ゴシック"/>
          <w:szCs w:val="21"/>
        </w:rPr>
      </w:pPr>
      <w:r w:rsidRPr="00A1298D">
        <w:rPr>
          <w:rFonts w:eastAsia="ＭＳ ゴシック" w:hint="eastAsia"/>
          <w:szCs w:val="21"/>
        </w:rPr>
        <w:t>補助事業実施報告書</w:t>
      </w:r>
    </w:p>
    <w:p w14:paraId="5DC6284B" w14:textId="77777777" w:rsidR="00B46C57" w:rsidRPr="00A1298D" w:rsidRDefault="00B46C57" w:rsidP="00B46C57">
      <w:pPr>
        <w:snapToGrid w:val="0"/>
        <w:spacing w:line="280" w:lineRule="exact"/>
        <w:jc w:val="center"/>
        <w:rPr>
          <w:rFonts w:eastAsia="ＭＳ ゴシック"/>
          <w:szCs w:val="21"/>
        </w:rPr>
      </w:pPr>
      <w:r w:rsidRPr="00A1298D">
        <w:rPr>
          <w:rFonts w:eastAsia="ＭＳ ゴシック" w:hint="eastAsia"/>
          <w:szCs w:val="21"/>
        </w:rPr>
        <w:t>（</w:t>
      </w:r>
      <w:r>
        <w:rPr>
          <w:rFonts w:eastAsia="ＭＳ ゴシック" w:hint="eastAsia"/>
          <w:szCs w:val="21"/>
        </w:rPr>
        <w:t>鳥取県</w:t>
      </w:r>
      <w:r w:rsidRPr="00A1298D">
        <w:rPr>
          <w:rFonts w:eastAsia="ＭＳ ゴシック" w:hint="eastAsia"/>
          <w:szCs w:val="21"/>
        </w:rPr>
        <w:t>物価高騰に立ち向かう経営力向上・賃上げ事業者支援補助金）</w:t>
      </w:r>
    </w:p>
    <w:p w14:paraId="1604BEB5" w14:textId="77777777" w:rsidR="00B46C57" w:rsidRPr="00A1298D" w:rsidRDefault="00B46C57" w:rsidP="00B46C57">
      <w:pPr>
        <w:snapToGrid w:val="0"/>
        <w:spacing w:line="280" w:lineRule="exact"/>
        <w:jc w:val="center"/>
        <w:rPr>
          <w:rFonts w:eastAsia="ＭＳ ゴシック"/>
          <w:szCs w:val="21"/>
        </w:rPr>
      </w:pPr>
    </w:p>
    <w:p w14:paraId="4F14EA17" w14:textId="77777777" w:rsidR="00B46C57" w:rsidRPr="00A1298D" w:rsidRDefault="00B46C57" w:rsidP="00B46C57">
      <w:pPr>
        <w:snapToGrid w:val="0"/>
        <w:jc w:val="center"/>
        <w:rPr>
          <w:rFonts w:eastAsia="ＭＳ ゴシック"/>
          <w:szCs w:val="21"/>
        </w:rPr>
      </w:pPr>
    </w:p>
    <w:p w14:paraId="70654101" w14:textId="77777777" w:rsidR="00B46C57" w:rsidRPr="00A1298D" w:rsidRDefault="00B46C57" w:rsidP="00B46C57">
      <w:pPr>
        <w:snapToGrid w:val="0"/>
        <w:rPr>
          <w:rFonts w:ascii="ＭＳ Ｐゴシック" w:eastAsia="ＭＳ Ｐゴシック" w:hAnsi="ＭＳ Ｐゴシック"/>
          <w:b/>
        </w:rPr>
      </w:pPr>
      <w:r w:rsidRPr="006F5D86">
        <w:rPr>
          <w:rFonts w:ascii="ＭＳ Ｐゴシック" w:eastAsia="ＭＳ Ｐゴシック" w:hAnsi="ＭＳ Ｐゴシック" w:hint="eastAsia"/>
          <w:b/>
        </w:rPr>
        <w:t>１　実施主体の概要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764"/>
        <w:gridCol w:w="2268"/>
        <w:gridCol w:w="992"/>
        <w:gridCol w:w="2551"/>
      </w:tblGrid>
      <w:tr w:rsidR="00B46C57" w:rsidRPr="00A1298D" w14:paraId="34036EB5" w14:textId="77777777" w:rsidTr="002156FA">
        <w:trPr>
          <w:trHeight w:val="442"/>
        </w:trPr>
        <w:tc>
          <w:tcPr>
            <w:tcW w:w="24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BC98" w14:textId="77777777" w:rsidR="00B46C57" w:rsidRPr="00A1298D" w:rsidRDefault="00B46C57" w:rsidP="002156FA">
            <w:pPr>
              <w:snapToGrid w:val="0"/>
              <w:rPr>
                <w:rFonts w:hAnsi="ＭＳ 明朝"/>
              </w:rPr>
            </w:pPr>
            <w:r w:rsidRPr="00A1298D">
              <w:rPr>
                <w:rFonts w:hAnsi="ＭＳ 明朝" w:hint="eastAsia"/>
              </w:rPr>
              <w:t>事業者名</w:t>
            </w:r>
          </w:p>
        </w:tc>
        <w:tc>
          <w:tcPr>
            <w:tcW w:w="65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F0F86" w14:textId="77777777" w:rsidR="00B46C57" w:rsidRPr="00A1298D" w:rsidRDefault="00B46C57" w:rsidP="002156FA">
            <w:pPr>
              <w:widowControl/>
              <w:snapToGrid w:val="0"/>
              <w:jc w:val="left"/>
              <w:rPr>
                <w:rFonts w:hAnsi="ＭＳ 明朝"/>
              </w:rPr>
            </w:pPr>
          </w:p>
        </w:tc>
      </w:tr>
      <w:tr w:rsidR="00B46C57" w:rsidRPr="00A1298D" w14:paraId="5F842EE3" w14:textId="77777777" w:rsidTr="002156FA">
        <w:trPr>
          <w:trHeight w:val="378"/>
        </w:trPr>
        <w:tc>
          <w:tcPr>
            <w:tcW w:w="24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E63B" w14:textId="77777777" w:rsidR="00B46C57" w:rsidRPr="00A1298D" w:rsidRDefault="00B46C57" w:rsidP="002156FA">
            <w:pPr>
              <w:snapToGrid w:val="0"/>
              <w:rPr>
                <w:rFonts w:hAnsi="ＭＳ 明朝"/>
              </w:rPr>
            </w:pPr>
            <w:r w:rsidRPr="00A1298D">
              <w:rPr>
                <w:rFonts w:hAnsi="ＭＳ 明朝" w:hint="eastAsia"/>
              </w:rPr>
              <w:t>代表者職・氏名</w:t>
            </w:r>
          </w:p>
        </w:tc>
        <w:tc>
          <w:tcPr>
            <w:tcW w:w="65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F1C0E" w14:textId="77777777" w:rsidR="00B46C57" w:rsidRPr="00A1298D" w:rsidRDefault="00B46C57" w:rsidP="002156FA">
            <w:pPr>
              <w:widowControl/>
              <w:snapToGrid w:val="0"/>
              <w:jc w:val="left"/>
              <w:rPr>
                <w:rFonts w:hAnsi="ＭＳ 明朝"/>
              </w:rPr>
            </w:pPr>
          </w:p>
        </w:tc>
      </w:tr>
      <w:tr w:rsidR="00B46C57" w:rsidRPr="00A1298D" w14:paraId="0231B5EE" w14:textId="77777777" w:rsidTr="002156FA">
        <w:trPr>
          <w:trHeight w:val="442"/>
        </w:trPr>
        <w:tc>
          <w:tcPr>
            <w:tcW w:w="24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9739" w14:textId="77777777" w:rsidR="00B46C57" w:rsidRPr="00A1298D" w:rsidRDefault="00B46C57" w:rsidP="002156FA">
            <w:pPr>
              <w:snapToGrid w:val="0"/>
              <w:rPr>
                <w:rFonts w:hAnsi="ＭＳ 明朝"/>
              </w:rPr>
            </w:pPr>
            <w:r w:rsidRPr="00A1298D">
              <w:rPr>
                <w:rFonts w:hAnsi="ＭＳ 明朝" w:hint="eastAsia"/>
              </w:rPr>
              <w:t>住所（主たる事業所）</w:t>
            </w:r>
          </w:p>
        </w:tc>
        <w:tc>
          <w:tcPr>
            <w:tcW w:w="65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160F7" w14:textId="77777777" w:rsidR="00B46C57" w:rsidRPr="00A1298D" w:rsidRDefault="00B46C57" w:rsidP="002156FA">
            <w:pPr>
              <w:widowControl/>
              <w:snapToGrid w:val="0"/>
              <w:jc w:val="left"/>
              <w:rPr>
                <w:rFonts w:hAnsi="ＭＳ 明朝"/>
              </w:rPr>
            </w:pPr>
            <w:r w:rsidRPr="00A1298D">
              <w:rPr>
                <w:rFonts w:hAnsi="ＭＳ 明朝" w:hint="eastAsia"/>
              </w:rPr>
              <w:t>（〒　－　　）</w:t>
            </w:r>
          </w:p>
        </w:tc>
      </w:tr>
      <w:tr w:rsidR="00B46C57" w:rsidRPr="00A1298D" w14:paraId="042E21C7" w14:textId="77777777" w:rsidTr="002156FA">
        <w:trPr>
          <w:trHeight w:val="410"/>
        </w:trPr>
        <w:tc>
          <w:tcPr>
            <w:tcW w:w="24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8E7" w14:textId="77777777" w:rsidR="00B46C57" w:rsidRPr="00A1298D" w:rsidRDefault="00B46C57" w:rsidP="002156FA">
            <w:pPr>
              <w:snapToGrid w:val="0"/>
              <w:rPr>
                <w:rFonts w:hAnsi="ＭＳ 明朝"/>
              </w:rPr>
            </w:pPr>
            <w:r w:rsidRPr="00A1298D">
              <w:rPr>
                <w:rFonts w:hAnsi="ＭＳ 明朝" w:hint="eastAsia"/>
              </w:rPr>
              <w:t>担当者職・氏名</w:t>
            </w:r>
          </w:p>
        </w:tc>
        <w:tc>
          <w:tcPr>
            <w:tcW w:w="65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6FDAA" w14:textId="77777777" w:rsidR="00B46C57" w:rsidRPr="00A1298D" w:rsidRDefault="00B46C57" w:rsidP="002156FA">
            <w:pPr>
              <w:widowControl/>
              <w:snapToGrid w:val="0"/>
              <w:jc w:val="left"/>
              <w:rPr>
                <w:rFonts w:hAnsi="ＭＳ 明朝"/>
              </w:rPr>
            </w:pPr>
          </w:p>
        </w:tc>
      </w:tr>
      <w:tr w:rsidR="00B46C57" w:rsidRPr="00A1298D" w14:paraId="7157DC17" w14:textId="77777777" w:rsidTr="002156FA">
        <w:trPr>
          <w:trHeight w:val="336"/>
        </w:trPr>
        <w:tc>
          <w:tcPr>
            <w:tcW w:w="2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798D" w14:textId="77777777" w:rsidR="00B46C57" w:rsidRPr="00A1298D" w:rsidRDefault="00B46C57" w:rsidP="002156FA">
            <w:pPr>
              <w:snapToGrid w:val="0"/>
              <w:rPr>
                <w:rFonts w:hAnsi="ＭＳ 明朝"/>
              </w:rPr>
            </w:pPr>
            <w:r w:rsidRPr="00A1298D">
              <w:rPr>
                <w:rFonts w:hAnsi="ＭＳ 明朝" w:hint="eastAsia"/>
              </w:rPr>
              <w:t>電話番号・ﾌｧｸｼﾐﾘ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125" w14:textId="77777777" w:rsidR="00B46C57" w:rsidRPr="00A1298D" w:rsidRDefault="00B46C57" w:rsidP="002156FA">
            <w:pPr>
              <w:widowControl/>
              <w:snapToGrid w:val="0"/>
              <w:jc w:val="left"/>
              <w:rPr>
                <w:rFonts w:hAnsi="ＭＳ 明朝"/>
              </w:rPr>
            </w:pPr>
            <w:r w:rsidRPr="00A1298D">
              <w:rPr>
                <w:rFonts w:hAnsi="ＭＳ 明朝" w:hint="eastAsia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CA14" w14:textId="77777777" w:rsidR="00B46C57" w:rsidRPr="00A1298D" w:rsidRDefault="00B46C57" w:rsidP="002156FA">
            <w:pPr>
              <w:snapToGrid w:val="0"/>
              <w:ind w:left="1471"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0862" w14:textId="77777777" w:rsidR="00B46C57" w:rsidRPr="00A1298D" w:rsidRDefault="00B46C57" w:rsidP="002156FA">
            <w:pPr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ﾌｧｸｼﾐﾘ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D4408" w14:textId="77777777" w:rsidR="00B46C57" w:rsidRPr="00A1298D" w:rsidRDefault="00B46C57" w:rsidP="002156FA">
            <w:pPr>
              <w:snapToGrid w:val="0"/>
              <w:ind w:left="1471"/>
              <w:jc w:val="left"/>
              <w:rPr>
                <w:rFonts w:hAnsi="ＭＳ 明朝"/>
              </w:rPr>
            </w:pPr>
          </w:p>
        </w:tc>
      </w:tr>
      <w:tr w:rsidR="00B46C57" w:rsidRPr="00A1298D" w14:paraId="20B77137" w14:textId="77777777" w:rsidTr="002156FA">
        <w:trPr>
          <w:trHeight w:val="426"/>
        </w:trPr>
        <w:tc>
          <w:tcPr>
            <w:tcW w:w="2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A361DB" w14:textId="77777777" w:rsidR="00B46C57" w:rsidRPr="00A1298D" w:rsidRDefault="00B46C57" w:rsidP="002156FA">
            <w:pPr>
              <w:snapToGrid w:val="0"/>
              <w:rPr>
                <w:rFonts w:hAnsi="ＭＳ 明朝"/>
              </w:rPr>
            </w:pPr>
            <w:r w:rsidRPr="00A1298D">
              <w:rPr>
                <w:rFonts w:hAnsi="ＭＳ 明朝" w:hint="eastAsia"/>
              </w:rPr>
              <w:t>担当者メールアドレス</w:t>
            </w: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DE001" w14:textId="77777777" w:rsidR="00B46C57" w:rsidRPr="00A1298D" w:rsidRDefault="00B46C57" w:rsidP="002156FA">
            <w:pPr>
              <w:widowControl/>
              <w:snapToGrid w:val="0"/>
              <w:jc w:val="left"/>
              <w:rPr>
                <w:rFonts w:hAnsi="ＭＳ 明朝"/>
              </w:rPr>
            </w:pPr>
          </w:p>
        </w:tc>
      </w:tr>
    </w:tbl>
    <w:p w14:paraId="387EFF35" w14:textId="77777777" w:rsidR="00B46C57" w:rsidRPr="00A1298D" w:rsidRDefault="00B46C57" w:rsidP="00B46C57">
      <w:pPr>
        <w:snapToGrid w:val="0"/>
        <w:spacing w:line="220" w:lineRule="exact"/>
        <w:rPr>
          <w:rFonts w:ascii="ＭＳ Ｐゴシック" w:eastAsia="ＭＳ Ｐゴシック" w:hAnsi="ＭＳ Ｐゴシック"/>
          <w:b/>
          <w:highlight w:val="yellow"/>
        </w:rPr>
      </w:pPr>
    </w:p>
    <w:p w14:paraId="7B115EE1" w14:textId="77777777" w:rsidR="00B46C57" w:rsidRPr="00A1298D" w:rsidRDefault="00B46C57" w:rsidP="00B46C57">
      <w:pPr>
        <w:snapToGrid w:val="0"/>
        <w:spacing w:line="220" w:lineRule="exact"/>
        <w:rPr>
          <w:rFonts w:ascii="ＭＳ Ｐゴシック" w:eastAsia="ＭＳ Ｐゴシック" w:hAnsi="ＭＳ Ｐゴシック"/>
          <w:b/>
          <w:highlight w:val="yellow"/>
        </w:rPr>
      </w:pPr>
    </w:p>
    <w:p w14:paraId="6471DAA4" w14:textId="77777777" w:rsidR="00B46C57" w:rsidRPr="00A1298D" w:rsidRDefault="00B46C57" w:rsidP="00B46C57">
      <w:pPr>
        <w:snapToGrid w:val="0"/>
        <w:spacing w:line="22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２</w:t>
      </w:r>
      <w:r w:rsidRPr="006F5D86">
        <w:rPr>
          <w:rFonts w:ascii="ＭＳ Ｐゴシック" w:eastAsia="ＭＳ Ｐゴシック" w:hAnsi="ＭＳ Ｐゴシック" w:hint="eastAsia"/>
          <w:b/>
        </w:rPr>
        <w:t xml:space="preserve">　事業実施の内容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751"/>
        <w:gridCol w:w="2835"/>
        <w:gridCol w:w="850"/>
        <w:gridCol w:w="3260"/>
      </w:tblGrid>
      <w:tr w:rsidR="00B46C57" w:rsidRPr="00A1298D" w14:paraId="58967A6D" w14:textId="77777777" w:rsidTr="002156FA">
        <w:trPr>
          <w:trHeight w:val="446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7EDDBDFC" w14:textId="77777777" w:rsidR="00B46C57" w:rsidRPr="00A1298D" w:rsidRDefault="00B46C57" w:rsidP="002156FA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（１</w:t>
            </w:r>
            <w:r w:rsidRPr="00A1298D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  <w:r w:rsidRPr="00A1298D">
              <w:rPr>
                <w:rFonts w:ascii="ＭＳ Ｐゴシック" w:eastAsia="ＭＳ Ｐゴシック" w:hAnsi="ＭＳ Ｐゴシック" w:hint="eastAsia"/>
              </w:rPr>
              <w:t>事業計画名</w:t>
            </w:r>
          </w:p>
        </w:tc>
        <w:tc>
          <w:tcPr>
            <w:tcW w:w="76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E68C8" w14:textId="77777777" w:rsidR="00B46C57" w:rsidRPr="00A1298D" w:rsidRDefault="00B46C57" w:rsidP="002156FA">
            <w:pPr>
              <w:snapToGrid w:val="0"/>
            </w:pPr>
          </w:p>
        </w:tc>
      </w:tr>
      <w:tr w:rsidR="00B46C57" w:rsidRPr="00A1298D" w14:paraId="309864A0" w14:textId="77777777" w:rsidTr="002156FA">
        <w:trPr>
          <w:trHeight w:val="590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1FE3832A" w14:textId="77777777" w:rsidR="00B46C57" w:rsidRPr="00A1298D" w:rsidRDefault="00B46C57" w:rsidP="002156FA">
            <w:pPr>
              <w:snapToGrid w:val="0"/>
              <w:ind w:leftChars="-11" w:left="1" w:rightChars="-23" w:right="-48" w:hangingChars="12" w:hanging="24"/>
              <w:rPr>
                <w:rFonts w:ascii="ＭＳ Ｐゴシック" w:eastAsia="ＭＳ Ｐゴシック" w:hAnsi="ＭＳ Ｐゴシック"/>
                <w:spacing w:val="-6"/>
              </w:rPr>
            </w:pPr>
            <w:r w:rsidRPr="00A1298D">
              <w:rPr>
                <w:rFonts w:ascii="ＭＳ Ｐゴシック" w:eastAsia="ＭＳ Ｐゴシック" w:hAnsi="ＭＳ Ｐゴシック" w:hint="eastAsia"/>
                <w:spacing w:val="-6"/>
              </w:rPr>
              <w:t>（２）実施区分</w:t>
            </w:r>
          </w:p>
        </w:tc>
        <w:tc>
          <w:tcPr>
            <w:tcW w:w="76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B9462" w14:textId="77777777" w:rsidR="00B46C57" w:rsidRPr="00A1298D" w:rsidRDefault="00B46C57" w:rsidP="002156FA">
            <w:pPr>
              <w:snapToGrid w:val="0"/>
              <w:rPr>
                <w:sz w:val="20"/>
              </w:rPr>
            </w:pPr>
            <w:r w:rsidRPr="00A1298D">
              <w:rPr>
                <w:rFonts w:hint="eastAsia"/>
                <w:sz w:val="20"/>
              </w:rPr>
              <w:t>該当するものに✔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0"/>
              </w:rPr>
              <w:t>（複数選択可）</w:t>
            </w:r>
          </w:p>
          <w:p w14:paraId="00E8614D" w14:textId="77777777" w:rsidR="00B46C57" w:rsidRPr="00A1298D" w:rsidRDefault="00B46C57" w:rsidP="002156FA">
            <w:pPr>
              <w:snapToGrid w:val="0"/>
              <w:rPr>
                <w:sz w:val="20"/>
              </w:rPr>
            </w:pPr>
            <w:r w:rsidRPr="00A1298D">
              <w:rPr>
                <w:rFonts w:hint="eastAsia"/>
                <w:sz w:val="20"/>
              </w:rPr>
              <w:t>□生産性向上</w:t>
            </w:r>
            <w:r>
              <w:rPr>
                <w:rFonts w:hint="eastAsia"/>
                <w:sz w:val="20"/>
              </w:rPr>
              <w:t>・</w:t>
            </w:r>
            <w:r w:rsidRPr="00A1298D">
              <w:rPr>
                <w:rFonts w:hint="eastAsia"/>
                <w:sz w:val="20"/>
              </w:rPr>
              <w:t>省力化</w:t>
            </w:r>
            <w:r>
              <w:rPr>
                <w:rFonts w:hint="eastAsia"/>
                <w:sz w:val="20"/>
              </w:rPr>
              <w:t>・</w:t>
            </w:r>
            <w:r w:rsidRPr="00A1298D">
              <w:rPr>
                <w:rFonts w:hint="eastAsia"/>
                <w:sz w:val="20"/>
              </w:rPr>
              <w:t>自動化　□高収益化　□販路拡大　□</w:t>
            </w:r>
            <w:r>
              <w:rPr>
                <w:rFonts w:hint="eastAsia"/>
                <w:sz w:val="20"/>
              </w:rPr>
              <w:t xml:space="preserve">取引先との価格適正化　</w:t>
            </w:r>
            <w:r w:rsidRPr="00A1298D">
              <w:rPr>
                <w:rFonts w:hint="eastAsia"/>
                <w:sz w:val="20"/>
              </w:rPr>
              <w:t>□人材</w:t>
            </w:r>
            <w:r>
              <w:rPr>
                <w:rFonts w:hint="eastAsia"/>
                <w:sz w:val="20"/>
              </w:rPr>
              <w:t>確保・</w:t>
            </w:r>
            <w:r w:rsidRPr="00A1298D">
              <w:rPr>
                <w:rFonts w:hint="eastAsia"/>
                <w:sz w:val="20"/>
              </w:rPr>
              <w:t>育成等　□その他（　　　　　　　　　　　　）</w:t>
            </w:r>
          </w:p>
          <w:p w14:paraId="6DE97773" w14:textId="77777777" w:rsidR="00B46C57" w:rsidRPr="00A1298D" w:rsidRDefault="00B46C57" w:rsidP="002156FA">
            <w:pPr>
              <w:snapToGrid w:val="0"/>
              <w:rPr>
                <w:sz w:val="20"/>
              </w:rPr>
            </w:pPr>
          </w:p>
        </w:tc>
      </w:tr>
      <w:tr w:rsidR="00B46C57" w:rsidRPr="00A1298D" w14:paraId="3B1A79F8" w14:textId="77777777" w:rsidTr="002156FA">
        <w:trPr>
          <w:trHeight w:val="446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61591814" w14:textId="77777777" w:rsidR="00B46C57" w:rsidRPr="00A1298D" w:rsidRDefault="00B46C57" w:rsidP="002156FA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（３</w:t>
            </w:r>
            <w:r w:rsidRPr="00A1298D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  <w:r w:rsidRPr="00A1298D">
              <w:rPr>
                <w:rFonts w:ascii="ＭＳ Ｐゴシック" w:eastAsia="ＭＳ Ｐゴシック" w:hAnsi="ＭＳ Ｐゴシック" w:hint="eastAsia"/>
              </w:rPr>
              <w:t>事業期間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solid" w:color="F2F2F2" w:themeColor="background1" w:themeShade="F2" w:fill="auto"/>
            <w:vAlign w:val="center"/>
          </w:tcPr>
          <w:p w14:paraId="31FD9BD2" w14:textId="77777777" w:rsidR="00B46C57" w:rsidRPr="00A1298D" w:rsidRDefault="00B46C57" w:rsidP="002156FA">
            <w:pPr>
              <w:snapToGrid w:val="0"/>
              <w:jc w:val="center"/>
            </w:pPr>
            <w:r w:rsidRPr="00A1298D">
              <w:rPr>
                <w:rFonts w:hint="eastAsia"/>
              </w:rPr>
              <w:t>開始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F97FC" w14:textId="77777777" w:rsidR="00B46C57" w:rsidRPr="00A1298D" w:rsidRDefault="00B46C57" w:rsidP="002156FA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hint="eastAsia"/>
              </w:rPr>
              <w:t xml:space="preserve">　</w:t>
            </w:r>
            <w:r w:rsidRPr="00A1298D">
              <w:rPr>
                <w:rFonts w:ascii="ＭＳ Ｐゴシック" w:eastAsia="ＭＳ Ｐゴシック" w:hAnsi="ＭＳ Ｐゴシック" w:hint="eastAsia"/>
              </w:rPr>
              <w:t xml:space="preserve">　年　　　　　月　　　　　日</w:t>
            </w:r>
          </w:p>
          <w:p w14:paraId="2D869070" w14:textId="77777777" w:rsidR="00B46C57" w:rsidRPr="00A1298D" w:rsidRDefault="00B46C57" w:rsidP="002156FA">
            <w:pPr>
              <w:snapToGrid w:val="0"/>
              <w:spacing w:line="160" w:lineRule="exact"/>
              <w:ind w:rightChars="-17" w:right="-36"/>
              <w:jc w:val="left"/>
              <w:rPr>
                <w:spacing w:val="-12"/>
                <w:w w:val="90"/>
                <w:sz w:val="16"/>
                <w:szCs w:val="16"/>
              </w:rPr>
            </w:pPr>
            <w:r>
              <w:rPr>
                <w:rFonts w:hint="eastAsia"/>
                <w:spacing w:val="-12"/>
                <w:w w:val="90"/>
                <w:sz w:val="16"/>
                <w:szCs w:val="16"/>
              </w:rPr>
              <w:t>※事業者の責任において、令和5年1</w:t>
            </w:r>
            <w:r>
              <w:rPr>
                <w:spacing w:val="-12"/>
                <w:w w:val="90"/>
                <w:sz w:val="16"/>
                <w:szCs w:val="16"/>
              </w:rPr>
              <w:t>2</w:t>
            </w:r>
            <w:r>
              <w:rPr>
                <w:rFonts w:hint="eastAsia"/>
                <w:spacing w:val="-12"/>
                <w:w w:val="90"/>
                <w:sz w:val="16"/>
                <w:szCs w:val="16"/>
              </w:rPr>
              <w:t>月4日以降の認定日以前の着手も可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solid" w:color="F2F2F2" w:themeColor="background1" w:themeShade="F2" w:fill="auto"/>
            <w:vAlign w:val="center"/>
          </w:tcPr>
          <w:p w14:paraId="1E5FF620" w14:textId="77777777" w:rsidR="00B46C57" w:rsidRPr="00A1298D" w:rsidRDefault="00B46C57" w:rsidP="002156FA">
            <w:pPr>
              <w:snapToGrid w:val="0"/>
              <w:jc w:val="center"/>
              <w:rPr>
                <w:w w:val="90"/>
              </w:rPr>
            </w:pPr>
            <w:r w:rsidRPr="00A1298D">
              <w:rPr>
                <w:rFonts w:hint="eastAsia"/>
                <w:w w:val="90"/>
              </w:rPr>
              <w:t>終了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1F081" w14:textId="77777777" w:rsidR="00B46C57" w:rsidRPr="00A1298D" w:rsidRDefault="00B46C57" w:rsidP="002156FA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hint="eastAsia"/>
              </w:rPr>
              <w:t xml:space="preserve">　</w:t>
            </w:r>
            <w:r w:rsidRPr="00A1298D">
              <w:rPr>
                <w:rFonts w:ascii="ＭＳ Ｐゴシック" w:eastAsia="ＭＳ Ｐゴシック" w:hAnsi="ＭＳ Ｐゴシック" w:hint="eastAsia"/>
              </w:rPr>
              <w:t xml:space="preserve">　　　　年　　　　　月　　　　　日</w:t>
            </w:r>
          </w:p>
          <w:p w14:paraId="48247E9F" w14:textId="77777777" w:rsidR="00B46C57" w:rsidRPr="00A1298D" w:rsidRDefault="00B46C57" w:rsidP="002156FA">
            <w:pPr>
              <w:snapToGrid w:val="0"/>
              <w:spacing w:line="160" w:lineRule="exact"/>
              <w:ind w:leftChars="-45" w:left="-1" w:hangingChars="65" w:hanging="93"/>
              <w:rPr>
                <w:rFonts w:hAnsi="ＭＳ 明朝" w:cs="ＭＳ 明朝"/>
                <w:w w:val="90"/>
                <w:sz w:val="16"/>
                <w:szCs w:val="16"/>
              </w:rPr>
            </w:pPr>
            <w:r w:rsidRPr="00A1298D">
              <w:rPr>
                <w:rFonts w:hAnsi="ＭＳ 明朝" w:cs="ＭＳ 明朝" w:hint="eastAsia"/>
                <w:w w:val="90"/>
                <w:sz w:val="16"/>
                <w:szCs w:val="16"/>
              </w:rPr>
              <w:t>※最長令和6年1</w:t>
            </w:r>
            <w:r w:rsidRPr="00A1298D">
              <w:rPr>
                <w:rFonts w:hAnsi="ＭＳ 明朝" w:cs="ＭＳ 明朝"/>
                <w:w w:val="90"/>
                <w:sz w:val="16"/>
                <w:szCs w:val="16"/>
              </w:rPr>
              <w:t>2</w:t>
            </w:r>
            <w:r w:rsidRPr="00A1298D">
              <w:rPr>
                <w:rFonts w:hAnsi="ＭＳ 明朝" w:cs="ＭＳ 明朝" w:hint="eastAsia"/>
                <w:w w:val="90"/>
                <w:sz w:val="16"/>
                <w:szCs w:val="16"/>
              </w:rPr>
              <w:t>月</w:t>
            </w:r>
            <w:r>
              <w:rPr>
                <w:rFonts w:hAnsi="ＭＳ 明朝" w:cs="ＭＳ 明朝"/>
                <w:w w:val="90"/>
                <w:sz w:val="16"/>
                <w:szCs w:val="16"/>
              </w:rPr>
              <w:t>31</w:t>
            </w:r>
            <w:r w:rsidRPr="00A1298D">
              <w:rPr>
                <w:rFonts w:hAnsi="ＭＳ 明朝" w:cs="ＭＳ 明朝" w:hint="eastAsia"/>
                <w:w w:val="90"/>
                <w:sz w:val="16"/>
                <w:szCs w:val="16"/>
              </w:rPr>
              <w:t>日まで(事業に係る支払を含む)</w:t>
            </w:r>
          </w:p>
        </w:tc>
      </w:tr>
      <w:tr w:rsidR="00B46C57" w:rsidRPr="00A1298D" w14:paraId="7019F60B" w14:textId="77777777" w:rsidTr="002156FA">
        <w:trPr>
          <w:trHeight w:val="1420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01C601A1" w14:textId="77777777" w:rsidR="00B46C57" w:rsidRPr="00A1298D" w:rsidRDefault="00B46C57" w:rsidP="002156FA">
            <w:pPr>
              <w:snapToGrid w:val="0"/>
              <w:rPr>
                <w:rFonts w:ascii="ＭＳ Ｐゴシック" w:eastAsia="ＭＳ Ｐゴシック" w:hAnsi="ＭＳ Ｐゴシック"/>
                <w:spacing w:val="-20"/>
              </w:rPr>
            </w:pPr>
            <w:r w:rsidRPr="00A1298D">
              <w:rPr>
                <w:rFonts w:ascii="ＭＳ Ｐゴシック" w:eastAsia="ＭＳ Ｐゴシック" w:hAnsi="ＭＳ Ｐゴシック" w:hint="eastAsia"/>
                <w:spacing w:val="-20"/>
              </w:rPr>
              <w:t>（４）事業実施の内容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92B7F" w14:textId="77777777" w:rsidR="00B46C57" w:rsidRPr="00A1298D" w:rsidRDefault="00B46C57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【事業概要】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0"/>
              </w:rPr>
              <w:t>（実施区分を複数選択した場合は区分ごとに分けて記載すること）</w:t>
            </w:r>
          </w:p>
          <w:p w14:paraId="40466ED9" w14:textId="77777777" w:rsidR="00B46C57" w:rsidRPr="00A1298D" w:rsidRDefault="00B46C57" w:rsidP="002156FA">
            <w:pPr>
              <w:overflowPunct w:val="0"/>
              <w:textAlignment w:val="baseline"/>
              <w:rPr>
                <w:rFonts w:hAnsi="ＭＳ 明朝" w:cs="ＭＳ 明朝"/>
                <w:sz w:val="22"/>
                <w:szCs w:val="22"/>
              </w:rPr>
            </w:pPr>
          </w:p>
          <w:p w14:paraId="69173ECA" w14:textId="77777777" w:rsidR="00B46C57" w:rsidRPr="00A1298D" w:rsidRDefault="00B46C57" w:rsidP="002156FA">
            <w:pPr>
              <w:overflowPunct w:val="0"/>
              <w:textAlignment w:val="baseline"/>
              <w:rPr>
                <w:rFonts w:hAnsi="ＭＳ 明朝" w:cs="ＭＳ 明朝"/>
                <w:sz w:val="22"/>
                <w:szCs w:val="22"/>
              </w:rPr>
            </w:pPr>
          </w:p>
          <w:p w14:paraId="3BD0C1EC" w14:textId="77777777" w:rsidR="00B46C57" w:rsidRPr="00A1298D" w:rsidRDefault="00B46C57" w:rsidP="002156FA">
            <w:pPr>
              <w:overflowPunct w:val="0"/>
              <w:textAlignment w:val="baseline"/>
              <w:rPr>
                <w:rFonts w:hAnsi="ＭＳ 明朝" w:cs="ＭＳ 明朝"/>
                <w:sz w:val="22"/>
                <w:szCs w:val="22"/>
              </w:rPr>
            </w:pPr>
          </w:p>
          <w:p w14:paraId="52AC3BD9" w14:textId="77777777" w:rsidR="00B46C57" w:rsidRPr="00A1298D" w:rsidRDefault="00B46C57" w:rsidP="002156FA">
            <w:pPr>
              <w:overflowPunct w:val="0"/>
              <w:textAlignment w:val="baseline"/>
              <w:rPr>
                <w:rFonts w:hAnsi="ＭＳ 明朝" w:cs="ＭＳ 明朝"/>
                <w:sz w:val="22"/>
                <w:szCs w:val="22"/>
              </w:rPr>
            </w:pPr>
          </w:p>
          <w:p w14:paraId="3480C7C1" w14:textId="77777777" w:rsidR="00B46C57" w:rsidRPr="00A1298D" w:rsidRDefault="00B46C57" w:rsidP="002156FA">
            <w:pPr>
              <w:overflowPunct w:val="0"/>
              <w:textAlignment w:val="baseline"/>
              <w:rPr>
                <w:rFonts w:hAnsi="ＭＳ 明朝" w:cs="ＭＳ 明朝"/>
                <w:sz w:val="22"/>
                <w:szCs w:val="22"/>
              </w:rPr>
            </w:pPr>
          </w:p>
          <w:p w14:paraId="4B7BFB5F" w14:textId="77777777" w:rsidR="00B46C57" w:rsidRPr="00A1298D" w:rsidRDefault="00B46C57" w:rsidP="002156FA">
            <w:pPr>
              <w:overflowPunct w:val="0"/>
              <w:textAlignment w:val="baseline"/>
              <w:rPr>
                <w:rFonts w:hAnsi="ＭＳ 明朝" w:cs="ＭＳ 明朝"/>
                <w:sz w:val="22"/>
                <w:szCs w:val="22"/>
              </w:rPr>
            </w:pPr>
          </w:p>
          <w:p w14:paraId="6E67578E" w14:textId="77777777" w:rsidR="00B46C57" w:rsidRPr="00A1298D" w:rsidRDefault="00B46C57" w:rsidP="002156FA">
            <w:pPr>
              <w:overflowPunct w:val="0"/>
              <w:textAlignment w:val="baseline"/>
              <w:rPr>
                <w:rFonts w:hAnsi="ＭＳ 明朝" w:cs="ＭＳ 明朝"/>
                <w:vanish/>
                <w:sz w:val="22"/>
                <w:szCs w:val="22"/>
              </w:rPr>
            </w:pPr>
          </w:p>
          <w:p w14:paraId="0D96DFF2" w14:textId="77777777" w:rsidR="00B46C57" w:rsidRPr="00A1298D" w:rsidRDefault="00B46C57" w:rsidP="002156FA">
            <w:pPr>
              <w:snapToGrid w:val="0"/>
              <w:jc w:val="center"/>
            </w:pPr>
          </w:p>
        </w:tc>
      </w:tr>
      <w:tr w:rsidR="00B46C57" w:rsidRPr="00A1298D" w14:paraId="62369775" w14:textId="77777777" w:rsidTr="002156FA">
        <w:trPr>
          <w:trHeight w:val="1420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2F00E781" w14:textId="77777777" w:rsidR="00B46C57" w:rsidRPr="00A1298D" w:rsidRDefault="00B46C57" w:rsidP="002156FA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  <w:spacing w:val="-20"/>
              </w:rPr>
              <w:t>（５）事業実施の効果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DFBBB" w14:textId="77777777" w:rsidR="00B46C57" w:rsidRPr="00A1298D" w:rsidRDefault="00B46C57" w:rsidP="002156FA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【事業効果】</w:t>
            </w:r>
          </w:p>
          <w:p w14:paraId="236F13CB" w14:textId="77777777" w:rsidR="00B46C57" w:rsidRPr="00A1298D" w:rsidRDefault="00B46C57" w:rsidP="002156FA">
            <w:pPr>
              <w:snapToGrid w:val="0"/>
              <w:jc w:val="left"/>
            </w:pPr>
          </w:p>
          <w:p w14:paraId="77572AEF" w14:textId="77777777" w:rsidR="00B46C57" w:rsidRPr="00A1298D" w:rsidRDefault="00B46C57" w:rsidP="002156FA">
            <w:pPr>
              <w:snapToGrid w:val="0"/>
              <w:jc w:val="left"/>
            </w:pPr>
          </w:p>
          <w:p w14:paraId="66170B02" w14:textId="77777777" w:rsidR="00B46C57" w:rsidRPr="00A1298D" w:rsidRDefault="00B46C57" w:rsidP="002156FA">
            <w:pPr>
              <w:snapToGrid w:val="0"/>
              <w:jc w:val="left"/>
            </w:pPr>
          </w:p>
          <w:p w14:paraId="1D0E330E" w14:textId="77777777" w:rsidR="00B46C57" w:rsidRPr="00A1298D" w:rsidRDefault="00B46C57" w:rsidP="002156FA">
            <w:pPr>
              <w:snapToGrid w:val="0"/>
              <w:jc w:val="left"/>
            </w:pPr>
          </w:p>
          <w:p w14:paraId="44C96612" w14:textId="77777777" w:rsidR="00B46C57" w:rsidRPr="00A1298D" w:rsidRDefault="00B46C57" w:rsidP="002156FA">
            <w:pPr>
              <w:snapToGrid w:val="0"/>
              <w:jc w:val="left"/>
            </w:pPr>
          </w:p>
          <w:p w14:paraId="7D5D8D0A" w14:textId="77777777" w:rsidR="00B46C57" w:rsidRPr="00A1298D" w:rsidRDefault="00B46C57" w:rsidP="002156FA">
            <w:pPr>
              <w:snapToGrid w:val="0"/>
              <w:jc w:val="left"/>
            </w:pPr>
          </w:p>
          <w:p w14:paraId="08F8A3EF" w14:textId="77777777" w:rsidR="00B46C57" w:rsidRPr="00A1298D" w:rsidRDefault="00B46C57" w:rsidP="002156FA">
            <w:pPr>
              <w:snapToGrid w:val="0"/>
              <w:jc w:val="left"/>
            </w:pPr>
          </w:p>
          <w:p w14:paraId="45B5BF7F" w14:textId="77777777" w:rsidR="00B46C57" w:rsidRPr="00A1298D" w:rsidRDefault="00B46C57" w:rsidP="002156FA">
            <w:pPr>
              <w:snapToGrid w:val="0"/>
              <w:jc w:val="left"/>
            </w:pPr>
          </w:p>
          <w:p w14:paraId="68804366" w14:textId="77777777" w:rsidR="00B46C57" w:rsidRPr="00A1298D" w:rsidRDefault="00B46C57" w:rsidP="002156FA">
            <w:pPr>
              <w:snapToGrid w:val="0"/>
              <w:jc w:val="left"/>
            </w:pPr>
          </w:p>
          <w:p w14:paraId="1BA69F36" w14:textId="77777777" w:rsidR="00B46C57" w:rsidRPr="00A1298D" w:rsidRDefault="00B46C57" w:rsidP="002156FA">
            <w:pPr>
              <w:snapToGrid w:val="0"/>
            </w:pPr>
          </w:p>
        </w:tc>
      </w:tr>
    </w:tbl>
    <w:p w14:paraId="635D5039" w14:textId="77777777" w:rsidR="00B46C57" w:rsidRPr="00A1298D" w:rsidRDefault="00B46C57" w:rsidP="00B46C57">
      <w:pPr>
        <w:snapToGrid w:val="0"/>
        <w:spacing w:line="40" w:lineRule="exact"/>
        <w:rPr>
          <w:rFonts w:ascii="ＭＳ Ｐゴシック" w:eastAsia="ＭＳ Ｐゴシック" w:hAnsi="ＭＳ Ｐゴシック"/>
          <w:b/>
          <w:highlight w:val="yellow"/>
        </w:rPr>
      </w:pPr>
    </w:p>
    <w:p w14:paraId="0DDB8A0E" w14:textId="77777777" w:rsidR="00B46C57" w:rsidRPr="006F5D86" w:rsidRDefault="00B46C57" w:rsidP="00B46C57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6F5D86">
        <w:rPr>
          <w:rFonts w:ascii="ＭＳ Ｐゴシック" w:eastAsia="ＭＳ Ｐゴシック" w:hAnsi="ＭＳ Ｐゴシック"/>
          <w:b/>
        </w:rPr>
        <w:br w:type="page"/>
      </w:r>
    </w:p>
    <w:p w14:paraId="3A4BEB6A" w14:textId="77777777" w:rsidR="00B46C57" w:rsidRPr="00A1298D" w:rsidRDefault="00B46C57" w:rsidP="00B46C57">
      <w:pPr>
        <w:snapToGrid w:val="0"/>
        <w:spacing w:line="220" w:lineRule="exact"/>
        <w:rPr>
          <w:rFonts w:ascii="ＭＳ Ｐゴシック" w:eastAsia="ＭＳ Ｐゴシック" w:hAnsi="ＭＳ Ｐゴシック"/>
          <w:b/>
        </w:rPr>
      </w:pPr>
      <w:r w:rsidRPr="006F5D86">
        <w:rPr>
          <w:rFonts w:ascii="ＭＳ Ｐゴシック" w:eastAsia="ＭＳ Ｐゴシック" w:hAnsi="ＭＳ Ｐゴシック" w:hint="eastAsia"/>
          <w:b/>
        </w:rPr>
        <w:lastRenderedPageBreak/>
        <w:t>３　補助対象の要件等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7696"/>
      </w:tblGrid>
      <w:tr w:rsidR="00B46C57" w:rsidRPr="00A1298D" w14:paraId="039A89D9" w14:textId="77777777" w:rsidTr="002156FA">
        <w:trPr>
          <w:trHeight w:val="590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0D93216B" w14:textId="77777777" w:rsidR="00B46C57" w:rsidRPr="00A1298D" w:rsidRDefault="00B46C57" w:rsidP="002156FA">
            <w:pPr>
              <w:snapToGrid w:val="0"/>
              <w:ind w:rightChars="-23" w:right="-48"/>
              <w:rPr>
                <w:rFonts w:ascii="ＭＳ Ｐゴシック" w:eastAsia="ＭＳ Ｐゴシック" w:hAnsi="ＭＳ Ｐゴシック"/>
                <w:spacing w:val="-6"/>
              </w:rPr>
            </w:pPr>
            <w:r w:rsidRPr="00A1298D">
              <w:rPr>
                <w:rFonts w:ascii="ＭＳ Ｐゴシック" w:eastAsia="ＭＳ Ｐゴシック" w:hAnsi="ＭＳ Ｐゴシック" w:hint="eastAsia"/>
                <w:spacing w:val="-6"/>
              </w:rPr>
              <w:t>（１）補助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金</w:t>
            </w:r>
            <w:r w:rsidRPr="00A1298D">
              <w:rPr>
                <w:rFonts w:ascii="ＭＳ Ｐゴシック" w:eastAsia="ＭＳ Ｐゴシック" w:hAnsi="ＭＳ Ｐゴシック" w:hint="eastAsia"/>
                <w:spacing w:val="-6"/>
              </w:rPr>
              <w:t>額</w:t>
            </w:r>
          </w:p>
        </w:tc>
        <w:tc>
          <w:tcPr>
            <w:tcW w:w="7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5CC87" w14:textId="77777777" w:rsidR="00B46C57" w:rsidRPr="00A1298D" w:rsidRDefault="00B46C57" w:rsidP="002156FA">
            <w:pPr>
              <w:snapToGrid w:val="0"/>
              <w:ind w:firstLineChars="200" w:firstLine="400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2343BE6" w14:textId="77777777" w:rsidR="00B46C57" w:rsidRDefault="00B46C57" w:rsidP="002156FA">
            <w:pPr>
              <w:snapToGrid w:val="0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A1298D">
              <w:rPr>
                <w:rFonts w:ascii="ＭＳ Ｐゴシック" w:eastAsia="ＭＳ Ｐゴシック" w:hAnsi="ＭＳ Ｐゴシック" w:hint="eastAsia"/>
                <w:sz w:val="20"/>
              </w:rPr>
              <w:t>ア　算定の基準となる従業員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等</w:t>
            </w:r>
            <w:r w:rsidRPr="00A1298D">
              <w:rPr>
                <w:rFonts w:ascii="ＭＳ Ｐゴシック" w:eastAsia="ＭＳ Ｐゴシック" w:hAnsi="ＭＳ Ｐゴシック" w:hint="eastAsia"/>
                <w:sz w:val="20"/>
              </w:rPr>
              <w:t>数</w:t>
            </w:r>
            <w:r w:rsidRPr="00A1298D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名</w:t>
            </w:r>
          </w:p>
          <w:p w14:paraId="48EAACC3" w14:textId="77777777" w:rsidR="00B46C57" w:rsidRPr="00420907" w:rsidRDefault="00B46C57" w:rsidP="002156FA">
            <w:pPr>
              <w:snapToGrid w:val="0"/>
              <w:ind w:firstLineChars="300" w:firstLine="63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hAnsi="ＭＳ 明朝" w:hint="eastAsia"/>
              </w:rPr>
              <w:t xml:space="preserve">（うち直接雇用者　　人・派遣等労働者　　人）　</w:t>
            </w:r>
          </w:p>
          <w:p w14:paraId="6DF2963F" w14:textId="77777777" w:rsidR="00B46C57" w:rsidRPr="00A1298D" w:rsidRDefault="00B46C57" w:rsidP="002156FA">
            <w:pPr>
              <w:snapToGrid w:val="0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0E7ACDD3" w14:textId="77777777" w:rsidR="00B46C57" w:rsidRPr="00A1298D" w:rsidRDefault="00B46C57" w:rsidP="002156FA">
            <w:pPr>
              <w:snapToGrid w:val="0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A1298D">
              <w:rPr>
                <w:rFonts w:ascii="ＭＳ Ｐゴシック" w:eastAsia="ＭＳ Ｐゴシック" w:hAnsi="ＭＳ Ｐゴシック" w:hint="eastAsia"/>
                <w:sz w:val="20"/>
              </w:rPr>
              <w:t>イ　補助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金</w:t>
            </w:r>
            <w:r w:rsidRPr="00A1298D">
              <w:rPr>
                <w:rFonts w:ascii="ＭＳ Ｐゴシック" w:eastAsia="ＭＳ Ｐゴシック" w:hAnsi="ＭＳ Ｐゴシック" w:hint="eastAsia"/>
                <w:sz w:val="20"/>
              </w:rPr>
              <w:t>額</w:t>
            </w:r>
            <w:r w:rsidRPr="00A1298D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 円</w:t>
            </w:r>
          </w:p>
          <w:p w14:paraId="1836D087" w14:textId="77777777" w:rsidR="00B46C57" w:rsidRPr="00A1298D" w:rsidRDefault="00B46C57" w:rsidP="002156FA">
            <w:pPr>
              <w:snapToGrid w:val="0"/>
              <w:ind w:firstLineChars="200" w:firstLine="360"/>
              <w:rPr>
                <w:sz w:val="18"/>
                <w:szCs w:val="18"/>
              </w:rPr>
            </w:pPr>
            <w:r w:rsidRPr="00A1298D">
              <w:rPr>
                <w:rFonts w:hint="eastAsia"/>
                <w:sz w:val="18"/>
                <w:szCs w:val="18"/>
              </w:rPr>
              <w:t>※補助</w:t>
            </w:r>
            <w:r>
              <w:rPr>
                <w:rFonts w:hint="eastAsia"/>
                <w:sz w:val="18"/>
                <w:szCs w:val="18"/>
              </w:rPr>
              <w:t>金</w:t>
            </w:r>
            <w:r w:rsidRPr="00A1298D">
              <w:rPr>
                <w:rFonts w:hint="eastAsia"/>
                <w:sz w:val="18"/>
                <w:szCs w:val="18"/>
              </w:rPr>
              <w:t>上限</w:t>
            </w:r>
            <w:r>
              <w:rPr>
                <w:rFonts w:hint="eastAsia"/>
                <w:sz w:val="18"/>
                <w:szCs w:val="18"/>
              </w:rPr>
              <w:t>額</w:t>
            </w:r>
            <w:r w:rsidRPr="00A1298D">
              <w:rPr>
                <w:rFonts w:hint="eastAsia"/>
                <w:sz w:val="18"/>
                <w:szCs w:val="18"/>
              </w:rPr>
              <w:t>は、従業</w:t>
            </w:r>
            <w:r>
              <w:rPr>
                <w:rFonts w:hint="eastAsia"/>
                <w:sz w:val="18"/>
                <w:szCs w:val="18"/>
              </w:rPr>
              <w:t>員等</w:t>
            </w:r>
            <w:r w:rsidRPr="00A1298D">
              <w:rPr>
                <w:rFonts w:hint="eastAsia"/>
                <w:sz w:val="18"/>
                <w:szCs w:val="18"/>
              </w:rPr>
              <w:t>数１人あたり100千円（最大2,000千円まで）</w:t>
            </w:r>
          </w:p>
          <w:p w14:paraId="09EA795A" w14:textId="77777777" w:rsidR="00B46C57" w:rsidRPr="00A1298D" w:rsidRDefault="00B46C57" w:rsidP="002156FA">
            <w:pPr>
              <w:snapToGrid w:val="0"/>
              <w:ind w:firstLineChars="200" w:firstLine="400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033E2EEA" w14:textId="77777777" w:rsidR="00B46C57" w:rsidRPr="00A1298D" w:rsidRDefault="00B46C57" w:rsidP="002156FA">
            <w:pPr>
              <w:snapToGrid w:val="0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B46C57" w:rsidRPr="00A1298D" w14:paraId="3978FFDE" w14:textId="77777777" w:rsidTr="002156FA">
        <w:trPr>
          <w:trHeight w:val="1420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5AA6FE35" w14:textId="77777777" w:rsidR="00B46C57" w:rsidRPr="00A1298D" w:rsidRDefault="00B46C57" w:rsidP="002156FA">
            <w:pPr>
              <w:snapToGrid w:val="0"/>
              <w:rPr>
                <w:rFonts w:ascii="ＭＳ Ｐゴシック" w:eastAsia="ＭＳ Ｐゴシック" w:hAnsi="ＭＳ Ｐゴシック"/>
                <w:spacing w:val="-20"/>
              </w:rPr>
            </w:pPr>
            <w:r w:rsidRPr="00A1298D">
              <w:rPr>
                <w:rFonts w:ascii="ＭＳ Ｐゴシック" w:eastAsia="ＭＳ Ｐゴシック" w:hAnsi="ＭＳ Ｐゴシック" w:hint="eastAsia"/>
                <w:spacing w:val="-20"/>
              </w:rPr>
              <w:t>（２）賃金</w:t>
            </w:r>
            <w:r>
              <w:rPr>
                <w:rFonts w:ascii="ＭＳ Ｐゴシック" w:eastAsia="ＭＳ Ｐゴシック" w:hAnsi="ＭＳ Ｐゴシック" w:hint="eastAsia"/>
                <w:spacing w:val="-20"/>
              </w:rPr>
              <w:t>の</w:t>
            </w:r>
            <w:r w:rsidRPr="00A1298D">
              <w:rPr>
                <w:rFonts w:ascii="ＭＳ Ｐゴシック" w:eastAsia="ＭＳ Ｐゴシック" w:hAnsi="ＭＳ Ｐゴシック" w:hint="eastAsia"/>
                <w:spacing w:val="-20"/>
              </w:rPr>
              <w:t>引上げ及び補助率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326D0" w14:textId="77777777" w:rsidR="00B46C57" w:rsidRPr="00A1298D" w:rsidRDefault="00B46C57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ア　賃金引上げの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実績</w:t>
            </w: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※別記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１</w:t>
            </w: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を作成の上記載してください。</w:t>
            </w:r>
          </w:p>
          <w:p w14:paraId="03A4D5E1" w14:textId="77777777" w:rsidR="00B46C57" w:rsidRPr="00A1298D" w:rsidRDefault="00B46C57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（ア）事業実施前：（令和　　年　　月　～　　年　　月）※3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か</w:t>
            </w: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月分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1276"/>
              <w:gridCol w:w="1984"/>
              <w:gridCol w:w="2126"/>
            </w:tblGrid>
            <w:tr w:rsidR="00B46C57" w:rsidRPr="00A1298D" w14:paraId="38DF2267" w14:textId="77777777" w:rsidTr="002156FA">
              <w:tc>
                <w:tcPr>
                  <w:tcW w:w="1636" w:type="dxa"/>
                </w:tcPr>
                <w:p w14:paraId="65ADC3D2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（B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）給与支給総額</w:t>
                  </w:r>
                </w:p>
                <w:p w14:paraId="563E3A23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（１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か</w:t>
                  </w: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月分）</w:t>
                  </w:r>
                </w:p>
              </w:tc>
              <w:tc>
                <w:tcPr>
                  <w:tcW w:w="1276" w:type="dxa"/>
                </w:tcPr>
                <w:p w14:paraId="2C492B4E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（C）従業員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等</w:t>
                  </w: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数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（１か月</w:t>
                  </w:r>
                  <w:r w:rsidRPr="006F5D86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984" w:type="dxa"/>
                </w:tcPr>
                <w:p w14:paraId="0E0F19F8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（D）</w:t>
                  </w:r>
                  <w:r w:rsidRPr="006F5D86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従業員等一人あたりの平均給与支給月額</w:t>
                  </w:r>
                </w:p>
              </w:tc>
              <w:tc>
                <w:tcPr>
                  <w:tcW w:w="2126" w:type="dxa"/>
                </w:tcPr>
                <w:p w14:paraId="7463EF45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（F）１時間あたりの平均賃金額</w:t>
                  </w:r>
                </w:p>
              </w:tc>
            </w:tr>
            <w:tr w:rsidR="00B46C57" w:rsidRPr="00A1298D" w14:paraId="02370073" w14:textId="77777777" w:rsidTr="002156FA">
              <w:tc>
                <w:tcPr>
                  <w:tcW w:w="1636" w:type="dxa"/>
                </w:tcPr>
                <w:p w14:paraId="63379877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　　　　　　円</w:t>
                  </w:r>
                </w:p>
              </w:tc>
              <w:tc>
                <w:tcPr>
                  <w:tcW w:w="1276" w:type="dxa"/>
                </w:tcPr>
                <w:p w14:paraId="66E0FF45" w14:textId="77777777" w:rsidR="00B46C57" w:rsidRPr="00A1298D" w:rsidRDefault="00B46C57" w:rsidP="002156FA">
                  <w:pPr>
                    <w:overflowPunct w:val="0"/>
                    <w:jc w:val="right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　　 人</w:t>
                  </w:r>
                </w:p>
              </w:tc>
              <w:tc>
                <w:tcPr>
                  <w:tcW w:w="1984" w:type="dxa"/>
                </w:tcPr>
                <w:p w14:paraId="60ADE570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　　　　　　　　円</w:t>
                  </w:r>
                </w:p>
              </w:tc>
              <w:tc>
                <w:tcPr>
                  <w:tcW w:w="2126" w:type="dxa"/>
                </w:tcPr>
                <w:p w14:paraId="0A47DEB2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 </w:t>
                  </w:r>
                  <w:r w:rsidRPr="00A1298D"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  <w:t xml:space="preserve">          </w:t>
                  </w: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1318EE95" w14:textId="77777777" w:rsidR="00B46C57" w:rsidRPr="007164DD" w:rsidRDefault="00B46C57" w:rsidP="002156FA">
            <w:pPr>
              <w:overflowPunct w:val="0"/>
              <w:ind w:firstLineChars="150" w:firstLine="270"/>
              <w:textAlignment w:val="baseline"/>
              <w:rPr>
                <w:rFonts w:hAnsi="ＭＳ 明朝" w:cs="ＭＳ 明朝"/>
                <w:sz w:val="18"/>
                <w:szCs w:val="18"/>
              </w:rPr>
            </w:pPr>
            <w:r w:rsidRPr="007164DD">
              <w:rPr>
                <w:rFonts w:hAnsi="ＭＳ 明朝" w:cs="ＭＳ 明朝" w:hint="eastAsia"/>
                <w:sz w:val="18"/>
                <w:szCs w:val="18"/>
              </w:rPr>
              <w:t>※期間は、令和５年１０月以降連続した３か月分とすること</w:t>
            </w:r>
          </w:p>
          <w:p w14:paraId="3E858374" w14:textId="77777777" w:rsidR="00B46C57" w:rsidRPr="00A1298D" w:rsidRDefault="00B46C57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（イ）事業実施後：（令和　　年　　月　～　　年　　月）※3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か</w:t>
            </w: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月分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18"/>
              <w:gridCol w:w="1294"/>
              <w:gridCol w:w="1984"/>
              <w:gridCol w:w="2126"/>
            </w:tblGrid>
            <w:tr w:rsidR="00B46C57" w:rsidRPr="00A1298D" w14:paraId="0393BA7D" w14:textId="77777777" w:rsidTr="002156FA">
              <w:tc>
                <w:tcPr>
                  <w:tcW w:w="1618" w:type="dxa"/>
                </w:tcPr>
                <w:p w14:paraId="2310C1E6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8"/>
                      <w:szCs w:val="18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（B</w:t>
                  </w:r>
                  <w:r w:rsidRPr="00A1298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’</w:t>
                  </w: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）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F5D86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給与支給総額</w:t>
                  </w: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（１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か</w:t>
                  </w: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月分）</w:t>
                  </w:r>
                </w:p>
              </w:tc>
              <w:tc>
                <w:tcPr>
                  <w:tcW w:w="1294" w:type="dxa"/>
                </w:tcPr>
                <w:p w14:paraId="54EB5657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8"/>
                      <w:szCs w:val="18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（C</w:t>
                  </w:r>
                  <w:r w:rsidRPr="00A1298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’</w:t>
                  </w: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）従業員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等</w:t>
                  </w: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数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（１か月</w:t>
                  </w:r>
                  <w:r w:rsidRPr="006F5D86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984" w:type="dxa"/>
                </w:tcPr>
                <w:p w14:paraId="635C33E0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8"/>
                      <w:szCs w:val="18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（D</w:t>
                  </w:r>
                  <w:r w:rsidRPr="00A1298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’</w:t>
                  </w: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）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F5D86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従業員等一人あたりの平均給与支給月額</w:t>
                  </w:r>
                </w:p>
              </w:tc>
              <w:tc>
                <w:tcPr>
                  <w:tcW w:w="2126" w:type="dxa"/>
                </w:tcPr>
                <w:p w14:paraId="633F0445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8"/>
                      <w:szCs w:val="18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（F</w:t>
                  </w:r>
                  <w:r w:rsidRPr="00A1298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’</w:t>
                  </w: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）１時間あたりの平均賃金額</w:t>
                  </w:r>
                </w:p>
              </w:tc>
            </w:tr>
            <w:tr w:rsidR="00B46C57" w:rsidRPr="00A1298D" w14:paraId="0AE144D8" w14:textId="77777777" w:rsidTr="002156FA">
              <w:tc>
                <w:tcPr>
                  <w:tcW w:w="1618" w:type="dxa"/>
                </w:tcPr>
                <w:p w14:paraId="556604B5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　　　　　　円</w:t>
                  </w:r>
                </w:p>
              </w:tc>
              <w:tc>
                <w:tcPr>
                  <w:tcW w:w="1294" w:type="dxa"/>
                </w:tcPr>
                <w:p w14:paraId="45CF6F8B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　　　 人</w:t>
                  </w:r>
                </w:p>
              </w:tc>
              <w:tc>
                <w:tcPr>
                  <w:tcW w:w="1984" w:type="dxa"/>
                </w:tcPr>
                <w:p w14:paraId="41F6EE87" w14:textId="77777777" w:rsidR="00B46C57" w:rsidRPr="00A1298D" w:rsidRDefault="00B46C57" w:rsidP="002156FA">
                  <w:pPr>
                    <w:overflowPunct w:val="0"/>
                    <w:ind w:firstLineChars="600" w:firstLine="132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円</w:t>
                  </w:r>
                </w:p>
              </w:tc>
              <w:tc>
                <w:tcPr>
                  <w:tcW w:w="2126" w:type="dxa"/>
                </w:tcPr>
                <w:p w14:paraId="39299260" w14:textId="77777777" w:rsidR="00B46C57" w:rsidRPr="00A1298D" w:rsidRDefault="00B46C57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 </w:t>
                  </w:r>
                  <w:r w:rsidRPr="00A1298D"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  <w:t xml:space="preserve">          </w:t>
                  </w:r>
                  <w:r w:rsidRPr="00A1298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7F1ACF62" w14:textId="77777777" w:rsidR="00B46C57" w:rsidRPr="007164DD" w:rsidRDefault="00B46C57" w:rsidP="002156FA">
            <w:pPr>
              <w:overflowPunct w:val="0"/>
              <w:ind w:firstLineChars="200" w:firstLine="360"/>
              <w:textAlignment w:val="baseline"/>
              <w:rPr>
                <w:rFonts w:hAnsi="ＭＳ 明朝" w:cs="ＭＳ 明朝"/>
                <w:sz w:val="18"/>
                <w:szCs w:val="18"/>
              </w:rPr>
            </w:pPr>
            <w:r w:rsidRPr="007164DD">
              <w:rPr>
                <w:rFonts w:hAnsi="ＭＳ 明朝" w:cs="ＭＳ 明朝" w:hint="eastAsia"/>
                <w:sz w:val="18"/>
                <w:szCs w:val="18"/>
              </w:rPr>
              <w:t>※期間は、（ア）で記載した３か月を含めない連続した３か月分とすること</w:t>
            </w:r>
          </w:p>
          <w:p w14:paraId="4292D64A" w14:textId="77777777" w:rsidR="00B46C57" w:rsidRPr="00A1298D" w:rsidRDefault="00B46C57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1633C01C" w14:textId="77777777" w:rsidR="00B46C57" w:rsidRPr="00A1298D" w:rsidRDefault="00B46C57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  <w:u w:val="single"/>
              </w:rPr>
            </w:pP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イ　賃金引上げ率（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実績</w:t>
            </w: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）＝(</w:t>
            </w:r>
            <w:r w:rsidRPr="00A1298D"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  <w:t>G)</w:t>
            </w: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　　　　　　　　%</w:t>
            </w:r>
          </w:p>
          <w:p w14:paraId="5A5DA2E0" w14:textId="77777777" w:rsidR="00B46C57" w:rsidRDefault="00B46C57" w:rsidP="002156FA">
            <w:pPr>
              <w:overflowPunct w:val="0"/>
              <w:ind w:left="720" w:hangingChars="400" w:hanging="720"/>
              <w:textAlignment w:val="baseline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/>
                <w:sz w:val="18"/>
                <w:szCs w:val="18"/>
              </w:rPr>
              <w:t xml:space="preserve"> </w:t>
            </w:r>
            <w:r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  <w:r w:rsidRPr="00A1298D">
              <w:rPr>
                <w:rFonts w:hAnsi="ＭＳ 明朝" w:cs="ＭＳ 明朝"/>
                <w:sz w:val="18"/>
                <w:szCs w:val="18"/>
              </w:rPr>
              <w:t xml:space="preserve"> </w:t>
            </w:r>
            <w:r w:rsidRPr="00830D22">
              <w:rPr>
                <w:rFonts w:hAnsi="ＭＳ 明朝" w:cs="ＭＳ 明朝" w:hint="eastAsia"/>
                <w:sz w:val="18"/>
                <w:szCs w:val="18"/>
              </w:rPr>
              <w:t>※（G）＝〔（D’）‐（D）〕÷D</w:t>
            </w:r>
          </w:p>
          <w:p w14:paraId="553E47C3" w14:textId="77777777" w:rsidR="00B46C57" w:rsidRDefault="00B46C57" w:rsidP="002156FA">
            <w:pPr>
              <w:overflowPunct w:val="0"/>
              <w:ind w:firstLineChars="200" w:firstLine="360"/>
              <w:textAlignment w:val="baseline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※小数点以下は</w:t>
            </w:r>
            <w:r w:rsidRPr="00A1298D">
              <w:rPr>
                <w:rFonts w:hAnsi="ＭＳ 明朝" w:cs="ＭＳ 明朝" w:hint="eastAsia"/>
                <w:sz w:val="18"/>
                <w:szCs w:val="18"/>
              </w:rPr>
              <w:t>切り捨て。</w:t>
            </w:r>
          </w:p>
          <w:p w14:paraId="5153DC41" w14:textId="77777777" w:rsidR="00B46C57" w:rsidRDefault="00B46C57" w:rsidP="002156FA">
            <w:pPr>
              <w:overflowPunct w:val="0"/>
              <w:ind w:left="720" w:hangingChars="400" w:hanging="720"/>
              <w:textAlignment w:val="baseline"/>
              <w:rPr>
                <w:rFonts w:hAnsi="ＭＳ 明朝" w:cs="ＭＳ 明朝"/>
                <w:sz w:val="18"/>
                <w:szCs w:val="18"/>
              </w:rPr>
            </w:pPr>
          </w:p>
          <w:p w14:paraId="19359058" w14:textId="77777777" w:rsidR="00B46C57" w:rsidRPr="00141E51" w:rsidRDefault="00B46C57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ウ　補助率＝</w:t>
            </w:r>
            <w:r w:rsidRPr="00AC7A4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</w:t>
            </w:r>
            <w:r w:rsidRPr="0027155B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14:paraId="36EF3492" w14:textId="77777777" w:rsidR="00B46C57" w:rsidRPr="00A1298D" w:rsidRDefault="00B46C57" w:rsidP="002156FA">
            <w:pPr>
              <w:overflowPunct w:val="0"/>
              <w:ind w:leftChars="200" w:left="420"/>
              <w:textAlignment w:val="baseline"/>
              <w:rPr>
                <w:rFonts w:hAnsi="ＭＳ 明朝" w:cs="ＭＳ 明朝"/>
                <w:sz w:val="18"/>
                <w:szCs w:val="18"/>
              </w:rPr>
            </w:pPr>
            <w:r w:rsidRPr="00A1298D">
              <w:rPr>
                <w:rFonts w:hAnsi="ＭＳ 明朝" w:cs="ＭＳ 明朝" w:hint="eastAsia"/>
                <w:sz w:val="18"/>
                <w:szCs w:val="18"/>
              </w:rPr>
              <w:t>※３％以上の場合は、補助率を１／２とし、５％以上の場合は２／３とする。</w:t>
            </w:r>
          </w:p>
          <w:p w14:paraId="11C08C26" w14:textId="77777777" w:rsidR="00B46C57" w:rsidRPr="00A1298D" w:rsidRDefault="00B46C57" w:rsidP="002156FA">
            <w:pPr>
              <w:overflowPunct w:val="0"/>
              <w:textAlignment w:val="baseline"/>
              <w:rPr>
                <w:rFonts w:hAnsi="ＭＳ 明朝" w:cs="ＭＳ 明朝"/>
                <w:vanish/>
                <w:sz w:val="22"/>
                <w:szCs w:val="22"/>
              </w:rPr>
            </w:pPr>
          </w:p>
          <w:p w14:paraId="22CD4FBE" w14:textId="77777777" w:rsidR="00B46C57" w:rsidRPr="00A1298D" w:rsidRDefault="00B46C57" w:rsidP="002156FA">
            <w:pPr>
              <w:snapToGrid w:val="0"/>
              <w:jc w:val="center"/>
            </w:pPr>
          </w:p>
        </w:tc>
      </w:tr>
      <w:tr w:rsidR="00B46C57" w:rsidRPr="00A1298D" w14:paraId="5A3C2FFA" w14:textId="77777777" w:rsidTr="002156FA">
        <w:trPr>
          <w:trHeight w:val="1033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71FCCB4D" w14:textId="77777777" w:rsidR="00B46C57" w:rsidRPr="00A1298D" w:rsidRDefault="00B46C57" w:rsidP="002156FA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A1298D">
              <w:rPr>
                <w:rFonts w:ascii="ＭＳ Ｐゴシック" w:eastAsia="ＭＳ Ｐゴシック" w:hAnsi="ＭＳ Ｐゴシック" w:cs="ＭＳ 明朝" w:hint="eastAsia"/>
                <w:sz w:val="20"/>
              </w:rPr>
              <w:t>パートナーシップ構築宣言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03925" w14:textId="77777777" w:rsidR="00B46C57" w:rsidRPr="00A1298D" w:rsidRDefault="00B46C57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パートナーシップ構築宣言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を</w:t>
            </w: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行った時期</w:t>
            </w:r>
          </w:p>
          <w:p w14:paraId="2B6CF0C6" w14:textId="77777777" w:rsidR="00B46C57" w:rsidRPr="00A1298D" w:rsidRDefault="00B46C57" w:rsidP="002156FA">
            <w:pPr>
              <w:overflowPunct w:val="0"/>
              <w:ind w:firstLineChars="100" w:firstLine="22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令和　　　年　　　月　　　日　　　</w:t>
            </w:r>
            <w:r w:rsidRPr="00A1298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</w:p>
          <w:p w14:paraId="0D5D957A" w14:textId="77777777" w:rsidR="00B46C57" w:rsidRPr="007164DD" w:rsidRDefault="00B46C57" w:rsidP="002156FA">
            <w:pPr>
              <w:overflowPunct w:val="0"/>
              <w:ind w:left="180" w:hangingChars="100" w:hanging="180"/>
              <w:textAlignment w:val="baseline"/>
              <w:rPr>
                <w:rFonts w:hAnsi="ＭＳ 明朝" w:cs="ＭＳ 明朝"/>
                <w:sz w:val="18"/>
                <w:szCs w:val="18"/>
              </w:rPr>
            </w:pPr>
            <w:r w:rsidRPr="007164DD">
              <w:rPr>
                <w:rFonts w:hAnsi="ＭＳ 明朝" w:cs="ＭＳ 明朝" w:hint="eastAsia"/>
                <w:sz w:val="18"/>
                <w:szCs w:val="18"/>
              </w:rPr>
              <w:t>※（公財）全国中小企業振興機関協会の運営する「パートナーシップ構築宣言」ポータルサイトで掲載が確認されない場合は、補助対象外となることがあります。</w:t>
            </w:r>
          </w:p>
        </w:tc>
      </w:tr>
    </w:tbl>
    <w:p w14:paraId="52096EAC" w14:textId="77777777" w:rsidR="00B46C57" w:rsidRPr="00A1298D" w:rsidRDefault="00B46C57" w:rsidP="00B46C57">
      <w:pPr>
        <w:snapToGrid w:val="0"/>
        <w:spacing w:line="40" w:lineRule="exact"/>
        <w:rPr>
          <w:rFonts w:ascii="ＭＳ Ｐゴシック" w:eastAsia="ＭＳ Ｐゴシック" w:hAnsi="ＭＳ Ｐゴシック"/>
          <w:b/>
          <w:highlight w:val="yellow"/>
        </w:rPr>
      </w:pPr>
    </w:p>
    <w:p w14:paraId="4EE7A90E" w14:textId="77777777" w:rsidR="00B46C57" w:rsidRPr="00A1298D" w:rsidRDefault="00B46C57" w:rsidP="00B46C57">
      <w:pPr>
        <w:snapToGrid w:val="0"/>
        <w:spacing w:line="40" w:lineRule="exact"/>
        <w:rPr>
          <w:rFonts w:ascii="ＭＳ Ｐゴシック" w:eastAsia="ＭＳ Ｐゴシック" w:hAnsi="ＭＳ Ｐゴシック"/>
          <w:b/>
          <w:highlight w:val="yellow"/>
        </w:rPr>
      </w:pPr>
    </w:p>
    <w:p w14:paraId="284D5F7F" w14:textId="77777777" w:rsidR="00B46C57" w:rsidRPr="00A1298D" w:rsidRDefault="00B46C57" w:rsidP="00B46C57">
      <w:pPr>
        <w:snapToGrid w:val="0"/>
        <w:spacing w:line="220" w:lineRule="exact"/>
        <w:rPr>
          <w:rFonts w:ascii="ＭＳ Ｐゴシック" w:eastAsia="ＭＳ Ｐゴシック" w:hAnsi="ＭＳ Ｐゴシック"/>
          <w:b/>
          <w:highlight w:val="yellow"/>
        </w:rPr>
      </w:pPr>
    </w:p>
    <w:p w14:paraId="3B5543B5" w14:textId="77777777" w:rsidR="00B46C57" w:rsidRPr="0027081E" w:rsidRDefault="00B46C57" w:rsidP="00B46C57">
      <w:pPr>
        <w:widowControl/>
        <w:ind w:rightChars="404" w:right="848"/>
        <w:jc w:val="left"/>
        <w:rPr>
          <w:rFonts w:hAnsi="ＭＳ 明朝"/>
        </w:rPr>
      </w:pPr>
      <w:r w:rsidRPr="0027081E">
        <w:rPr>
          <w:rFonts w:hAnsi="ＭＳ 明朝" w:hint="eastAsia"/>
        </w:rPr>
        <w:t>添付書類</w:t>
      </w:r>
    </w:p>
    <w:p w14:paraId="511355EA" w14:textId="77777777" w:rsidR="00B46C57" w:rsidRPr="0027081E" w:rsidRDefault="00B46C57" w:rsidP="00B46C57">
      <w:pPr>
        <w:widowControl/>
        <w:ind w:left="210" w:rightChars="404" w:right="848" w:hangingChars="100" w:hanging="210"/>
        <w:jc w:val="left"/>
        <w:rPr>
          <w:rFonts w:hAnsi="ＭＳ 明朝"/>
        </w:rPr>
      </w:pPr>
      <w:r w:rsidRPr="0027081E">
        <w:rPr>
          <w:rFonts w:hAnsi="ＭＳ 明朝" w:hint="eastAsia"/>
        </w:rPr>
        <w:t>１　支出の事実を確認できるもの（契約書、領収書、振込伝票、通帳の写し　等）</w:t>
      </w:r>
    </w:p>
    <w:p w14:paraId="6DD3BFB5" w14:textId="77777777" w:rsidR="00B46C57" w:rsidRPr="0027081E" w:rsidRDefault="00B46C57" w:rsidP="00B46C57">
      <w:pPr>
        <w:widowControl/>
        <w:ind w:left="420" w:rightChars="404" w:right="848" w:hangingChars="200" w:hanging="420"/>
        <w:jc w:val="left"/>
        <w:rPr>
          <w:rFonts w:hAnsi="ＭＳ 明朝"/>
        </w:rPr>
      </w:pPr>
      <w:r w:rsidRPr="0027081E">
        <w:rPr>
          <w:rFonts w:hAnsi="ＭＳ 明朝" w:hint="eastAsia"/>
        </w:rPr>
        <w:t>２　事業実施の状況の分かるもの（成果物、導入した機械、システムの内容、展示会の内容、研修内容　等）</w:t>
      </w:r>
    </w:p>
    <w:p w14:paraId="6F6E6A74" w14:textId="77777777" w:rsidR="00B46C57" w:rsidRPr="0027081E" w:rsidRDefault="00B46C57" w:rsidP="00B46C57">
      <w:pPr>
        <w:ind w:left="420" w:rightChars="404" w:right="848" w:hangingChars="200" w:hanging="420"/>
        <w:rPr>
          <w:rFonts w:hAnsi="ＭＳ 明朝"/>
        </w:rPr>
      </w:pPr>
      <w:r>
        <w:rPr>
          <w:rFonts w:hAnsi="ＭＳ 明朝" w:hint="eastAsia"/>
        </w:rPr>
        <w:t>３　賃金の引</w:t>
      </w:r>
      <w:r w:rsidRPr="0027081E">
        <w:rPr>
          <w:rFonts w:hAnsi="ＭＳ 明朝" w:hint="eastAsia"/>
        </w:rPr>
        <w:t>上げが分かる組織体制・従業員</w:t>
      </w:r>
      <w:r>
        <w:rPr>
          <w:rFonts w:hAnsi="ＭＳ 明朝" w:hint="eastAsia"/>
        </w:rPr>
        <w:t>等の</w:t>
      </w:r>
      <w:r w:rsidRPr="0027081E">
        <w:rPr>
          <w:rFonts w:hAnsi="ＭＳ 明朝" w:hint="eastAsia"/>
        </w:rPr>
        <w:t>数・配置を示した資料・賃金台帳</w:t>
      </w:r>
      <w:r>
        <w:rPr>
          <w:rFonts w:hAnsi="ＭＳ 明朝" w:hint="eastAsia"/>
        </w:rPr>
        <w:t>の</w:t>
      </w:r>
      <w:r w:rsidRPr="0027081E">
        <w:rPr>
          <w:rFonts w:hAnsi="ＭＳ 明朝" w:hint="eastAsia"/>
        </w:rPr>
        <w:t>写</w:t>
      </w:r>
      <w:r>
        <w:rPr>
          <w:rFonts w:hAnsi="ＭＳ 明朝" w:hint="eastAsia"/>
        </w:rPr>
        <w:t>し</w:t>
      </w:r>
      <w:r w:rsidRPr="0027081E">
        <w:rPr>
          <w:rFonts w:hAnsi="ＭＳ 明朝" w:hint="eastAsia"/>
        </w:rPr>
        <w:t>等（任意様式</w:t>
      </w:r>
      <w:r>
        <w:rPr>
          <w:rFonts w:hAnsi="ＭＳ 明朝" w:hint="eastAsia"/>
        </w:rPr>
        <w:t>。</w:t>
      </w:r>
      <w:r>
        <w:rPr>
          <w:rFonts w:hAnsi="ＭＳ 明朝" w:cs="ＭＳ 明朝" w:hint="eastAsia"/>
        </w:rPr>
        <w:t>直接雇用ではない派遣労働者については、派遣元との契約及び支払、個別派遣労働者の勤務実績に関する資料等。）</w:t>
      </w:r>
    </w:p>
    <w:p w14:paraId="79F6CCF6" w14:textId="77777777" w:rsidR="00B46C57" w:rsidRPr="0027081E" w:rsidRDefault="00B46C57" w:rsidP="00B46C57">
      <w:pPr>
        <w:widowControl/>
        <w:ind w:rightChars="404" w:right="848" w:firstLineChars="135" w:firstLine="283"/>
        <w:jc w:val="left"/>
        <w:rPr>
          <w:rFonts w:hAnsi="ＭＳ 明朝"/>
        </w:rPr>
      </w:pPr>
      <w:r w:rsidRPr="0027081E">
        <w:rPr>
          <w:rFonts w:hAnsi="ＭＳ 明朝" w:hint="eastAsia"/>
        </w:rPr>
        <w:t>（その他、個別の費目に応じて別途書類が必要となる場合があります。）</w:t>
      </w:r>
    </w:p>
    <w:p w14:paraId="7B799058" w14:textId="321F2CDA" w:rsidR="006A4348" w:rsidRPr="00B46C57" w:rsidRDefault="006A4348" w:rsidP="00B46C57">
      <w:bookmarkStart w:id="0" w:name="_GoBack"/>
      <w:bookmarkEnd w:id="0"/>
    </w:p>
    <w:sectPr w:rsidR="006A4348" w:rsidRPr="00B46C57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1EEE3D" w16cex:dateUtc="2023-12-24T07:46:00Z"/>
  <w16cex:commentExtensible w16cex:durableId="5A45F0AC" w16cex:dateUtc="2023-12-24T08:02:00Z"/>
  <w16cex:commentExtensible w16cex:durableId="7AB66F2B" w16cex:dateUtc="2023-12-24T08:09:00Z"/>
  <w16cex:commentExtensible w16cex:durableId="0FF64313" w16cex:dateUtc="2023-12-24T08:24:00Z"/>
  <w16cex:commentExtensible w16cex:durableId="047B9A26" w16cex:dateUtc="2023-12-24T08:25:00Z"/>
  <w16cex:commentExtensible w16cex:durableId="1C12D783" w16cex:dateUtc="2023-12-24T09:55:00Z"/>
  <w16cex:commentExtensible w16cex:durableId="00513E4F" w16cex:dateUtc="2023-12-24T09:19:00Z"/>
  <w16cex:commentExtensible w16cex:durableId="64A8769E" w16cex:dateUtc="2023-12-24T09:20:00Z"/>
  <w16cex:commentExtensible w16cex:durableId="55492AD2" w16cex:dateUtc="2023-12-24T10:18:00Z"/>
  <w16cex:commentExtensible w16cex:durableId="53BB5220" w16cex:dateUtc="2023-12-24T09:19:00Z"/>
  <w16cex:commentExtensible w16cex:durableId="25009E3E" w16cex:dateUtc="2023-12-24T09:52:00Z"/>
  <w16cex:commentExtensible w16cex:durableId="39AFD81D" w16cex:dateUtc="2023-12-24T10:42:00Z"/>
  <w16cex:commentExtensible w16cex:durableId="4A6F11EA" w16cex:dateUtc="2023-12-24T09:57:00Z"/>
  <w16cex:commentExtensible w16cex:durableId="1097F861" w16cex:dateUtc="2023-12-24T10:13:00Z"/>
  <w16cex:commentExtensible w16cex:durableId="459B5DD1" w16cex:dateUtc="2023-12-24T10:19:00Z"/>
  <w16cex:commentExtensible w16cex:durableId="1416B44E" w16cex:dateUtc="2023-12-24T09:19:00Z"/>
  <w16cex:commentExtensible w16cex:durableId="35942B5C" w16cex:dateUtc="2023-12-24T09:57:00Z"/>
  <w16cex:commentExtensible w16cex:durableId="3F6723D4" w16cex:dateUtc="2023-12-24T09:52:00Z"/>
  <w16cex:commentExtensible w16cex:durableId="18A746E2" w16cex:dateUtc="2023-12-25T04:04:00Z"/>
  <w16cex:commentExtensible w16cex:durableId="3CFB602B" w16cex:dateUtc="2023-12-24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83F1B" w16cid:durableId="3E1EEE3D"/>
  <w16cid:commentId w16cid:paraId="5483CA94" w16cid:durableId="5A45F0AC"/>
  <w16cid:commentId w16cid:paraId="3C0914B2" w16cid:durableId="7AB66F2B"/>
  <w16cid:commentId w16cid:paraId="79D3CC9B" w16cid:durableId="0FF64313"/>
  <w16cid:commentId w16cid:paraId="30E19711" w16cid:durableId="047B9A26"/>
  <w16cid:commentId w16cid:paraId="144A3C1C" w16cid:durableId="1C12D783"/>
  <w16cid:commentId w16cid:paraId="704259C9" w16cid:durableId="00513E4F"/>
  <w16cid:commentId w16cid:paraId="5F00225F" w16cid:durableId="64A8769E"/>
  <w16cid:commentId w16cid:paraId="353A025B" w16cid:durableId="55492AD2"/>
  <w16cid:commentId w16cid:paraId="69E77778" w16cid:durableId="53BB5220"/>
  <w16cid:commentId w16cid:paraId="442AB8E5" w16cid:durableId="25009E3E"/>
  <w16cid:commentId w16cid:paraId="062BBBD3" w16cid:durableId="39AFD81D"/>
  <w16cid:commentId w16cid:paraId="29D609B6" w16cid:durableId="4A6F11EA"/>
  <w16cid:commentId w16cid:paraId="75280F0B" w16cid:durableId="1097F861"/>
  <w16cid:commentId w16cid:paraId="14DAA67B" w16cid:durableId="459B5DD1"/>
  <w16cid:commentId w16cid:paraId="4B05CD5F" w16cid:durableId="1416B44E"/>
  <w16cid:commentId w16cid:paraId="308157E2" w16cid:durableId="35942B5C"/>
  <w16cid:commentId w16cid:paraId="16AAB050" w16cid:durableId="3F6723D4"/>
  <w16cid:commentId w16cid:paraId="0CF40D04" w16cid:durableId="18A746E2"/>
  <w16cid:commentId w16cid:paraId="106F0FAC" w16cid:durableId="3CFB6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8648" w14:textId="77777777" w:rsidR="00C4391E" w:rsidRDefault="00C4391E" w:rsidP="00223EEC">
      <w:r>
        <w:separator/>
      </w:r>
    </w:p>
  </w:endnote>
  <w:endnote w:type="continuationSeparator" w:id="0">
    <w:p w14:paraId="3272FB00" w14:textId="77777777" w:rsidR="00C4391E" w:rsidRDefault="00C4391E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2F0F" w14:textId="77777777" w:rsidR="00C4391E" w:rsidRDefault="00C4391E" w:rsidP="00223EEC">
      <w:r>
        <w:separator/>
      </w:r>
    </w:p>
  </w:footnote>
  <w:footnote w:type="continuationSeparator" w:id="0">
    <w:p w14:paraId="5516FD7F" w14:textId="77777777" w:rsidR="00C4391E" w:rsidRDefault="00C4391E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E7EB4"/>
    <w:multiLevelType w:val="hybridMultilevel"/>
    <w:tmpl w:val="4A0C40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158E4"/>
    <w:multiLevelType w:val="hybridMultilevel"/>
    <w:tmpl w:val="429E2982"/>
    <w:lvl w:ilvl="0" w:tplc="DBE0BE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7F58EA"/>
    <w:multiLevelType w:val="hybridMultilevel"/>
    <w:tmpl w:val="26587B22"/>
    <w:lvl w:ilvl="0" w:tplc="9D0C7544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1A0C78"/>
    <w:multiLevelType w:val="hybridMultilevel"/>
    <w:tmpl w:val="1EBA21C6"/>
    <w:lvl w:ilvl="0" w:tplc="18D05270">
      <w:start w:val="1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653A3BFF"/>
    <w:multiLevelType w:val="hybridMultilevel"/>
    <w:tmpl w:val="AB92AC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6941A9B"/>
    <w:multiLevelType w:val="hybridMultilevel"/>
    <w:tmpl w:val="93A81C22"/>
    <w:lvl w:ilvl="0" w:tplc="F716A0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FE01ED"/>
    <w:multiLevelType w:val="hybridMultilevel"/>
    <w:tmpl w:val="B9660260"/>
    <w:lvl w:ilvl="0" w:tplc="107E2A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3F1FEE"/>
    <w:multiLevelType w:val="hybridMultilevel"/>
    <w:tmpl w:val="120A7CF0"/>
    <w:lvl w:ilvl="0" w:tplc="0B5AF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7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327"/>
    <w:rsid w:val="00002D1D"/>
    <w:rsid w:val="000057F6"/>
    <w:rsid w:val="000065CA"/>
    <w:rsid w:val="000067FF"/>
    <w:rsid w:val="000079F1"/>
    <w:rsid w:val="00011016"/>
    <w:rsid w:val="0001742C"/>
    <w:rsid w:val="0002029D"/>
    <w:rsid w:val="00023090"/>
    <w:rsid w:val="00027C4E"/>
    <w:rsid w:val="0003024B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4338"/>
    <w:rsid w:val="00055835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55EB"/>
    <w:rsid w:val="00087442"/>
    <w:rsid w:val="000877F4"/>
    <w:rsid w:val="0009250A"/>
    <w:rsid w:val="000926AA"/>
    <w:rsid w:val="0009425A"/>
    <w:rsid w:val="0009570E"/>
    <w:rsid w:val="00095802"/>
    <w:rsid w:val="000974A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1FCC"/>
    <w:rsid w:val="000D295B"/>
    <w:rsid w:val="000D29B3"/>
    <w:rsid w:val="000D2C9F"/>
    <w:rsid w:val="000D4842"/>
    <w:rsid w:val="000D6DDD"/>
    <w:rsid w:val="000D7A15"/>
    <w:rsid w:val="000E0101"/>
    <w:rsid w:val="000E0396"/>
    <w:rsid w:val="000E7B5F"/>
    <w:rsid w:val="000F14EB"/>
    <w:rsid w:val="00102796"/>
    <w:rsid w:val="00105E29"/>
    <w:rsid w:val="00107404"/>
    <w:rsid w:val="001139AE"/>
    <w:rsid w:val="00113D43"/>
    <w:rsid w:val="00113E08"/>
    <w:rsid w:val="00114526"/>
    <w:rsid w:val="00115A61"/>
    <w:rsid w:val="00115E68"/>
    <w:rsid w:val="00116B18"/>
    <w:rsid w:val="00116D47"/>
    <w:rsid w:val="0011748F"/>
    <w:rsid w:val="001177DD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51"/>
    <w:rsid w:val="00141E92"/>
    <w:rsid w:val="0014460B"/>
    <w:rsid w:val="001502AB"/>
    <w:rsid w:val="001527D3"/>
    <w:rsid w:val="0015470A"/>
    <w:rsid w:val="00154A44"/>
    <w:rsid w:val="00156FCD"/>
    <w:rsid w:val="00160A7B"/>
    <w:rsid w:val="00164495"/>
    <w:rsid w:val="00166175"/>
    <w:rsid w:val="0017219B"/>
    <w:rsid w:val="00173126"/>
    <w:rsid w:val="00173B7B"/>
    <w:rsid w:val="001742CD"/>
    <w:rsid w:val="001750B4"/>
    <w:rsid w:val="00175FA3"/>
    <w:rsid w:val="001760F5"/>
    <w:rsid w:val="001770B0"/>
    <w:rsid w:val="00180992"/>
    <w:rsid w:val="00185EBD"/>
    <w:rsid w:val="001940C7"/>
    <w:rsid w:val="001947BD"/>
    <w:rsid w:val="00196634"/>
    <w:rsid w:val="00197C4A"/>
    <w:rsid w:val="001A0F93"/>
    <w:rsid w:val="001A2F28"/>
    <w:rsid w:val="001A30AC"/>
    <w:rsid w:val="001A44D1"/>
    <w:rsid w:val="001A6735"/>
    <w:rsid w:val="001A6A15"/>
    <w:rsid w:val="001B2852"/>
    <w:rsid w:val="001B460B"/>
    <w:rsid w:val="001B73D5"/>
    <w:rsid w:val="001B7E66"/>
    <w:rsid w:val="001C4BEC"/>
    <w:rsid w:val="001C596C"/>
    <w:rsid w:val="001C6109"/>
    <w:rsid w:val="001C6E83"/>
    <w:rsid w:val="001D0BD6"/>
    <w:rsid w:val="001D3821"/>
    <w:rsid w:val="001D4566"/>
    <w:rsid w:val="001D6441"/>
    <w:rsid w:val="001D66BB"/>
    <w:rsid w:val="001D6880"/>
    <w:rsid w:val="001D7A50"/>
    <w:rsid w:val="001D7BA4"/>
    <w:rsid w:val="001E3DE0"/>
    <w:rsid w:val="001E3DFB"/>
    <w:rsid w:val="001E61C4"/>
    <w:rsid w:val="001E7275"/>
    <w:rsid w:val="001E7B1A"/>
    <w:rsid w:val="001F2FCD"/>
    <w:rsid w:val="001F5531"/>
    <w:rsid w:val="002023CB"/>
    <w:rsid w:val="00203BE0"/>
    <w:rsid w:val="002046EA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5506"/>
    <w:rsid w:val="002455CF"/>
    <w:rsid w:val="002467B1"/>
    <w:rsid w:val="00247AFE"/>
    <w:rsid w:val="00253C54"/>
    <w:rsid w:val="0025665B"/>
    <w:rsid w:val="002569EC"/>
    <w:rsid w:val="00256AC9"/>
    <w:rsid w:val="002702A7"/>
    <w:rsid w:val="0027081E"/>
    <w:rsid w:val="0027155B"/>
    <w:rsid w:val="002738C5"/>
    <w:rsid w:val="00274505"/>
    <w:rsid w:val="0028057F"/>
    <w:rsid w:val="00280D46"/>
    <w:rsid w:val="00281FEB"/>
    <w:rsid w:val="00282031"/>
    <w:rsid w:val="00282B25"/>
    <w:rsid w:val="00283CEE"/>
    <w:rsid w:val="00287923"/>
    <w:rsid w:val="00290286"/>
    <w:rsid w:val="00293E86"/>
    <w:rsid w:val="00293F2E"/>
    <w:rsid w:val="002965D7"/>
    <w:rsid w:val="0029717E"/>
    <w:rsid w:val="002A1BA4"/>
    <w:rsid w:val="002A33BC"/>
    <w:rsid w:val="002A7841"/>
    <w:rsid w:val="002B3151"/>
    <w:rsid w:val="002B59D2"/>
    <w:rsid w:val="002B5A4B"/>
    <w:rsid w:val="002B7A8F"/>
    <w:rsid w:val="002C1F1F"/>
    <w:rsid w:val="002C46C9"/>
    <w:rsid w:val="002C6138"/>
    <w:rsid w:val="002C6581"/>
    <w:rsid w:val="002C66CB"/>
    <w:rsid w:val="002D17AB"/>
    <w:rsid w:val="002D4ECE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01320"/>
    <w:rsid w:val="00302CC0"/>
    <w:rsid w:val="00311BDD"/>
    <w:rsid w:val="0031425B"/>
    <w:rsid w:val="00315012"/>
    <w:rsid w:val="00315363"/>
    <w:rsid w:val="00315F32"/>
    <w:rsid w:val="003167E5"/>
    <w:rsid w:val="00316AC2"/>
    <w:rsid w:val="00320452"/>
    <w:rsid w:val="003213F2"/>
    <w:rsid w:val="00322A20"/>
    <w:rsid w:val="00323FE8"/>
    <w:rsid w:val="003268C1"/>
    <w:rsid w:val="00330414"/>
    <w:rsid w:val="003304FC"/>
    <w:rsid w:val="00331160"/>
    <w:rsid w:val="00333524"/>
    <w:rsid w:val="003343FA"/>
    <w:rsid w:val="003434CC"/>
    <w:rsid w:val="00343589"/>
    <w:rsid w:val="00343EDD"/>
    <w:rsid w:val="003525D4"/>
    <w:rsid w:val="00352EE4"/>
    <w:rsid w:val="003541FE"/>
    <w:rsid w:val="00355B6E"/>
    <w:rsid w:val="00357D22"/>
    <w:rsid w:val="003606DC"/>
    <w:rsid w:val="00360DC3"/>
    <w:rsid w:val="0036216C"/>
    <w:rsid w:val="00365095"/>
    <w:rsid w:val="003658A4"/>
    <w:rsid w:val="00373A2A"/>
    <w:rsid w:val="00377447"/>
    <w:rsid w:val="0037767D"/>
    <w:rsid w:val="003806A1"/>
    <w:rsid w:val="00384673"/>
    <w:rsid w:val="0038574D"/>
    <w:rsid w:val="003A4BCB"/>
    <w:rsid w:val="003A5723"/>
    <w:rsid w:val="003A5BF7"/>
    <w:rsid w:val="003A5D1E"/>
    <w:rsid w:val="003B1931"/>
    <w:rsid w:val="003B20F3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33C4"/>
    <w:rsid w:val="003D5409"/>
    <w:rsid w:val="003E2367"/>
    <w:rsid w:val="003E27CD"/>
    <w:rsid w:val="003F00CA"/>
    <w:rsid w:val="003F2885"/>
    <w:rsid w:val="003F4ACD"/>
    <w:rsid w:val="003F58C1"/>
    <w:rsid w:val="003F5E84"/>
    <w:rsid w:val="004031BC"/>
    <w:rsid w:val="00404B04"/>
    <w:rsid w:val="00407A08"/>
    <w:rsid w:val="00410222"/>
    <w:rsid w:val="004104A0"/>
    <w:rsid w:val="00411DA0"/>
    <w:rsid w:val="00413061"/>
    <w:rsid w:val="004137CF"/>
    <w:rsid w:val="00417EFA"/>
    <w:rsid w:val="00420907"/>
    <w:rsid w:val="0042091E"/>
    <w:rsid w:val="00420BCE"/>
    <w:rsid w:val="00422394"/>
    <w:rsid w:val="00423574"/>
    <w:rsid w:val="00424DEE"/>
    <w:rsid w:val="00431122"/>
    <w:rsid w:val="00431735"/>
    <w:rsid w:val="00432C63"/>
    <w:rsid w:val="00433347"/>
    <w:rsid w:val="0043433C"/>
    <w:rsid w:val="004355DD"/>
    <w:rsid w:val="00436C5B"/>
    <w:rsid w:val="0044366E"/>
    <w:rsid w:val="004436F9"/>
    <w:rsid w:val="00445B3C"/>
    <w:rsid w:val="00446DE2"/>
    <w:rsid w:val="00450F30"/>
    <w:rsid w:val="00451FF8"/>
    <w:rsid w:val="00452824"/>
    <w:rsid w:val="004544A3"/>
    <w:rsid w:val="0045535F"/>
    <w:rsid w:val="004554E1"/>
    <w:rsid w:val="0046232F"/>
    <w:rsid w:val="00466B06"/>
    <w:rsid w:val="00471307"/>
    <w:rsid w:val="00471ED7"/>
    <w:rsid w:val="0047291B"/>
    <w:rsid w:val="004747BC"/>
    <w:rsid w:val="004800C3"/>
    <w:rsid w:val="00480245"/>
    <w:rsid w:val="00480AB7"/>
    <w:rsid w:val="00480FD3"/>
    <w:rsid w:val="00483903"/>
    <w:rsid w:val="00492A47"/>
    <w:rsid w:val="0049629B"/>
    <w:rsid w:val="004979F1"/>
    <w:rsid w:val="004A3ABC"/>
    <w:rsid w:val="004A69DC"/>
    <w:rsid w:val="004B14C9"/>
    <w:rsid w:val="004C0002"/>
    <w:rsid w:val="004C6FA7"/>
    <w:rsid w:val="004C7B16"/>
    <w:rsid w:val="004D228D"/>
    <w:rsid w:val="004D3DB7"/>
    <w:rsid w:val="004E6870"/>
    <w:rsid w:val="004E689F"/>
    <w:rsid w:val="004E7710"/>
    <w:rsid w:val="004F04A4"/>
    <w:rsid w:val="004F096A"/>
    <w:rsid w:val="004F4C40"/>
    <w:rsid w:val="004F62C8"/>
    <w:rsid w:val="00501135"/>
    <w:rsid w:val="005012DD"/>
    <w:rsid w:val="00501324"/>
    <w:rsid w:val="0050167F"/>
    <w:rsid w:val="00505525"/>
    <w:rsid w:val="00506DDF"/>
    <w:rsid w:val="00510356"/>
    <w:rsid w:val="00510C74"/>
    <w:rsid w:val="005126E3"/>
    <w:rsid w:val="00513A3A"/>
    <w:rsid w:val="0051477F"/>
    <w:rsid w:val="00515749"/>
    <w:rsid w:val="005168CF"/>
    <w:rsid w:val="005254CD"/>
    <w:rsid w:val="00525AC0"/>
    <w:rsid w:val="0052695D"/>
    <w:rsid w:val="00526C30"/>
    <w:rsid w:val="00527134"/>
    <w:rsid w:val="00527466"/>
    <w:rsid w:val="005302BE"/>
    <w:rsid w:val="00536380"/>
    <w:rsid w:val="00537041"/>
    <w:rsid w:val="0054584B"/>
    <w:rsid w:val="00546ED8"/>
    <w:rsid w:val="0054777B"/>
    <w:rsid w:val="005542EF"/>
    <w:rsid w:val="0055464C"/>
    <w:rsid w:val="00556195"/>
    <w:rsid w:val="0055630B"/>
    <w:rsid w:val="0056012F"/>
    <w:rsid w:val="00567B5B"/>
    <w:rsid w:val="00567D5A"/>
    <w:rsid w:val="0057041B"/>
    <w:rsid w:val="00571D48"/>
    <w:rsid w:val="00574385"/>
    <w:rsid w:val="005751FC"/>
    <w:rsid w:val="00576758"/>
    <w:rsid w:val="00582D0E"/>
    <w:rsid w:val="00583909"/>
    <w:rsid w:val="00584619"/>
    <w:rsid w:val="00585DDE"/>
    <w:rsid w:val="00587D63"/>
    <w:rsid w:val="00590B85"/>
    <w:rsid w:val="005917C1"/>
    <w:rsid w:val="005921AF"/>
    <w:rsid w:val="005948D7"/>
    <w:rsid w:val="00595451"/>
    <w:rsid w:val="005A06A4"/>
    <w:rsid w:val="005A162F"/>
    <w:rsid w:val="005A60BD"/>
    <w:rsid w:val="005B16A3"/>
    <w:rsid w:val="005B5B8B"/>
    <w:rsid w:val="005B5D8F"/>
    <w:rsid w:val="005C0565"/>
    <w:rsid w:val="005C232C"/>
    <w:rsid w:val="005C2E51"/>
    <w:rsid w:val="005C2E67"/>
    <w:rsid w:val="005C4A71"/>
    <w:rsid w:val="005C4AB0"/>
    <w:rsid w:val="005C59FD"/>
    <w:rsid w:val="005C65A0"/>
    <w:rsid w:val="005D01FA"/>
    <w:rsid w:val="005D09D4"/>
    <w:rsid w:val="005D0CBF"/>
    <w:rsid w:val="005D23E6"/>
    <w:rsid w:val="005D42FA"/>
    <w:rsid w:val="005D4DEC"/>
    <w:rsid w:val="005D4DEF"/>
    <w:rsid w:val="005E0E38"/>
    <w:rsid w:val="005E3756"/>
    <w:rsid w:val="005E61A1"/>
    <w:rsid w:val="005E6BBC"/>
    <w:rsid w:val="005E7AC6"/>
    <w:rsid w:val="005F62C1"/>
    <w:rsid w:val="005F710F"/>
    <w:rsid w:val="00600134"/>
    <w:rsid w:val="00601506"/>
    <w:rsid w:val="006030AB"/>
    <w:rsid w:val="00603862"/>
    <w:rsid w:val="00603950"/>
    <w:rsid w:val="00605358"/>
    <w:rsid w:val="006056F0"/>
    <w:rsid w:val="006060F3"/>
    <w:rsid w:val="00606B07"/>
    <w:rsid w:val="00607D32"/>
    <w:rsid w:val="00607D7D"/>
    <w:rsid w:val="00611EA2"/>
    <w:rsid w:val="006129CB"/>
    <w:rsid w:val="00613FBF"/>
    <w:rsid w:val="0061581C"/>
    <w:rsid w:val="00616B89"/>
    <w:rsid w:val="006218B8"/>
    <w:rsid w:val="00622832"/>
    <w:rsid w:val="00622B7C"/>
    <w:rsid w:val="006231AD"/>
    <w:rsid w:val="00623ED6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0D01"/>
    <w:rsid w:val="006526B1"/>
    <w:rsid w:val="0065340F"/>
    <w:rsid w:val="006556FE"/>
    <w:rsid w:val="00657B1C"/>
    <w:rsid w:val="0066225D"/>
    <w:rsid w:val="00667540"/>
    <w:rsid w:val="00667CD6"/>
    <w:rsid w:val="006740A7"/>
    <w:rsid w:val="0068243D"/>
    <w:rsid w:val="0068572F"/>
    <w:rsid w:val="006876DD"/>
    <w:rsid w:val="006901FF"/>
    <w:rsid w:val="00691F69"/>
    <w:rsid w:val="0069237A"/>
    <w:rsid w:val="00692496"/>
    <w:rsid w:val="006966F8"/>
    <w:rsid w:val="006977D8"/>
    <w:rsid w:val="006A3D6C"/>
    <w:rsid w:val="006A4348"/>
    <w:rsid w:val="006A5065"/>
    <w:rsid w:val="006A5A16"/>
    <w:rsid w:val="006A729F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3599"/>
    <w:rsid w:val="006D55B0"/>
    <w:rsid w:val="006E1547"/>
    <w:rsid w:val="006E2C48"/>
    <w:rsid w:val="006E6E92"/>
    <w:rsid w:val="006F03B2"/>
    <w:rsid w:val="006F133F"/>
    <w:rsid w:val="006F1962"/>
    <w:rsid w:val="006F3B0F"/>
    <w:rsid w:val="006F4651"/>
    <w:rsid w:val="006F4FCF"/>
    <w:rsid w:val="006F5D86"/>
    <w:rsid w:val="007002CE"/>
    <w:rsid w:val="00701379"/>
    <w:rsid w:val="00710117"/>
    <w:rsid w:val="00713BE0"/>
    <w:rsid w:val="00714306"/>
    <w:rsid w:val="0071546B"/>
    <w:rsid w:val="00716F9F"/>
    <w:rsid w:val="00722994"/>
    <w:rsid w:val="00723F61"/>
    <w:rsid w:val="00727046"/>
    <w:rsid w:val="007308C6"/>
    <w:rsid w:val="00733182"/>
    <w:rsid w:val="00733ACA"/>
    <w:rsid w:val="00740368"/>
    <w:rsid w:val="007418B7"/>
    <w:rsid w:val="007430B9"/>
    <w:rsid w:val="00743336"/>
    <w:rsid w:val="00745560"/>
    <w:rsid w:val="00751457"/>
    <w:rsid w:val="0075149A"/>
    <w:rsid w:val="00752E44"/>
    <w:rsid w:val="007534A6"/>
    <w:rsid w:val="007559DB"/>
    <w:rsid w:val="007574DB"/>
    <w:rsid w:val="00757BBC"/>
    <w:rsid w:val="00771998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96E1E"/>
    <w:rsid w:val="007A0413"/>
    <w:rsid w:val="007A1A49"/>
    <w:rsid w:val="007A383D"/>
    <w:rsid w:val="007A5C13"/>
    <w:rsid w:val="007A6856"/>
    <w:rsid w:val="007A69CA"/>
    <w:rsid w:val="007A6AC6"/>
    <w:rsid w:val="007A7DD5"/>
    <w:rsid w:val="007B01AA"/>
    <w:rsid w:val="007B0358"/>
    <w:rsid w:val="007B0A35"/>
    <w:rsid w:val="007B2973"/>
    <w:rsid w:val="007B4735"/>
    <w:rsid w:val="007B6A01"/>
    <w:rsid w:val="007B7B1D"/>
    <w:rsid w:val="007C2304"/>
    <w:rsid w:val="007C23F2"/>
    <w:rsid w:val="007C3BA5"/>
    <w:rsid w:val="007C41E3"/>
    <w:rsid w:val="007C73C3"/>
    <w:rsid w:val="007C7B96"/>
    <w:rsid w:val="007D3E21"/>
    <w:rsid w:val="007D5A14"/>
    <w:rsid w:val="007E067F"/>
    <w:rsid w:val="007E4105"/>
    <w:rsid w:val="007E5C94"/>
    <w:rsid w:val="007E5CBD"/>
    <w:rsid w:val="007E6B61"/>
    <w:rsid w:val="007E7A73"/>
    <w:rsid w:val="007F0606"/>
    <w:rsid w:val="007F6896"/>
    <w:rsid w:val="00805990"/>
    <w:rsid w:val="00810A56"/>
    <w:rsid w:val="00812B90"/>
    <w:rsid w:val="008161AB"/>
    <w:rsid w:val="0082149E"/>
    <w:rsid w:val="00823E1B"/>
    <w:rsid w:val="0082553A"/>
    <w:rsid w:val="0082666E"/>
    <w:rsid w:val="0082695A"/>
    <w:rsid w:val="00826FF3"/>
    <w:rsid w:val="00830B60"/>
    <w:rsid w:val="008369CF"/>
    <w:rsid w:val="008413CA"/>
    <w:rsid w:val="008439C9"/>
    <w:rsid w:val="00843F01"/>
    <w:rsid w:val="00844CDF"/>
    <w:rsid w:val="008456EC"/>
    <w:rsid w:val="0085012D"/>
    <w:rsid w:val="0085023C"/>
    <w:rsid w:val="008551B2"/>
    <w:rsid w:val="00860560"/>
    <w:rsid w:val="0086118A"/>
    <w:rsid w:val="00863005"/>
    <w:rsid w:val="008715F5"/>
    <w:rsid w:val="008729B9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9B4"/>
    <w:rsid w:val="00896C79"/>
    <w:rsid w:val="008A037F"/>
    <w:rsid w:val="008A1D3E"/>
    <w:rsid w:val="008A2197"/>
    <w:rsid w:val="008A2571"/>
    <w:rsid w:val="008A31DE"/>
    <w:rsid w:val="008A7E7B"/>
    <w:rsid w:val="008B0D53"/>
    <w:rsid w:val="008B27E4"/>
    <w:rsid w:val="008B29B0"/>
    <w:rsid w:val="008B545E"/>
    <w:rsid w:val="008C2968"/>
    <w:rsid w:val="008C30B5"/>
    <w:rsid w:val="008C63BA"/>
    <w:rsid w:val="008D0576"/>
    <w:rsid w:val="008D18C9"/>
    <w:rsid w:val="008D27CA"/>
    <w:rsid w:val="008D31AC"/>
    <w:rsid w:val="008D53D3"/>
    <w:rsid w:val="008D6717"/>
    <w:rsid w:val="008E00F0"/>
    <w:rsid w:val="008E0855"/>
    <w:rsid w:val="008E2283"/>
    <w:rsid w:val="008E2EE7"/>
    <w:rsid w:val="008F15CC"/>
    <w:rsid w:val="008F2FB2"/>
    <w:rsid w:val="008F7169"/>
    <w:rsid w:val="00900CA0"/>
    <w:rsid w:val="00906288"/>
    <w:rsid w:val="00906C4E"/>
    <w:rsid w:val="00907D2F"/>
    <w:rsid w:val="0091111C"/>
    <w:rsid w:val="00913D84"/>
    <w:rsid w:val="00914B7A"/>
    <w:rsid w:val="00914E82"/>
    <w:rsid w:val="0092079F"/>
    <w:rsid w:val="00920ED2"/>
    <w:rsid w:val="009227EC"/>
    <w:rsid w:val="0092412D"/>
    <w:rsid w:val="009268BC"/>
    <w:rsid w:val="00930559"/>
    <w:rsid w:val="00931675"/>
    <w:rsid w:val="009320A8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3ED6"/>
    <w:rsid w:val="009652B5"/>
    <w:rsid w:val="0097187F"/>
    <w:rsid w:val="00972D1C"/>
    <w:rsid w:val="009736D5"/>
    <w:rsid w:val="0097427E"/>
    <w:rsid w:val="00974428"/>
    <w:rsid w:val="00975E99"/>
    <w:rsid w:val="0097682F"/>
    <w:rsid w:val="00980F35"/>
    <w:rsid w:val="0099277B"/>
    <w:rsid w:val="00992AC9"/>
    <w:rsid w:val="009936C3"/>
    <w:rsid w:val="009972B0"/>
    <w:rsid w:val="009A3040"/>
    <w:rsid w:val="009A3785"/>
    <w:rsid w:val="009A44DE"/>
    <w:rsid w:val="009A4C6F"/>
    <w:rsid w:val="009A5078"/>
    <w:rsid w:val="009A6A86"/>
    <w:rsid w:val="009A6B86"/>
    <w:rsid w:val="009A71FA"/>
    <w:rsid w:val="009B1107"/>
    <w:rsid w:val="009B2BEF"/>
    <w:rsid w:val="009C285B"/>
    <w:rsid w:val="009C6555"/>
    <w:rsid w:val="009C69D1"/>
    <w:rsid w:val="009C7025"/>
    <w:rsid w:val="009C717D"/>
    <w:rsid w:val="009C7D87"/>
    <w:rsid w:val="009D1FB5"/>
    <w:rsid w:val="009D3EDE"/>
    <w:rsid w:val="009E5173"/>
    <w:rsid w:val="009E67BA"/>
    <w:rsid w:val="009F1FC1"/>
    <w:rsid w:val="009F5F81"/>
    <w:rsid w:val="009F69CF"/>
    <w:rsid w:val="00A121D0"/>
    <w:rsid w:val="00A1298D"/>
    <w:rsid w:val="00A12CD7"/>
    <w:rsid w:val="00A13596"/>
    <w:rsid w:val="00A13E92"/>
    <w:rsid w:val="00A149FC"/>
    <w:rsid w:val="00A169E0"/>
    <w:rsid w:val="00A17C86"/>
    <w:rsid w:val="00A21148"/>
    <w:rsid w:val="00A23230"/>
    <w:rsid w:val="00A275F9"/>
    <w:rsid w:val="00A308B5"/>
    <w:rsid w:val="00A30E1C"/>
    <w:rsid w:val="00A318E9"/>
    <w:rsid w:val="00A33FBB"/>
    <w:rsid w:val="00A34523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3D9E"/>
    <w:rsid w:val="00A56022"/>
    <w:rsid w:val="00A607EC"/>
    <w:rsid w:val="00A62019"/>
    <w:rsid w:val="00A64869"/>
    <w:rsid w:val="00A6719D"/>
    <w:rsid w:val="00A708B9"/>
    <w:rsid w:val="00A71DD2"/>
    <w:rsid w:val="00A7536A"/>
    <w:rsid w:val="00A75D11"/>
    <w:rsid w:val="00A843C6"/>
    <w:rsid w:val="00A85515"/>
    <w:rsid w:val="00A8628A"/>
    <w:rsid w:val="00A86BE8"/>
    <w:rsid w:val="00A91361"/>
    <w:rsid w:val="00A9284E"/>
    <w:rsid w:val="00A94100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2CAB"/>
    <w:rsid w:val="00AD37ED"/>
    <w:rsid w:val="00AE3F70"/>
    <w:rsid w:val="00AE55A5"/>
    <w:rsid w:val="00AE6781"/>
    <w:rsid w:val="00AF09EB"/>
    <w:rsid w:val="00AF1A55"/>
    <w:rsid w:val="00AF1BF7"/>
    <w:rsid w:val="00AF20D4"/>
    <w:rsid w:val="00AF3253"/>
    <w:rsid w:val="00AF48DE"/>
    <w:rsid w:val="00AF4A87"/>
    <w:rsid w:val="00AF4F81"/>
    <w:rsid w:val="00B01FCC"/>
    <w:rsid w:val="00B039E2"/>
    <w:rsid w:val="00B03B2F"/>
    <w:rsid w:val="00B05DFC"/>
    <w:rsid w:val="00B0657E"/>
    <w:rsid w:val="00B06B87"/>
    <w:rsid w:val="00B11849"/>
    <w:rsid w:val="00B11D10"/>
    <w:rsid w:val="00B125EE"/>
    <w:rsid w:val="00B23A6E"/>
    <w:rsid w:val="00B243C7"/>
    <w:rsid w:val="00B24DD7"/>
    <w:rsid w:val="00B267E8"/>
    <w:rsid w:val="00B33486"/>
    <w:rsid w:val="00B46C57"/>
    <w:rsid w:val="00B51742"/>
    <w:rsid w:val="00B55887"/>
    <w:rsid w:val="00B573A3"/>
    <w:rsid w:val="00B574EF"/>
    <w:rsid w:val="00B60C5B"/>
    <w:rsid w:val="00B6300C"/>
    <w:rsid w:val="00B6338C"/>
    <w:rsid w:val="00B700D2"/>
    <w:rsid w:val="00B72F4E"/>
    <w:rsid w:val="00B73767"/>
    <w:rsid w:val="00B745F0"/>
    <w:rsid w:val="00B75EE9"/>
    <w:rsid w:val="00B760F9"/>
    <w:rsid w:val="00B76276"/>
    <w:rsid w:val="00B77576"/>
    <w:rsid w:val="00B77905"/>
    <w:rsid w:val="00B91421"/>
    <w:rsid w:val="00B9238D"/>
    <w:rsid w:val="00B94F14"/>
    <w:rsid w:val="00B95337"/>
    <w:rsid w:val="00B9540F"/>
    <w:rsid w:val="00B97375"/>
    <w:rsid w:val="00B97AA6"/>
    <w:rsid w:val="00BA0478"/>
    <w:rsid w:val="00BA17CF"/>
    <w:rsid w:val="00BB3F28"/>
    <w:rsid w:val="00BC29EA"/>
    <w:rsid w:val="00BC30F2"/>
    <w:rsid w:val="00BC4580"/>
    <w:rsid w:val="00BC7314"/>
    <w:rsid w:val="00BD1821"/>
    <w:rsid w:val="00BD256C"/>
    <w:rsid w:val="00BD2865"/>
    <w:rsid w:val="00BD4EBC"/>
    <w:rsid w:val="00BD5EDC"/>
    <w:rsid w:val="00BE2413"/>
    <w:rsid w:val="00BE4B8E"/>
    <w:rsid w:val="00BF2AAE"/>
    <w:rsid w:val="00BF31E3"/>
    <w:rsid w:val="00BF45EE"/>
    <w:rsid w:val="00BF4B44"/>
    <w:rsid w:val="00C04B2E"/>
    <w:rsid w:val="00C05300"/>
    <w:rsid w:val="00C0606D"/>
    <w:rsid w:val="00C10A1C"/>
    <w:rsid w:val="00C1202A"/>
    <w:rsid w:val="00C12336"/>
    <w:rsid w:val="00C1408C"/>
    <w:rsid w:val="00C16046"/>
    <w:rsid w:val="00C2236B"/>
    <w:rsid w:val="00C24CB3"/>
    <w:rsid w:val="00C35509"/>
    <w:rsid w:val="00C35C3D"/>
    <w:rsid w:val="00C37BBE"/>
    <w:rsid w:val="00C4391E"/>
    <w:rsid w:val="00C43E7A"/>
    <w:rsid w:val="00C4472E"/>
    <w:rsid w:val="00C475D8"/>
    <w:rsid w:val="00C51C48"/>
    <w:rsid w:val="00C53D5F"/>
    <w:rsid w:val="00C540D5"/>
    <w:rsid w:val="00C63621"/>
    <w:rsid w:val="00C7249C"/>
    <w:rsid w:val="00C750D7"/>
    <w:rsid w:val="00C7572C"/>
    <w:rsid w:val="00C77B6E"/>
    <w:rsid w:val="00C8021B"/>
    <w:rsid w:val="00C81366"/>
    <w:rsid w:val="00C8299A"/>
    <w:rsid w:val="00C829AE"/>
    <w:rsid w:val="00C83913"/>
    <w:rsid w:val="00C83A10"/>
    <w:rsid w:val="00C869BC"/>
    <w:rsid w:val="00C870BF"/>
    <w:rsid w:val="00C906D2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1013"/>
    <w:rsid w:val="00CB216E"/>
    <w:rsid w:val="00CB3F57"/>
    <w:rsid w:val="00CB5497"/>
    <w:rsid w:val="00CB6A26"/>
    <w:rsid w:val="00CB7795"/>
    <w:rsid w:val="00CC06BC"/>
    <w:rsid w:val="00CC1420"/>
    <w:rsid w:val="00CC2EA4"/>
    <w:rsid w:val="00CC51A3"/>
    <w:rsid w:val="00CC5D59"/>
    <w:rsid w:val="00CD06BD"/>
    <w:rsid w:val="00CD3B64"/>
    <w:rsid w:val="00CD5A4D"/>
    <w:rsid w:val="00CD6ABE"/>
    <w:rsid w:val="00CD70F1"/>
    <w:rsid w:val="00CE0CE0"/>
    <w:rsid w:val="00CE28FC"/>
    <w:rsid w:val="00CE44C4"/>
    <w:rsid w:val="00CE5A6E"/>
    <w:rsid w:val="00CF4CBA"/>
    <w:rsid w:val="00CF520C"/>
    <w:rsid w:val="00CF6B95"/>
    <w:rsid w:val="00CF6BF1"/>
    <w:rsid w:val="00D02062"/>
    <w:rsid w:val="00D02724"/>
    <w:rsid w:val="00D03698"/>
    <w:rsid w:val="00D03E93"/>
    <w:rsid w:val="00D13E80"/>
    <w:rsid w:val="00D1537F"/>
    <w:rsid w:val="00D16D89"/>
    <w:rsid w:val="00D17B5C"/>
    <w:rsid w:val="00D23933"/>
    <w:rsid w:val="00D24F70"/>
    <w:rsid w:val="00D25E20"/>
    <w:rsid w:val="00D30E89"/>
    <w:rsid w:val="00D31659"/>
    <w:rsid w:val="00D33B43"/>
    <w:rsid w:val="00D35E00"/>
    <w:rsid w:val="00D367F4"/>
    <w:rsid w:val="00D41668"/>
    <w:rsid w:val="00D427BE"/>
    <w:rsid w:val="00D452B2"/>
    <w:rsid w:val="00D45E3C"/>
    <w:rsid w:val="00D51BFF"/>
    <w:rsid w:val="00D566B0"/>
    <w:rsid w:val="00D57156"/>
    <w:rsid w:val="00D60138"/>
    <w:rsid w:val="00D6541C"/>
    <w:rsid w:val="00D8109B"/>
    <w:rsid w:val="00D828C1"/>
    <w:rsid w:val="00D84549"/>
    <w:rsid w:val="00D920E3"/>
    <w:rsid w:val="00D95D0A"/>
    <w:rsid w:val="00D962CB"/>
    <w:rsid w:val="00D96DD5"/>
    <w:rsid w:val="00D97A81"/>
    <w:rsid w:val="00DB11B7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47FA"/>
    <w:rsid w:val="00DE5398"/>
    <w:rsid w:val="00DF00D3"/>
    <w:rsid w:val="00DF0BAD"/>
    <w:rsid w:val="00DF0DAB"/>
    <w:rsid w:val="00E00866"/>
    <w:rsid w:val="00E1140A"/>
    <w:rsid w:val="00E1244C"/>
    <w:rsid w:val="00E12E4E"/>
    <w:rsid w:val="00E24EB9"/>
    <w:rsid w:val="00E30BCF"/>
    <w:rsid w:val="00E313A2"/>
    <w:rsid w:val="00E31AEF"/>
    <w:rsid w:val="00E31FD8"/>
    <w:rsid w:val="00E325A8"/>
    <w:rsid w:val="00E35D6D"/>
    <w:rsid w:val="00E37E6E"/>
    <w:rsid w:val="00E42AFF"/>
    <w:rsid w:val="00E42DE0"/>
    <w:rsid w:val="00E45522"/>
    <w:rsid w:val="00E45A36"/>
    <w:rsid w:val="00E46E35"/>
    <w:rsid w:val="00E50BA4"/>
    <w:rsid w:val="00E518E5"/>
    <w:rsid w:val="00E51D65"/>
    <w:rsid w:val="00E55BBA"/>
    <w:rsid w:val="00E57007"/>
    <w:rsid w:val="00E5718B"/>
    <w:rsid w:val="00E57DBC"/>
    <w:rsid w:val="00E61449"/>
    <w:rsid w:val="00E61943"/>
    <w:rsid w:val="00E63009"/>
    <w:rsid w:val="00E638CA"/>
    <w:rsid w:val="00E64E7A"/>
    <w:rsid w:val="00E70AA2"/>
    <w:rsid w:val="00E7122E"/>
    <w:rsid w:val="00E71853"/>
    <w:rsid w:val="00E719A3"/>
    <w:rsid w:val="00E723A7"/>
    <w:rsid w:val="00E75410"/>
    <w:rsid w:val="00E75433"/>
    <w:rsid w:val="00E767C5"/>
    <w:rsid w:val="00E816F6"/>
    <w:rsid w:val="00E81A34"/>
    <w:rsid w:val="00E82F40"/>
    <w:rsid w:val="00E857A2"/>
    <w:rsid w:val="00E873ED"/>
    <w:rsid w:val="00E87D55"/>
    <w:rsid w:val="00E9247E"/>
    <w:rsid w:val="00E92A01"/>
    <w:rsid w:val="00E9724E"/>
    <w:rsid w:val="00EA0D0D"/>
    <w:rsid w:val="00EC06F0"/>
    <w:rsid w:val="00EC110F"/>
    <w:rsid w:val="00EC232F"/>
    <w:rsid w:val="00EC34F6"/>
    <w:rsid w:val="00EC5C91"/>
    <w:rsid w:val="00EC713A"/>
    <w:rsid w:val="00ED0A58"/>
    <w:rsid w:val="00ED0F7E"/>
    <w:rsid w:val="00ED13B6"/>
    <w:rsid w:val="00ED3244"/>
    <w:rsid w:val="00ED3B77"/>
    <w:rsid w:val="00ED5405"/>
    <w:rsid w:val="00ED5766"/>
    <w:rsid w:val="00ED5CF8"/>
    <w:rsid w:val="00EE0353"/>
    <w:rsid w:val="00EE1B47"/>
    <w:rsid w:val="00EF1883"/>
    <w:rsid w:val="00EF1DB2"/>
    <w:rsid w:val="00EF601D"/>
    <w:rsid w:val="00EF68E8"/>
    <w:rsid w:val="00EF76AB"/>
    <w:rsid w:val="00F0092B"/>
    <w:rsid w:val="00F01BE3"/>
    <w:rsid w:val="00F05F4B"/>
    <w:rsid w:val="00F10891"/>
    <w:rsid w:val="00F13523"/>
    <w:rsid w:val="00F16D70"/>
    <w:rsid w:val="00F17AC3"/>
    <w:rsid w:val="00F17BC9"/>
    <w:rsid w:val="00F20531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4BA"/>
    <w:rsid w:val="00F4265B"/>
    <w:rsid w:val="00F42819"/>
    <w:rsid w:val="00F43289"/>
    <w:rsid w:val="00F43883"/>
    <w:rsid w:val="00F447D7"/>
    <w:rsid w:val="00F451B7"/>
    <w:rsid w:val="00F57622"/>
    <w:rsid w:val="00F62D2A"/>
    <w:rsid w:val="00F62D7F"/>
    <w:rsid w:val="00F62F89"/>
    <w:rsid w:val="00F634EE"/>
    <w:rsid w:val="00F63F5F"/>
    <w:rsid w:val="00F64418"/>
    <w:rsid w:val="00F648A8"/>
    <w:rsid w:val="00F6677E"/>
    <w:rsid w:val="00F673AB"/>
    <w:rsid w:val="00F70972"/>
    <w:rsid w:val="00F73029"/>
    <w:rsid w:val="00F80D84"/>
    <w:rsid w:val="00F8140F"/>
    <w:rsid w:val="00F82673"/>
    <w:rsid w:val="00F849EA"/>
    <w:rsid w:val="00F866DC"/>
    <w:rsid w:val="00F91FDA"/>
    <w:rsid w:val="00F96B3C"/>
    <w:rsid w:val="00FA2AA5"/>
    <w:rsid w:val="00FA3E45"/>
    <w:rsid w:val="00FA52CB"/>
    <w:rsid w:val="00FA5EC7"/>
    <w:rsid w:val="00FB0AA3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25C"/>
    <w:rsid w:val="00FE08BD"/>
    <w:rsid w:val="00FE1B51"/>
    <w:rsid w:val="00FE2898"/>
    <w:rsid w:val="00FE52CE"/>
    <w:rsid w:val="00FE5DED"/>
    <w:rsid w:val="00FE6894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65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204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4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paragraph" w:styleId="af7">
    <w:name w:val="List Paragraph"/>
    <w:basedOn w:val="a"/>
    <w:uiPriority w:val="34"/>
    <w:qFormat/>
    <w:rsid w:val="008729B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0452"/>
    <w:rPr>
      <w:rFonts w:asciiTheme="majorHAnsi" w:eastAsiaTheme="majorEastAsia" w:hAnsiTheme="majorHAnsi" w:cstheme="majorBidi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32045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5F6C-A7A2-416F-83C0-C7D648D8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直人</dc:creator>
  <cp:lastModifiedBy>鳥取県</cp:lastModifiedBy>
  <cp:revision>4</cp:revision>
  <cp:lastPrinted>2023-12-28T03:29:00Z</cp:lastPrinted>
  <dcterms:created xsi:type="dcterms:W3CDTF">2023-12-28T08:57:00Z</dcterms:created>
  <dcterms:modified xsi:type="dcterms:W3CDTF">2024-01-05T08:03:00Z</dcterms:modified>
</cp:coreProperties>
</file>