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4AD7E" w14:textId="2B12C6B3" w:rsidR="00753A1A" w:rsidRDefault="00366805">
      <w:pPr>
        <w:pBdr>
          <w:bottom w:val="single" w:sz="16" w:space="0" w:color="1F3864"/>
        </w:pBdr>
        <w:spacing w:after="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D37226" wp14:editId="6D9651B5">
                <wp:simplePos x="0" y="0"/>
                <wp:positionH relativeFrom="column">
                  <wp:posOffset>5753100</wp:posOffset>
                </wp:positionH>
                <wp:positionV relativeFrom="paragraph">
                  <wp:posOffset>-146050</wp:posOffset>
                </wp:positionV>
                <wp:extent cx="660400" cy="1404620"/>
                <wp:effectExtent l="0" t="0" r="0" b="63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08D6ED" w14:textId="0AA06B85" w:rsidR="00366805" w:rsidRPr="00366805" w:rsidRDefault="0036680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6680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別紙</w:t>
                            </w:r>
                            <w:r w:rsidR="00394F8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D372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53pt;margin-top:-11.5pt;width:52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" filled="f" stroked="f">
                <v:textbox style="mso-fit-shape-to-text:t">
                  <w:txbxContent>
                    <w:p w14:paraId="3F08D6ED" w14:textId="0AA06B85" w:rsidR="00366805" w:rsidRPr="00366805" w:rsidRDefault="00366805">
                      <w:pPr>
                        <w:rPr>
                          <w:sz w:val="24"/>
                          <w:szCs w:val="24"/>
                        </w:rPr>
                      </w:pPr>
                      <w:r w:rsidRPr="00366805">
                        <w:rPr>
                          <w:rFonts w:hint="eastAsia"/>
                          <w:sz w:val="24"/>
                          <w:szCs w:val="24"/>
                        </w:rPr>
                        <w:t>別紙</w:t>
                      </w:r>
                      <w:r w:rsidR="00394F87">
                        <w:rPr>
                          <w:rFonts w:hint="eastAsia"/>
                          <w:sz w:val="24"/>
                          <w:szCs w:val="24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3765D9">
        <w:rPr>
          <w:b/>
          <w:bCs/>
          <w:color w:val="1F3864"/>
          <w:sz w:val="26"/>
          <w:szCs w:val="26"/>
        </w:rPr>
        <w:t>サウンディング 事前ヒアリングシート</w:t>
      </w:r>
    </w:p>
    <w:p w14:paraId="3BB0A88B" w14:textId="77777777" w:rsidR="00753A1A" w:rsidRDefault="003765D9">
      <w:pPr>
        <w:spacing w:after="30"/>
      </w:pPr>
      <w:r>
        <w:rPr>
          <w:color w:val="595959"/>
          <w:sz w:val="17"/>
          <w:szCs w:val="17"/>
        </w:rPr>
        <w:t>東郷湖羽合臨海公園南エリア（引地・長和田地区）における民間活力導入に向けた市場調査</w:t>
      </w:r>
    </w:p>
    <w:p w14:paraId="033EBA63" w14:textId="44893D52" w:rsidR="00753A1A" w:rsidRDefault="003765D9">
      <w:pPr>
        <w:spacing w:after="70"/>
      </w:pPr>
      <w:r>
        <w:rPr>
          <w:color w:val="000000"/>
          <w:sz w:val="17"/>
          <w:szCs w:val="17"/>
        </w:rPr>
        <w:t>本シートは当日の対話をスムーズにするための事前メモです。分かる範囲・任意でご記入ください（未定・検討中でも構いません）。ご記入内容は本調査の検討のみに使用します。</w:t>
      </w:r>
    </w:p>
    <w:p w14:paraId="18810BEF" w14:textId="3580D908" w:rsidR="00753A1A" w:rsidRPr="00764170" w:rsidRDefault="003765D9">
      <w:pPr>
        <w:shd w:val="clear" w:color="auto" w:fill="F2F5FA"/>
        <w:spacing w:before="130" w:after="55"/>
        <w:rPr>
          <w:sz w:val="21"/>
          <w:szCs w:val="21"/>
        </w:rPr>
      </w:pPr>
      <w:r w:rsidRPr="00764170">
        <w:rPr>
          <w:b/>
          <w:bCs/>
          <w:color w:val="1F3864"/>
          <w:sz w:val="21"/>
          <w:szCs w:val="21"/>
        </w:rPr>
        <w:t>■ １　記入者（個票）</w:t>
      </w:r>
    </w:p>
    <w:tbl>
      <w:tblPr>
        <w:tblW w:w="940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2800"/>
        <w:gridCol w:w="1900"/>
        <w:gridCol w:w="2800"/>
      </w:tblGrid>
      <w:tr w:rsidR="00753A1A" w14:paraId="1EAB6D50" w14:textId="77777777">
        <w:tc>
          <w:tcPr>
            <w:tcW w:w="1900" w:type="dxa"/>
            <w:shd w:val="clear" w:color="auto" w:fill="D9E1F2"/>
            <w:tcMar>
              <w:top w:w="48" w:type="dxa"/>
              <w:left w:w="90" w:type="dxa"/>
              <w:bottom w:w="48" w:type="dxa"/>
              <w:right w:w="90" w:type="dxa"/>
            </w:tcMar>
            <w:vAlign w:val="center"/>
          </w:tcPr>
          <w:p w14:paraId="29B38A7F" w14:textId="77777777" w:rsidR="00753A1A" w:rsidRDefault="003765D9">
            <w:r>
              <w:rPr>
                <w:b/>
                <w:bCs/>
                <w:color w:val="000000"/>
              </w:rPr>
              <w:t>記入日</w:t>
            </w:r>
          </w:p>
        </w:tc>
        <w:tc>
          <w:tcPr>
            <w:tcW w:w="2800" w:type="dxa"/>
            <w:tcMar>
              <w:top w:w="48" w:type="dxa"/>
              <w:left w:w="90" w:type="dxa"/>
              <w:bottom w:w="48" w:type="dxa"/>
              <w:right w:w="90" w:type="dxa"/>
            </w:tcMar>
            <w:vAlign w:val="center"/>
          </w:tcPr>
          <w:p w14:paraId="67D4FD3B" w14:textId="77777777" w:rsidR="00753A1A" w:rsidRDefault="003765D9">
            <w:r>
              <w:rPr>
                <w:color w:val="000000"/>
              </w:rPr>
              <w:t>令和　　年　　月　　日</w:t>
            </w:r>
          </w:p>
        </w:tc>
        <w:tc>
          <w:tcPr>
            <w:tcW w:w="1900" w:type="dxa"/>
            <w:shd w:val="clear" w:color="auto" w:fill="D9E1F2"/>
            <w:tcMar>
              <w:top w:w="48" w:type="dxa"/>
              <w:left w:w="90" w:type="dxa"/>
              <w:bottom w:w="48" w:type="dxa"/>
              <w:right w:w="90" w:type="dxa"/>
            </w:tcMar>
            <w:vAlign w:val="center"/>
          </w:tcPr>
          <w:p w14:paraId="7103AB21" w14:textId="77777777" w:rsidR="00753A1A" w:rsidRDefault="003765D9">
            <w:r>
              <w:rPr>
                <w:b/>
                <w:bCs/>
                <w:color w:val="000000"/>
              </w:rPr>
              <w:t>会社名（グループ名）</w:t>
            </w:r>
          </w:p>
        </w:tc>
        <w:tc>
          <w:tcPr>
            <w:tcW w:w="2800" w:type="dxa"/>
            <w:tcMar>
              <w:top w:w="48" w:type="dxa"/>
              <w:left w:w="90" w:type="dxa"/>
              <w:bottom w:w="48" w:type="dxa"/>
              <w:right w:w="90" w:type="dxa"/>
            </w:tcMar>
            <w:vAlign w:val="center"/>
          </w:tcPr>
          <w:p w14:paraId="34C90401" w14:textId="334B906B" w:rsidR="00753A1A" w:rsidRDefault="00753A1A"/>
        </w:tc>
      </w:tr>
      <w:tr w:rsidR="00753A1A" w14:paraId="5604ADC0" w14:textId="77777777">
        <w:tc>
          <w:tcPr>
            <w:tcW w:w="1900" w:type="dxa"/>
            <w:shd w:val="clear" w:color="auto" w:fill="D9E1F2"/>
            <w:tcMar>
              <w:top w:w="48" w:type="dxa"/>
              <w:left w:w="90" w:type="dxa"/>
              <w:bottom w:w="48" w:type="dxa"/>
              <w:right w:w="90" w:type="dxa"/>
            </w:tcMar>
            <w:vAlign w:val="center"/>
          </w:tcPr>
          <w:p w14:paraId="318D4C76" w14:textId="77777777" w:rsidR="00753A1A" w:rsidRDefault="003765D9">
            <w:r>
              <w:rPr>
                <w:b/>
                <w:bCs/>
                <w:color w:val="000000"/>
              </w:rPr>
              <w:t>所属</w:t>
            </w:r>
          </w:p>
        </w:tc>
        <w:tc>
          <w:tcPr>
            <w:tcW w:w="2800" w:type="dxa"/>
            <w:tcMar>
              <w:top w:w="48" w:type="dxa"/>
              <w:left w:w="90" w:type="dxa"/>
              <w:bottom w:w="48" w:type="dxa"/>
              <w:right w:w="90" w:type="dxa"/>
            </w:tcMar>
            <w:vAlign w:val="center"/>
          </w:tcPr>
          <w:p w14:paraId="14BB1FC4" w14:textId="77777777" w:rsidR="00753A1A" w:rsidRDefault="00753A1A"/>
        </w:tc>
        <w:tc>
          <w:tcPr>
            <w:tcW w:w="1900" w:type="dxa"/>
            <w:shd w:val="clear" w:color="auto" w:fill="D9E1F2"/>
            <w:tcMar>
              <w:top w:w="48" w:type="dxa"/>
              <w:left w:w="90" w:type="dxa"/>
              <w:bottom w:w="48" w:type="dxa"/>
              <w:right w:w="90" w:type="dxa"/>
            </w:tcMar>
            <w:vAlign w:val="center"/>
          </w:tcPr>
          <w:p w14:paraId="69BE4DF6" w14:textId="77777777" w:rsidR="00753A1A" w:rsidRDefault="003765D9">
            <w:r>
              <w:rPr>
                <w:b/>
                <w:bCs/>
                <w:color w:val="000000"/>
              </w:rPr>
              <w:t>回答者（氏名）</w:t>
            </w:r>
          </w:p>
        </w:tc>
        <w:tc>
          <w:tcPr>
            <w:tcW w:w="2800" w:type="dxa"/>
            <w:tcMar>
              <w:top w:w="48" w:type="dxa"/>
              <w:left w:w="90" w:type="dxa"/>
              <w:bottom w:w="48" w:type="dxa"/>
              <w:right w:w="90" w:type="dxa"/>
            </w:tcMar>
            <w:vAlign w:val="center"/>
          </w:tcPr>
          <w:p w14:paraId="44C1B334" w14:textId="073D808D" w:rsidR="00753A1A" w:rsidRDefault="00753A1A"/>
        </w:tc>
      </w:tr>
      <w:tr w:rsidR="00764170" w14:paraId="2DD68DD0" w14:textId="77777777">
        <w:tc>
          <w:tcPr>
            <w:tcW w:w="1900" w:type="dxa"/>
            <w:shd w:val="clear" w:color="auto" w:fill="D9E1F2"/>
            <w:tcMar>
              <w:top w:w="48" w:type="dxa"/>
              <w:left w:w="90" w:type="dxa"/>
              <w:bottom w:w="48" w:type="dxa"/>
              <w:right w:w="90" w:type="dxa"/>
            </w:tcMar>
            <w:vAlign w:val="center"/>
          </w:tcPr>
          <w:p w14:paraId="7D153D82" w14:textId="472A5B21" w:rsidR="00764170" w:rsidRDefault="00764170" w:rsidP="0076417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連絡先</w:t>
            </w:r>
          </w:p>
        </w:tc>
        <w:tc>
          <w:tcPr>
            <w:tcW w:w="7500" w:type="dxa"/>
            <w:gridSpan w:val="3"/>
            <w:tcMar>
              <w:top w:w="48" w:type="dxa"/>
              <w:left w:w="90" w:type="dxa"/>
              <w:bottom w:w="48" w:type="dxa"/>
              <w:right w:w="90" w:type="dxa"/>
            </w:tcMar>
            <w:vAlign w:val="center"/>
          </w:tcPr>
          <w:p w14:paraId="32E59D76" w14:textId="29E33F85" w:rsidR="00764170" w:rsidRDefault="00764170" w:rsidP="00764170">
            <w:pPr>
              <w:rPr>
                <w:color w:val="000000"/>
              </w:rPr>
            </w:pPr>
            <w:r>
              <w:rPr>
                <w:color w:val="000000"/>
              </w:rPr>
              <w:t>メール：　　　　　　　　　　　　　　　　　　　　　　　　　　電話：</w:t>
            </w:r>
          </w:p>
        </w:tc>
      </w:tr>
    </w:tbl>
    <w:p w14:paraId="0CD4C7D3" w14:textId="05437FFB" w:rsidR="00753A1A" w:rsidRPr="00764170" w:rsidRDefault="003765D9">
      <w:pPr>
        <w:shd w:val="clear" w:color="auto" w:fill="F2F5FA"/>
        <w:spacing w:before="130" w:after="55"/>
        <w:rPr>
          <w:sz w:val="21"/>
          <w:szCs w:val="21"/>
        </w:rPr>
      </w:pPr>
      <w:r w:rsidRPr="00764170">
        <w:rPr>
          <w:b/>
          <w:bCs/>
          <w:color w:val="1F3864"/>
          <w:sz w:val="21"/>
          <w:szCs w:val="21"/>
        </w:rPr>
        <w:t>■ ２　関心のある</w:t>
      </w:r>
      <w:r w:rsidR="00764170">
        <w:rPr>
          <w:rFonts w:hint="eastAsia"/>
          <w:b/>
          <w:bCs/>
          <w:color w:val="1F3864"/>
          <w:sz w:val="21"/>
          <w:szCs w:val="21"/>
        </w:rPr>
        <w:t>地区、施設等</w:t>
      </w:r>
      <w:r w:rsidRPr="00764170">
        <w:rPr>
          <w:b/>
          <w:bCs/>
          <w:color w:val="1F3864"/>
          <w:sz w:val="21"/>
          <w:szCs w:val="21"/>
        </w:rPr>
        <w:t>（複数選択可）</w:t>
      </w:r>
    </w:p>
    <w:p w14:paraId="5A029EB3" w14:textId="77777777" w:rsidR="00753A1A" w:rsidRPr="00764170" w:rsidRDefault="003765D9">
      <w:pPr>
        <w:spacing w:after="34"/>
        <w:ind w:left="100"/>
        <w:rPr>
          <w:sz w:val="21"/>
          <w:szCs w:val="21"/>
        </w:rPr>
      </w:pPr>
      <w:r w:rsidRPr="00764170">
        <w:rPr>
          <w:color w:val="000000"/>
          <w:sz w:val="21"/>
          <w:szCs w:val="21"/>
        </w:rPr>
        <w:t>□ 中国庭園燕趙園　□ 道の駅燕趙園　□ 飲食施設　□ 集粋館　□ ボタン園</w:t>
      </w:r>
    </w:p>
    <w:p w14:paraId="318F29F2" w14:textId="6F3C4C63" w:rsidR="00753A1A" w:rsidRPr="00764170" w:rsidRDefault="003765D9">
      <w:pPr>
        <w:spacing w:after="34"/>
        <w:ind w:left="100"/>
        <w:rPr>
          <w:sz w:val="21"/>
          <w:szCs w:val="21"/>
        </w:rPr>
      </w:pPr>
      <w:r w:rsidRPr="00764170">
        <w:rPr>
          <w:color w:val="000000"/>
          <w:sz w:val="21"/>
          <w:szCs w:val="21"/>
        </w:rPr>
        <w:t>□ 芝生広場・多目的広場　□ 駐車場等の活用　□ 長和田地区（足湯周辺）　□ 南エリア全体</w:t>
      </w:r>
    </w:p>
    <w:p w14:paraId="5C48F87D" w14:textId="77777777" w:rsidR="00753A1A" w:rsidRPr="00764170" w:rsidRDefault="003765D9">
      <w:pPr>
        <w:spacing w:after="20"/>
        <w:ind w:left="100"/>
        <w:rPr>
          <w:sz w:val="21"/>
          <w:szCs w:val="21"/>
        </w:rPr>
      </w:pPr>
      <w:r w:rsidRPr="00764170">
        <w:rPr>
          <w:color w:val="000000"/>
          <w:sz w:val="21"/>
          <w:szCs w:val="21"/>
        </w:rPr>
        <w:t>□ まだ決めていない　□ その他（　　　　　　　　　　　　　　　　　　　　　　）</w:t>
      </w:r>
    </w:p>
    <w:p w14:paraId="7671A980" w14:textId="5C9B3BC4" w:rsidR="00753A1A" w:rsidRPr="00764170" w:rsidRDefault="003765D9">
      <w:pPr>
        <w:shd w:val="clear" w:color="auto" w:fill="F2F5FA"/>
        <w:spacing w:before="130" w:after="55"/>
        <w:rPr>
          <w:sz w:val="21"/>
          <w:szCs w:val="21"/>
        </w:rPr>
      </w:pPr>
      <w:r w:rsidRPr="00764170">
        <w:rPr>
          <w:b/>
          <w:bCs/>
          <w:color w:val="1F3864"/>
          <w:sz w:val="21"/>
          <w:szCs w:val="21"/>
        </w:rPr>
        <w:t>■ ３　取り組んでみたい事業</w:t>
      </w:r>
      <w:r w:rsidR="00764170">
        <w:rPr>
          <w:rFonts w:hint="eastAsia"/>
          <w:b/>
          <w:bCs/>
          <w:color w:val="1F3864"/>
          <w:sz w:val="21"/>
          <w:szCs w:val="21"/>
        </w:rPr>
        <w:t>の内容、構想、</w:t>
      </w:r>
      <w:r w:rsidRPr="00764170">
        <w:rPr>
          <w:b/>
          <w:bCs/>
          <w:color w:val="1F3864"/>
          <w:sz w:val="21"/>
          <w:szCs w:val="21"/>
        </w:rPr>
        <w:t>イメージ</w:t>
      </w:r>
      <w:r w:rsidR="00764170">
        <w:rPr>
          <w:rFonts w:hint="eastAsia"/>
          <w:b/>
          <w:bCs/>
          <w:color w:val="1F3864"/>
          <w:sz w:val="21"/>
          <w:szCs w:val="21"/>
        </w:rPr>
        <w:t>等</w:t>
      </w:r>
    </w:p>
    <w:p w14:paraId="01808864" w14:textId="45413B68" w:rsidR="00753A1A" w:rsidRDefault="003765D9">
      <w:pPr>
        <w:spacing w:after="40"/>
        <w:ind w:left="100"/>
      </w:pPr>
      <w:r>
        <w:rPr>
          <w:color w:val="595959"/>
          <w:sz w:val="16"/>
          <w:szCs w:val="16"/>
        </w:rPr>
        <w:t>〔県が特にお聞きしたい</w:t>
      </w:r>
      <w:r w:rsidR="00764170">
        <w:rPr>
          <w:rFonts w:hint="eastAsia"/>
          <w:color w:val="595959"/>
          <w:sz w:val="16"/>
          <w:szCs w:val="16"/>
        </w:rPr>
        <w:t>視点</w:t>
      </w:r>
      <w:r>
        <w:rPr>
          <w:color w:val="595959"/>
          <w:sz w:val="16"/>
          <w:szCs w:val="16"/>
        </w:rPr>
        <w:t>〕立地・眺望の活用／燕趙園の活用／道の駅・飲食の活用／新たな収益施設／周辺施設との連携　など</w:t>
      </w:r>
    </w:p>
    <w:tbl>
      <w:tblPr>
        <w:tblW w:w="940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00"/>
      </w:tblGrid>
      <w:tr w:rsidR="00753A1A" w14:paraId="5F131425" w14:textId="77777777">
        <w:tc>
          <w:tcPr>
            <w:tcW w:w="9400" w:type="dx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AFD2597" w14:textId="77777777" w:rsidR="00753A1A" w:rsidRDefault="00753A1A">
            <w:pPr>
              <w:pBdr>
                <w:bottom w:val="dotted" w:sz="4" w:space="0" w:color="CCCCCC"/>
              </w:pBdr>
              <w:spacing w:line="340" w:lineRule="auto"/>
            </w:pPr>
          </w:p>
          <w:p w14:paraId="1C97F3B7" w14:textId="77777777" w:rsidR="00753A1A" w:rsidRDefault="00753A1A">
            <w:pPr>
              <w:pBdr>
                <w:bottom w:val="dotted" w:sz="4" w:space="0" w:color="CCCCCC"/>
              </w:pBdr>
              <w:spacing w:line="340" w:lineRule="auto"/>
            </w:pPr>
          </w:p>
          <w:p w14:paraId="0C6D7AF7" w14:textId="77777777" w:rsidR="00753A1A" w:rsidRDefault="00753A1A">
            <w:pPr>
              <w:pBdr>
                <w:bottom w:val="dotted" w:sz="4" w:space="0" w:color="CCCCCC"/>
              </w:pBdr>
              <w:spacing w:line="340" w:lineRule="auto"/>
            </w:pPr>
          </w:p>
        </w:tc>
      </w:tr>
    </w:tbl>
    <w:p w14:paraId="79F8B50A" w14:textId="155FAD82" w:rsidR="00753A1A" w:rsidRPr="00764170" w:rsidRDefault="003765D9">
      <w:pPr>
        <w:shd w:val="clear" w:color="auto" w:fill="F2F5FA"/>
        <w:spacing w:before="130" w:after="55"/>
        <w:rPr>
          <w:sz w:val="21"/>
          <w:szCs w:val="21"/>
        </w:rPr>
      </w:pPr>
      <w:r w:rsidRPr="00764170">
        <w:rPr>
          <w:b/>
          <w:bCs/>
          <w:color w:val="1F3864"/>
          <w:sz w:val="21"/>
          <w:szCs w:val="21"/>
        </w:rPr>
        <w:t>■ ４　希望する事業手法（複数選択可・組み合わせOK）</w:t>
      </w:r>
    </w:p>
    <w:tbl>
      <w:tblPr>
        <w:tblW w:w="940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0"/>
        <w:gridCol w:w="4700"/>
      </w:tblGrid>
      <w:tr w:rsidR="00753A1A" w:rsidRPr="00764170" w14:paraId="6870D9B6" w14:textId="77777777">
        <w:tc>
          <w:tcPr>
            <w:tcW w:w="4700" w:type="dxa"/>
            <w:tcMar>
              <w:top w:w="48" w:type="dxa"/>
              <w:left w:w="90" w:type="dxa"/>
              <w:bottom w:w="48" w:type="dxa"/>
              <w:right w:w="90" w:type="dxa"/>
            </w:tcMar>
            <w:vAlign w:val="center"/>
          </w:tcPr>
          <w:p w14:paraId="55464C86" w14:textId="77777777" w:rsidR="00753A1A" w:rsidRPr="00764170" w:rsidRDefault="003765D9">
            <w:pPr>
              <w:rPr>
                <w:sz w:val="21"/>
                <w:szCs w:val="21"/>
              </w:rPr>
            </w:pPr>
            <w:r w:rsidRPr="00764170">
              <w:rPr>
                <w:color w:val="000000"/>
                <w:sz w:val="21"/>
                <w:szCs w:val="21"/>
              </w:rPr>
              <w:t>□ 指定管理者制度（地方自治法）</w:t>
            </w:r>
          </w:p>
        </w:tc>
        <w:tc>
          <w:tcPr>
            <w:tcW w:w="4700" w:type="dxa"/>
            <w:tcMar>
              <w:top w:w="48" w:type="dxa"/>
              <w:left w:w="90" w:type="dxa"/>
              <w:bottom w:w="48" w:type="dxa"/>
              <w:right w:w="90" w:type="dxa"/>
            </w:tcMar>
            <w:vAlign w:val="center"/>
          </w:tcPr>
          <w:p w14:paraId="04F28F51" w14:textId="106237CC" w:rsidR="00753A1A" w:rsidRPr="00764170" w:rsidRDefault="003765D9">
            <w:pPr>
              <w:rPr>
                <w:sz w:val="21"/>
                <w:szCs w:val="21"/>
              </w:rPr>
            </w:pPr>
            <w:r w:rsidRPr="00764170">
              <w:rPr>
                <w:color w:val="000000"/>
                <w:sz w:val="21"/>
                <w:szCs w:val="21"/>
              </w:rPr>
              <w:t>□ 設置管理許可制度（都市公園法 第5条）</w:t>
            </w:r>
          </w:p>
        </w:tc>
      </w:tr>
      <w:tr w:rsidR="00753A1A" w:rsidRPr="00764170" w14:paraId="7368BFE5" w14:textId="77777777">
        <w:tc>
          <w:tcPr>
            <w:tcW w:w="4700" w:type="dxa"/>
            <w:tcMar>
              <w:top w:w="48" w:type="dxa"/>
              <w:left w:w="90" w:type="dxa"/>
              <w:bottom w:w="48" w:type="dxa"/>
              <w:right w:w="90" w:type="dxa"/>
            </w:tcMar>
            <w:vAlign w:val="center"/>
          </w:tcPr>
          <w:p w14:paraId="4C5CF94D" w14:textId="77777777" w:rsidR="00753A1A" w:rsidRPr="00764170" w:rsidRDefault="003765D9">
            <w:pPr>
              <w:rPr>
                <w:sz w:val="21"/>
                <w:szCs w:val="21"/>
              </w:rPr>
            </w:pPr>
            <w:r w:rsidRPr="00764170">
              <w:rPr>
                <w:color w:val="000000"/>
                <w:sz w:val="21"/>
                <w:szCs w:val="21"/>
              </w:rPr>
              <w:t>□ Park-PFI（都市公園法 第5条の2）</w:t>
            </w:r>
          </w:p>
        </w:tc>
        <w:tc>
          <w:tcPr>
            <w:tcW w:w="4700" w:type="dxa"/>
            <w:tcMar>
              <w:top w:w="48" w:type="dxa"/>
              <w:left w:w="90" w:type="dxa"/>
              <w:bottom w:w="48" w:type="dxa"/>
              <w:right w:w="90" w:type="dxa"/>
            </w:tcMar>
            <w:vAlign w:val="center"/>
          </w:tcPr>
          <w:p w14:paraId="25D4E52D" w14:textId="5E32DD24" w:rsidR="00753A1A" w:rsidRPr="00764170" w:rsidRDefault="003765D9">
            <w:pPr>
              <w:rPr>
                <w:sz w:val="21"/>
                <w:szCs w:val="21"/>
              </w:rPr>
            </w:pPr>
            <w:r w:rsidRPr="00764170">
              <w:rPr>
                <w:color w:val="000000"/>
                <w:sz w:val="21"/>
                <w:szCs w:val="21"/>
              </w:rPr>
              <w:t>□ 従来型PFI（BTO・BOT 等／PFI法）</w:t>
            </w:r>
          </w:p>
        </w:tc>
      </w:tr>
      <w:tr w:rsidR="00753A1A" w:rsidRPr="00764170" w14:paraId="6E059022" w14:textId="77777777">
        <w:tc>
          <w:tcPr>
            <w:tcW w:w="4700" w:type="dxa"/>
            <w:tcMar>
              <w:top w:w="48" w:type="dxa"/>
              <w:left w:w="90" w:type="dxa"/>
              <w:bottom w:w="48" w:type="dxa"/>
              <w:right w:w="90" w:type="dxa"/>
            </w:tcMar>
            <w:vAlign w:val="center"/>
          </w:tcPr>
          <w:p w14:paraId="14969826" w14:textId="77777777" w:rsidR="00753A1A" w:rsidRPr="00764170" w:rsidRDefault="003765D9">
            <w:pPr>
              <w:rPr>
                <w:sz w:val="21"/>
                <w:szCs w:val="21"/>
              </w:rPr>
            </w:pPr>
            <w:r w:rsidRPr="00764170">
              <w:rPr>
                <w:color w:val="000000"/>
                <w:sz w:val="21"/>
                <w:szCs w:val="21"/>
              </w:rPr>
              <w:t>□ コンセッション（公共施設等運営権／PFI法）</w:t>
            </w:r>
          </w:p>
        </w:tc>
        <w:tc>
          <w:tcPr>
            <w:tcW w:w="4700" w:type="dxa"/>
            <w:tcMar>
              <w:top w:w="48" w:type="dxa"/>
              <w:left w:w="90" w:type="dxa"/>
              <w:bottom w:w="48" w:type="dxa"/>
              <w:right w:w="90" w:type="dxa"/>
            </w:tcMar>
            <w:vAlign w:val="center"/>
          </w:tcPr>
          <w:p w14:paraId="7057A944" w14:textId="7BA93DFC" w:rsidR="00753A1A" w:rsidRPr="00764170" w:rsidRDefault="003765D9">
            <w:pPr>
              <w:rPr>
                <w:rFonts w:hint="eastAsia"/>
                <w:sz w:val="21"/>
                <w:szCs w:val="21"/>
              </w:rPr>
            </w:pPr>
            <w:r w:rsidRPr="00764170">
              <w:rPr>
                <w:color w:val="000000"/>
                <w:sz w:val="21"/>
                <w:szCs w:val="21"/>
              </w:rPr>
              <w:t>□</w:t>
            </w:r>
            <w:r w:rsidR="00213DEF" w:rsidRPr="00764170">
              <w:rPr>
                <w:color w:val="000000"/>
                <w:sz w:val="21"/>
                <w:szCs w:val="21"/>
              </w:rPr>
              <w:t>その他（　　　　　　　　　　）</w:t>
            </w:r>
          </w:p>
        </w:tc>
      </w:tr>
      <w:tr w:rsidR="00753A1A" w14:paraId="6080D192" w14:textId="77777777">
        <w:tc>
          <w:tcPr>
            <w:tcW w:w="9400" w:type="dxa"/>
            <w:gridSpan w:val="2"/>
            <w:tcMar>
              <w:top w:w="48" w:type="dxa"/>
              <w:left w:w="90" w:type="dxa"/>
              <w:bottom w:w="48" w:type="dxa"/>
              <w:right w:w="90" w:type="dxa"/>
            </w:tcMar>
            <w:vAlign w:val="center"/>
          </w:tcPr>
          <w:p w14:paraId="19B24BFE" w14:textId="77777777" w:rsidR="00753A1A" w:rsidRDefault="003765D9">
            <w:pPr>
              <w:spacing w:line="330" w:lineRule="auto"/>
            </w:pPr>
            <w:r>
              <w:rPr>
                <w:color w:val="1F3864"/>
              </w:rPr>
              <w:t>▶ 選んだ理由・組み合わせの考え方</w:t>
            </w:r>
          </w:p>
          <w:p w14:paraId="6819FBEE" w14:textId="08DD4AAF" w:rsidR="00753A1A" w:rsidRDefault="00753A1A">
            <w:pPr>
              <w:pBdr>
                <w:bottom w:val="dotted" w:sz="4" w:space="0" w:color="CCCCCC"/>
              </w:pBdr>
              <w:spacing w:line="330" w:lineRule="auto"/>
            </w:pPr>
          </w:p>
          <w:p w14:paraId="47E2BD31" w14:textId="308AD8A5" w:rsidR="00753A1A" w:rsidRDefault="00753A1A">
            <w:pPr>
              <w:pBdr>
                <w:bottom w:val="dotted" w:sz="4" w:space="0" w:color="CCCCCC"/>
              </w:pBdr>
              <w:spacing w:line="330" w:lineRule="auto"/>
            </w:pPr>
          </w:p>
        </w:tc>
      </w:tr>
    </w:tbl>
    <w:p w14:paraId="48F4C6E6" w14:textId="77777777" w:rsidR="00753A1A" w:rsidRPr="00764170" w:rsidRDefault="003765D9">
      <w:pPr>
        <w:shd w:val="clear" w:color="auto" w:fill="F2F5FA"/>
        <w:spacing w:before="130" w:after="55"/>
        <w:rPr>
          <w:sz w:val="21"/>
          <w:szCs w:val="21"/>
        </w:rPr>
      </w:pPr>
      <w:r w:rsidRPr="00764170">
        <w:rPr>
          <w:b/>
          <w:bCs/>
          <w:color w:val="1F3864"/>
          <w:sz w:val="21"/>
          <w:szCs w:val="21"/>
        </w:rPr>
        <w:t>■ ５　実現に向けて気になること・県に期待すること</w:t>
      </w:r>
    </w:p>
    <w:p w14:paraId="717F3EDE" w14:textId="50CC477F" w:rsidR="00753A1A" w:rsidRDefault="003765D9">
      <w:pPr>
        <w:spacing w:after="40"/>
        <w:ind w:left="100"/>
      </w:pPr>
      <w:r>
        <w:rPr>
          <w:color w:val="595959"/>
          <w:sz w:val="16"/>
          <w:szCs w:val="16"/>
        </w:rPr>
        <w:t>参入にあたっての不安・課題や、県</w:t>
      </w:r>
      <w:r w:rsidR="00764170">
        <w:rPr>
          <w:rFonts w:hint="eastAsia"/>
          <w:color w:val="595959"/>
          <w:sz w:val="16"/>
          <w:szCs w:val="16"/>
        </w:rPr>
        <w:t>への希望（</w:t>
      </w:r>
      <w:r>
        <w:rPr>
          <w:color w:val="595959"/>
          <w:sz w:val="16"/>
          <w:szCs w:val="16"/>
        </w:rPr>
        <w:t>条件</w:t>
      </w:r>
      <w:r w:rsidR="00764170">
        <w:rPr>
          <w:rFonts w:hint="eastAsia"/>
          <w:color w:val="595959"/>
          <w:sz w:val="16"/>
          <w:szCs w:val="16"/>
        </w:rPr>
        <w:t>緩和、</w:t>
      </w:r>
      <w:r>
        <w:rPr>
          <w:color w:val="595959"/>
          <w:sz w:val="16"/>
          <w:szCs w:val="16"/>
        </w:rPr>
        <w:t>情報</w:t>
      </w:r>
      <w:r w:rsidR="00764170">
        <w:rPr>
          <w:rFonts w:hint="eastAsia"/>
          <w:color w:val="595959"/>
          <w:sz w:val="16"/>
          <w:szCs w:val="16"/>
        </w:rPr>
        <w:t>提供、</w:t>
      </w:r>
      <w:r>
        <w:rPr>
          <w:color w:val="595959"/>
          <w:sz w:val="16"/>
          <w:szCs w:val="16"/>
        </w:rPr>
        <w:t>支援</w:t>
      </w:r>
      <w:r w:rsidR="00764170">
        <w:rPr>
          <w:rFonts w:hint="eastAsia"/>
          <w:color w:val="595959"/>
          <w:sz w:val="16"/>
          <w:szCs w:val="16"/>
        </w:rPr>
        <w:t>等）</w:t>
      </w:r>
      <w:r>
        <w:rPr>
          <w:color w:val="595959"/>
          <w:sz w:val="16"/>
          <w:szCs w:val="16"/>
        </w:rPr>
        <w:t>などがあればお書きください。</w:t>
      </w:r>
    </w:p>
    <w:tbl>
      <w:tblPr>
        <w:tblW w:w="940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00"/>
      </w:tblGrid>
      <w:tr w:rsidR="00753A1A" w14:paraId="52B93976" w14:textId="77777777">
        <w:tc>
          <w:tcPr>
            <w:tcW w:w="9400" w:type="dx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99BB845" w14:textId="77777777" w:rsidR="00753A1A" w:rsidRDefault="00753A1A">
            <w:pPr>
              <w:pBdr>
                <w:bottom w:val="dotted" w:sz="4" w:space="0" w:color="CCCCCC"/>
              </w:pBdr>
              <w:spacing w:line="340" w:lineRule="auto"/>
            </w:pPr>
          </w:p>
          <w:p w14:paraId="25F8FF04" w14:textId="77777777" w:rsidR="00753A1A" w:rsidRDefault="00753A1A">
            <w:pPr>
              <w:pBdr>
                <w:bottom w:val="dotted" w:sz="4" w:space="0" w:color="CCCCCC"/>
              </w:pBdr>
              <w:spacing w:line="340" w:lineRule="auto"/>
            </w:pPr>
          </w:p>
          <w:p w14:paraId="5C5C0F06" w14:textId="77777777" w:rsidR="00753A1A" w:rsidRDefault="00753A1A">
            <w:pPr>
              <w:pBdr>
                <w:bottom w:val="dotted" w:sz="4" w:space="0" w:color="CCCCCC"/>
              </w:pBdr>
              <w:spacing w:line="340" w:lineRule="auto"/>
            </w:pPr>
          </w:p>
        </w:tc>
      </w:tr>
    </w:tbl>
    <w:p w14:paraId="26DE4D5E" w14:textId="2E06B11B" w:rsidR="00753A1A" w:rsidRPr="00764170" w:rsidRDefault="003765D9">
      <w:pPr>
        <w:shd w:val="clear" w:color="auto" w:fill="F2F5FA"/>
        <w:spacing w:before="130" w:after="55"/>
        <w:rPr>
          <w:sz w:val="21"/>
          <w:szCs w:val="21"/>
        </w:rPr>
      </w:pPr>
      <w:r w:rsidRPr="00764170">
        <w:rPr>
          <w:b/>
          <w:bCs/>
          <w:color w:val="1F3864"/>
          <w:sz w:val="21"/>
          <w:szCs w:val="21"/>
        </w:rPr>
        <w:t xml:space="preserve">■ ６　</w:t>
      </w:r>
      <w:r w:rsidR="00C30714" w:rsidRPr="00C30714">
        <w:rPr>
          <w:b/>
          <w:bCs/>
          <w:color w:val="1F3864"/>
          <w:sz w:val="21"/>
          <w:szCs w:val="21"/>
        </w:rPr>
        <w:t>事業の魅力度、参画への関心度</w:t>
      </w:r>
    </w:p>
    <w:p w14:paraId="5BFA18DF" w14:textId="2CC98A47" w:rsidR="00764170" w:rsidRPr="00764170" w:rsidRDefault="00764170" w:rsidP="00764170">
      <w:pPr>
        <w:spacing w:after="34"/>
        <w:ind w:left="100"/>
        <w:rPr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事業の魅力</w:t>
      </w:r>
      <w:r w:rsidRPr="00764170">
        <w:rPr>
          <w:color w:val="000000"/>
          <w:sz w:val="21"/>
          <w:szCs w:val="21"/>
        </w:rPr>
        <w:t>度：　□ 高い（</w:t>
      </w:r>
      <w:r>
        <w:rPr>
          <w:rFonts w:hint="eastAsia"/>
          <w:color w:val="000000"/>
          <w:sz w:val="21"/>
          <w:szCs w:val="21"/>
        </w:rPr>
        <w:t>事業性が見込める</w:t>
      </w:r>
      <w:r w:rsidRPr="00764170">
        <w:rPr>
          <w:color w:val="000000"/>
          <w:sz w:val="21"/>
          <w:szCs w:val="21"/>
        </w:rPr>
        <w:t xml:space="preserve">）　□ 中程度（条件次第）　□ </w:t>
      </w:r>
      <w:r>
        <w:rPr>
          <w:rFonts w:hint="eastAsia"/>
          <w:color w:val="000000"/>
          <w:sz w:val="21"/>
          <w:szCs w:val="21"/>
        </w:rPr>
        <w:t>低い（事業性が見込みにくい）</w:t>
      </w:r>
    </w:p>
    <w:p w14:paraId="4F6A3AD2" w14:textId="51C53498" w:rsidR="00041BCB" w:rsidRPr="00C30714" w:rsidRDefault="003765D9" w:rsidP="00C30714">
      <w:pPr>
        <w:spacing w:after="34"/>
        <w:ind w:left="100"/>
        <w:rPr>
          <w:sz w:val="21"/>
          <w:szCs w:val="21"/>
        </w:rPr>
      </w:pPr>
      <w:r w:rsidRPr="00764170">
        <w:rPr>
          <w:color w:val="000000"/>
          <w:sz w:val="21"/>
          <w:szCs w:val="21"/>
        </w:rPr>
        <w:t>参画への関心度：　□ 高い（前向きに検討）　□ 中程度（条件次第）　□ 情報収集段階</w:t>
      </w:r>
    </w:p>
    <w:p w14:paraId="546AA364" w14:textId="6E826801" w:rsidR="00764170" w:rsidRPr="00764170" w:rsidRDefault="00764170" w:rsidP="00764170">
      <w:pPr>
        <w:shd w:val="clear" w:color="auto" w:fill="F2F5FA"/>
        <w:spacing w:before="130" w:after="55"/>
        <w:rPr>
          <w:sz w:val="21"/>
          <w:szCs w:val="21"/>
        </w:rPr>
      </w:pPr>
      <w:r w:rsidRPr="00764170">
        <w:rPr>
          <w:b/>
          <w:bCs/>
          <w:color w:val="1F3864"/>
          <w:sz w:val="21"/>
          <w:szCs w:val="21"/>
        </w:rPr>
        <w:t xml:space="preserve">■ </w:t>
      </w:r>
      <w:r>
        <w:rPr>
          <w:rFonts w:hint="eastAsia"/>
          <w:b/>
          <w:bCs/>
          <w:color w:val="1F3864"/>
          <w:sz w:val="21"/>
          <w:szCs w:val="21"/>
        </w:rPr>
        <w:t>７</w:t>
      </w:r>
      <w:r w:rsidRPr="00764170">
        <w:rPr>
          <w:b/>
          <w:bCs/>
          <w:color w:val="1F3864"/>
          <w:sz w:val="21"/>
          <w:szCs w:val="21"/>
        </w:rPr>
        <w:t xml:space="preserve">　その他（任意）</w:t>
      </w:r>
    </w:p>
    <w:p w14:paraId="6B9E0C76" w14:textId="079D4CC2" w:rsidR="00764170" w:rsidRDefault="00C30714" w:rsidP="00764170">
      <w:pPr>
        <w:spacing w:after="40"/>
        <w:ind w:left="100"/>
      </w:pPr>
      <w:r w:rsidRPr="00C30714">
        <w:rPr>
          <w:color w:val="595959"/>
          <w:sz w:val="16"/>
          <w:szCs w:val="16"/>
        </w:rPr>
        <w:t>その他公園活性化のための提案</w:t>
      </w:r>
      <w:r>
        <w:rPr>
          <w:rFonts w:hint="eastAsia"/>
          <w:color w:val="595959"/>
          <w:sz w:val="16"/>
          <w:szCs w:val="16"/>
        </w:rPr>
        <w:t>、</w:t>
      </w:r>
      <w:r w:rsidRPr="00C30714">
        <w:rPr>
          <w:color w:val="595959"/>
          <w:sz w:val="16"/>
          <w:szCs w:val="16"/>
        </w:rPr>
        <w:t>事業全般に対する意見</w:t>
      </w:r>
      <w:r>
        <w:rPr>
          <w:rFonts w:hint="eastAsia"/>
          <w:color w:val="595959"/>
          <w:sz w:val="16"/>
          <w:szCs w:val="16"/>
        </w:rPr>
        <w:t>・</w:t>
      </w:r>
      <w:r w:rsidRPr="00C30714">
        <w:rPr>
          <w:color w:val="595959"/>
          <w:sz w:val="16"/>
          <w:szCs w:val="16"/>
        </w:rPr>
        <w:t>要望</w:t>
      </w:r>
      <w:r>
        <w:rPr>
          <w:color w:val="595959"/>
          <w:sz w:val="16"/>
          <w:szCs w:val="16"/>
        </w:rPr>
        <w:t>などがあればお書きください。</w:t>
      </w:r>
    </w:p>
    <w:tbl>
      <w:tblPr>
        <w:tblW w:w="940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00"/>
      </w:tblGrid>
      <w:tr w:rsidR="00764170" w14:paraId="456564A8" w14:textId="77777777" w:rsidTr="0044197C">
        <w:tc>
          <w:tcPr>
            <w:tcW w:w="9400" w:type="dx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950F066" w14:textId="77777777" w:rsidR="00764170" w:rsidRDefault="00764170" w:rsidP="0044197C">
            <w:pPr>
              <w:pBdr>
                <w:bottom w:val="dotted" w:sz="4" w:space="0" w:color="CCCCCC"/>
              </w:pBdr>
              <w:spacing w:line="340" w:lineRule="auto"/>
            </w:pPr>
          </w:p>
          <w:p w14:paraId="21233154" w14:textId="77777777" w:rsidR="00764170" w:rsidRPr="00C30714" w:rsidRDefault="00764170" w:rsidP="0044197C">
            <w:pPr>
              <w:pBdr>
                <w:bottom w:val="dotted" w:sz="4" w:space="0" w:color="CCCCCC"/>
              </w:pBdr>
              <w:spacing w:line="340" w:lineRule="auto"/>
            </w:pPr>
          </w:p>
          <w:p w14:paraId="5E2826CD" w14:textId="77777777" w:rsidR="00764170" w:rsidRDefault="00764170" w:rsidP="0044197C">
            <w:pPr>
              <w:pBdr>
                <w:bottom w:val="dotted" w:sz="4" w:space="0" w:color="CCCCCC"/>
              </w:pBdr>
              <w:spacing w:line="340" w:lineRule="auto"/>
            </w:pPr>
          </w:p>
        </w:tc>
      </w:tr>
    </w:tbl>
    <w:p w14:paraId="4545ADA0" w14:textId="77777777" w:rsidR="00764170" w:rsidRPr="00764170" w:rsidRDefault="00764170">
      <w:pPr>
        <w:spacing w:after="20"/>
        <w:ind w:left="100"/>
      </w:pPr>
    </w:p>
    <w:sectPr w:rsidR="00764170" w:rsidRPr="00764170">
      <w:pgSz w:w="11906" w:h="16838"/>
      <w:pgMar w:top="680" w:right="900" w:bottom="56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90F46"/>
    <w:multiLevelType w:val="hybridMultilevel"/>
    <w:tmpl w:val="7A16FC1C"/>
    <w:lvl w:ilvl="0" w:tplc="4B9E63B4">
      <w:start w:val="1"/>
      <w:numFmt w:val="bullet"/>
      <w:lvlText w:val="●"/>
      <w:lvlJc w:val="left"/>
      <w:pPr>
        <w:ind w:left="720" w:hanging="360"/>
      </w:pPr>
    </w:lvl>
    <w:lvl w:ilvl="1" w:tplc="6B0667C6">
      <w:start w:val="1"/>
      <w:numFmt w:val="bullet"/>
      <w:lvlText w:val="○"/>
      <w:lvlJc w:val="left"/>
      <w:pPr>
        <w:ind w:left="1440" w:hanging="360"/>
      </w:pPr>
    </w:lvl>
    <w:lvl w:ilvl="2" w:tplc="8F7C2EFE">
      <w:start w:val="1"/>
      <w:numFmt w:val="bullet"/>
      <w:lvlText w:val="■"/>
      <w:lvlJc w:val="left"/>
      <w:pPr>
        <w:ind w:left="2160" w:hanging="360"/>
      </w:pPr>
    </w:lvl>
    <w:lvl w:ilvl="3" w:tplc="2CF4D56E">
      <w:start w:val="1"/>
      <w:numFmt w:val="bullet"/>
      <w:lvlText w:val="●"/>
      <w:lvlJc w:val="left"/>
      <w:pPr>
        <w:ind w:left="2880" w:hanging="360"/>
      </w:pPr>
    </w:lvl>
    <w:lvl w:ilvl="4" w:tplc="8C2861CA">
      <w:start w:val="1"/>
      <w:numFmt w:val="bullet"/>
      <w:lvlText w:val="○"/>
      <w:lvlJc w:val="left"/>
      <w:pPr>
        <w:ind w:left="3600" w:hanging="360"/>
      </w:pPr>
    </w:lvl>
    <w:lvl w:ilvl="5" w:tplc="1736C2FE">
      <w:start w:val="1"/>
      <w:numFmt w:val="bullet"/>
      <w:lvlText w:val="■"/>
      <w:lvlJc w:val="left"/>
      <w:pPr>
        <w:ind w:left="4320" w:hanging="360"/>
      </w:pPr>
    </w:lvl>
    <w:lvl w:ilvl="6" w:tplc="2FE2670A">
      <w:start w:val="1"/>
      <w:numFmt w:val="bullet"/>
      <w:lvlText w:val="●"/>
      <w:lvlJc w:val="left"/>
      <w:pPr>
        <w:ind w:left="5040" w:hanging="360"/>
      </w:pPr>
    </w:lvl>
    <w:lvl w:ilvl="7" w:tplc="675CB0D0">
      <w:start w:val="1"/>
      <w:numFmt w:val="bullet"/>
      <w:lvlText w:val="●"/>
      <w:lvlJc w:val="left"/>
      <w:pPr>
        <w:ind w:left="5760" w:hanging="360"/>
      </w:pPr>
    </w:lvl>
    <w:lvl w:ilvl="8" w:tplc="D0ECA7CC">
      <w:start w:val="1"/>
      <w:numFmt w:val="bullet"/>
      <w:lvlText w:val="●"/>
      <w:lvlJc w:val="left"/>
      <w:pPr>
        <w:ind w:left="6480" w:hanging="360"/>
      </w:pPr>
    </w:lvl>
  </w:abstractNum>
  <w:num w:numId="1" w16cid:durableId="676548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A1A"/>
    <w:rsid w:val="00041BCB"/>
    <w:rsid w:val="00213DEF"/>
    <w:rsid w:val="00366805"/>
    <w:rsid w:val="003765D9"/>
    <w:rsid w:val="00394F87"/>
    <w:rsid w:val="00753A1A"/>
    <w:rsid w:val="00764170"/>
    <w:rsid w:val="00871F95"/>
    <w:rsid w:val="00BD2D50"/>
    <w:rsid w:val="00C3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A3FF34"/>
  <w15:docId w15:val="{13632CD0-151E-4194-BFC1-E6868763E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Pゴシック" w:eastAsia="BIZ UDPゴシック" w:hAnsi="BIZ UDPゴシック" w:cs="BIZ UDPゴシック"/>
        <w:sz w:val="19"/>
        <w:szCs w:val="19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5DE29-6EE7-4670-BCA2-7703FE63F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宮本 卓哉</cp:lastModifiedBy>
  <cp:revision>6</cp:revision>
  <dcterms:created xsi:type="dcterms:W3CDTF">2026-08-06T07:37:00Z</dcterms:created>
  <dcterms:modified xsi:type="dcterms:W3CDTF">2026-08-10T08:36:00Z</dcterms:modified>
</cp:coreProperties>
</file>